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55309" w14:textId="10166127" w:rsidR="00526D36" w:rsidRDefault="001830E4" w:rsidP="001830E4">
      <w:r>
        <w:t>TVELESCEJTWNKNSTVEBRKBVWKENKTVEBKNAZVWYGCGZGKPEGIBAGBSNLBRICRCWIEGOCWTTELWKOXWGYNKXGKGEBTVETWJGKXBPWLWTRGCEUPELWEKJETVEBWOVTAGBBNBTRKKWKOVEJNRCXNKCZTVWKIWKTWYEANLKPVLGBEBWBTVWBTVEBTGWLAGZTNVEGMEKTVEEUPELWEKJEVGBCEXTNGKEUVWFWTWNKNSPGWKTWKOBSLNYSWSTEEKTVNSGRORBTTVLNROVSWSTEEKTVNSBEPTEYFELGTTVEINYGKEIGSWKEGLTOGCCELZWKRFRXBRICRBGWXVWBFLWESHNRLKEZTNKEPGCVGXEKCWOVTEKEXVWY</w:t>
      </w:r>
    </w:p>
    <w:sectPr w:rsidR="00526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E4"/>
    <w:rsid w:val="001830E4"/>
    <w:rsid w:val="00526D36"/>
    <w:rsid w:val="0084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B6783"/>
  <w15:chartTrackingRefBased/>
  <w15:docId w15:val="{7F7522F0-8C28-4286-92E1-EA9CA39C9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Ir. Rinaldi, M.T.</dc:creator>
  <cp:keywords/>
  <dc:description/>
  <cp:lastModifiedBy>Dr. Ir. Rinaldi, M.T.</cp:lastModifiedBy>
  <cp:revision>1</cp:revision>
  <dcterms:created xsi:type="dcterms:W3CDTF">2024-02-01T02:14:00Z</dcterms:created>
  <dcterms:modified xsi:type="dcterms:W3CDTF">2024-02-01T02:16:00Z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2024-02-01T02:16:08Z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864f0c56-2a08-4c19-aa46-0fba4d2c928c</vt:lpwstr>
  </property>
  <property fmtid="{D5CDD505-2E9C-101B-9397-08002B2CF9AE}" pid="8" name="MSIP_Label_38b525e5-f3da-4501-8f1e-526b6769fc56_ContentBits">
    <vt:lpwstr>0</vt:lpwstr>
  </property>
</Properties>
</file>