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363A8" w14:textId="374A4268" w:rsidR="009269B2" w:rsidRPr="008C2795" w:rsidRDefault="009269B2" w:rsidP="00761619">
      <w:pPr>
        <w:spacing w:line="240" w:lineRule="auto"/>
        <w:rPr>
          <w:color w:val="4472C4" w:themeColor="accent1"/>
          <w:lang w:val="en-US"/>
        </w:rPr>
      </w:pPr>
      <w:r w:rsidRPr="008C2795">
        <w:rPr>
          <w:color w:val="4472C4" w:themeColor="accent1"/>
          <w:lang w:val="en-US"/>
        </w:rPr>
        <w:t>/************************************************************************</w:t>
      </w:r>
      <w:r w:rsidR="00CA2601" w:rsidRPr="008C2795">
        <w:rPr>
          <w:color w:val="4472C4" w:themeColor="accent1"/>
          <w:lang w:val="en-US"/>
        </w:rPr>
        <w:t>*******</w:t>
      </w:r>
      <w:r w:rsidRPr="008C2795">
        <w:rPr>
          <w:color w:val="4472C4" w:themeColor="accent1"/>
          <w:lang w:val="en-US"/>
        </w:rPr>
        <w:t>*/</w:t>
      </w:r>
    </w:p>
    <w:p w14:paraId="4A02EAFD" w14:textId="689288E0" w:rsidR="009269B2" w:rsidRPr="008C2795" w:rsidRDefault="009269B2" w:rsidP="00761619">
      <w:pPr>
        <w:spacing w:line="240" w:lineRule="auto"/>
        <w:rPr>
          <w:rFonts w:ascii="Arial" w:hAnsi="Arial" w:cs="Arial"/>
          <w:color w:val="4472C4" w:themeColor="accent1"/>
          <w:lang w:val="en-US"/>
        </w:rPr>
      </w:pPr>
      <w:r w:rsidRPr="008C2795">
        <w:rPr>
          <w:rFonts w:ascii="Arial" w:hAnsi="Arial" w:cs="Arial"/>
          <w:color w:val="4472C4" w:themeColor="accent1"/>
          <w:lang w:val="en-US"/>
        </w:rPr>
        <w:t>*</w:t>
      </w:r>
      <w:r w:rsidR="00761619" w:rsidRPr="008C2795">
        <w:rPr>
          <w:rFonts w:ascii="Arial" w:hAnsi="Arial" w:cs="Arial"/>
          <w:b/>
          <w:bCs/>
          <w:color w:val="4472C4" w:themeColor="accent1"/>
          <w:lang w:val="en-US"/>
        </w:rPr>
        <w:t>Q</w:t>
      </w:r>
      <w:r w:rsidR="005D5728" w:rsidRPr="008C2795">
        <w:rPr>
          <w:rFonts w:ascii="Arial" w:hAnsi="Arial" w:cs="Arial"/>
          <w:b/>
          <w:bCs/>
          <w:color w:val="4472C4" w:themeColor="accent1"/>
          <w:lang w:val="en-US"/>
        </w:rPr>
        <w:t>uestions</w:t>
      </w:r>
      <w:r w:rsidR="005D5728" w:rsidRPr="008C2795">
        <w:rPr>
          <w:rFonts w:ascii="Arial" w:hAnsi="Arial" w:cs="Arial"/>
          <w:color w:val="4472C4" w:themeColor="accent1"/>
          <w:lang w:val="en-US"/>
        </w:rPr>
        <w:t xml:space="preserve"> should be appropriately numbered using the </w:t>
      </w:r>
      <w:r w:rsidR="005D5728" w:rsidRPr="008C2795">
        <w:rPr>
          <w:rFonts w:ascii="Arial" w:hAnsi="Arial" w:cs="Arial"/>
          <w:b/>
          <w:bCs/>
          <w:color w:val="4472C4" w:themeColor="accent1"/>
          <w:lang w:val="en-US"/>
        </w:rPr>
        <w:t>Numbering tool</w:t>
      </w:r>
      <w:r w:rsidR="005D5728" w:rsidRPr="008C2795">
        <w:rPr>
          <w:rFonts w:ascii="Arial" w:hAnsi="Arial" w:cs="Arial"/>
          <w:color w:val="4472C4" w:themeColor="accent1"/>
          <w:lang w:val="en-US"/>
        </w:rPr>
        <w:t xml:space="preserve"> of Microsoft Word or any word processor.</w:t>
      </w:r>
    </w:p>
    <w:p w14:paraId="6CFDC645" w14:textId="7CC0EE3E" w:rsidR="009269B2" w:rsidRPr="008C2795" w:rsidRDefault="009269B2" w:rsidP="00761619">
      <w:pPr>
        <w:spacing w:line="240" w:lineRule="auto"/>
        <w:rPr>
          <w:rFonts w:ascii="Arial" w:hAnsi="Arial" w:cs="Arial"/>
          <w:color w:val="4472C4" w:themeColor="accent1"/>
          <w:lang w:val="en-US"/>
        </w:rPr>
      </w:pPr>
      <w:r w:rsidRPr="008C2795">
        <w:rPr>
          <w:rFonts w:ascii="Arial" w:hAnsi="Arial" w:cs="Arial"/>
          <w:color w:val="4472C4" w:themeColor="accent1"/>
          <w:lang w:val="en-US"/>
        </w:rPr>
        <w:t>*</w:t>
      </w:r>
      <w:r w:rsidRPr="008C2795">
        <w:rPr>
          <w:rFonts w:ascii="Arial" w:hAnsi="Arial" w:cs="Arial"/>
          <w:b/>
          <w:bCs/>
          <w:color w:val="4472C4" w:themeColor="accent1"/>
          <w:lang w:val="en-US"/>
        </w:rPr>
        <w:t>Options</w:t>
      </w:r>
      <w:r w:rsidRPr="008C2795">
        <w:rPr>
          <w:rFonts w:ascii="Arial" w:hAnsi="Arial" w:cs="Arial"/>
          <w:color w:val="4472C4" w:themeColor="accent1"/>
          <w:lang w:val="en-US"/>
        </w:rPr>
        <w:t xml:space="preserve"> of the question should be properly listed using </w:t>
      </w:r>
      <w:r w:rsidRPr="008C2795">
        <w:rPr>
          <w:rFonts w:ascii="Arial" w:hAnsi="Arial" w:cs="Arial"/>
          <w:b/>
          <w:bCs/>
          <w:color w:val="4472C4" w:themeColor="accent1"/>
          <w:lang w:val="en-US"/>
        </w:rPr>
        <w:t xml:space="preserve">Bullets </w:t>
      </w:r>
      <w:r w:rsidR="00C11368" w:rsidRPr="008C2795">
        <w:rPr>
          <w:rFonts w:ascii="Arial" w:hAnsi="Arial" w:cs="Arial"/>
          <w:b/>
          <w:bCs/>
          <w:color w:val="4472C4" w:themeColor="accent1"/>
          <w:lang w:val="en-US"/>
        </w:rPr>
        <w:t>tool</w:t>
      </w:r>
      <w:r w:rsidR="00C11368" w:rsidRPr="008C2795">
        <w:rPr>
          <w:rFonts w:ascii="Arial" w:hAnsi="Arial" w:cs="Arial"/>
          <w:color w:val="4472C4" w:themeColor="accent1"/>
          <w:lang w:val="en-US"/>
        </w:rPr>
        <w:t xml:space="preserve"> </w:t>
      </w:r>
      <w:r w:rsidRPr="008C2795">
        <w:rPr>
          <w:rFonts w:ascii="Arial" w:hAnsi="Arial" w:cs="Arial"/>
          <w:color w:val="4472C4" w:themeColor="accent1"/>
          <w:lang w:val="en-US"/>
        </w:rPr>
        <w:t>of Microsoft Word or any word processor.</w:t>
      </w:r>
    </w:p>
    <w:p w14:paraId="1080B7E3" w14:textId="0C3B9E23" w:rsidR="00C11368" w:rsidRPr="008C2795" w:rsidRDefault="00C11368" w:rsidP="00761619">
      <w:pPr>
        <w:spacing w:line="240" w:lineRule="auto"/>
        <w:rPr>
          <w:rFonts w:ascii="Arial" w:hAnsi="Arial" w:cs="Arial"/>
          <w:color w:val="4472C4" w:themeColor="accent1"/>
          <w:lang w:val="en-US"/>
        </w:rPr>
      </w:pPr>
      <w:r w:rsidRPr="008C2795">
        <w:rPr>
          <w:rFonts w:ascii="Arial" w:hAnsi="Arial" w:cs="Arial"/>
          <w:color w:val="4472C4" w:themeColor="accent1"/>
          <w:lang w:val="en-US"/>
        </w:rPr>
        <w:t xml:space="preserve">*The </w:t>
      </w:r>
      <w:r w:rsidRPr="008C2795">
        <w:rPr>
          <w:rFonts w:ascii="Arial" w:hAnsi="Arial" w:cs="Arial"/>
          <w:b/>
          <w:bCs/>
          <w:color w:val="4472C4" w:themeColor="accent1"/>
          <w:lang w:val="en-US"/>
        </w:rPr>
        <w:t>first bullet</w:t>
      </w:r>
      <w:r w:rsidRPr="008C2795">
        <w:rPr>
          <w:rFonts w:ascii="Arial" w:hAnsi="Arial" w:cs="Arial"/>
          <w:color w:val="4472C4" w:themeColor="accent1"/>
          <w:lang w:val="en-US"/>
        </w:rPr>
        <w:t xml:space="preserve"> list are the </w:t>
      </w:r>
      <w:r w:rsidRPr="008C2795">
        <w:rPr>
          <w:rFonts w:ascii="Arial" w:hAnsi="Arial" w:cs="Arial"/>
          <w:b/>
          <w:bCs/>
          <w:color w:val="4472C4" w:themeColor="accent1"/>
          <w:lang w:val="en-US"/>
        </w:rPr>
        <w:t>answers</w:t>
      </w:r>
      <w:r w:rsidRPr="008C2795">
        <w:rPr>
          <w:rFonts w:ascii="Arial" w:hAnsi="Arial" w:cs="Arial"/>
          <w:color w:val="4472C4" w:themeColor="accent1"/>
          <w:lang w:val="en-US"/>
        </w:rPr>
        <w:t xml:space="preserve"> of a question</w:t>
      </w:r>
      <w:r w:rsidR="00761619" w:rsidRPr="008C2795">
        <w:rPr>
          <w:rFonts w:ascii="Arial" w:hAnsi="Arial" w:cs="Arial"/>
          <w:color w:val="4472C4" w:themeColor="accent1"/>
          <w:lang w:val="en-US"/>
        </w:rPr>
        <w:t xml:space="preserve"> separated with this '&lt;&gt;' sign</w:t>
      </w:r>
      <w:r w:rsidRPr="008C2795">
        <w:rPr>
          <w:rFonts w:ascii="Arial" w:hAnsi="Arial" w:cs="Arial"/>
          <w:color w:val="4472C4" w:themeColor="accent1"/>
          <w:lang w:val="en-US"/>
        </w:rPr>
        <w:t>.</w:t>
      </w:r>
    </w:p>
    <w:p w14:paraId="1FD15679" w14:textId="34519BA5" w:rsidR="00C11368" w:rsidRPr="008C2795" w:rsidRDefault="00C11368" w:rsidP="00761619">
      <w:pPr>
        <w:spacing w:line="240" w:lineRule="auto"/>
        <w:rPr>
          <w:rFonts w:ascii="Arial" w:hAnsi="Arial" w:cs="Arial"/>
          <w:color w:val="4472C4" w:themeColor="accent1"/>
          <w:lang w:val="en-US"/>
        </w:rPr>
      </w:pPr>
      <w:r w:rsidRPr="008C2795">
        <w:rPr>
          <w:rFonts w:ascii="Arial" w:hAnsi="Arial" w:cs="Arial"/>
          <w:color w:val="4472C4" w:themeColor="accent1"/>
          <w:lang w:val="en-US"/>
        </w:rPr>
        <w:t xml:space="preserve">*The </w:t>
      </w:r>
      <w:r w:rsidRPr="008C2795">
        <w:rPr>
          <w:rFonts w:ascii="Arial" w:hAnsi="Arial" w:cs="Arial"/>
          <w:b/>
          <w:bCs/>
          <w:color w:val="4472C4" w:themeColor="accent1"/>
          <w:lang w:val="en-US"/>
        </w:rPr>
        <w:t>second bullet</w:t>
      </w:r>
      <w:r w:rsidRPr="008C2795">
        <w:rPr>
          <w:rFonts w:ascii="Arial" w:hAnsi="Arial" w:cs="Arial"/>
          <w:color w:val="4472C4" w:themeColor="accent1"/>
          <w:lang w:val="en-US"/>
        </w:rPr>
        <w:t xml:space="preserve"> is the </w:t>
      </w:r>
      <w:r w:rsidRPr="008C2795">
        <w:rPr>
          <w:rFonts w:ascii="Arial" w:hAnsi="Arial" w:cs="Arial"/>
          <w:b/>
          <w:bCs/>
          <w:color w:val="4472C4" w:themeColor="accent1"/>
          <w:lang w:val="en-US"/>
        </w:rPr>
        <w:t>correct answer</w:t>
      </w:r>
      <w:r w:rsidRPr="008C2795">
        <w:rPr>
          <w:rFonts w:ascii="Arial" w:hAnsi="Arial" w:cs="Arial"/>
          <w:color w:val="4472C4" w:themeColor="accent1"/>
          <w:lang w:val="en-US"/>
        </w:rPr>
        <w:t xml:space="preserve"> of a question.</w:t>
      </w:r>
    </w:p>
    <w:p w14:paraId="39CCD405" w14:textId="56BD33C9" w:rsidR="00C11368" w:rsidRPr="008C2795" w:rsidRDefault="00C11368" w:rsidP="00761619">
      <w:pPr>
        <w:spacing w:line="240" w:lineRule="auto"/>
        <w:rPr>
          <w:rFonts w:ascii="Arial" w:hAnsi="Arial" w:cs="Arial"/>
          <w:color w:val="4472C4" w:themeColor="accent1"/>
          <w:lang w:val="en-US"/>
        </w:rPr>
      </w:pPr>
      <w:r w:rsidRPr="008C2795">
        <w:rPr>
          <w:rFonts w:ascii="Arial" w:hAnsi="Arial" w:cs="Arial"/>
          <w:color w:val="4472C4" w:themeColor="accent1"/>
          <w:lang w:val="en-US"/>
        </w:rPr>
        <w:t xml:space="preserve">*The </w:t>
      </w:r>
      <w:r w:rsidRPr="008C2795">
        <w:rPr>
          <w:rFonts w:ascii="Arial" w:hAnsi="Arial" w:cs="Arial"/>
          <w:b/>
          <w:bCs/>
          <w:color w:val="4472C4" w:themeColor="accent1"/>
          <w:lang w:val="en-US"/>
        </w:rPr>
        <w:t>third bullet</w:t>
      </w:r>
      <w:r w:rsidRPr="008C2795">
        <w:rPr>
          <w:rFonts w:ascii="Arial" w:hAnsi="Arial" w:cs="Arial"/>
          <w:color w:val="4472C4" w:themeColor="accent1"/>
          <w:lang w:val="en-US"/>
        </w:rPr>
        <w:t xml:space="preserve"> is the </w:t>
      </w:r>
      <w:r w:rsidRPr="008C2795">
        <w:rPr>
          <w:rFonts w:ascii="Arial" w:hAnsi="Arial" w:cs="Arial"/>
          <w:b/>
          <w:bCs/>
          <w:color w:val="4472C4" w:themeColor="accent1"/>
          <w:lang w:val="en-US"/>
        </w:rPr>
        <w:t>mark</w:t>
      </w:r>
      <w:r w:rsidR="00761619" w:rsidRPr="008C2795">
        <w:rPr>
          <w:rFonts w:ascii="Arial" w:hAnsi="Arial" w:cs="Arial"/>
          <w:b/>
          <w:bCs/>
          <w:color w:val="4472C4" w:themeColor="accent1"/>
          <w:lang w:val="en-US"/>
        </w:rPr>
        <w:t>s</w:t>
      </w:r>
      <w:r w:rsidRPr="008C2795">
        <w:rPr>
          <w:rFonts w:ascii="Arial" w:hAnsi="Arial" w:cs="Arial"/>
          <w:color w:val="4472C4" w:themeColor="accent1"/>
          <w:lang w:val="en-US"/>
        </w:rPr>
        <w:t xml:space="preserve"> the question carries.</w:t>
      </w:r>
    </w:p>
    <w:p w14:paraId="124075F0" w14:textId="4B77F273" w:rsidR="009269B2" w:rsidRPr="008C2795" w:rsidRDefault="009269B2" w:rsidP="00761619">
      <w:pPr>
        <w:spacing w:line="240" w:lineRule="auto"/>
        <w:rPr>
          <w:rFonts w:ascii="Arial" w:hAnsi="Arial" w:cs="Arial"/>
          <w:color w:val="4472C4" w:themeColor="accent1"/>
          <w:lang w:val="en-US"/>
        </w:rPr>
      </w:pPr>
      <w:r w:rsidRPr="008C2795">
        <w:rPr>
          <w:rFonts w:ascii="Arial" w:hAnsi="Arial" w:cs="Arial"/>
          <w:color w:val="4472C4" w:themeColor="accent1"/>
          <w:lang w:val="en-US"/>
        </w:rPr>
        <w:t>*</w:t>
      </w:r>
      <w:r w:rsidR="005D5728" w:rsidRPr="008C2795">
        <w:rPr>
          <w:rFonts w:ascii="Arial" w:hAnsi="Arial" w:cs="Arial"/>
          <w:color w:val="4472C4" w:themeColor="accent1"/>
          <w:lang w:val="en-US"/>
        </w:rPr>
        <w:t xml:space="preserve">Use the </w:t>
      </w:r>
      <w:r w:rsidR="005D5728" w:rsidRPr="008C2795">
        <w:rPr>
          <w:rFonts w:ascii="Arial" w:hAnsi="Arial" w:cs="Arial"/>
          <w:b/>
          <w:bCs/>
          <w:color w:val="4472C4" w:themeColor="accent1"/>
          <w:lang w:val="en-US"/>
        </w:rPr>
        <w:t>example</w:t>
      </w:r>
      <w:r w:rsidR="005D5728" w:rsidRPr="008C2795">
        <w:rPr>
          <w:rFonts w:ascii="Arial" w:hAnsi="Arial" w:cs="Arial"/>
          <w:color w:val="4472C4" w:themeColor="accent1"/>
          <w:lang w:val="en-US"/>
        </w:rPr>
        <w:t xml:space="preserve"> below as a guide. </w:t>
      </w:r>
      <w:r w:rsidR="004D4854" w:rsidRPr="008C2795">
        <w:rPr>
          <w:rFonts w:ascii="Arial" w:hAnsi="Arial" w:cs="Arial"/>
          <w:color w:val="4472C4" w:themeColor="accent1"/>
          <w:lang w:val="en-US"/>
        </w:rPr>
        <w:t>↓↓↓</w:t>
      </w:r>
    </w:p>
    <w:p w14:paraId="4DF929A4" w14:textId="7B2C6670" w:rsidR="009269B2" w:rsidRPr="008C2795" w:rsidRDefault="009269B2" w:rsidP="00761619">
      <w:pPr>
        <w:spacing w:line="240" w:lineRule="auto"/>
        <w:rPr>
          <w:color w:val="4472C4" w:themeColor="accent1"/>
          <w:lang w:val="en-US"/>
        </w:rPr>
      </w:pPr>
      <w:r w:rsidRPr="008C2795">
        <w:rPr>
          <w:color w:val="4472C4" w:themeColor="accent1"/>
          <w:lang w:val="en-US"/>
        </w:rPr>
        <w:t>/**********************************************************************</w:t>
      </w:r>
      <w:r w:rsidR="00CA2601" w:rsidRPr="008C2795">
        <w:rPr>
          <w:color w:val="4472C4" w:themeColor="accent1"/>
          <w:lang w:val="en-US"/>
        </w:rPr>
        <w:t>*******</w:t>
      </w:r>
      <w:r w:rsidRPr="008C2795">
        <w:rPr>
          <w:color w:val="4472C4" w:themeColor="accent1"/>
          <w:lang w:val="en-US"/>
        </w:rPr>
        <w:t>***/</w:t>
      </w:r>
    </w:p>
    <w:p w14:paraId="0B885437" w14:textId="481D2C4D" w:rsidR="009269B2" w:rsidRPr="009269B2" w:rsidRDefault="009269B2" w:rsidP="009269B2">
      <w:pPr>
        <w:rPr>
          <w:sz w:val="24"/>
          <w:szCs w:val="24"/>
          <w:lang w:val="en-US"/>
        </w:rPr>
      </w:pPr>
    </w:p>
    <w:p w14:paraId="4C4E9C98" w14:textId="77777777" w:rsidR="00AA4415" w:rsidRPr="00AA4415" w:rsidRDefault="00AA4415" w:rsidP="00AA441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NG"/>
        </w:rPr>
      </w:pPr>
      <w:r w:rsidRPr="00AA4415">
        <w:rPr>
          <w:rFonts w:ascii="Calibri" w:eastAsia="Times New Roman" w:hAnsi="Calibri" w:cs="Calibri"/>
          <w:color w:val="000000"/>
          <w:sz w:val="24"/>
          <w:szCs w:val="24"/>
          <w:lang w:eastAsia="en-NG"/>
        </w:rPr>
        <w:t>What is the perimeter of a circle?</w:t>
      </w:r>
    </w:p>
    <w:p w14:paraId="59F612B6" w14:textId="2883C670" w:rsidR="009269B2" w:rsidRPr="00D73A8E" w:rsidRDefault="00D73A8E" w:rsidP="00D73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A8E">
        <w:rPr>
          <w:sz w:val="24"/>
          <w:szCs w:val="24"/>
        </w:rPr>
        <w:t>LB&lt;&gt;2</w:t>
      </w:r>
      <w:r w:rsidRPr="00D73A8E">
        <w:rPr>
          <w:rFonts w:ascii="Cambria Math" w:hAnsi="Cambria Math" w:cs="Cambria Math"/>
          <w:sz w:val="24"/>
          <w:szCs w:val="24"/>
        </w:rPr>
        <w:t>⫪</w:t>
      </w:r>
      <w:r w:rsidRPr="00D73A8E">
        <w:rPr>
          <w:sz w:val="24"/>
          <w:szCs w:val="24"/>
        </w:rPr>
        <w:t>r&lt;&gt;</w:t>
      </w:r>
      <w:r w:rsidRPr="00D73A8E">
        <w:rPr>
          <w:rFonts w:ascii="Cambria Math" w:hAnsi="Cambria Math" w:cs="Cambria Math"/>
          <w:sz w:val="24"/>
          <w:szCs w:val="24"/>
        </w:rPr>
        <w:t>⫪</w:t>
      </w:r>
      <w:r w:rsidRPr="00D73A8E">
        <w:rPr>
          <w:sz w:val="24"/>
          <w:szCs w:val="24"/>
        </w:rPr>
        <w:t>r</w:t>
      </w:r>
      <w:r w:rsidRPr="00D73A8E">
        <w:rPr>
          <w:sz w:val="24"/>
          <w:szCs w:val="24"/>
          <w:vertAlign w:val="superscript"/>
        </w:rPr>
        <w:t>2</w:t>
      </w:r>
      <w:r w:rsidRPr="00D73A8E">
        <w:rPr>
          <w:sz w:val="24"/>
          <w:szCs w:val="24"/>
        </w:rPr>
        <w:t>&lt;&gt;1/2bh</w:t>
      </w:r>
    </w:p>
    <w:p w14:paraId="7C468D76" w14:textId="5BF7F1CB" w:rsidR="00D73A8E" w:rsidRDefault="00D73A8E" w:rsidP="009269B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3A8E">
        <w:rPr>
          <w:sz w:val="24"/>
          <w:szCs w:val="24"/>
        </w:rPr>
        <w:t>2</w:t>
      </w:r>
      <w:r w:rsidRPr="00D73A8E">
        <w:rPr>
          <w:rFonts w:ascii="Cambria Math" w:hAnsi="Cambria Math" w:cs="Cambria Math"/>
          <w:sz w:val="24"/>
          <w:szCs w:val="24"/>
        </w:rPr>
        <w:t>⫪</w:t>
      </w:r>
      <w:r w:rsidRPr="00D73A8E">
        <w:rPr>
          <w:sz w:val="24"/>
          <w:szCs w:val="24"/>
        </w:rPr>
        <w:t>r</w:t>
      </w:r>
    </w:p>
    <w:p w14:paraId="29D4228E" w14:textId="20433F0D" w:rsidR="009269B2" w:rsidRDefault="009F72DC" w:rsidP="009269B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 w14:paraId="4ED692CA" w14:textId="7F092E5D" w:rsidR="00C11368" w:rsidRDefault="00C11368" w:rsidP="00C11368">
      <w:pPr>
        <w:pStyle w:val="ListParagraph"/>
        <w:rPr>
          <w:sz w:val="24"/>
          <w:szCs w:val="24"/>
          <w:lang w:val="en-US"/>
        </w:rPr>
      </w:pPr>
    </w:p>
    <w:p w14:paraId="1E44AA30" w14:textId="17E7F38C" w:rsidR="00C11368" w:rsidRPr="00C11368" w:rsidRDefault="00E31CC8" w:rsidP="00C113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2x – 3 = 5, what is the value of x</w:t>
      </w:r>
      <w:r w:rsidR="00761619">
        <w:rPr>
          <w:sz w:val="24"/>
          <w:szCs w:val="24"/>
          <w:lang w:val="en-US"/>
        </w:rPr>
        <w:t>?</w:t>
      </w:r>
    </w:p>
    <w:p w14:paraId="312B37B7" w14:textId="6184889B" w:rsidR="00761619" w:rsidRPr="00D73A8E" w:rsidRDefault="00E31CC8" w:rsidP="007616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 w:rsidR="00761619" w:rsidRPr="00D73A8E">
        <w:rPr>
          <w:sz w:val="24"/>
          <w:szCs w:val="24"/>
        </w:rPr>
        <w:t>&lt;&gt;</w:t>
      </w:r>
      <w:r>
        <w:rPr>
          <w:sz w:val="24"/>
          <w:szCs w:val="24"/>
          <w:lang w:val="en-US"/>
        </w:rPr>
        <w:t>3</w:t>
      </w:r>
      <w:r w:rsidR="00761619" w:rsidRPr="00D73A8E">
        <w:rPr>
          <w:sz w:val="24"/>
          <w:szCs w:val="24"/>
        </w:rPr>
        <w:t>&lt;&gt;</w:t>
      </w:r>
      <w:r>
        <w:rPr>
          <w:rFonts w:ascii="Cambria Math" w:hAnsi="Cambria Math" w:cs="Cambria Math"/>
          <w:sz w:val="24"/>
          <w:szCs w:val="24"/>
          <w:lang w:val="en-US"/>
        </w:rPr>
        <w:t>4</w:t>
      </w:r>
      <w:r w:rsidR="00761619" w:rsidRPr="00D73A8E">
        <w:rPr>
          <w:sz w:val="24"/>
          <w:szCs w:val="24"/>
        </w:rPr>
        <w:t>&lt;&gt;</w:t>
      </w:r>
      <w:r>
        <w:rPr>
          <w:sz w:val="24"/>
          <w:szCs w:val="24"/>
          <w:lang w:val="en-US"/>
        </w:rPr>
        <w:t>5</w:t>
      </w:r>
    </w:p>
    <w:p w14:paraId="620542D1" w14:textId="36377179" w:rsidR="00761619" w:rsidRDefault="00E31CC8" w:rsidP="0076161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</w:p>
    <w:p w14:paraId="7EE135DF" w14:textId="3985A2A4" w:rsidR="00761619" w:rsidRDefault="00761619" w:rsidP="0076161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</w:p>
    <w:p w14:paraId="62472146" w14:textId="42ADB675" w:rsidR="003A466D" w:rsidRPr="009269B2" w:rsidRDefault="003A466D" w:rsidP="009269B2">
      <w:pPr>
        <w:rPr>
          <w:sz w:val="24"/>
          <w:szCs w:val="24"/>
        </w:rPr>
      </w:pPr>
    </w:p>
    <w:sectPr w:rsidR="003A466D" w:rsidRPr="0092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D3236"/>
    <w:multiLevelType w:val="hybridMultilevel"/>
    <w:tmpl w:val="7828F5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1672B0"/>
    <w:multiLevelType w:val="hybridMultilevel"/>
    <w:tmpl w:val="968260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94630"/>
    <w:multiLevelType w:val="hybridMultilevel"/>
    <w:tmpl w:val="D7DA64C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946E7"/>
    <w:multiLevelType w:val="hybridMultilevel"/>
    <w:tmpl w:val="E2BCE0D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8"/>
    <w:rsid w:val="00047591"/>
    <w:rsid w:val="00216F0C"/>
    <w:rsid w:val="002441D2"/>
    <w:rsid w:val="003A466D"/>
    <w:rsid w:val="004309AD"/>
    <w:rsid w:val="004D4854"/>
    <w:rsid w:val="005D5728"/>
    <w:rsid w:val="00761619"/>
    <w:rsid w:val="008C2795"/>
    <w:rsid w:val="009269B2"/>
    <w:rsid w:val="009F72DC"/>
    <w:rsid w:val="00AA4415"/>
    <w:rsid w:val="00B64355"/>
    <w:rsid w:val="00C11368"/>
    <w:rsid w:val="00C30D08"/>
    <w:rsid w:val="00CA2601"/>
    <w:rsid w:val="00D73A8E"/>
    <w:rsid w:val="00D851A5"/>
    <w:rsid w:val="00DD6D8F"/>
    <w:rsid w:val="00E31CC8"/>
    <w:rsid w:val="00F4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2612"/>
  <w15:chartTrackingRefBased/>
  <w15:docId w15:val="{22DCFBC9-B3CB-428A-87E5-45FA668D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B2"/>
    <w:pPr>
      <w:ind w:left="720"/>
      <w:contextualSpacing/>
    </w:pPr>
  </w:style>
  <w:style w:type="table" w:styleId="TableGrid">
    <w:name w:val="Table Grid"/>
    <w:basedOn w:val="TableNormal"/>
    <w:uiPriority w:val="39"/>
    <w:rsid w:val="00D7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C856E-1F07-416D-A0BC-C74AC0EB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MustiU</dc:creator>
  <cp:keywords/>
  <dc:description/>
  <cp:lastModifiedBy>MustiU</cp:lastModifiedBy>
  <cp:revision>17</cp:revision>
  <dcterms:created xsi:type="dcterms:W3CDTF">2023-06-02T15:57:00Z</dcterms:created>
  <dcterms:modified xsi:type="dcterms:W3CDTF">2023-06-22T10:45:00Z</dcterms:modified>
</cp:coreProperties>
</file>