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E9A01">
      <w:pPr>
        <w:spacing w:after="800"/>
      </w:pPr>
    </w:p>
    <w:p w14:paraId="008D569B">
      <w:pPr>
        <w:spacing w:after="80"/>
        <w:jc w:val="center"/>
      </w:pPr>
      <w:r>
        <w:rPr>
          <w:rFonts w:ascii="Arial" w:hAnsi="Arial" w:eastAsia="Arial" w:cs="Arial"/>
          <w:b/>
          <w:bCs/>
          <w:color w:val="1A73E8"/>
          <w:spacing w:val="200"/>
          <w:sz w:val="22"/>
          <w:szCs w:val="22"/>
        </w:rPr>
        <w:t>UI / UX DESIGN DOCUMENT</w:t>
      </w:r>
    </w:p>
    <w:p w14:paraId="60B113E4">
      <w:pPr>
        <w:spacing w:after="200"/>
      </w:pPr>
    </w:p>
    <w:p w14:paraId="6EDCA0D4">
      <w:pPr>
        <w:spacing w:after="60"/>
        <w:jc w:val="center"/>
      </w:pPr>
      <w:r>
        <w:rPr>
          <w:rFonts w:ascii="Arial" w:hAnsi="Arial" w:eastAsia="Arial" w:cs="Arial"/>
          <w:b/>
          <w:bCs/>
          <w:color w:val="0A1F3F"/>
          <w:sz w:val="64"/>
          <w:szCs w:val="64"/>
        </w:rPr>
        <w:t>InvoiceFlow</w:t>
      </w:r>
    </w:p>
    <w:p w14:paraId="28D1B318">
      <w:pPr>
        <w:pBdr>
          <w:bottom w:val="single" w:color="F5A623" w:sz="4" w:space="16"/>
        </w:pBdr>
        <w:spacing w:after="200"/>
        <w:jc w:val="center"/>
      </w:pPr>
      <w:r>
        <w:rPr>
          <w:rFonts w:ascii="Arial" w:hAnsi="Arial" w:eastAsia="Arial" w:cs="Arial"/>
          <w:color w:val="1A73E8"/>
          <w:sz w:val="28"/>
          <w:szCs w:val="28"/>
        </w:rPr>
        <w:t>AI-Powered Invoice &amp; Billing Platform</w:t>
      </w:r>
    </w:p>
    <w:p w14:paraId="74CB2673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54F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52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40+ PAGES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F9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CD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120+ COMPONENTS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D6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6 USER ROLES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5A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E5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A1F3F"/>
                <w:sz w:val="19"/>
                <w:szCs w:val="19"/>
              </w:rPr>
              <w:t>FULL DESIGN SYSTEM</w:t>
            </w:r>
          </w:p>
        </w:tc>
      </w:tr>
    </w:tbl>
    <w:p w14:paraId="20B3F5F9">
      <w:pPr>
        <w:spacing w:after="3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87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A51F8A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A1F3F"/>
                <w:sz w:val="22"/>
                <w:szCs w:val="22"/>
              </w:rPr>
              <w:t>What’s Inside This Document</w:t>
            </w:r>
          </w:p>
          <w:p w14:paraId="28D19CA1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1. Design System — Colors, typography, spacing, shadows, component library</w:t>
            </w:r>
          </w:p>
          <w:p w14:paraId="2C22FA3D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2. Global Components — Sidebar, header, AI chat widget, notifications</w:t>
            </w:r>
          </w:p>
          <w:p w14:paraId="705E3290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3. Public Pages — Landing page, pricing, signup, login, blog</w:t>
            </w:r>
          </w:p>
          <w:p w14:paraId="701C4067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4. Dashboard &amp; Analytics — Home dashboard, reports, cash flow</w:t>
            </w:r>
          </w:p>
          <w:p w14:paraId="5BBD0EA7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5. Invoice Module — List, create, edit, preview, send, PDF</w:t>
            </w:r>
          </w:p>
          <w:p w14:paraId="5078E74D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6. Client Module — Client list, profile, portal</w:t>
            </w:r>
          </w:p>
          <w:p w14:paraId="502CBBD4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7. Payments Module — Payment tracking, gateway setup, receipts</w:t>
            </w:r>
          </w:p>
          <w:p w14:paraId="4478459D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8. AI Chat Assistant — Chat interface, command palette, voice input</w:t>
            </w:r>
          </w:p>
          <w:p w14:paraId="6A35E3AF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9. Settings &amp; Admin — Business profile, team, roles, billing, integrations</w:t>
            </w:r>
          </w:p>
          <w:p w14:paraId="709E4F86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10. Mobile Screens — Responsive layouts, mobile-first flows</w:t>
            </w:r>
          </w:p>
          <w:p w14:paraId="26FBD567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11. User Flows — End-to-end journeys for each role</w:t>
            </w:r>
          </w:p>
          <w:p w14:paraId="19F4BB17">
            <w:pPr>
              <w:spacing w:after="36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12. UX Pilot Prompts — Ready-to-use prompts for every page</w:t>
            </w:r>
          </w:p>
        </w:tc>
      </w:tr>
    </w:tbl>
    <w:p w14:paraId="0CA4BA27">
      <w:pPr>
        <w:spacing w:after="400"/>
      </w:pPr>
    </w:p>
    <w:p w14:paraId="429D581A">
      <w:pPr>
        <w:jc w:val="center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February 2026  •  Version 1.0  •  Confidential</w:t>
      </w:r>
    </w:p>
    <w:p w14:paraId="375D0CC7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F37ADD4">
      <w:pPr>
        <w:spacing w:after="3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Table of Contents</w:t>
      </w:r>
    </w:p>
    <w:sdt>
      <w:sdtPr>
        <w:alias w:val="TOC"/>
        <w:id w:val="147476891"/>
      </w:sdtPr>
      <w:sdtContent>
        <w:p w14:paraId="04D3755F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6B4F4EA2">
          <w:r>
            <w:fldChar w:fldCharType="end"/>
          </w:r>
        </w:p>
      </w:sdtContent>
    </w:sdt>
    <w:p w14:paraId="6B4DE23B">
      <w:r>
        <w:br w:type="page"/>
      </w:r>
    </w:p>
    <w:p w14:paraId="22F23CD7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79A4C65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1. Design System</w:t>
      </w:r>
    </w:p>
    <w:p w14:paraId="075D2573">
      <w:pPr>
        <w:spacing w:after="140"/>
      </w:pPr>
      <w:r>
        <w:rPr>
          <w:rFonts w:ascii="Arial" w:hAnsi="Arial" w:eastAsia="Arial" w:cs="Arial"/>
          <w:color w:val="1F2937"/>
          <w:sz w:val="21"/>
          <w:szCs w:val="21"/>
        </w:rPr>
        <w:t>InvoiceFlow uses a clean, modern design system built for simplicity, accessibility, and scalability. The system adapts to light/dark mode and supports right-to-left (RTL) languages.</w:t>
      </w:r>
    </w:p>
    <w:p w14:paraId="32AA7120">
      <w:pPr>
        <w:spacing w:after="200"/>
      </w:pPr>
      <w:bookmarkStart w:id="0" w:name="_GoBack"/>
      <w:bookmarkEnd w:id="0"/>
    </w:p>
    <w:p w14:paraId="3A99AC5C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1.2 Typography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600"/>
        <w:gridCol w:w="1600"/>
        <w:gridCol w:w="2360"/>
      </w:tblGrid>
      <w:tr w14:paraId="7392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572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394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Font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821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905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382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14:paraId="21F7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B4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Display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CE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C8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36px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45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Bold (700)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E9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Landing hero, empty states</w:t>
            </w:r>
          </w:p>
        </w:tc>
      </w:tr>
      <w:tr w14:paraId="0E8D4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89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H1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A1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EC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28px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59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Bold (700)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13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Page titles</w:t>
            </w:r>
          </w:p>
        </w:tc>
      </w:tr>
      <w:tr w14:paraId="684C8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40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H2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7F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9F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22px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D4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Semibold (600)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B1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Section headings</w:t>
            </w:r>
          </w:p>
        </w:tc>
      </w:tr>
      <w:tr w14:paraId="546E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40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H3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E4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8F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18px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77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Semibold (600)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6B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Card titles, sub-sections</w:t>
            </w:r>
          </w:p>
        </w:tc>
      </w:tr>
      <w:tr w14:paraId="4C95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DA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Body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CB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F7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14px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59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Regular (400)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88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Body text, descriptions</w:t>
            </w:r>
          </w:p>
        </w:tc>
      </w:tr>
      <w:tr w14:paraId="1084F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4E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Body Small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F2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48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13px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18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Regular (400)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7E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Secondary text, timestamps</w:t>
            </w:r>
          </w:p>
        </w:tc>
      </w:tr>
      <w:tr w14:paraId="04DF7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B3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Caption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87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D1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12px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66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Medium (500)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2D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Labels, badges, tags</w:t>
            </w:r>
          </w:p>
        </w:tc>
      </w:tr>
      <w:tr w14:paraId="6E92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E7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Code / Mono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42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JetBrains Mono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C8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13px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70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Regular (400)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B8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Invoice numbers, API keys, amounts</w:t>
            </w:r>
          </w:p>
        </w:tc>
      </w:tr>
      <w:tr w14:paraId="779D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57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Button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54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70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14px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CB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Medium (500)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DD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All button labels</w:t>
            </w:r>
          </w:p>
        </w:tc>
      </w:tr>
      <w:tr w14:paraId="4C0A4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50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Input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D8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Inter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49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14px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EC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Regular (400)</w:t>
            </w:r>
          </w:p>
        </w:tc>
        <w:tc>
          <w:tcPr>
            <w:tcW w:w="2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E9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19"/>
                <w:szCs w:val="19"/>
              </w:rPr>
              <w:t>Form input text</w:t>
            </w:r>
          </w:p>
        </w:tc>
      </w:tr>
    </w:tbl>
    <w:p w14:paraId="45277C0F">
      <w:pPr>
        <w:spacing w:after="200"/>
      </w:pPr>
    </w:p>
    <w:p w14:paraId="4A4E3118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1.3 Spacing &amp; Grid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57783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3E6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2CC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1FF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14:paraId="3F07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8D74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space-xs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DC05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4px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BF6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Icon padding, tight inline spacing</w:t>
            </w:r>
          </w:p>
        </w:tc>
      </w:tr>
      <w:tr w14:paraId="3F6F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8421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space-sm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28B6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8px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562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Between related elements, tag padding</w:t>
            </w:r>
          </w:p>
        </w:tc>
      </w:tr>
      <w:tr w14:paraId="77CA2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3A00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space-md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5740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16px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E5B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Card padding, input padding, standard gap</w:t>
            </w:r>
          </w:p>
        </w:tc>
      </w:tr>
      <w:tr w14:paraId="7CBAD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463F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space-lg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F19D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24px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17A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Section spacing, card margin</w:t>
            </w:r>
          </w:p>
        </w:tc>
      </w:tr>
      <w:tr w14:paraId="560B4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36A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space-xl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2001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32px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929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Between major sections</w:t>
            </w:r>
          </w:p>
        </w:tc>
      </w:tr>
      <w:tr w14:paraId="394B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1E9A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space-2xl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E082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48px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C39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Page top/bottom padding</w:t>
            </w:r>
          </w:p>
        </w:tc>
      </w:tr>
      <w:tr w14:paraId="1CFB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A2AF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Grid columns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17A2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12-column grid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D6B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Max-width: 1280px, gutter: 24px</w:t>
            </w:r>
          </w:p>
        </w:tc>
      </w:tr>
      <w:tr w14:paraId="2146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8018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Sidebar width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142D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260px (expanded) / 72px (collapsed)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9B8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Left sidebar navigation</w:t>
            </w:r>
          </w:p>
        </w:tc>
      </w:tr>
      <w:tr w14:paraId="1ADE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C8FC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Card radius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F6CF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12px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B29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cards, modals, dropdowns</w:t>
            </w:r>
          </w:p>
        </w:tc>
      </w:tr>
      <w:tr w14:paraId="3EDF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2150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Button radius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B786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8px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02A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buttons</w:t>
            </w:r>
          </w:p>
        </w:tc>
      </w:tr>
      <w:tr w14:paraId="2D9D3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082B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Input radius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DD64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8px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F9F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form inputs, selects, textareas</w:t>
            </w:r>
          </w:p>
        </w:tc>
      </w:tr>
      <w:tr w14:paraId="2BFD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62A4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Shadow sm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0A8F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0 1px 2px rgba(0,0,0,0.05)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F9B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Buttons, inputs on focus</w:t>
            </w:r>
          </w:p>
        </w:tc>
      </w:tr>
      <w:tr w14:paraId="1C21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98AF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Shadow md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07EB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0 4px 6px rgba(0,0,0,0.07)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320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Cards, dropdowns</w:t>
            </w:r>
          </w:p>
        </w:tc>
      </w:tr>
      <w:tr w14:paraId="4CCA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C24F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F2937"/>
                <w:sz w:val="19"/>
                <w:szCs w:val="19"/>
              </w:rPr>
              <w:t>Shadow lg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2ADF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0 10px 25px rgba(0,0,0,0.1)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4EB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Modals, popovers</w:t>
            </w:r>
          </w:p>
        </w:tc>
      </w:tr>
    </w:tbl>
    <w:p w14:paraId="6AA7D058">
      <w:pPr>
        <w:spacing w:after="200"/>
      </w:pPr>
    </w:p>
    <w:p w14:paraId="0B7C1C09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1.4 Component Library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520"/>
        <w:gridCol w:w="2520"/>
        <w:gridCol w:w="2520"/>
      </w:tblGrid>
      <w:tr w14:paraId="7282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5F5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767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Variants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BDC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Sizes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06B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States</w:t>
            </w:r>
          </w:p>
        </w:tc>
      </w:tr>
      <w:tr w14:paraId="02C7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AF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Button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582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Primary, Secondary, Ghost, Danger, Success, Icon-only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D86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sm (32px), md (40px), lg (48px)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E77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Hover, Active, Disabled, Loading</w:t>
            </w:r>
          </w:p>
        </w:tc>
      </w:tr>
      <w:tr w14:paraId="22745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E9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Input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49D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Text, Number, Email, Password, Search, Textarea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9EC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sm, md, lg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066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Focus, Error, Disabled, Read-only</w:t>
            </w:r>
          </w:p>
        </w:tc>
      </w:tr>
      <w:tr w14:paraId="5A4B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7C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Select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23E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Single, Multi, Searchable, Creatable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62D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sm, md, lg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FEE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Open, Selected, Error</w:t>
            </w:r>
          </w:p>
        </w:tc>
      </w:tr>
      <w:tr w14:paraId="75236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95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Badge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C0F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Status, Count, Tag, AI indicator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F60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sm, md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C57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 (8 colors), Outline, Dot</w:t>
            </w:r>
          </w:p>
        </w:tc>
      </w:tr>
      <w:tr w14:paraId="41C3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1C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Card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293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Hoverable, Selected, Stat card, Action card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66E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Auto-height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DE9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Hover, Selected, Loading skeleton</w:t>
            </w:r>
          </w:p>
        </w:tc>
      </w:tr>
      <w:tr w14:paraId="0FC2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97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Table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B7C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Sortable, Selectable, Expandable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FE3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Compact, Default, Relaxed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081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Loading, Empty, Selected rows</w:t>
            </w:r>
          </w:p>
        </w:tc>
      </w:tr>
      <w:tr w14:paraId="14EC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0C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Modal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86F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Full-screen, Side panel, Confirm dialog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5A4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sm (400px), md (600px), lg (800px)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DB3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Open, Closing animation, Loading</w:t>
            </w:r>
          </w:p>
        </w:tc>
      </w:tr>
      <w:tr w14:paraId="62FF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58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Toast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17C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Success, Error, Warning, Info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F4A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Auto-width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66B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Entering, Visible (5s), Exiting</w:t>
            </w:r>
          </w:p>
        </w:tc>
      </w:tr>
      <w:tr w14:paraId="40EB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FD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Tooltip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A6F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Rich (with actions)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47C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Auto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FE0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Hover-triggered, 200ms delay</w:t>
            </w:r>
          </w:p>
        </w:tc>
      </w:tr>
      <w:tr w14:paraId="2F39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EA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Avatar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624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Image, Initials, Icon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B34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xs (24), sm (32), md (40), lg (56)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66B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Online indicator, Group stack</w:t>
            </w:r>
          </w:p>
        </w:tc>
      </w:tr>
      <w:tr w14:paraId="78B1F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07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Tabs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3A4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Pill, Underline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932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Full-width, Fit-content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D29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Active, Inactive, Disabled</w:t>
            </w:r>
          </w:p>
        </w:tc>
      </w:tr>
      <w:tr w14:paraId="5C81B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00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Chart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6D8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Line, Bar, Doughnut, Area, Sparkline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2F1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2E4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Default, Hover tooltip, Loading skeleton</w:t>
            </w:r>
          </w:p>
        </w:tc>
      </w:tr>
      <w:tr w14:paraId="77E1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66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Sidebar Nav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20F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Item, Group, Collapsible, Badge count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F48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Expanded (260px), Collapsed (72px)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D6A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Active, Hover, Collapsed icon-only</w:t>
            </w:r>
          </w:p>
        </w:tc>
      </w:tr>
      <w:tr w14:paraId="48A2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84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AI Chat Bubble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35A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User message, AI response, Action card, Loading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DC8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Auto-height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047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Typing indicator, Streaming, Complete</w:t>
            </w:r>
          </w:p>
        </w:tc>
      </w:tr>
      <w:tr w14:paraId="0A0E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87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Invoice Preview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5D8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A4/Letter card, Mini thumbnail, Full PDF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772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47F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Draft watermark, Branded, Printable</w:t>
            </w:r>
          </w:p>
        </w:tc>
      </w:tr>
      <w:tr w14:paraId="46767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15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Status Pill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CF1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Draft, Sent, Viewed, Paid, Overdue, Cancelled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BDB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sm, md</w:t>
            </w:r>
          </w:p>
        </w:tc>
        <w:tc>
          <w:tcPr>
            <w:tcW w:w="25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0A6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Static, Animated (for live status changes)</w:t>
            </w:r>
          </w:p>
        </w:tc>
      </w:tr>
    </w:tbl>
    <w:p w14:paraId="16632AE1">
      <w:pPr>
        <w:spacing w:after="200"/>
      </w:pPr>
    </w:p>
    <w:p w14:paraId="40B974D8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1.5 Iconography</w:t>
      </w:r>
    </w:p>
    <w:p w14:paraId="1F6269C6">
      <w:pPr>
        <w:spacing w:after="140"/>
      </w:pPr>
      <w:r>
        <w:rPr>
          <w:rFonts w:ascii="Arial" w:hAnsi="Arial" w:eastAsia="Arial" w:cs="Arial"/>
          <w:color w:val="1F2937"/>
          <w:sz w:val="21"/>
          <w:szCs w:val="21"/>
        </w:rPr>
        <w:t>Use Lucide Icons (open-source, consistent, clean). Sizes: 16px (inline), 20px (default), 24px (buttons/nav). Stroke width: 1.5px. Color inherits from text color. Key icons: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D7E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650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0E2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Icon Name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E5C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23E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Icon Name</w:t>
            </w:r>
          </w:p>
        </w:tc>
      </w:tr>
      <w:tr w14:paraId="4AF9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DA8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Dashboard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EB35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LayoutDashboard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455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Invoices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2B1A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FileText</w:t>
            </w:r>
          </w:p>
        </w:tc>
      </w:tr>
      <w:tr w14:paraId="6C54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9DB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Clients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5B17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Users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2DC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Payments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6375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CreditCard</w:t>
            </w:r>
          </w:p>
        </w:tc>
      </w:tr>
      <w:tr w14:paraId="0294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AD7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Reports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77D8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BarChart3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F75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Settings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E06B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Settings</w:t>
            </w:r>
          </w:p>
        </w:tc>
      </w:tr>
      <w:tr w14:paraId="3EDC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9F4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AI Chat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44B7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MessageSquareMore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0FF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Search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5917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Search</w:t>
            </w:r>
          </w:p>
        </w:tc>
      </w:tr>
      <w:tr w14:paraId="6C708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87F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Create New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E606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Plus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B9B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Send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231D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Send</w:t>
            </w:r>
          </w:p>
        </w:tc>
      </w:tr>
      <w:tr w14:paraId="5301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F54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Delete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8015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Trash2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91A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Edit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0085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Pencil</w:t>
            </w:r>
          </w:p>
        </w:tc>
      </w:tr>
      <w:tr w14:paraId="60E7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501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Download PDF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3C59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Download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663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WhatsApp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8E17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MessageCircle</w:t>
            </w:r>
          </w:p>
        </w:tc>
      </w:tr>
      <w:tr w14:paraId="661F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59B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Recurring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0B34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RefreshCw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C93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Voice Input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F0C6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Mic</w:t>
            </w:r>
          </w:p>
        </w:tc>
      </w:tr>
      <w:tr w14:paraId="490F5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ECA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Filter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7380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Filter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6CD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Sort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3780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ArrowUpDown</w:t>
            </w:r>
          </w:p>
        </w:tc>
      </w:tr>
      <w:tr w14:paraId="7D8C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CCB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Notifications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603E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Bell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116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Help</w:t>
            </w:r>
          </w:p>
        </w:tc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0716">
            <w:pPr>
              <w:jc w:val="left"/>
            </w:pPr>
            <w:r>
              <w:rPr>
                <w:rFonts w:ascii="Courier New" w:hAnsi="Courier New" w:eastAsia="Courier New" w:cs="Courier New"/>
                <w:color w:val="1A73E8"/>
                <w:sz w:val="19"/>
                <w:szCs w:val="19"/>
              </w:rPr>
              <w:t>HelpCircle</w:t>
            </w:r>
          </w:p>
        </w:tc>
      </w:tr>
    </w:tbl>
    <w:p w14:paraId="343425D6">
      <w:pPr>
        <w:spacing w:after="200"/>
      </w:pPr>
    </w:p>
    <w:p w14:paraId="2C90F0EE">
      <w:r>
        <w:br w:type="page"/>
      </w:r>
    </w:p>
    <w:p w14:paraId="5F23C7A7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2. Global Layout &amp; Navigation</w:t>
      </w:r>
    </w:p>
    <w:p w14:paraId="3BB561B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2.1 App Shell Layout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68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2" w:space="0"/>
              <w:left w:val="single" w:color="1A73E8" w:sz="2" w:space="0"/>
              <w:bottom w:val="single" w:color="1A73E8" w:sz="2" w:space="0"/>
              <w:right w:val="single" w:color="1A73E8" w:sz="2" w:space="0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A24B1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14:paraId="40B863A9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[Logo]  InvoiceFlow        [Search]  [🔔] [🤖 AI] [Avatar ▼] │</w:t>
            </w:r>
          </w:p>
          <w:p w14:paraId="36AFAAF4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├───────────┬──────────────────────────────────────────────────┤</w:t>
            </w:r>
          </w:p>
          <w:p w14:paraId="65AA2A3C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📊 Dashboard │                                                  │</w:t>
            </w:r>
          </w:p>
          <w:p w14:paraId="125719D1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📄 Invoices  │          MAIN CONTENT AREA                       │</w:t>
            </w:r>
          </w:p>
          <w:p w14:paraId="07E227D9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👥 Clients   │                                                  │</w:t>
            </w:r>
          </w:p>
          <w:p w14:paraId="4A3ADE5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💳 Payments  │    (Changes based on selected page)              │</w:t>
            </w:r>
          </w:p>
          <w:p w14:paraId="1BBDC2AD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📈 Reports   │                                                  │</w:t>
            </w:r>
          </w:p>
          <w:p w14:paraId="08CA41C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📦 Expenses  │                                                  │</w:t>
            </w:r>
          </w:p>
          <w:p w14:paraId="4E2DCBCF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🔄 Recurring │                                                  │</w:t>
            </w:r>
          </w:p>
          <w:p w14:paraId="5E5D6111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│                                                  │</w:t>
            </w:r>
          </w:p>
          <w:p w14:paraId="288A226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──────── │                                                  │</w:t>
            </w:r>
          </w:p>
          <w:p w14:paraId="6EE027C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⚙ Settings  │                                                  │</w:t>
            </w:r>
          </w:p>
          <w:p w14:paraId="5E71260E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❓ Help      │                                                  │</w:t>
            </w:r>
          </w:p>
          <w:p w14:paraId="1C1AA1CF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└───────────┴──────────────────────────────────────────────────┘</w:t>
            </w:r>
          </w:p>
          <w:p w14:paraId="0A02D716"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 [ 🤖 AI Chat FAB Button ]              </w:t>
            </w:r>
          </w:p>
        </w:tc>
      </w:tr>
    </w:tbl>
    <w:p w14:paraId="52C8D514">
      <w:pPr>
        <w:spacing w:after="100"/>
      </w:pPr>
    </w:p>
    <w:p w14:paraId="3E506206">
      <w:pPr>
        <w:spacing w:after="140"/>
      </w:pPr>
      <w:r>
        <w:rPr>
          <w:rFonts w:ascii="Arial" w:hAnsi="Arial" w:eastAsia="Arial" w:cs="Arial"/>
          <w:i/>
          <w:iCs/>
          <w:color w:val="1F2937"/>
          <w:sz w:val="21"/>
          <w:szCs w:val="21"/>
        </w:rPr>
        <w:t>The sidebar collapses to icon-only (72px) on smaller screens or user toggle. The AI chat opens as a slide-over panel from the right side. The global search (Cmd+K) opens a command palette modal.</w:t>
      </w:r>
    </w:p>
    <w:p w14:paraId="5C4FBD03">
      <w:pPr>
        <w:spacing w:after="200"/>
      </w:pPr>
    </w:p>
    <w:p w14:paraId="0642552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2.2 Sidebar Navigation (Role-Based)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168"/>
        <w:gridCol w:w="1168"/>
        <w:gridCol w:w="1168"/>
        <w:gridCol w:w="1168"/>
        <w:gridCol w:w="1168"/>
        <w:gridCol w:w="1180"/>
      </w:tblGrid>
      <w:tr w14:paraId="5477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C33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Nav Item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807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Super Admin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FF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549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Manager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964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Staff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7D7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Viewer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020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Client</w:t>
            </w:r>
          </w:p>
        </w:tc>
      </w:tr>
      <w:tr w14:paraId="1F60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11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Dashboard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239E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82EC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CFEF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16DB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2869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00E3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</w:tr>
      <w:tr w14:paraId="207C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09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Invoices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9404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D792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CCB3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C6D2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4424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✔ (own)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4BBB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✔ (own)</w:t>
            </w:r>
          </w:p>
        </w:tc>
      </w:tr>
      <w:tr w14:paraId="66D8F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D1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Clients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7E4E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B0E1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80CF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735F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✔ (assigned)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5397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67C9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</w:tr>
      <w:tr w14:paraId="19E67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BB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Payments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FA7C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5484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ECAD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ADD1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4BF7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8A22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✔ (own)</w:t>
            </w:r>
          </w:p>
        </w:tc>
      </w:tr>
      <w:tr w14:paraId="1C317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5C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Reports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FAD4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C116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ABA4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ED1F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DAC7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17A1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</w:tr>
      <w:tr w14:paraId="0731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96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Expenses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014C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A490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E7AB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C3BE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E7FD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8EBA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</w:tr>
      <w:tr w14:paraId="4143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9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Recurring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E22B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346E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D49F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C17E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8693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9D71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</w:tr>
      <w:tr w14:paraId="61AA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17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AI Chat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B1D7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45BF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B589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FCA8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0F49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FEA8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</w:tr>
      <w:tr w14:paraId="77B1B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D8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Team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BFCD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2FA5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98C9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5EC5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34D7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68B1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</w:tr>
      <w:tr w14:paraId="4A727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30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Settings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39A0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D6A3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387B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F8D1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8C5B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B3F0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</w:tr>
      <w:tr w14:paraId="64F2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EA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Billing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2A2C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C85D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0726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199A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B23B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AE6C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</w:tr>
      <w:tr w14:paraId="4997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2F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API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223A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✔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D5B5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2691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A8DD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68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15AB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  <w:tc>
          <w:tcPr>
            <w:tcW w:w="1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1E8D">
            <w:pPr>
              <w:jc w:val="center"/>
            </w:pPr>
            <w:r>
              <w:rPr>
                <w:rFonts w:ascii="Arial" w:hAnsi="Arial" w:eastAsia="Arial" w:cs="Arial"/>
                <w:color w:val="DB4437"/>
                <w:sz w:val="19"/>
                <w:szCs w:val="19"/>
              </w:rPr>
              <w:t>✘</w:t>
            </w:r>
          </w:p>
        </w:tc>
      </w:tr>
    </w:tbl>
    <w:p w14:paraId="55AB8787">
      <w:pPr>
        <w:spacing w:after="200"/>
      </w:pPr>
    </w:p>
    <w:p w14:paraId="611025DF">
      <w:r>
        <w:br w:type="page"/>
      </w:r>
    </w:p>
    <w:p w14:paraId="06434EEE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3. Public Pages (Pre-Login)</w:t>
      </w:r>
    </w:p>
    <w:p w14:paraId="62C65452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3.1: Landing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57B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5C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113C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</w:t>
            </w:r>
          </w:p>
        </w:tc>
      </w:tr>
      <w:tr w14:paraId="0DE9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71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144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Marketing homepage that converts visitors into sign-ups. Hero section with value proposition, feature showcase, industry cards, pricing preview, testimonials, and CTA.</w:t>
            </w:r>
          </w:p>
        </w:tc>
      </w:tr>
      <w:tr w14:paraId="7BE6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CF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544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No — Public page</w:t>
            </w:r>
          </w:p>
        </w:tc>
      </w:tr>
      <w:tr w14:paraId="38567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42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987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5F1723B7">
      <w:pPr>
        <w:spacing w:after="80"/>
      </w:pPr>
    </w:p>
    <w:p w14:paraId="6F75DC54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9B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45906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modern SaaS landing page for InvoiceFlow — an AI-powered invoicing platform. Use a clean white background with #1A73E8 blue accents and #0A1F3F dark navy headings.</w:t>
            </w:r>
          </w:p>
          <w:p w14:paraId="53E41489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Hero section: Large heading ‘Create Invoices in Seconds with AI’ with subtext, a ‘Start Free’ CTA button, and a floating mockup of the dashboard showing an invoice being created.</w:t>
            </w:r>
          </w:p>
          <w:p w14:paraId="796F021B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Features grid: 6 cards with icons showing AI Invoice Generator, Smart Reminders, Multi-Currency, Client Portal, Expense Tracking, and Tax Reports.</w:t>
            </w:r>
          </w:p>
          <w:p w14:paraId="7325A752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Industry carousel: Cards for Restaurant, Freelancer, Agency, Shopkeeper, Manufacturer each showing a use-case illustration.</w:t>
            </w:r>
          </w:p>
          <w:p w14:paraId="33EF2A70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Social proof: Logo bar of payment partners (Stripe, PayPal, Razorpay), 3 testimonial cards, and stats (50K+ invoices created, 120+ countries).</w:t>
            </w:r>
          </w:p>
          <w:p w14:paraId="08A07DD0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Pricing preview: 4-tier cards (Free, Starter $9, Pro $29, Business $79) with key features and CTA.</w:t>
            </w:r>
          </w:p>
          <w:p w14:paraId="74E52A29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Footer: Links, newsletter signup, social icons, app store badges.</w:t>
            </w:r>
          </w:p>
        </w:tc>
      </w:tr>
    </w:tbl>
    <w:p w14:paraId="7ACA7507">
      <w:pPr>
        <w:spacing w:after="80"/>
      </w:pPr>
    </w:p>
    <w:p w14:paraId="7F222099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Layout Wireframe: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73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2" w:space="0"/>
              <w:left w:val="single" w:color="1A73E8" w:sz="2" w:space="0"/>
              <w:bottom w:val="single" w:color="1A73E8" w:sz="2" w:space="0"/>
              <w:right w:val="single" w:color="1A73E8" w:sz="2" w:space="0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5D99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┌──────────────────────────────────────────────────┐</w:t>
            </w:r>
          </w:p>
          <w:p w14:paraId="6D9A5C9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[Logo]       Features  Pricing  Blog  [Login] [Start Free] │</w:t>
            </w:r>
          </w:p>
          <w:p w14:paraId="1DF41C19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├──────────────────────────────────────────────────┤</w:t>
            </w:r>
          </w:p>
          <w:p w14:paraId="6C0337B9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HERO: “Create Invoices        [┌─────────────┐]  │</w:t>
            </w:r>
          </w:p>
          <w:p w14:paraId="7A24754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in Seconds with AI”        [│ Dashboard  │]  │</w:t>
            </w:r>
          </w:p>
          <w:p w14:paraId="3AF52679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[subtext]                    [│ Mockup    │]  │</w:t>
            </w:r>
          </w:p>
          <w:p w14:paraId="0C135F31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[ Start Free → ]            [└─────────────┘]  │</w:t>
            </w:r>
          </w:p>
          <w:p w14:paraId="163390E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├──────────────────────────────────────────────────┤</w:t>
            </w:r>
          </w:p>
          <w:p w14:paraId="6D4A52B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[🤖 AI Gen] [💰 Reminders] [🌐 Currency] [👤 Portal]  │</w:t>
            </w:r>
          </w:p>
          <w:p w14:paraId="2025117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├──────────────────────────────────────────────────┤</w:t>
            </w:r>
          </w:p>
          <w:p w14:paraId="36294F6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Industries: [Restaurant] [Freelancer] [Agency] [Shop]    │</w:t>
            </w:r>
          </w:p>
          <w:p w14:paraId="5E7F5FB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├──────────────────────────────────────────────────┤</w:t>
            </w:r>
          </w:p>
          <w:p w14:paraId="35F8A781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Pricing: [Free] [$9 Starter] [$29 Pro] [$79 Business]    │</w:t>
            </w:r>
          </w:p>
          <w:p w14:paraId="76FD913A"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 w14:paraId="496DA5FF">
      <w:pPr>
        <w:spacing w:after="80"/>
      </w:pPr>
    </w:p>
    <w:p w14:paraId="64439B14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UI Elements: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2"/>
        <w:gridCol w:w="1645"/>
        <w:gridCol w:w="5523"/>
      </w:tblGrid>
      <w:tr w14:paraId="086C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836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466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0FA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1DFE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4C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Navbar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F016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Sticky header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7B0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Transparent → white on scroll, 64px height, logo + nav links + CTA</w:t>
            </w:r>
          </w:p>
        </w:tc>
      </w:tr>
      <w:tr w14:paraId="510E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79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Hero heading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7164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H1 text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595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48px bold Inter, “Create Invoices in Seconds with AI”</w:t>
            </w:r>
          </w:p>
        </w:tc>
      </w:tr>
      <w:tr w14:paraId="7D11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19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CTA button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89B2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Primary button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11A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48px tall, 200px wide, “Start Free →”, blue #1A73E8</w:t>
            </w:r>
          </w:p>
        </w:tc>
      </w:tr>
      <w:tr w14:paraId="09EC2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66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Dashboard mockup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FEA1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Image/animation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DA8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Floating card with shadow, slight 3D tilt, shows invoice creation</w:t>
            </w:r>
          </w:p>
        </w:tc>
      </w:tr>
      <w:tr w14:paraId="4C7D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76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Feature cards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ABFC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Grid (3x2)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736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Icon + title + 2-line description, 12px radius, hover lift</w:t>
            </w:r>
          </w:p>
        </w:tc>
      </w:tr>
      <w:tr w14:paraId="7057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1B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Industry carousel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49A7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Horizontal scroll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1DB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Cards with illustration + industry name + 1-line use case</w:t>
            </w:r>
          </w:p>
        </w:tc>
      </w:tr>
      <w:tr w14:paraId="7F00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7E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Testimonial cards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26DF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Carousel (3)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8DF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Avatar + name + role + quote, star rating</w:t>
            </w:r>
          </w:p>
        </w:tc>
      </w:tr>
      <w:tr w14:paraId="7ECC4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6D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Pricing cards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751C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Grid (4)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835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Highlighted “Pro” card (popular), feature checkmarks, CTA per tier</w:t>
            </w:r>
          </w:p>
        </w:tc>
      </w:tr>
      <w:tr w14:paraId="3E52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FA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Footer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3117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4-column grid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4B8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Product, Company, Resources, Legal + social links</w:t>
            </w:r>
          </w:p>
        </w:tc>
      </w:tr>
    </w:tbl>
    <w:p w14:paraId="2F462246">
      <w:pPr>
        <w:spacing w:after="80"/>
      </w:pPr>
    </w:p>
    <w:p w14:paraId="723A4A8B">
      <w:pPr>
        <w:spacing w:after="240"/>
      </w:pPr>
    </w:p>
    <w:p w14:paraId="77AF44C9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3.2: Signup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E9EB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51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CCCB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/signup</w:t>
            </w:r>
          </w:p>
        </w:tc>
      </w:tr>
      <w:tr w14:paraId="6F27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62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8EF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Quick registration page optimized for conversion. Support phone, email, and Google/Apple SSO.</w:t>
            </w:r>
          </w:p>
        </w:tc>
      </w:tr>
      <w:tr w14:paraId="1B2D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2A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3E6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No — Public page</w:t>
            </w:r>
          </w:p>
        </w:tc>
      </w:tr>
      <w:tr w14:paraId="3457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68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23C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5EF4FEA7">
      <w:pPr>
        <w:spacing w:after="80"/>
      </w:pPr>
    </w:p>
    <w:p w14:paraId="0821171A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73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DE3A0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clean, minimal signup page for InvoiceFlow. Split layout: Left side has a blue gradient background with branding, testimonial quote, and illustration. Right side has the signup form.</w:t>
            </w:r>
          </w:p>
          <w:p w14:paraId="15C05282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Form fields: Full Name, Email / Phone (toggle), Password, Business Type (dropdown: Freelancer, Shop, Restaurant, Agency, Manufacturer, Other).</w:t>
            </w:r>
          </w:p>
          <w:p w14:paraId="55D41C48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Social login buttons: Continue with Google, Continue with Apple. Divider: ‘or sign up with email’.</w:t>
            </w:r>
          </w:p>
          <w:p w14:paraId="416E27BE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Bottom: ‘Already have an account? Log in’ link. Terms checkbox: ‘I agree to Terms &amp; Privacy Policy’.</w:t>
            </w:r>
          </w:p>
          <w:p w14:paraId="580BBC52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Primary CTA: ‘Create Free Account’ blue button, full width. Show password strength indicator.</w:t>
            </w:r>
          </w:p>
        </w:tc>
      </w:tr>
    </w:tbl>
    <w:p w14:paraId="2CD14FCD">
      <w:pPr>
        <w:spacing w:after="80"/>
      </w:pPr>
    </w:p>
    <w:p w14:paraId="48099009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UI Elements: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560"/>
      </w:tblGrid>
      <w:tr w14:paraId="21B9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058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592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AB8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1413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F0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Brand panel (left)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0980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Container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E34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Blue gradient (#0A1F3F to #1A73E8), logo, tagline, testimonial quote with avatar</w:t>
            </w:r>
          </w:p>
        </w:tc>
      </w:tr>
      <w:tr w14:paraId="005D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72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Signup form (right)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D615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Form card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D42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White bg, centered, max-width 440px, 32px padding</w:t>
            </w:r>
          </w:p>
        </w:tc>
      </w:tr>
      <w:tr w14:paraId="4CE9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A3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Name input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3364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Text input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431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Placeholder: “Your full name”, auto-focus on load</w:t>
            </w:r>
          </w:p>
        </w:tc>
      </w:tr>
      <w:tr w14:paraId="2C9A3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1D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Email/Phone toggle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DFCA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Tab switch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9D1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Two tabs: Email | Phone. Phone shows country code selector</w:t>
            </w:r>
          </w:p>
        </w:tc>
      </w:tr>
      <w:tr w14:paraId="4AF5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77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Password input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9A12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Password field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D9D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Show/hide toggle, strength meter (weak/medium/strong)</w:t>
            </w:r>
          </w:p>
        </w:tc>
      </w:tr>
      <w:tr w14:paraId="5E36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D1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Business type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26DE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Select dropdown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2BE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6 options with icons: Freelancer, Shop, Restaurant, Agency, Manufacturer, Other</w:t>
            </w:r>
          </w:p>
        </w:tc>
      </w:tr>
      <w:tr w14:paraId="6652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D2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SSO buttons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0641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Button group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5BD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Google (colored logo), Apple (black), full-width, 44px height</w:t>
            </w:r>
          </w:p>
        </w:tc>
      </w:tr>
      <w:tr w14:paraId="4D8E5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1B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Submit button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4F20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Primary button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A77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Full-width, 48px, “Create Free Account”</w:t>
            </w:r>
          </w:p>
        </w:tc>
      </w:tr>
    </w:tbl>
    <w:p w14:paraId="64894A57">
      <w:pPr>
        <w:spacing w:after="80"/>
      </w:pPr>
    </w:p>
    <w:p w14:paraId="71AFEB8C">
      <w:pPr>
        <w:spacing w:after="240"/>
      </w:pPr>
    </w:p>
    <w:p w14:paraId="3BF7C023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3.3: Login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4B4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CB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F6E1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/login</w:t>
            </w:r>
          </w:p>
        </w:tc>
      </w:tr>
      <w:tr w14:paraId="65EB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98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396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Simple login with email/phone + password or SSO. Supports “Remember me” and forgot password.</w:t>
            </w:r>
          </w:p>
        </w:tc>
      </w:tr>
      <w:tr w14:paraId="05DF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AC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539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No — Public page</w:t>
            </w:r>
          </w:p>
        </w:tc>
      </w:tr>
      <w:tr w14:paraId="6BAC4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E6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E7D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55E4BEEB">
      <w:pPr>
        <w:spacing w:after="80"/>
      </w:pPr>
    </w:p>
    <w:p w14:paraId="79746C13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BD7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59109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minimal login page matching the signup page layout. Left branding panel, right login form.</w:t>
            </w:r>
          </w:p>
          <w:p w14:paraId="6ACD64E1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Fields: Email/Phone input, Password with show/hide, Remember me checkbox, Forgot password link.</w:t>
            </w:r>
          </w:p>
          <w:p w14:paraId="525F9AD6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SSO: Google and Apple buttons. Bottom link: ‘Don’t have an account? Sign up free’.</w:t>
            </w:r>
          </w:p>
        </w:tc>
      </w:tr>
    </w:tbl>
    <w:p w14:paraId="6A9FB234">
      <w:pPr>
        <w:spacing w:after="80"/>
      </w:pPr>
    </w:p>
    <w:p w14:paraId="34C1D232">
      <w:pPr>
        <w:spacing w:after="240"/>
      </w:pPr>
    </w:p>
    <w:p w14:paraId="13907122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3.4: Pricing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757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94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0AA3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/pricing</w:t>
            </w:r>
          </w:p>
        </w:tc>
      </w:tr>
      <w:tr w14:paraId="0DC5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6F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3E1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Full pricing comparison page with toggle between monthly/annual billing. Feature matrix for all 5 tiers.</w:t>
            </w:r>
          </w:p>
        </w:tc>
      </w:tr>
      <w:tr w14:paraId="7F90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81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2BB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No — Public page</w:t>
            </w:r>
          </w:p>
        </w:tc>
      </w:tr>
      <w:tr w14:paraId="4104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02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486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48004E37">
      <w:pPr>
        <w:spacing w:after="80"/>
      </w:pPr>
    </w:p>
    <w:p w14:paraId="3A518953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DD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5E36C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pricing page with monthly/annual toggle (annual shows 20% off badge). 5 columns: Free, Starter $9, Pro $29 (highlighted as Popular), Business $79, Enterprise (Contact Sales).</w:t>
            </w:r>
          </w:p>
          <w:p w14:paraId="3C64792A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Each card shows: Price, tagline, feature list with check/cross icons, CTA button.</w:t>
            </w:r>
          </w:p>
          <w:p w14:paraId="2BD88084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Below cards: Full feature comparison table with categories (Invoicing, AI Features, Payments, Support, Security).</w:t>
            </w:r>
          </w:p>
          <w:p w14:paraId="4A06671B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FAQ accordion section at bottom with 8 common pricing questions.</w:t>
            </w:r>
          </w:p>
        </w:tc>
      </w:tr>
    </w:tbl>
    <w:p w14:paraId="2BCE8962">
      <w:pPr>
        <w:spacing w:after="80"/>
      </w:pPr>
    </w:p>
    <w:p w14:paraId="69A77F01">
      <w:pPr>
        <w:spacing w:after="240"/>
      </w:pPr>
    </w:p>
    <w:p w14:paraId="2C4A8E90">
      <w:r>
        <w:br w:type="page"/>
      </w:r>
    </w:p>
    <w:p w14:paraId="19BB03CA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4. Dashboard &amp; Analytics Pages</w:t>
      </w:r>
    </w:p>
    <w:p w14:paraId="620770CA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4.1: Main Dashboard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4AA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5B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59D0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/dashboard</w:t>
            </w:r>
          </w:p>
        </w:tc>
      </w:tr>
      <w:tr w14:paraId="413B8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14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284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Overview page showing key metrics, recent activity, AI insights, and quick actions. Adapts layout based on user role.</w:t>
            </w:r>
          </w:p>
        </w:tc>
      </w:tr>
      <w:tr w14:paraId="2EEE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46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17D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01F5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A7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863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1CAA93D8">
      <w:pPr>
        <w:spacing w:after="80"/>
      </w:pPr>
    </w:p>
    <w:p w14:paraId="6983B8FF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20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3198B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modern SaaS dashboard for InvoiceFlow. Clean white background, left sidebar (260px, dark navy #0A1F3F).</w:t>
            </w:r>
          </w:p>
          <w:p w14:paraId="212E2B53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Top row: 4 stat cards in a row — Total Revenue (green), Outstanding (amber), Overdue (red), Invoices This Month (blue). Each card has icon, amount, percentage change vs last month.</w:t>
            </w:r>
          </w:p>
          <w:p w14:paraId="1B53CF87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Middle row: Left — Revenue chart (area chart, 12 months, blue gradient fill). Right — Invoice status doughnut chart (Draft, Sent, Paid, Overdue).</w:t>
            </w:r>
          </w:p>
          <w:p w14:paraId="0627C89A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Bottom left: Recent invoices table (5 rows) with columns: Invoice #, Client, Amount, Status badge, Due Date, Actions (view/send).</w:t>
            </w:r>
          </w:p>
          <w:p w14:paraId="2D32C669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Bottom right: AI Insights card with 3 bullet items: ‘You have 5 overdue invoices totaling $12,400’, ‘Client XYZ has not viewed Invoice #0032’, ‘Cash flow forecast: +$8,200 expected this week’.</w:t>
            </w:r>
          </w:p>
          <w:p w14:paraId="21A3246A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Floating button bottom-right: AI Chat bubble (purple gradient, chat icon).</w:t>
            </w:r>
          </w:p>
        </w:tc>
      </w:tr>
    </w:tbl>
    <w:p w14:paraId="0D8BCE8F">
      <w:pPr>
        <w:spacing w:after="80"/>
      </w:pPr>
    </w:p>
    <w:p w14:paraId="42001772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Layout Wireframe: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F1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2" w:space="0"/>
              <w:left w:val="single" w:color="1A73E8" w:sz="2" w:space="0"/>
              <w:bottom w:val="single" w:color="1A73E8" w:sz="2" w:space="0"/>
              <w:right w:val="single" w:color="1A73E8" w:sz="2" w:space="0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C95CF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┌────────┬─────────────────────────────────────────┐</w:t>
            </w:r>
          </w:p>
          <w:p w14:paraId="606C142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SIDEBAR │ Good morning, Ramesh!        [Search] [🔔] [👤] │</w:t>
            </w:r>
          </w:p>
          <w:p w14:paraId="2CF1F8B8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├─────────┬────────┬────────┬─────────────┤</w:t>
            </w:r>
          </w:p>
          <w:p w14:paraId="4BD538F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│₹45,200  │₹12,000 │₹3,500  │  28 invoices  │</w:t>
            </w:r>
          </w:p>
          <w:p w14:paraId="371EF1A2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│Revenue ✔│Pending │Overdue │  this month   │</w:t>
            </w:r>
          </w:p>
          <w:p w14:paraId="4F7B2E44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├─────────┴────────┴────────┴─────────────┤</w:t>
            </w:r>
          </w:p>
          <w:p w14:paraId="05989CF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│ [▁▂▃▅▆▇ Revenue Chart]  [○ Doughnut Chart] │</w:t>
            </w:r>
          </w:p>
          <w:p w14:paraId="7C32C856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├─────────────────────┬───────────────────┤</w:t>
            </w:r>
          </w:p>
          <w:p w14:paraId="16F7BD2F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│ Recent Invoices Table  │ 🤖 AI Insights     │</w:t>
            </w:r>
          </w:p>
          <w:p w14:paraId="6193408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│ INV-0102  Paid   ₹8K  │ • 5 overdue       │</w:t>
            </w:r>
          </w:p>
          <w:p w14:paraId="10500F0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│ INV-0101  Sent  ₹12K  │ • Cash flow: +8K  │</w:t>
            </w:r>
          </w:p>
          <w:p w14:paraId="5A4C39FE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│ INV-0100  Overdue      │ • Follow up: XYZ  │</w:t>
            </w:r>
          </w:p>
          <w:p w14:paraId="2F0B6F89"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└────────┴─────────────────────┴───────────────────┘</w:t>
            </w:r>
          </w:p>
        </w:tc>
      </w:tr>
    </w:tbl>
    <w:p w14:paraId="2F78EB35">
      <w:pPr>
        <w:spacing w:after="80"/>
      </w:pPr>
    </w:p>
    <w:p w14:paraId="77556C1D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UI Elements: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560"/>
      </w:tblGrid>
      <w:tr w14:paraId="141E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66B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64D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F07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6A04B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A7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Stat cards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C36B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Card row (4)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F8D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Each: icon (24px), amount (H2, mono font), label, ↑/↓ % badge, sparkline</w:t>
            </w:r>
          </w:p>
        </w:tc>
      </w:tr>
      <w:tr w14:paraId="12FE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24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Revenue chart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41D3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Area chart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5D8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Recharts AreaChart, 12 months, blue gradient fill, tooltip on hover</w:t>
            </w:r>
          </w:p>
        </w:tc>
      </w:tr>
      <w:tr w14:paraId="3C5E9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70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Status doughnut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606B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Doughnut chart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CBB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Recharts PieChart, 4 segments (Draft=gray, Sent=blue, Paid=green, Overdue=red)</w:t>
            </w:r>
          </w:p>
        </w:tc>
      </w:tr>
      <w:tr w14:paraId="56DE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0A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Recent invoices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BDAC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Table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665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5 rows, columns: #, Client avatar+name, Amount (mono), Status pill, Due date, kebab menu</w:t>
            </w:r>
          </w:p>
        </w:tc>
      </w:tr>
      <w:tr w14:paraId="0B71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1A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AI Insights card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3441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Card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2E6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Purple left border, robot icon, 3 insight items with action links</w:t>
            </w:r>
          </w:p>
        </w:tc>
      </w:tr>
      <w:tr w14:paraId="2D16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17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Quick actions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2012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Button group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282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Inline: + New Invoice, + New Client, View Reports</w:t>
            </w:r>
          </w:p>
        </w:tc>
      </w:tr>
      <w:tr w14:paraId="20A00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60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AI Chat FAB</w:t>
            </w:r>
          </w:p>
        </w:tc>
        <w:tc>
          <w:tcPr>
            <w:tcW w:w="1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4A51">
            <w:pPr>
              <w:jc w:val="left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Floating button</w:t>
            </w:r>
          </w:p>
        </w:tc>
        <w:tc>
          <w:tcPr>
            <w:tcW w:w="5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57D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56px circle, bottom-right 24px margin, purple gradient, pulse animation on new AI insight</w:t>
            </w:r>
          </w:p>
        </w:tc>
      </w:tr>
    </w:tbl>
    <w:p w14:paraId="08318B4A">
      <w:pPr>
        <w:spacing w:after="80"/>
      </w:pPr>
    </w:p>
    <w:p w14:paraId="76BD05A6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States &amp; Interactions: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4123F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3C4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70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A48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Behavior</w:t>
            </w:r>
          </w:p>
        </w:tc>
      </w:tr>
      <w:tr w14:paraId="340BF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9E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Loading</w:t>
            </w:r>
          </w:p>
        </w:tc>
        <w:tc>
          <w:tcPr>
            <w:tcW w:w="70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5A6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 skeleton stat cards (pulse animation), skeleton chart, skeleton table rows</w:t>
            </w:r>
          </w:p>
        </w:tc>
      </w:tr>
      <w:tr w14:paraId="6CDB2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54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Empty (new user)</w:t>
            </w:r>
          </w:p>
        </w:tc>
        <w:tc>
          <w:tcPr>
            <w:tcW w:w="70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E81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Welcome illustration, “Create your first invoice” CTA, setup checklist (5 steps with progress)</w:t>
            </w:r>
          </w:p>
        </w:tc>
      </w:tr>
      <w:tr w14:paraId="4B10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6B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Solo mode</w:t>
            </w:r>
          </w:p>
        </w:tc>
        <w:tc>
          <w:tcPr>
            <w:tcW w:w="70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701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Simplified: 3 stat cards, no team section, larger chart, AI prominently placed</w:t>
            </w:r>
          </w:p>
        </w:tc>
      </w:tr>
      <w:tr w14:paraId="045EF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FC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Manager mode</w:t>
            </w:r>
          </w:p>
        </w:tc>
        <w:tc>
          <w:tcPr>
            <w:tcW w:w="70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172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Shows team performance sidebar: top billers, pending approvals</w:t>
            </w:r>
          </w:p>
        </w:tc>
      </w:tr>
    </w:tbl>
    <w:p w14:paraId="33285B03">
      <w:pPr>
        <w:spacing w:after="240"/>
      </w:pPr>
    </w:p>
    <w:p w14:paraId="6F64CB21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4.2: Reports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F63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92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CCC0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/reports</w:t>
            </w:r>
          </w:p>
        </w:tc>
      </w:tr>
      <w:tr w14:paraId="3A8B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B2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A14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Financial reports hub with pre-built reports and AI report generator.</w:t>
            </w:r>
          </w:p>
        </w:tc>
      </w:tr>
      <w:tr w14:paraId="4DEF4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DC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F08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785D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85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953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0A3F51EC">
      <w:pPr>
        <w:spacing w:after="80"/>
      </w:pPr>
    </w:p>
    <w:p w14:paraId="7300011B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6F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7D4AE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reports page with tabs: Overview, Revenue, Clients, Tax, Custom (AI). Overview shows 6 report cards in a 3x2 grid.</w:t>
            </w:r>
          </w:p>
          <w:p w14:paraId="27EA07A6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Each card: report icon, title, description, date range selector, ‘Generate’ button.</w:t>
            </w:r>
          </w:p>
          <w:p w14:paraId="4E07C4C9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Reports: Revenue Summary, Profit &amp; Loss, Accounts Receivable Aging, Top Clients, Tax Report (GST/VAT), Expense Summary.</w:t>
            </w:r>
          </w:p>
          <w:p w14:paraId="0562FA28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At top: a text input with AI icon — ‘Ask AI: describe the report you need’ (e.g., ‘Show me revenue by client for Q1’).</w:t>
            </w:r>
          </w:p>
          <w:p w14:paraId="0ACC6E5C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When a report is generated, show it as a data table with charts, with Export (CSV, PDF, Excel) buttons.</w:t>
            </w:r>
          </w:p>
        </w:tc>
      </w:tr>
    </w:tbl>
    <w:p w14:paraId="05A6BF75">
      <w:pPr>
        <w:spacing w:after="80"/>
      </w:pPr>
    </w:p>
    <w:p w14:paraId="70E920AF">
      <w:pPr>
        <w:spacing w:after="240"/>
      </w:pPr>
    </w:p>
    <w:p w14:paraId="41BDD709">
      <w:r>
        <w:br w:type="page"/>
      </w:r>
    </w:p>
    <w:p w14:paraId="11827251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5. Invoice Module</w:t>
      </w:r>
    </w:p>
    <w:p w14:paraId="2778A553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5.1: Invoice 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E09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88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2E0A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/invoices</w:t>
            </w:r>
          </w:p>
        </w:tc>
      </w:tr>
      <w:tr w14:paraId="4078E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AB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FE6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Main invoice management page with filterable, sortable list of all invoices.</w:t>
            </w:r>
          </w:p>
        </w:tc>
      </w:tr>
      <w:tr w14:paraId="608D7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D8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A6A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26F7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EC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1D3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3D8BBE49">
      <w:pPr>
        <w:spacing w:after="80"/>
      </w:pPr>
    </w:p>
    <w:p w14:paraId="162C7557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E5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29980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an invoice list page. Top: page title ‘Invoices’ with [ + New Invoice ] blue button and AI quick-create input.</w:t>
            </w:r>
          </w:p>
          <w:p w14:paraId="727D3AD9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Filter bar: Status pills (All, Draft, Sent, Viewed, Paid, Overdue), Date range picker, Client dropdown, Amount range, Search box.</w:t>
            </w:r>
          </w:p>
          <w:p w14:paraId="1E244EAC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Table columns: Checkbox, Invoice # (monospace), Client (avatar + name), Amount (right-aligned, monospace), Status (colored pill), Issue Date, Due Date, Actions (view, send, download, duplicate, delete kebab menu).</w:t>
            </w:r>
          </w:p>
          <w:p w14:paraId="0559D124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Bottom: Pagination (showing 1-20 of 156), rows per page selector.</w:t>
            </w:r>
          </w:p>
          <w:p w14:paraId="431E0644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Selected rows show bulk action bar: Send Selected, Download PDFs, Mark as Paid, Delete.</w:t>
            </w:r>
          </w:p>
        </w:tc>
      </w:tr>
    </w:tbl>
    <w:p w14:paraId="3F1250F1">
      <w:pPr>
        <w:spacing w:after="80"/>
      </w:pPr>
    </w:p>
    <w:p w14:paraId="60821E20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Layout Wireframe: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68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2" w:space="0"/>
              <w:left w:val="single" w:color="1A73E8" w:sz="2" w:space="0"/>
              <w:bottom w:val="single" w:color="1A73E8" w:sz="2" w:space="0"/>
              <w:right w:val="single" w:color="1A73E8" w:sz="2" w:space="0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4CD16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┌──────────────────────────────────────────────────┐</w:t>
            </w:r>
          </w:p>
          <w:p w14:paraId="740A629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Invoices                        [ + New Invoice ] │</w:t>
            </w:r>
          </w:p>
          <w:p w14:paraId="03F551EE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[🤖 Quick: “Create invoice for...”              ] │</w:t>
            </w:r>
          </w:p>
          <w:p w14:paraId="257B80C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├──────────────────────────────────────────────────┤</w:t>
            </w:r>
          </w:p>
          <w:p w14:paraId="5E42251B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[All] [Draft] [Sent] [Paid] [Overdue] [📅 Date] │</w:t>
            </w:r>
          </w:p>
          <w:p w14:paraId="77FF0C48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├──────────────────────────────────────────────────┤</w:t>
            </w:r>
          </w:p>
          <w:p w14:paraId="0A706AF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☐ | INV-0102 | Acme Corp  | $8,500 | Paid ✔  | ⋮ │</w:t>
            </w:r>
          </w:p>
          <w:p w14:paraId="0144FDD1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☐ | INV-0101 | TechVibe  | $3,200 | Sent ✉  | ⋮ │</w:t>
            </w:r>
          </w:p>
          <w:p w14:paraId="19EF85FE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☐ | INV-0100 | Raj Foods | $4,720 | Overdue⚠| ⋮ │</w:t>
            </w:r>
          </w:p>
          <w:p w14:paraId="740B3AF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☐ | INV-0099 | NewClient | $1,500 | Draft ✏ | ⋮ │</w:t>
            </w:r>
          </w:p>
          <w:p w14:paraId="68A51061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├──────────────────────────────────────────────────┤</w:t>
            </w:r>
          </w:p>
          <w:p w14:paraId="58790E78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Showing 1-20 of 156  [&lt; 1 2 3 &gt;] │</w:t>
            </w:r>
          </w:p>
          <w:p w14:paraId="55820754"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 w14:paraId="402A04D0">
      <w:pPr>
        <w:spacing w:after="80"/>
      </w:pPr>
    </w:p>
    <w:p w14:paraId="41A24DB5">
      <w:pPr>
        <w:spacing w:after="240"/>
      </w:pPr>
    </w:p>
    <w:p w14:paraId="0DD9325E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5.2: Create / Edit Invoice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41FB8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F4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169E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/invoices/new | /invoices/:id/edit</w:t>
            </w:r>
          </w:p>
        </w:tc>
      </w:tr>
      <w:tr w14:paraId="2B51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42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1BA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Full invoice creation form with live preview panel. Supports AI auto-fill, templates, and line item management.</w:t>
            </w:r>
          </w:p>
        </w:tc>
      </w:tr>
      <w:tr w14:paraId="7A57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75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090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7184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D6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719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3118A557">
      <w:pPr>
        <w:spacing w:after="80"/>
      </w:pPr>
    </w:p>
    <w:p w14:paraId="75EF2923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761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40A81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split-screen invoice creation page. Left side (60%): Form. Right side (40%): Live invoice preview that updates in real-time.</w:t>
            </w:r>
          </w:p>
          <w:p w14:paraId="5D8BAB8F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Form sections: 1) Client selector (searchable dropdown with + Add New), 2) Invoice details (number auto-filled, issue date, due date, currency), 3) Line items table (description, qty, rate, amount with + Add Item button), 4) Totals (subtotal, tax dropdown, discount, total), 5) Notes and Terms textareas.</w:t>
            </w:r>
          </w:p>
          <w:p w14:paraId="68B4E642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Top bar: [Back] Invoice Title editable | [Save Draft] [Preview] [Send Invoice] buttons.</w:t>
            </w:r>
          </w:p>
          <w:p w14:paraId="434435C8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AI assist: Purple AI button next to line items — ‘AI: Suggest items based on client history’. Also AI button for notes: ‘AI: Generate professional notes’.</w:t>
            </w:r>
          </w:p>
          <w:p w14:paraId="49FF28D6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Right preview: A4 paper card showing branded invoice preview with user’s logo, colors. Updates live as form changes. Zoom in/out control.</w:t>
            </w:r>
          </w:p>
          <w:p w14:paraId="3E7C7330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Templates: Template selector dropdown at top of form with 5 template thumbnails.</w:t>
            </w:r>
          </w:p>
        </w:tc>
      </w:tr>
    </w:tbl>
    <w:p w14:paraId="27BD5A75">
      <w:pPr>
        <w:spacing w:after="80"/>
      </w:pPr>
    </w:p>
    <w:p w14:paraId="44DFA984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Layout Wireframe: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F7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2" w:space="0"/>
              <w:left w:val="single" w:color="1A73E8" w:sz="2" w:space="0"/>
              <w:bottom w:val="single" w:color="1A73E8" w:sz="2" w:space="0"/>
              <w:right w:val="single" w:color="1A73E8" w:sz="2" w:space="0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19B1D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┌──────────────────────────────────────────────────┐</w:t>
            </w:r>
          </w:p>
          <w:p w14:paraId="34624D9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← Back  |  New Invoice     [Save Draft] [Send →] │</w:t>
            </w:r>
          </w:p>
          <w:p w14:paraId="672ED24D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├─────────────────────────────┬────────────────────┤</w:t>
            </w:r>
          </w:p>
          <w:p w14:paraId="46B6FD9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FORM (60%)                   │ LIVE PREVIEW (40%)  │</w:t>
            </w:r>
          </w:p>
          <w:p w14:paraId="00615ED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          │                     │</w:t>
            </w:r>
          </w:p>
          <w:p w14:paraId="718B0612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Client: [Select client  ▼]   │  ┌───────────────┐ │</w:t>
            </w:r>
          </w:p>
          <w:p w14:paraId="2572B8B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Date: [02/28]  Due: [03/30]  │  │ [Logo]        │ │</w:t>
            </w:r>
          </w:p>
          <w:p w14:paraId="24959CB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Template: [□□□□□]           │  │ INVOICE       │ │</w:t>
            </w:r>
          </w:p>
          <w:p w14:paraId="7EA4E744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          │  │ #INV-0103    │ │</w:t>
            </w:r>
          </w:p>
          <w:p w14:paraId="79EBCDC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LINE ITEMS:                  │  │               │ │</w:t>
            </w:r>
          </w:p>
          <w:p w14:paraId="2998D6CE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Description | Qty | Rate |Amt│  │ Item 1  $500  │ │</w:t>
            </w:r>
          </w:p>
          <w:p w14:paraId="514B679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Web Design  |  1  | 500  |500│  │ Item 2  $200  │ │</w:t>
            </w:r>
          </w:p>
          <w:p w14:paraId="7B71D171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Hosting     |  1  | 200  |200│  │               │ │</w:t>
            </w:r>
          </w:p>
          <w:p w14:paraId="002B736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[+ Add Item] [🤖 AI Suggest] │  │ Total: $700   │ │</w:t>
            </w:r>
          </w:p>
          <w:p w14:paraId="3B810B1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          │  └───────────────┘ │</w:t>
            </w:r>
          </w:p>
          <w:p w14:paraId="1F380BE2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Subtotal:     $700           │                     │</w:t>
            </w:r>
          </w:p>
          <w:p w14:paraId="44A8122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Tax (18% GST): $126          │   [Zoom +] [Zoom -] │</w:t>
            </w:r>
          </w:p>
          <w:p w14:paraId="4D6AB8A8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Total:         $826          │   [Download PDF]    │</w:t>
            </w:r>
          </w:p>
          <w:p w14:paraId="3673019D"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└─────────────────────────────┴────────────────────┘</w:t>
            </w:r>
          </w:p>
        </w:tc>
      </w:tr>
    </w:tbl>
    <w:p w14:paraId="0E61E48E">
      <w:pPr>
        <w:spacing w:after="80"/>
      </w:pPr>
    </w:p>
    <w:p w14:paraId="2C7803D2">
      <w:pPr>
        <w:spacing w:after="240"/>
      </w:pPr>
    </w:p>
    <w:p w14:paraId="3EAF84F6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5.3: Invoice Detail / 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0DA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4C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A748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/invoices/:id</w:t>
            </w:r>
          </w:p>
        </w:tc>
      </w:tr>
      <w:tr w14:paraId="5D58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03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E54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Read-only view of a single invoice with full details, payment history, activity timeline, and action buttons.</w:t>
            </w:r>
          </w:p>
        </w:tc>
      </w:tr>
      <w:tr w14:paraId="210A4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74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2DF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2A0A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AA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889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3EBC0342">
      <w:pPr>
        <w:spacing w:after="80"/>
      </w:pPr>
    </w:p>
    <w:p w14:paraId="60850703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BE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910F1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an invoice detail page. Top: Invoice number + status badge, action buttons (Edit, Send, Record Payment, Download PDF, Share Link, More...).</w:t>
            </w:r>
          </w:p>
          <w:p w14:paraId="305CA7A7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Layout: Left (65%) — Invoice preview card (A4 styled). Right (35%) — Details panel with tabs: Overview, Payments, Activity.</w:t>
            </w:r>
          </w:p>
          <w:p w14:paraId="6DD68925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Overview tab: Client info card, dates, amounts, payment link QR code.</w:t>
            </w:r>
          </w:p>
          <w:p w14:paraId="21647DA4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Payments tab: List of payments with date, amount, method, status.</w:t>
            </w:r>
          </w:p>
          <w:p w14:paraId="6E67CD00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Activity tab: Timeline of events (created, sent, viewed, reminded, paid) with timestamps.</w:t>
            </w:r>
          </w:p>
        </w:tc>
      </w:tr>
    </w:tbl>
    <w:p w14:paraId="0D52720E">
      <w:pPr>
        <w:spacing w:after="80"/>
      </w:pPr>
    </w:p>
    <w:p w14:paraId="76861830">
      <w:pPr>
        <w:spacing w:after="240"/>
      </w:pPr>
    </w:p>
    <w:p w14:paraId="55F49BFB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5.4: Send Invoice Modal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76DB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A6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2ED5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/invoices/:id/send (modal)</w:t>
            </w:r>
          </w:p>
        </w:tc>
      </w:tr>
      <w:tr w14:paraId="2F5C8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40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BA9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Modal dialog for sending invoice via email, WhatsApp, or generating a share link.</w:t>
            </w:r>
          </w:p>
        </w:tc>
      </w:tr>
      <w:tr w14:paraId="07C3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5E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71D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077F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1E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B93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0E533E05">
      <w:pPr>
        <w:spacing w:after="80"/>
      </w:pPr>
    </w:p>
    <w:p w14:paraId="3E6E11C9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E2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465A7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send invoice modal (600px wide). Three tabs: Email, WhatsApp, Share Link.</w:t>
            </w:r>
          </w:p>
          <w:p w14:paraId="405E4201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Email tab: To (pre-filled with client email), CC, Subject (pre-filled), Message textarea (AI-generated default message with edit option), [Send Email] button.</w:t>
            </w:r>
          </w:p>
          <w:p w14:paraId="6EED57B7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WhatsApp tab: Phone number (pre-filled), preview of WhatsApp message with invoice PDF attachment, [Send via WhatsApp] button.</w:t>
            </w:r>
          </w:p>
          <w:p w14:paraId="6B883D75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Share Link tab: Generated URL with copy button, QR code for the link, expiry date selector.</w:t>
            </w:r>
          </w:p>
        </w:tc>
      </w:tr>
    </w:tbl>
    <w:p w14:paraId="09ECD034">
      <w:pPr>
        <w:spacing w:after="80"/>
      </w:pPr>
    </w:p>
    <w:p w14:paraId="3BD81D8E">
      <w:pPr>
        <w:spacing w:after="240"/>
      </w:pPr>
    </w:p>
    <w:p w14:paraId="62A0BD46">
      <w:r>
        <w:br w:type="page"/>
      </w:r>
    </w:p>
    <w:p w14:paraId="2401AAEF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6. Client Module</w:t>
      </w:r>
    </w:p>
    <w:p w14:paraId="1AB99BE3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6.1: Client List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2F9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0F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BB67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/clients</w:t>
            </w:r>
          </w:p>
        </w:tc>
      </w:tr>
      <w:tr w14:paraId="0E943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B5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5F6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Client management page with search, tags, and quick stats per client.</w:t>
            </w:r>
          </w:p>
        </w:tc>
      </w:tr>
      <w:tr w14:paraId="4A4EA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BD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58D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280D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3F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961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37188F84">
      <w:pPr>
        <w:spacing w:after="80"/>
      </w:pPr>
    </w:p>
    <w:p w14:paraId="2C55DF94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317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F7492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client list page. Top: ‘Clients’ heading, [ + Add Client ] button, search bar.</w:t>
            </w:r>
          </w:p>
          <w:p w14:paraId="2492BB95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View toggle: List view (table) / Card view (grid). Filter by tags.</w:t>
            </w:r>
          </w:p>
          <w:p w14:paraId="363BA7CA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Table: Avatar + Name, Email, Phone, Total Billed (monospace), Total Paid, Outstanding, Last Invoice date, Tags, Actions kebab.</w:t>
            </w:r>
          </w:p>
          <w:p w14:paraId="46B25905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Card view: Cards with avatar, name, company, outstanding amount (red if overdue), tag pills, mini sparkline of billing history.</w:t>
            </w:r>
          </w:p>
        </w:tc>
      </w:tr>
    </w:tbl>
    <w:p w14:paraId="74281B3F">
      <w:pPr>
        <w:spacing w:after="80"/>
      </w:pPr>
    </w:p>
    <w:p w14:paraId="519BD8A6">
      <w:pPr>
        <w:spacing w:after="240"/>
      </w:pPr>
    </w:p>
    <w:p w14:paraId="7D19EA76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6.2: Client Profile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D15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FA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9BA9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/clients/:id</w:t>
            </w:r>
          </w:p>
        </w:tc>
      </w:tr>
      <w:tr w14:paraId="1ED3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A1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360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Detailed client page showing all related invoices, payments, notes, and AI insights.</w:t>
            </w:r>
          </w:p>
        </w:tc>
      </w:tr>
      <w:tr w14:paraId="24E8F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3F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D62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7C555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94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62D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5B5C8E6A">
      <w:pPr>
        <w:spacing w:after="80"/>
      </w:pPr>
    </w:p>
    <w:p w14:paraId="42EBE2DF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73A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F9ED1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client profile page. Header: Large avatar + name + company + email + phone, with Edit button and AI insight badge (‘Good payer — avg 5 days’).</w:t>
            </w:r>
          </w:p>
          <w:p w14:paraId="053F25D4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Stats row: Total Billed, Total Paid, Outstanding, Average Payment Time — 4 stat cards.</w:t>
            </w:r>
          </w:p>
          <w:p w14:paraId="19AA06E3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Tabs: Invoices (filtered table), Payments (list), Notes (editable), Documents (attachments), Activity (timeline).</w:t>
            </w:r>
          </w:p>
          <w:p w14:paraId="4AC93FB3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Right sidebar: AI Client Summary — payment behavior, risk score gauge (Low/Medium/High), predicted lifetime value, suggested actions.</w:t>
            </w:r>
          </w:p>
        </w:tc>
      </w:tr>
    </w:tbl>
    <w:p w14:paraId="41F50853">
      <w:pPr>
        <w:spacing w:after="80"/>
      </w:pPr>
    </w:p>
    <w:p w14:paraId="0C45BBF4">
      <w:pPr>
        <w:spacing w:after="240"/>
      </w:pPr>
    </w:p>
    <w:p w14:paraId="44DF5FF2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6.3: Client Portal (External)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0D298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CC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5140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/portal/:token</w:t>
            </w:r>
          </w:p>
        </w:tc>
      </w:tr>
      <w:tr w14:paraId="35253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56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825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External-facing portal for clients to view their invoices, make payments, and download receipts. No login required (token-based access).</w:t>
            </w:r>
          </w:p>
        </w:tc>
      </w:tr>
      <w:tr w14:paraId="6D1B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59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594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No — Token-based public access</w:t>
            </w:r>
          </w:p>
        </w:tc>
      </w:tr>
      <w:tr w14:paraId="30BA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12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844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04EAAFA5">
      <w:pPr>
        <w:spacing w:after="80"/>
      </w:pPr>
    </w:p>
    <w:p w14:paraId="31EB69F4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B05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43AA5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clean client portal page. Branded with the business’s logo and colors (customizable).</w:t>
            </w:r>
          </w:p>
          <w:p w14:paraId="11E8E419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Header: Business logo + ‘Invoice Portal’ text. No sidebar (minimal layout).</w:t>
            </w:r>
          </w:p>
          <w:p w14:paraId="6522BD64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Content: Invoice card showing all details (number, date, items, total), prominent [Pay Now] button (green, large).</w:t>
            </w:r>
          </w:p>
          <w:p w14:paraId="52205262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If multiple invoices: Table showing all invoices from this business to this client. Each row has View and Pay buttons.</w:t>
            </w:r>
          </w:p>
          <w:p w14:paraId="6F1431FF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Payment methods: Stripe checkout, PayPal, Bank Transfer details. Receipt download button after payment.</w:t>
            </w:r>
          </w:p>
        </w:tc>
      </w:tr>
    </w:tbl>
    <w:p w14:paraId="758236E3">
      <w:pPr>
        <w:spacing w:after="80"/>
      </w:pPr>
    </w:p>
    <w:p w14:paraId="7235D150">
      <w:pPr>
        <w:spacing w:after="240"/>
      </w:pPr>
    </w:p>
    <w:p w14:paraId="02461FE7">
      <w:r>
        <w:br w:type="page"/>
      </w:r>
    </w:p>
    <w:p w14:paraId="1BC24901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7. Payments &amp; Expenses</w:t>
      </w:r>
    </w:p>
    <w:p w14:paraId="48DCF857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7.1: Payments Dashboard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2FD2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D3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BA4C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/payments</w:t>
            </w:r>
          </w:p>
        </w:tc>
      </w:tr>
      <w:tr w14:paraId="6CB92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60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CAA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Payment tracking page showing all transactions, reconciliation status, and payment analytics.</w:t>
            </w:r>
          </w:p>
        </w:tc>
      </w:tr>
      <w:tr w14:paraId="68AD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1F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192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1DEAF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0D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AB9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16C32C65">
      <w:pPr>
        <w:spacing w:after="80"/>
      </w:pPr>
    </w:p>
    <w:p w14:paraId="45228E1E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09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5B1EF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payments page. Top stat cards: Total Received (green), Pending (amber), Failed (red), This Month vs Last Month.</w:t>
            </w:r>
          </w:p>
          <w:p w14:paraId="483D25FA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Filter bar: Date range, Payment method, Status, Client.</w:t>
            </w:r>
          </w:p>
          <w:p w14:paraId="21108753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Table: Date, Invoice #, Client, Amount, Method (with icon: card/bank/cash), Status pill, Reference, Actions.</w:t>
            </w:r>
          </w:p>
          <w:p w14:paraId="394AF4A5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Right panel (collapsible): Payment analytics — Revenue by method (pie chart), Daily collections (bar chart).</w:t>
            </w:r>
          </w:p>
        </w:tc>
      </w:tr>
    </w:tbl>
    <w:p w14:paraId="78CD9A24">
      <w:pPr>
        <w:spacing w:after="80"/>
      </w:pPr>
    </w:p>
    <w:p w14:paraId="4C109C53">
      <w:pPr>
        <w:spacing w:after="240"/>
      </w:pPr>
    </w:p>
    <w:p w14:paraId="7A1A3C98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7.2: Expenses Page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1BD6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EC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A00A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/expenses</w:t>
            </w:r>
          </w:p>
        </w:tc>
      </w:tr>
      <w:tr w14:paraId="072A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C9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7C2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Expense tracking with receipt capture, categorization, and billable marking.</w:t>
            </w:r>
          </w:p>
        </w:tc>
      </w:tr>
      <w:tr w14:paraId="3F2B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BB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3DE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5824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6B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67F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5253EB94">
      <w:pPr>
        <w:spacing w:after="80"/>
      </w:pPr>
    </w:p>
    <w:p w14:paraId="27BA92C0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2B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1A258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an expense tracking page. Top: ‘Expenses’ + [ + Add Expense ] + camera icon (receipt capture).</w:t>
            </w:r>
          </w:p>
          <w:p w14:paraId="5BC7D33A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Filter: Category dropdown (Travel, Office, Software, Meals, etc.), Date range, Billable toggle.</w:t>
            </w:r>
          </w:p>
          <w:p w14:paraId="6783F81B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Table: Date, Category (colored tag), Description, Amount, Receipt thumbnail, Billable checkbox, Client (if billable), Actions.</w:t>
            </w:r>
          </w:p>
          <w:p w14:paraId="1B0C994F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Add Expense modal: Date, Category, Amount, Description, Receipt upload (drag &amp; drop), Mark as billable toggle, Client selector.</w:t>
            </w:r>
          </w:p>
          <w:p w14:paraId="64580B5A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AI feature: ‘Scan Receipt’ button — AI reads receipt image and auto-fills category, amount, date, vendor name.</w:t>
            </w:r>
          </w:p>
        </w:tc>
      </w:tr>
    </w:tbl>
    <w:p w14:paraId="0C3B2BB7">
      <w:pPr>
        <w:spacing w:after="80"/>
      </w:pPr>
    </w:p>
    <w:p w14:paraId="63B2FE12">
      <w:pPr>
        <w:spacing w:after="240"/>
      </w:pPr>
    </w:p>
    <w:p w14:paraId="42A68A43">
      <w:r>
        <w:br w:type="page"/>
      </w:r>
    </w:p>
    <w:p w14:paraId="4C172076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8. AI Chat Assistant</w:t>
      </w:r>
    </w:p>
    <w:p w14:paraId="29A7834B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8.1: AI Chat Panel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99C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3A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8FD9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Slide-over panel (right side)</w:t>
            </w:r>
          </w:p>
        </w:tc>
      </w:tr>
      <w:tr w14:paraId="1980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B3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AAB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AI-powered chat interface that can create invoices, answer questions, generate reports, and provide business insights.</w:t>
            </w:r>
          </w:p>
        </w:tc>
      </w:tr>
      <w:tr w14:paraId="7EC8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6F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ECD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67E3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C8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8C7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00CAFFAF">
      <w:pPr>
        <w:spacing w:after="80"/>
      </w:pPr>
    </w:p>
    <w:p w14:paraId="5079E4EE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AF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9FA5B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slide-over chat panel (400px wide) that opens from the right side of the screen. Dark header (#0A1F3F) with ‘AI Assistant’ title, minimize and close buttons.</w:t>
            </w:r>
          </w:p>
          <w:p w14:paraId="7C6D23CE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Chat area: Scrollable message thread. User messages: right-aligned blue bubbles. AI responses: left-aligned white cards with robot avatar.</w:t>
            </w:r>
          </w:p>
          <w:p w14:paraId="3C3AC874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AI response types: 1) Text responses (markdown supported), 2) Invoice card preview (clickable to open), 3) Data table (for reports), 4) Action buttons (Send Invoice, View Report, Create Reminder).</w:t>
            </w:r>
          </w:p>
          <w:p w14:paraId="514A01A1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Input area: Text input with placeholder ‘Ask me anything...’, microphone button (voice input), send button. Above input: Quick action chips: ‘Create Invoice’, ‘Show Overdue’, ‘Revenue Report’.</w:t>
            </w:r>
          </w:p>
          <w:p w14:paraId="77472B74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Typing indicator: Three pulsing dots when AI is thinking. Streaming: Words appear one by one for natural feel.</w:t>
            </w:r>
          </w:p>
        </w:tc>
      </w:tr>
    </w:tbl>
    <w:p w14:paraId="6DE5F0E8">
      <w:pPr>
        <w:spacing w:after="80"/>
      </w:pPr>
    </w:p>
    <w:p w14:paraId="0891FE98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Layout Wireframe: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71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2" w:space="0"/>
              <w:left w:val="single" w:color="1A73E8" w:sz="2" w:space="0"/>
              <w:bottom w:val="single" w:color="1A73E8" w:sz="2" w:space="0"/>
              <w:right w:val="single" w:color="1A73E8" w:sz="2" w:space="0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13D4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┌───────────────────────┐</w:t>
            </w:r>
          </w:p>
          <w:p w14:paraId="2E1A46A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🤖 AI Assistant   [–][✕] │</w:t>
            </w:r>
          </w:p>
          <w:p w14:paraId="6931818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├───────────────────────┤</w:t>
            </w:r>
          </w:p>
          <w:p w14:paraId="343CEA64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🤖 Hi! How can I help? │</w:t>
            </w:r>
          </w:p>
          <w:p w14:paraId="09D9C51B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                      │</w:t>
            </w:r>
          </w:p>
          <w:p w14:paraId="3681EE0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 “Create invoice for  ” │</w:t>
            </w:r>
          </w:p>
          <w:p w14:paraId="707EF919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 “Raj, 50kg rice ₹80”  │</w:t>
            </w:r>
          </w:p>
          <w:p w14:paraId="28905CC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                      │</w:t>
            </w:r>
          </w:p>
          <w:p w14:paraId="3449C3C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🤖 Done! Invoice      │</w:t>
            </w:r>
          </w:p>
          <w:p w14:paraId="5583843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┌──────────────────┐ │</w:t>
            </w:r>
          </w:p>
          <w:p w14:paraId="1F8DC50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│ INV-0847         │ │</w:t>
            </w:r>
          </w:p>
          <w:p w14:paraId="6F9691C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│ Raj’s Restaurant │ │</w:t>
            </w:r>
          </w:p>
          <w:p w14:paraId="64B4DDDE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│ ₹4,720 (incl GST)│ │</w:t>
            </w:r>
          </w:p>
          <w:p w14:paraId="319D4624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│ [Send] [Edit]    │ │</w:t>
            </w:r>
          </w:p>
          <w:p w14:paraId="5F7F4709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└──────────────────┘ │</w:t>
            </w:r>
          </w:p>
          <w:p w14:paraId="7854687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├───────────────────────┤</w:t>
            </w:r>
          </w:p>
          <w:p w14:paraId="7725144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[Invoice] [Overdue] [Report]│</w:t>
            </w:r>
          </w:p>
          <w:p w14:paraId="5512C18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│ [🎙] Type a message... [➤] │</w:t>
            </w:r>
          </w:p>
          <w:p w14:paraId="597FE8B5"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                       └───────────────────────┘</w:t>
            </w:r>
          </w:p>
        </w:tc>
      </w:tr>
    </w:tbl>
    <w:p w14:paraId="4231D107">
      <w:pPr>
        <w:spacing w:after="80"/>
      </w:pPr>
    </w:p>
    <w:p w14:paraId="2DC75FD9">
      <w:pPr>
        <w:spacing w:after="240"/>
      </w:pPr>
    </w:p>
    <w:p w14:paraId="26E97C5B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8.2: Command Palette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0DC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20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F93A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Cmd+K / Ctrl+K modal</w:t>
            </w:r>
          </w:p>
        </w:tc>
      </w:tr>
      <w:tr w14:paraId="3E06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43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96D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Global search and command palette for power users. Keyboard-accessible quick actions.</w:t>
            </w:r>
          </w:p>
        </w:tc>
      </w:tr>
      <w:tr w14:paraId="0C12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67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DB9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42021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E8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705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6F0671BA">
      <w:pPr>
        <w:spacing w:after="80"/>
      </w:pPr>
    </w:p>
    <w:p w14:paraId="7893A6B7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F4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A32A1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command palette modal (centered, 640px wide, no overlay dimming much). Search input at top with magnifying glass icon.</w:t>
            </w:r>
          </w:p>
          <w:p w14:paraId="3CC695E3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Results grouped by type: Recent (3 items), Invoices (search results), Clients, Actions (Create Invoice, Send Reminder, Generate Report, Open Settings).</w:t>
            </w:r>
          </w:p>
          <w:p w14:paraId="137B2BAD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Keyboard navigation: Arrow keys to move, Enter to select, Esc to close. Show keyboard shortcut hints next to actions.</w:t>
            </w:r>
          </w:p>
          <w:p w14:paraId="6E624EB1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AI: If query doesn’t match anything, show ‘Ask AI: [query]’ option at bottom.</w:t>
            </w:r>
          </w:p>
        </w:tc>
      </w:tr>
    </w:tbl>
    <w:p w14:paraId="57374753">
      <w:pPr>
        <w:spacing w:after="80"/>
      </w:pPr>
    </w:p>
    <w:p w14:paraId="1684250B">
      <w:pPr>
        <w:spacing w:after="240"/>
      </w:pPr>
    </w:p>
    <w:p w14:paraId="53756153">
      <w:r>
        <w:br w:type="page"/>
      </w:r>
    </w:p>
    <w:p w14:paraId="03BD6398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9. Settings &amp; Administration</w:t>
      </w:r>
    </w:p>
    <w:p w14:paraId="6AD7D126">
      <w:pPr>
        <w:spacing w:after="140"/>
      </w:pPr>
      <w:r>
        <w:rPr>
          <w:rFonts w:ascii="Arial" w:hAnsi="Arial" w:eastAsia="Arial" w:cs="Arial"/>
          <w:color w:val="1F2937"/>
          <w:sz w:val="21"/>
          <w:szCs w:val="21"/>
        </w:rPr>
        <w:t>All settings pages share a common layout: left settings navigation menu + right content area.</w:t>
      </w:r>
    </w:p>
    <w:p w14:paraId="15917E4D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9.1: Business Profile Settings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D6D2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0E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CD3E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/settings/profile</w:t>
            </w:r>
          </w:p>
        </w:tc>
      </w:tr>
      <w:tr w14:paraId="1840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34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D05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Edit business name, logo, address, tax ID, branding colors, and default invoice settings.</w:t>
            </w:r>
          </w:p>
        </w:tc>
      </w:tr>
      <w:tr w14:paraId="6F05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D9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141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6C661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20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E47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1918BAE7">
      <w:pPr>
        <w:spacing w:after="80"/>
      </w:pPr>
    </w:p>
    <w:p w14:paraId="41F2D202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BE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08798D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settings page with left nav (Profile, Team, Billing, Integrations, Notifications, Security, API, Data). Right content for Business Profile.</w:t>
            </w:r>
          </w:p>
          <w:p w14:paraId="39B9E426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Sections: Business Info (name, email, phone, address form), Branding (logo upload with preview, brand color picker, font selector), Invoice Defaults (default currency, tax rate, payment terms, notes template, invoice number prefix).</w:t>
            </w:r>
          </w:p>
          <w:p w14:paraId="220B0DBD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Save button sticky at bottom of form. Show toast on save.</w:t>
            </w:r>
          </w:p>
        </w:tc>
      </w:tr>
    </w:tbl>
    <w:p w14:paraId="6B00D6FB">
      <w:pPr>
        <w:spacing w:after="80"/>
      </w:pPr>
    </w:p>
    <w:p w14:paraId="32F5E2FA">
      <w:pPr>
        <w:spacing w:after="240"/>
      </w:pPr>
    </w:p>
    <w:p w14:paraId="0652B47C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9.2: Team Management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6040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82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8113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/settings/team</w:t>
            </w:r>
          </w:p>
        </w:tc>
      </w:tr>
      <w:tr w14:paraId="609C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A5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970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Add, remove, and manage team members with role assignment. Shows current plan limits.</w:t>
            </w:r>
          </w:p>
        </w:tc>
      </w:tr>
      <w:tr w14:paraId="57C20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02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E05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0DA63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C7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A7D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2AA6BA0A">
      <w:pPr>
        <w:spacing w:after="80"/>
      </w:pPr>
    </w:p>
    <w:p w14:paraId="2D2E30C2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A2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72E976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team management page. Top: ‘Team Members’ heading, count badge (3/5 on Pro plan), [ + Invite Member ] button.</w:t>
            </w:r>
          </w:p>
          <w:p w14:paraId="4CF985B8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Table: Avatar + Name, Email, Role (dropdown to change), Status (Active/Invited/Suspended), Last Active, Actions (remove, change role).</w:t>
            </w:r>
          </w:p>
          <w:p w14:paraId="64234E13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Invite modal: Email input (multiple), Role selector, custom message. Show pending invitations separately.</w:t>
            </w:r>
          </w:p>
          <w:p w14:paraId="04CFE059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Plan limit indicator: Progress bar showing ‘3 of 5 seats used’ with upgrade CTA if near limit.</w:t>
            </w:r>
          </w:p>
        </w:tc>
      </w:tr>
    </w:tbl>
    <w:p w14:paraId="7ADFCFD4">
      <w:pPr>
        <w:spacing w:after="80"/>
      </w:pPr>
    </w:p>
    <w:p w14:paraId="7FC2E642">
      <w:pPr>
        <w:spacing w:after="240"/>
      </w:pPr>
    </w:p>
    <w:p w14:paraId="7FA38683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9.3: Billing &amp; Subscription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CA88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D6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A993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/settings/billing</w:t>
            </w:r>
          </w:p>
        </w:tc>
      </w:tr>
      <w:tr w14:paraId="70D27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0F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42A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View current plan, manage subscription, payment method, and invoice history.</w:t>
            </w:r>
          </w:p>
        </w:tc>
      </w:tr>
      <w:tr w14:paraId="1CE4C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64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9A2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05CF1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A3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646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126D4678">
      <w:pPr>
        <w:spacing w:after="80"/>
      </w:pPr>
    </w:p>
    <w:p w14:paraId="5E1AB809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FB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6C1DB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 billing page. Top card: Current plan (highlighted), usage metrics (invoices used, AI queries used, team seats used) as progress bars.</w:t>
            </w:r>
          </w:p>
          <w:p w14:paraId="421A0BB5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Plan comparison: 4 plan cards (current one highlighted with ‘Current Plan’ badge), Upgrade/Downgrade buttons.</w:t>
            </w:r>
          </w:p>
          <w:p w14:paraId="0642E77D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Payment method: Credit card on file (masked), Update Payment Method button.</w:t>
            </w:r>
          </w:p>
          <w:p w14:paraId="0C80B242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Billing history: Table of past invoices with Date, Amount, Status, Download PDF.</w:t>
            </w:r>
          </w:p>
        </w:tc>
      </w:tr>
    </w:tbl>
    <w:p w14:paraId="6E7ECD2B">
      <w:pPr>
        <w:spacing w:after="80"/>
      </w:pPr>
    </w:p>
    <w:p w14:paraId="58563526">
      <w:pPr>
        <w:spacing w:after="240"/>
      </w:pPr>
    </w:p>
    <w:p w14:paraId="1D28D50A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9.4: Integrations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375A1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FA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23FC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/settings/integrations</w:t>
            </w:r>
          </w:p>
        </w:tc>
      </w:tr>
      <w:tr w14:paraId="71CD3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4E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A06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Connect third-party services: payment gateways, accounting software, communication tools.</w:t>
            </w:r>
          </w:p>
        </w:tc>
      </w:tr>
      <w:tr w14:paraId="069B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8B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2A6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Yes — All authenticated roles</w:t>
            </w:r>
          </w:p>
        </w:tc>
      </w:tr>
      <w:tr w14:paraId="39A6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01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45C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511BF1CD">
      <w:pPr>
        <w:spacing w:after="80"/>
      </w:pPr>
    </w:p>
    <w:p w14:paraId="1AEFAF8C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A3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9E1C3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an integrations page. Grid of integration cards grouped by category.</w:t>
            </w:r>
          </w:p>
          <w:p w14:paraId="3F6F6E85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Categories: Payment Gateways (Stripe, Razorpay, PayPal), Accounting (QuickBooks, Xero, Tally), Communication (WhatsApp, Slack, Email), E-Commerce (Shopify, WooCommerce), Storage (Google Drive, Dropbox).</w:t>
            </w:r>
          </w:p>
          <w:p w14:paraId="7071F733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Each card: Service logo, name, description, Connected/Not Connected status badge, [Connect] / [Manage] button.</w:t>
            </w:r>
          </w:p>
          <w:p w14:paraId="42516757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Connected integrations show: last sync time, data synced count, Disconnect button.</w:t>
            </w:r>
          </w:p>
        </w:tc>
      </w:tr>
    </w:tbl>
    <w:p w14:paraId="610F2214">
      <w:pPr>
        <w:spacing w:after="80"/>
      </w:pPr>
    </w:p>
    <w:p w14:paraId="7625CAF3">
      <w:pPr>
        <w:spacing w:after="240"/>
      </w:pPr>
    </w:p>
    <w:p w14:paraId="1B1217C3">
      <w:pPr>
        <w:spacing w:before="240" w:after="120"/>
      </w:pPr>
      <w:r>
        <w:rPr>
          <w:rFonts w:ascii="Arial" w:hAnsi="Arial" w:eastAsia="Arial" w:cs="Arial"/>
          <w:b/>
          <w:bCs/>
          <w:color w:val="0A1F3F"/>
          <w:sz w:val="22"/>
          <w:szCs w:val="22"/>
        </w:rPr>
        <w:t>Page 9.5: API &amp; Webhooks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2A1E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D3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Route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E274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>/settings/api</w:t>
            </w:r>
          </w:p>
        </w:tc>
      </w:tr>
      <w:tr w14:paraId="089F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15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Description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92E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API key management and webhook configuration for developers.</w:t>
            </w:r>
          </w:p>
        </w:tc>
      </w:tr>
      <w:tr w14:paraId="320D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4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Auth Required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06F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Super Admin only</w:t>
            </w:r>
          </w:p>
        </w:tc>
      </w:tr>
      <w:tr w14:paraId="60799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0C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Responsive</w:t>
            </w:r>
          </w:p>
        </w:tc>
        <w:tc>
          <w:tcPr>
            <w:tcW w:w="7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58E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Desktop + Tablet + Mobile</w:t>
            </w:r>
          </w:p>
        </w:tc>
      </w:tr>
    </w:tbl>
    <w:p w14:paraId="5BF252B6">
      <w:pPr>
        <w:spacing w:after="80"/>
      </w:pPr>
    </w:p>
    <w:p w14:paraId="191B3EB3">
      <w:pPr>
        <w:spacing w:after="140"/>
      </w:pPr>
      <w:r>
        <w:rPr>
          <w:rFonts w:ascii="Arial" w:hAnsi="Arial" w:eastAsia="Arial" w:cs="Arial"/>
          <w:b/>
          <w:bCs/>
          <w:color w:val="1A73E8"/>
          <w:sz w:val="21"/>
          <w:szCs w:val="21"/>
        </w:rPr>
        <w:t>UX Pilot Prompt: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F60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6B439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Design an API settings page. Section 1: API Keys — table of keys with name, key (masked with reveal toggle), created date, last used, Actions (regenerate, delete). [ + Create API Key ] button.</w:t>
            </w:r>
          </w:p>
          <w:p w14:paraId="02DC8394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Section 2: Webhooks — table of webhook endpoints with URL, events subscribed, status (active/paused), last triggered, failure count. [ + Add Webhook ] button.</w:t>
            </w:r>
          </w:p>
          <w:p w14:paraId="27524FE6">
            <w:pPr>
              <w:spacing w:after="4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Section 3: API usage — Bar chart of requests per day (last 30 days), current rate limit tier, usage percentage.</w:t>
            </w:r>
          </w:p>
          <w:p w14:paraId="4B95CB0D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color w:val="1F2937"/>
                <w:sz w:val="19"/>
                <w:szCs w:val="19"/>
              </w:rPr>
              <w:t>Code example card: Show sample API call with syntax highlighting (curl and Node.js tabs).</w:t>
            </w:r>
          </w:p>
        </w:tc>
      </w:tr>
    </w:tbl>
    <w:p w14:paraId="6BF7DF52">
      <w:pPr>
        <w:spacing w:after="80"/>
      </w:pPr>
    </w:p>
    <w:p w14:paraId="0B47BD7F">
      <w:pPr>
        <w:spacing w:after="240"/>
      </w:pPr>
    </w:p>
    <w:p w14:paraId="74BCA7FF">
      <w:r>
        <w:br w:type="page"/>
      </w:r>
    </w:p>
    <w:p w14:paraId="0A2FE728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10. Mobile Responsive Design</w:t>
      </w:r>
    </w:p>
    <w:p w14:paraId="126D2AA2">
      <w:pPr>
        <w:spacing w:after="140"/>
      </w:pPr>
      <w:r>
        <w:rPr>
          <w:rFonts w:ascii="Arial" w:hAnsi="Arial" w:eastAsia="Arial" w:cs="Arial"/>
          <w:color w:val="1F2937"/>
          <w:sz w:val="21"/>
          <w:szCs w:val="21"/>
        </w:rPr>
        <w:t>All pages must be fully responsive. Below are key mobile-specific layouts and interactions for screens under 768px width.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6AE7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757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6D3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Mobile Adaptation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B21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 Mobile Interaction</w:t>
            </w:r>
          </w:p>
        </w:tc>
      </w:tr>
      <w:tr w14:paraId="02B5D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A7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Dashboard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CCF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Stack stat cards 2x2, charts full-width below, recent invoices as cards not table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289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Pull-to-refresh, swipe between stat cards</w:t>
            </w:r>
          </w:p>
        </w:tc>
      </w:tr>
      <w:tr w14:paraId="6AFD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64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Invoice List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D36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Convert table to card list. Each card: number, client, amount, status. Swipe right to send, left to delete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0D6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Swipe gestures, FAB for + New Invoice</w:t>
            </w:r>
          </w:p>
        </w:tc>
      </w:tr>
      <w:tr w14:paraId="744E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C2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Create Invoice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EA7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Single column form (no split preview). Preview as separate full-screen overlay on tap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A85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Sticky bottom bar: [Save] [Preview] [Send]</w:t>
            </w:r>
          </w:p>
        </w:tc>
      </w:tr>
      <w:tr w14:paraId="48B1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DC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Client List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C8F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Card view only (no table). Client cards with avatar, name, outstanding amount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E79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Search bar at top, pull-to-refresh</w:t>
            </w:r>
          </w:p>
        </w:tc>
      </w:tr>
      <w:tr w14:paraId="05D3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54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AI Chat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378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Full-screen chat (replaces content area). Bottom sheet on small screens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95A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Voice input button prominent, quick chips above input</w:t>
            </w:r>
          </w:p>
        </w:tc>
      </w:tr>
      <w:tr w14:paraId="6DFAB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71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Settings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D56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Settings nav becomes top dropdown/hamburger. Form sections as collapsible accordions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3C7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Bottom sheet for selectors, modals go full-screen</w:t>
            </w:r>
          </w:p>
        </w:tc>
      </w:tr>
      <w:tr w14:paraId="7A55E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C4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Sidebar Nav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4F1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Hamburger menu → slide-in drawer from left, overlay content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755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Swipe from left edge to open, tap outside to close</w:t>
            </w:r>
          </w:p>
        </w:tc>
      </w:tr>
      <w:tr w14:paraId="514BD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2F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Invoice PDF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8AB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Pinch-to-zoom on PDF preview. Share button for WhatsApp/email/save</w:t>
            </w:r>
          </w:p>
        </w:tc>
        <w:tc>
          <w:tcPr>
            <w:tcW w:w="351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05F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Native share sheet integration</w:t>
            </w:r>
          </w:p>
        </w:tc>
      </w:tr>
    </w:tbl>
    <w:p w14:paraId="67ED92C4">
      <w:pPr>
        <w:spacing w:after="200"/>
      </w:pPr>
    </w:p>
    <w:p w14:paraId="3C63D5F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10.1 Mobile Navigation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7DC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2" w:space="0"/>
              <w:left w:val="single" w:color="1A73E8" w:sz="2" w:space="0"/>
              <w:bottom w:val="single" w:color="1A73E8" w:sz="2" w:space="0"/>
              <w:right w:val="single" w:color="1A73E8" w:sz="2" w:space="0"/>
            </w:tcBorders>
            <w:shd w:val="clear" w:color="auto" w:fill="1E293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444B4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┌─────────────────────┐     ┌─────────────────────┐</w:t>
            </w:r>
          </w:p>
          <w:p w14:paraId="15BF76B6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[☰] InvoiceFlow [🔔][🤖]│     │  Dashboard    ✔     │</w:t>
            </w:r>
          </w:p>
          <w:p w14:paraId="6C1A203F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├─────────────────────┤     │  Invoices          │</w:t>
            </w:r>
          </w:p>
          <w:p w14:paraId="4E2CD680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 │     │  Clients           │</w:t>
            </w:r>
          </w:p>
          <w:p w14:paraId="6855A207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CONTENT AREA      │     │  Payments           │</w:t>
            </w:r>
          </w:p>
          <w:p w14:paraId="6F5C9E8A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 │     │  Reports            │</w:t>
            </w:r>
          </w:p>
          <w:p w14:paraId="52983139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 │     │  Expenses           │</w:t>
            </w:r>
          </w:p>
          <w:p w14:paraId="43BBB25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 │     │  ────────────────  │</w:t>
            </w:r>
          </w:p>
          <w:p w14:paraId="698C7C65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                     │     │  Settings           │</w:t>
            </w:r>
          </w:p>
          <w:p w14:paraId="0E81C5FD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├─────────────────────┤     │  Help               │</w:t>
            </w:r>
          </w:p>
          <w:p w14:paraId="1EA3F7F3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│[🏠][📄][➕][💳][🤖]│     └─────────────────────┘</w:t>
            </w:r>
          </w:p>
          <w:p w14:paraId="2735B9FC">
            <w:pPr>
              <w:spacing w:after="2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>└─────────────────────┘      SLIDE-IN DRAWER</w:t>
            </w:r>
          </w:p>
          <w:p w14:paraId="3FBF6628">
            <w:pPr>
              <w:spacing w:after="0"/>
            </w:pPr>
            <w:r>
              <w:rPr>
                <w:rFonts w:ascii="Courier New" w:hAnsi="Courier New" w:eastAsia="Courier New" w:cs="Courier New"/>
                <w:color w:val="E2E8F0"/>
                <w:sz w:val="16"/>
                <w:szCs w:val="16"/>
              </w:rPr>
              <w:t xml:space="preserve">  BOTTOM TAB BAR              (hamburger menu)</w:t>
            </w:r>
          </w:p>
        </w:tc>
      </w:tr>
    </w:tbl>
    <w:p w14:paraId="51940FFA">
      <w:pPr>
        <w:spacing w:after="100"/>
      </w:pPr>
    </w:p>
    <w:p w14:paraId="5DDB0D97">
      <w:pPr>
        <w:spacing w:after="140"/>
      </w:pPr>
      <w:r>
        <w:rPr>
          <w:rFonts w:ascii="Arial" w:hAnsi="Arial" w:eastAsia="Arial" w:cs="Arial"/>
          <w:i/>
          <w:iCs/>
          <w:color w:val="1F2937"/>
          <w:sz w:val="21"/>
          <w:szCs w:val="21"/>
        </w:rPr>
        <w:t>Mobile uses a bottom tab bar (5 items: Home, Invoices, Create (+), Payments, AI Chat) for primary navigation. The hamburger menu provides access to all other sections.</w:t>
      </w:r>
    </w:p>
    <w:p w14:paraId="26753D3B">
      <w:pPr>
        <w:spacing w:after="200"/>
      </w:pPr>
    </w:p>
    <w:p w14:paraId="2FD9649B">
      <w:r>
        <w:br w:type="page"/>
      </w:r>
    </w:p>
    <w:p w14:paraId="7B81A961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11. Key User Flows</w:t>
      </w:r>
    </w:p>
    <w:p w14:paraId="1B66095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11.1 Invoice Creation Flow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180"/>
        <w:gridCol w:w="3180"/>
      </w:tblGrid>
      <w:tr w14:paraId="6324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C2A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D5B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A47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8D3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14:paraId="61AE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54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98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Trigger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BC8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Dashboard / Invoice list / AI chat / Cmd+K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C65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User clicks ‘+ New Invoice’ or types in AI chat</w:t>
            </w:r>
          </w:p>
        </w:tc>
      </w:tr>
      <w:tr w14:paraId="001B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39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78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Select client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395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Create invoice page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FCD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Search existing or create new client inline</w:t>
            </w:r>
          </w:p>
        </w:tc>
      </w:tr>
      <w:tr w14:paraId="62DDE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93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A4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Add items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E75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Line items section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AA9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Add items manually OR click ‘AI Suggest’ for auto-fill</w:t>
            </w:r>
          </w:p>
        </w:tc>
      </w:tr>
      <w:tr w14:paraId="7552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AB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D9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Review totals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AA6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Totals section + live preview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835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Verify subtotal, tax, discount, total on preview</w:t>
            </w:r>
          </w:p>
        </w:tc>
      </w:tr>
      <w:tr w14:paraId="1C8C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80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20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Add notes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C0C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Notes/terms section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074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Type custom or click ‘AI Generate’ for professional notes</w:t>
            </w:r>
          </w:p>
        </w:tc>
      </w:tr>
      <w:tr w14:paraId="65549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54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47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Save or send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F9E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Top action bar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06B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Save as draft OR send immediately via email/WhatsApp</w:t>
            </w:r>
          </w:p>
        </w:tc>
      </w:tr>
      <w:tr w14:paraId="2A80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AF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1D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Confirmation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6F7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Toast + redirect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0E3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Success toast, redirect to invoice detail page</w:t>
            </w:r>
          </w:p>
        </w:tc>
      </w:tr>
    </w:tbl>
    <w:p w14:paraId="00F2CA51">
      <w:pPr>
        <w:spacing w:after="200"/>
      </w:pPr>
    </w:p>
    <w:p w14:paraId="3AB5E819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11.2 Shopkeeper Quick Invoice Flow (Mobile)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180"/>
        <w:gridCol w:w="3180"/>
      </w:tblGrid>
      <w:tr w14:paraId="391BA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5FC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B84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FA5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E09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14:paraId="06662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E0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86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Open app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B71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Mobile dashboard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8CF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Sees today’s sales and pending amounts</w:t>
            </w:r>
          </w:p>
        </w:tc>
      </w:tr>
      <w:tr w14:paraId="7686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5C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5E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Tap AI chat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488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Bottom tab → AI chat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FE1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Opens full-screen AI chat</w:t>
            </w:r>
          </w:p>
        </w:tc>
      </w:tr>
      <w:tr w14:paraId="7787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96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B1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Voice command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4FD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AI chat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A15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Says: “Raj ko 50 kilo rice ka bill banao, 80 rupaye kilo”</w:t>
            </w:r>
          </w:p>
        </w:tc>
      </w:tr>
      <w:tr w14:paraId="25D2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47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AE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AI creates invoice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7FF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AI chat → Invoice card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C2E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AI shows invoice card: Raj, 50x₹80 + GST = ₹4,720</w:t>
            </w:r>
          </w:p>
        </w:tc>
      </w:tr>
      <w:tr w14:paraId="3CB1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DF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14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Confirm &amp; send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673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Invoice card in chat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0A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Taps ‘Send on WhatsApp’ button on the card</w:t>
            </w:r>
          </w:p>
        </w:tc>
      </w:tr>
      <w:tr w14:paraId="7680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84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3B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Done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9CB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AI confirmation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DD8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AI confirms: “Sent to Raj on WhatsApp. Reminder set for 15 days.”</w:t>
            </w:r>
          </w:p>
        </w:tc>
      </w:tr>
    </w:tbl>
    <w:p w14:paraId="3FBD7A8C">
      <w:pPr>
        <w:spacing w:after="200"/>
      </w:pPr>
    </w:p>
    <w:p w14:paraId="1AED58FC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>11.3 Onboarding Flow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180"/>
        <w:gridCol w:w="3180"/>
      </w:tblGrid>
      <w:tr w14:paraId="276E1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6DB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FE5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36D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054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14:paraId="314F0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C4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B9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Sign up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6B8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Signup page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5CB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Enter name, email/phone, password, business type</w:t>
            </w:r>
          </w:p>
        </w:tc>
      </w:tr>
      <w:tr w14:paraId="207B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5B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F3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Verify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EEC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OTP screen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B97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Enter 6-digit OTP sent to email/phone</w:t>
            </w:r>
          </w:p>
        </w:tc>
      </w:tr>
      <w:tr w14:paraId="3F2D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C9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9C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Business setup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C52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Onboarding wizard step 1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9EC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Business name, logo upload, address (auto-fill from GST for India)</w:t>
            </w:r>
          </w:p>
        </w:tc>
      </w:tr>
      <w:tr w14:paraId="2EF03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97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C5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Preferences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559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Onboarding wizard step 2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2BF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Default currency, tax rate, invoice template selection</w:t>
            </w:r>
          </w:p>
        </w:tc>
      </w:tr>
      <w:tr w14:paraId="5D68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1B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54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First invoice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8C1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Guided create invoice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258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Pre-filled sample invoice with tooltips. Edit and send to self as test</w:t>
            </w:r>
          </w:p>
        </w:tc>
      </w:tr>
      <w:tr w14:paraId="4584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47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D7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Connect payment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C11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Onboarding wizard step 3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839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One-click Stripe/Razorpay or skip for later</w:t>
            </w:r>
          </w:p>
        </w:tc>
      </w:tr>
      <w:tr w14:paraId="16F9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A2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B5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Invite team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13D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Onboarding wizard step 4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0A8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Add team emails or skip (solo users)</w:t>
            </w:r>
          </w:p>
        </w:tc>
      </w:tr>
      <w:tr w14:paraId="4F03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57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3E8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05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Dashboard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144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Main dashboard</w:t>
            </w:r>
          </w:p>
        </w:tc>
        <w:tc>
          <w:tcPr>
            <w:tcW w:w="31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0B8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Lands on dashboard with checklist widget showing progress</w:t>
            </w:r>
          </w:p>
        </w:tc>
      </w:tr>
    </w:tbl>
    <w:p w14:paraId="78462B48">
      <w:pPr>
        <w:spacing w:after="200"/>
      </w:pPr>
    </w:p>
    <w:p w14:paraId="3A80C793">
      <w:r>
        <w:br w:type="page"/>
      </w:r>
    </w:p>
    <w:p w14:paraId="6F53E71F">
      <w:pPr>
        <w:pStyle w:val="2"/>
        <w:pBdr>
          <w:bottom w:val="single" w:color="1A73E8" w:sz="4" w:space="10"/>
        </w:pBdr>
        <w:spacing w:before="420" w:after="200"/>
      </w:pPr>
      <w:r>
        <w:rPr>
          <w:rFonts w:ascii="Arial" w:hAnsi="Arial" w:eastAsia="Arial" w:cs="Arial"/>
          <w:b/>
          <w:bCs/>
          <w:color w:val="0A1F3F"/>
          <w:sz w:val="34"/>
          <w:szCs w:val="34"/>
        </w:rPr>
        <w:t>12. Complete Page Index</w:t>
      </w:r>
    </w:p>
    <w:p w14:paraId="442B5617">
      <w:pPr>
        <w:spacing w:after="140"/>
      </w:pPr>
      <w:r>
        <w:rPr>
          <w:rFonts w:ascii="Arial" w:hAnsi="Arial" w:eastAsia="Arial" w:cs="Arial"/>
          <w:color w:val="1F2937"/>
          <w:sz w:val="21"/>
          <w:szCs w:val="21"/>
        </w:rPr>
        <w:t>Master list of all pages/screens in InvoiceFlow with route, access level, and priority for development.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"/>
        <w:gridCol w:w="2366"/>
        <w:gridCol w:w="2587"/>
        <w:gridCol w:w="1722"/>
        <w:gridCol w:w="982"/>
        <w:gridCol w:w="1251"/>
      </w:tblGrid>
      <w:tr w14:paraId="4E29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DFF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456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Page Name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934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5EC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A0A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0A1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57D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14:paraId="3A89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414A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EE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Landing Page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0BCC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83D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Public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BD81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E13C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764A0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6D9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C6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Pricing Page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AD47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/pricing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B6B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Public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7010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53CE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3193C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79E0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D6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Signup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EC42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/signup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AA4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Public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81FF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21DD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6B149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022A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28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Login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6F0C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/login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8D4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Public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1CB2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2A0A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39AC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584A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DE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Forgot Password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7CCD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/forgot-password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4BA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Public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1FF8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BBEE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5A8A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C33D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DC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OTP Verification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2A97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/verify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392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Public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815C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161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0075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B5D3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E8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Onboarding Wizard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B309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/onboarding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B54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Authenticated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1754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4061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2E86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866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4C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Main Dashboard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4F1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/dashboard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8FD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A2B6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3778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46F0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001F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5C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Invoice List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C00F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/invoices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452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6D77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995E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11209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1D29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11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Create Invoice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02A5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/invoices/new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09C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55BE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7E94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493D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10F9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90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Edit Invoice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7AC3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/invoices/:id/edit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E1B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0C50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2444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6662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2419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12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FE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Invoice Detail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05D6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/invoices/:id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A0A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5CF2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E9AB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2DAF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592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13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23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Send Invoice Modal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927A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Modal overlay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400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9B3B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EA9D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13E9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A76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14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6A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Client List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616B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/clients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C860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Staff+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2AD4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3E71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1490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0DF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15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5C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Add/Edit Client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48FC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/clients/new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487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Staff+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5D25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76F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01E0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44FB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16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65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Client Profile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2736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/clients/:id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2B5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Staff+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07E1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1166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2396B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C889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17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BA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Payments Page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676E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/payments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BA8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B2CE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F102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3F2A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CF34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18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10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Record Payment Modal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6A53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Modal overlay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003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Staff+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2527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D1C9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11BAD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15A6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19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97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Business Settings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4C6B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/settings/profile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CEE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BC8B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9C1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5EF56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EDD6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20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16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Team Management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392B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/settings/team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0D8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C367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DA53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7B44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B62F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21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4A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Billing &amp; Plans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8319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/settings/billing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CE2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Super Admin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62B1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A2B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6CEB3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C1A6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22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00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Reports Hub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5A8A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/reports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C5DA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Manager+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E7C3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A8AD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37C40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B10D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23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DD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Revenue Report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CB1D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/reports/revenue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353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Manager+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0081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37B8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4494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567C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24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38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Tax Report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B220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/reports/tax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B4E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Manager+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2412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BCC1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3D14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36E6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25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0C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Expense List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94F8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/expenses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31AC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Staff+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3CBB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9BCB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5F651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A1CA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26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77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Add Expense Modal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D738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Modal overlay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2DF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Staff+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C35F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003E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2CE9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318C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27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EB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Recurring Billing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F41A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/recurring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6FB5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F27A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E91A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64C7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03B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28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56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AI Chat Panel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3EDA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Slide-over panel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DC6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E9BC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301E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03B8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2E49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29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CD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Command Palette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2017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Cmd+K modal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8461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2656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698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05D5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B3A3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30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15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Client Portal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C885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/portal/:token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D15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Public (token)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2E4E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2EA8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  <w:tr w14:paraId="1986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DDB0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31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17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Integrations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507F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/settings/integrations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FA7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1F08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096C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3BFB3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E673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32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50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API &amp; Webhooks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C242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/settings/api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D9A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Super Admin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DB03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906E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0B78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2C9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33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04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Notification Settings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6669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/settings/notifications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D50D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A731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010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45742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CAD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34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8A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Security Settings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EC5E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/settings/security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9CA9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8FCC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BDF8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4A760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7446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35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A7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Audit Log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96EE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/settings/audit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118F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9368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DF1F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3BAF8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BAA1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36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61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Template Editor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807A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/settings/templates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0ACE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5F23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8526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6E09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ECB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37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E2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Profit &amp; Loss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87DD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/reports/profit-loss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A006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0D5B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D531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6B45D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5382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38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A7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Cash Flow Forecast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A55C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/reports/cashflow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8EB8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 (AI)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8467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41C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3578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5E3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39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B2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Client Insights (AI)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9B25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/clients/:id/insights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2367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 (AI)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881F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521F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1DB9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0531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40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1C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WhatsApp Settings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C250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/settings/whatsapp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049B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Admin+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B515">
            <w:pPr>
              <w:jc w:val="center"/>
            </w:pPr>
            <w:r>
              <w:rPr>
                <w:rFonts w:ascii="Arial" w:hAnsi="Arial" w:eastAsia="Arial" w:cs="Arial"/>
                <w:color w:val="7B1FA2"/>
                <w:sz w:val="19"/>
                <w:szCs w:val="19"/>
              </w:rPr>
              <w:t>P2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9D14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3</w:t>
            </w:r>
          </w:p>
        </w:tc>
      </w:tr>
      <w:tr w14:paraId="0D941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3290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41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B5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Mobile Dashboard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E269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Mobile responsive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6863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6FFA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4352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5AAF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C145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42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86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Mobile Invoice Create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65D8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Mobile responsive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4702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Staff+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5F0A">
            <w:pPr>
              <w:jc w:val="center"/>
            </w:pPr>
            <w:r>
              <w:rPr>
                <w:rFonts w:ascii="Arial" w:hAnsi="Arial" w:eastAsia="Arial" w:cs="Arial"/>
                <w:color w:val="0F9D58"/>
                <w:sz w:val="19"/>
                <w:szCs w:val="19"/>
              </w:rPr>
              <w:t>P0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E4F1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MVP</w:t>
            </w:r>
          </w:p>
        </w:tc>
      </w:tr>
      <w:tr w14:paraId="1C78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E857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43</w:t>
            </w:r>
          </w:p>
        </w:tc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14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2937"/>
                <w:sz w:val="19"/>
                <w:szCs w:val="19"/>
              </w:rPr>
              <w:t>Mobile AI Chat</w:t>
            </w:r>
          </w:p>
        </w:tc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B01D">
            <w:pPr>
              <w:jc w:val="left"/>
            </w:pPr>
            <w:r>
              <w:rPr>
                <w:rFonts w:ascii="Courier New" w:hAnsi="Courier New" w:eastAsia="Courier New" w:cs="Courier New"/>
                <w:color w:val="1F2937"/>
                <w:sz w:val="17"/>
                <w:szCs w:val="17"/>
              </w:rPr>
              <w:t>Full-screen mobile</w:t>
            </w:r>
          </w:p>
        </w:tc>
        <w:tc>
          <w:tcPr>
            <w:tcW w:w="1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C6C4">
            <w:pPr>
              <w:jc w:val="left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All roles</w:t>
            </w:r>
          </w:p>
        </w:tc>
        <w:tc>
          <w:tcPr>
            <w:tcW w:w="1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1380">
            <w:pPr>
              <w:jc w:val="center"/>
            </w:pPr>
            <w:r>
              <w:rPr>
                <w:rFonts w:ascii="Arial" w:hAnsi="Arial" w:eastAsia="Arial" w:cs="Arial"/>
                <w:color w:val="1A73E8"/>
                <w:sz w:val="19"/>
                <w:szCs w:val="19"/>
              </w:rPr>
              <w:t>P1</w:t>
            </w:r>
          </w:p>
        </w:tc>
        <w:tc>
          <w:tcPr>
            <w:tcW w:w="13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7669">
            <w:pPr>
              <w:jc w:val="center"/>
            </w:pPr>
            <w:r>
              <w:rPr>
                <w:rFonts w:ascii="Arial" w:hAnsi="Arial" w:eastAsia="Arial" w:cs="Arial"/>
                <w:color w:val="1F2937"/>
                <w:sz w:val="19"/>
                <w:szCs w:val="19"/>
              </w:rPr>
              <w:t>Phase 2</w:t>
            </w:r>
          </w:p>
        </w:tc>
      </w:tr>
    </w:tbl>
    <w:p w14:paraId="3B7D6D08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96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A73E8" w:sz="6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EEF4FF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608AD475">
            <w:pPr>
              <w:spacing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0A1F3F"/>
                <w:sz w:val="28"/>
                <w:szCs w:val="28"/>
              </w:rPr>
              <w:t>Design Document Summary</w:t>
            </w:r>
          </w:p>
          <w:p w14:paraId="47C64107">
            <w:pPr>
              <w:spacing w:after="60"/>
              <w:jc w:val="center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43 Pages/Screens  •  16 Component Types  •  12 Color Tokens  •  3 User Flows</w:t>
            </w:r>
          </w:p>
          <w:p w14:paraId="1E10854E">
            <w:pPr>
              <w:spacing w:after="60"/>
              <w:jc w:val="center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6 Role-Based Layouts  •  8 Mobile Adaptations  •  Full UX Pilot Prompts</w:t>
            </w:r>
          </w:p>
          <w:p w14:paraId="771CBFBF">
            <w:pPr>
              <w:spacing w:after="40"/>
            </w:pPr>
          </w:p>
          <w:p w14:paraId="33611B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73E8"/>
                <w:sz w:val="20"/>
                <w:szCs w:val="20"/>
              </w:rPr>
              <w:t>Ready for UX Pilot → Copy any prompt from this doc directly into UX Pilot to generate screens.</w:t>
            </w:r>
          </w:p>
        </w:tc>
      </w:tr>
    </w:tbl>
    <w:p w14:paraId="5D6DC531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E4C6B">
    <w:pPr>
      <w:jc w:val="center"/>
    </w:pPr>
    <w:r>
      <w:rPr>
        <w:rFonts w:ascii="Arial" w:hAnsi="Arial" w:eastAsia="Arial" w:cs="Arial"/>
        <w:color w:val="6B7280"/>
        <w:sz w:val="15"/>
        <w:szCs w:val="15"/>
      </w:rPr>
      <w:t xml:space="preserve">Page </w:t>
    </w:r>
    <w:r>
      <w:rPr>
        <w:rFonts w:ascii="Arial" w:hAnsi="Arial" w:eastAsia="Arial" w:cs="Arial"/>
        <w:color w:val="6B7280"/>
        <w:sz w:val="15"/>
        <w:szCs w:val="15"/>
      </w:rPr>
      <w:fldChar w:fldCharType="begin"/>
    </w:r>
    <w:r>
      <w:rPr>
        <w:rFonts w:ascii="Arial" w:hAnsi="Arial" w:eastAsia="Arial" w:cs="Arial"/>
        <w:color w:val="6B7280"/>
        <w:sz w:val="15"/>
        <w:szCs w:val="15"/>
      </w:rPr>
      <w:instrText xml:space="preserve">PAGE</w:instrText>
    </w:r>
    <w:r>
      <w:rPr>
        <w:rFonts w:ascii="Arial" w:hAnsi="Arial" w:eastAsia="Arial" w:cs="Arial"/>
        <w:color w:val="6B7280"/>
        <w:sz w:val="15"/>
        <w:szCs w:val="15"/>
      </w:rPr>
      <w:fldChar w:fldCharType="separate"/>
    </w:r>
    <w:r>
      <w:rPr>
        <w:rFonts w:ascii="Arial" w:hAnsi="Arial" w:eastAsia="Arial" w:cs="Arial"/>
        <w:color w:val="6B7280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25D65">
    <w:pPr>
      <w:jc w:val="right"/>
    </w:pPr>
    <w:r>
      <w:rPr>
        <w:rFonts w:ascii="Arial" w:hAnsi="Arial" w:eastAsia="Arial" w:cs="Arial"/>
        <w:i/>
        <w:iCs/>
        <w:color w:val="6B7280"/>
        <w:sz w:val="15"/>
        <w:szCs w:val="15"/>
      </w:rPr>
      <w:t>InvoiceFlow — UI/UX Design Document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F00AAF"/>
    <w:rsid w:val="5F8E783D"/>
    <w:rsid w:val="69384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420" w:after="200"/>
      <w:outlineLvl w:val="0"/>
    </w:pPr>
    <w:rPr>
      <w:rFonts w:ascii="Arial" w:hAnsi="Arial" w:eastAsia="Arial" w:cs="Arial"/>
      <w:b/>
      <w:bCs/>
      <w:color w:val="0A1F3F"/>
      <w:sz w:val="34"/>
      <w:szCs w:val="34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Arial" w:hAnsi="Arial" w:eastAsia="Arial" w:cs="Arial"/>
      <w:b/>
      <w:bCs/>
      <w:color w:val="1A73E8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2026-02-28T05:09:00Z</dcterms:created>
  <dc:creator>Un-named</dc:creator>
  <cp:lastModifiedBy>sri kanth</cp:lastModifiedBy>
  <dcterms:modified xsi:type="dcterms:W3CDTF">2026-02-28T06:40:45Z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58003EB28CAC4F448BB19F11F820A0E3_13</vt:lpwstr>
  </property>
</Properties>
</file>