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8E9F" w14:textId="77777777" w:rsidR="00C13220" w:rsidRDefault="001C74A7">
      <w:pPr>
        <w:pStyle w:val="Title"/>
      </w:pPr>
      <w:r>
        <w:t>iServer Reporting DB — Hierarchy SQL Generator</w:t>
      </w:r>
    </w:p>
    <w:p w14:paraId="001520FD" w14:textId="77777777" w:rsidR="00C13220" w:rsidRDefault="001C74A7">
      <w:pPr>
        <w:jc w:val="center"/>
      </w:pPr>
      <w:r>
        <w:t>Deployment &amp; User Guide (Windows / Internal Network)</w:t>
      </w:r>
    </w:p>
    <w:p w14:paraId="459F385E" w14:textId="77777777" w:rsidR="00C13220" w:rsidRDefault="00C13220"/>
    <w:p w14:paraId="0842394E" w14:textId="77777777" w:rsidR="00C13220" w:rsidRDefault="001C74A7">
      <w:pPr>
        <w:pStyle w:val="Heading1"/>
      </w:pPr>
      <w:r>
        <w:t>1) Overview</w:t>
      </w:r>
    </w:p>
    <w:p w14:paraId="6F9D2D90" w14:textId="77777777" w:rsidR="00C13220" w:rsidRDefault="001C74A7">
      <w:pPr>
        <w:pStyle w:val="ListBullet"/>
      </w:pPr>
      <w:r>
        <w:t>This application is a browser-based Streamlit tool that connects to the iServer Reporting DB (SQL Server) using Windows Authentication by default.</w:t>
      </w:r>
    </w:p>
    <w:p w14:paraId="7BE9F168" w14:textId="77777777" w:rsidR="00C13220" w:rsidRDefault="001C74A7">
      <w:pPr>
        <w:pStyle w:val="ListBullet"/>
      </w:pPr>
      <w:r>
        <w:t>It lets users define hierarchy levels (ShapeType views) and relationships (RelationshipType views).</w:t>
      </w:r>
    </w:p>
    <w:p w14:paraId="58DF2BF9" w14:textId="77777777" w:rsidR="00C13220" w:rsidRDefault="001C74A7">
      <w:pPr>
        <w:pStyle w:val="ListBullet"/>
      </w:pPr>
      <w:r>
        <w:t>It generates a valid SQL query automatically, can execute the SQL safely in-app, and exports results to Excel.</w:t>
      </w:r>
    </w:p>
    <w:p w14:paraId="04A6DFC7" w14:textId="77777777" w:rsidR="00C13220" w:rsidRDefault="001C74A7">
      <w:pPr>
        <w:pStyle w:val="ListBullet"/>
      </w:pPr>
      <w:r>
        <w:t>Export supports optional hierarchy cell merging (row-span), and the app offers an optional merged preview (HTML rowspan).</w:t>
      </w:r>
    </w:p>
    <w:p w14:paraId="10E3937D" w14:textId="77777777" w:rsidR="00C13220" w:rsidRDefault="001C74A7">
      <w:pPr>
        <w:pStyle w:val="Heading1"/>
      </w:pPr>
      <w:r>
        <w:t>2) Prerequisites</w:t>
      </w:r>
    </w:p>
    <w:p w14:paraId="059DCCC0" w14:textId="77777777" w:rsidR="00C13220" w:rsidRDefault="001C74A7">
      <w:pPr>
        <w:pStyle w:val="Heading2"/>
      </w:pPr>
      <w:r>
        <w:t>2.1 Access &amp; Permissions</w:t>
      </w:r>
    </w:p>
    <w:p w14:paraId="11C486EB" w14:textId="77777777" w:rsidR="00C13220" w:rsidRDefault="001C74A7">
      <w:pPr>
        <w:pStyle w:val="ListBullet"/>
      </w:pPr>
      <w:r>
        <w:t>A Windows/AD user account that has read-only access to the target DB (e.g., iServerReportingDB_DEV).</w:t>
      </w:r>
    </w:p>
    <w:p w14:paraId="3B789C72" w14:textId="77777777" w:rsidR="00C13220" w:rsidRDefault="001C74A7">
      <w:pPr>
        <w:pStyle w:val="ListBullet"/>
      </w:pPr>
      <w:r>
        <w:t>Network connectivity from the app host to SQL Server (typically port 1433, or your environment’s port/instance).</w:t>
      </w:r>
    </w:p>
    <w:p w14:paraId="1D16884C" w14:textId="77777777" w:rsidR="00C13220" w:rsidRDefault="001C74A7">
      <w:pPr>
        <w:pStyle w:val="Heading2"/>
      </w:pPr>
      <w:r>
        <w:t>2.2 Software Requirements (on the App Host)</w:t>
      </w:r>
    </w:p>
    <w:p w14:paraId="04779F02" w14:textId="77777777" w:rsidR="00C13220" w:rsidRDefault="001C74A7">
      <w:pPr>
        <w:pStyle w:val="ListNumber"/>
      </w:pPr>
      <w:r>
        <w:t>Python 3.10+ (64-bit).</w:t>
      </w:r>
    </w:p>
    <w:p w14:paraId="7C1BC991" w14:textId="77777777" w:rsidR="00C13220" w:rsidRDefault="001C74A7">
      <w:pPr>
        <w:pStyle w:val="ListNumber"/>
      </w:pPr>
      <w:r>
        <w:t>Microsoft ODBC Driver for SQL Server (17 or 18).</w:t>
      </w:r>
    </w:p>
    <w:p w14:paraId="5110C892" w14:textId="77777777" w:rsidR="00C13220" w:rsidRDefault="001C74A7">
      <w:pPr>
        <w:pStyle w:val="ListNumber"/>
      </w:pPr>
      <w:r>
        <w:t>PowerShell (Windows default) is recommended for installation and operation.</w:t>
      </w:r>
    </w:p>
    <w:p w14:paraId="0BEB5D7D" w14:textId="77777777" w:rsidR="00C13220" w:rsidRDefault="001C74A7">
      <w:pPr>
        <w:pStyle w:val="Heading1"/>
      </w:pPr>
      <w:r>
        <w:t>3) Install &amp; Setup</w:t>
      </w:r>
    </w:p>
    <w:p w14:paraId="5F6E2CB8" w14:textId="77777777" w:rsidR="00C13220" w:rsidRDefault="001C74A7">
      <w:pPr>
        <w:pStyle w:val="Heading2"/>
      </w:pPr>
      <w:r>
        <w:t>3.1 Create an Application Folder</w:t>
      </w:r>
    </w:p>
    <w:p w14:paraId="20B68469" w14:textId="77777777" w:rsidR="00C13220" w:rsidRDefault="001C74A7">
      <w:r>
        <w:t>Open PowerShell and run:</w:t>
      </w:r>
    </w:p>
    <w:p w14:paraId="15026366" w14:textId="77777777" w:rsidR="00C13220" w:rsidRDefault="001C74A7">
      <w:pPr>
        <w:shd w:val="clear" w:color="auto" w:fill="F2F2F2"/>
      </w:pPr>
      <w:r>
        <w:rPr>
          <w:rFonts w:ascii="Consolas" w:eastAsia="Consolas" w:hAnsi="Consolas"/>
          <w:sz w:val="20"/>
        </w:rPr>
        <w:t>mkdir C:\iServerHierarchySQLGen</w:t>
      </w:r>
      <w:r>
        <w:rPr>
          <w:rFonts w:ascii="Consolas" w:eastAsia="Consolas" w:hAnsi="Consolas"/>
          <w:sz w:val="20"/>
        </w:rPr>
        <w:br/>
        <w:t>cd C:\iServerHierarchySQLGen</w:t>
      </w:r>
    </w:p>
    <w:p w14:paraId="17ABFCD3" w14:textId="77777777" w:rsidR="00C13220" w:rsidRDefault="001C74A7">
      <w:pPr>
        <w:pStyle w:val="Heading2"/>
      </w:pPr>
      <w:r>
        <w:t>3.2 Copy Application File</w:t>
      </w:r>
    </w:p>
    <w:p w14:paraId="3C0EEA0B" w14:textId="77777777" w:rsidR="00C13220" w:rsidRDefault="001C74A7">
      <w:pPr>
        <w:pStyle w:val="ListBullet"/>
      </w:pPr>
      <w:r>
        <w:t>Place app.py in: C:\iServerHierarchySQLGen\app.py</w:t>
      </w:r>
    </w:p>
    <w:p w14:paraId="23357519" w14:textId="77777777" w:rsidR="00C13220" w:rsidRDefault="001C74A7">
      <w:pPr>
        <w:pStyle w:val="Heading2"/>
      </w:pPr>
      <w:r>
        <w:lastRenderedPageBreak/>
        <w:t>3.3 Create a Virtual Environment + Install Dependencies</w:t>
      </w:r>
    </w:p>
    <w:p w14:paraId="54DA1666" w14:textId="77777777" w:rsidR="00C13220" w:rsidRDefault="001C74A7">
      <w:pPr>
        <w:shd w:val="clear" w:color="auto" w:fill="F2F2F2"/>
      </w:pPr>
      <w:r>
        <w:rPr>
          <w:rFonts w:ascii="Consolas" w:eastAsia="Consolas" w:hAnsi="Consolas"/>
          <w:sz w:val="20"/>
        </w:rPr>
        <w:t>python -m venv .venv</w:t>
      </w:r>
      <w:r>
        <w:rPr>
          <w:rFonts w:ascii="Consolas" w:eastAsia="Consolas" w:hAnsi="Consolas"/>
          <w:sz w:val="20"/>
        </w:rPr>
        <w:br/>
        <w:t>.\.venv\Scripts\Activate.ps1</w:t>
      </w:r>
      <w:r>
        <w:rPr>
          <w:rFonts w:ascii="Consolas" w:eastAsia="Consolas" w:hAnsi="Consolas"/>
          <w:sz w:val="20"/>
        </w:rPr>
        <w:br/>
        <w:t>python -m pip install --upgrade pip</w:t>
      </w:r>
      <w:r>
        <w:rPr>
          <w:rFonts w:ascii="Consolas" w:eastAsia="Consolas" w:hAnsi="Consolas"/>
          <w:sz w:val="20"/>
        </w:rPr>
        <w:br/>
        <w:t>python -m pip install streamlit pyodbc pandas openpyxl</w:t>
      </w:r>
    </w:p>
    <w:p w14:paraId="4D9A2A7C" w14:textId="77777777" w:rsidR="00C13220" w:rsidRDefault="001C74A7">
      <w:pPr>
        <w:pStyle w:val="Heading2"/>
      </w:pPr>
      <w:r>
        <w:t>3.4 Verify Installation</w:t>
      </w:r>
    </w:p>
    <w:p w14:paraId="2E5CB250" w14:textId="77777777" w:rsidR="00C13220" w:rsidRDefault="001C74A7">
      <w:r>
        <w:t>Check Streamlit:</w:t>
      </w:r>
    </w:p>
    <w:p w14:paraId="353163AE" w14:textId="77777777" w:rsidR="00C13220" w:rsidRDefault="001C74A7">
      <w:pPr>
        <w:shd w:val="clear" w:color="auto" w:fill="F2F2F2"/>
      </w:pPr>
      <w:r>
        <w:rPr>
          <w:rFonts w:ascii="Consolas" w:eastAsia="Consolas" w:hAnsi="Consolas"/>
          <w:sz w:val="20"/>
        </w:rPr>
        <w:t>python -m streamlit --version</w:t>
      </w:r>
    </w:p>
    <w:p w14:paraId="42C9E207" w14:textId="77777777" w:rsidR="00C13220" w:rsidRDefault="001C74A7">
      <w:r>
        <w:t>Check that the SQL Server ODBC driver is visible:</w:t>
      </w:r>
    </w:p>
    <w:p w14:paraId="55F0FBE3" w14:textId="77777777" w:rsidR="00C13220" w:rsidRDefault="001C74A7">
      <w:pPr>
        <w:shd w:val="clear" w:color="auto" w:fill="F2F2F2"/>
      </w:pPr>
      <w:r>
        <w:rPr>
          <w:rFonts w:ascii="Consolas" w:eastAsia="Consolas" w:hAnsi="Consolas"/>
          <w:sz w:val="20"/>
        </w:rPr>
        <w:t>python -c "import pyodbc; print(pyodbc.drivers())"</w:t>
      </w:r>
    </w:p>
    <w:p w14:paraId="18FC0909" w14:textId="77777777" w:rsidR="00C13220" w:rsidRDefault="001C74A7">
      <w:pPr>
        <w:pStyle w:val="ListBullet"/>
      </w:pPr>
      <w:r>
        <w:t>You should see either ODBC Driver 17 for SQL Server or ODBC Driver 18 for SQL Server.</w:t>
      </w:r>
    </w:p>
    <w:p w14:paraId="17F36262" w14:textId="77777777" w:rsidR="00C13220" w:rsidRDefault="001C74A7">
      <w:pPr>
        <w:pStyle w:val="Heading1"/>
      </w:pPr>
      <w:r>
        <w:t>4) Run the App</w:t>
      </w:r>
    </w:p>
    <w:p w14:paraId="6F120158" w14:textId="77777777" w:rsidR="00C13220" w:rsidRDefault="001C74A7">
      <w:pPr>
        <w:pStyle w:val="Heading2"/>
      </w:pPr>
      <w:r>
        <w:t>4.1 Local Run (same machine)</w:t>
      </w:r>
    </w:p>
    <w:p w14:paraId="20CA9291" w14:textId="77777777" w:rsidR="00C13220" w:rsidRDefault="001C74A7">
      <w:pPr>
        <w:shd w:val="clear" w:color="auto" w:fill="F2F2F2"/>
      </w:pPr>
      <w:r>
        <w:rPr>
          <w:rFonts w:ascii="Consolas" w:eastAsia="Consolas" w:hAnsi="Consolas"/>
          <w:sz w:val="20"/>
        </w:rPr>
        <w:t>cd C:\iServerHierarchySQLGen</w:t>
      </w:r>
      <w:r>
        <w:rPr>
          <w:rFonts w:ascii="Consolas" w:eastAsia="Consolas" w:hAnsi="Consolas"/>
          <w:sz w:val="20"/>
        </w:rPr>
        <w:br/>
        <w:t>.\.venv\Scripts\Activate.ps1</w:t>
      </w:r>
      <w:r>
        <w:rPr>
          <w:rFonts w:ascii="Consolas" w:eastAsia="Consolas" w:hAnsi="Consolas"/>
          <w:sz w:val="20"/>
        </w:rPr>
        <w:br/>
        <w:t>python -m streamlit run app.py</w:t>
      </w:r>
    </w:p>
    <w:p w14:paraId="1665996C" w14:textId="77777777" w:rsidR="00C13220" w:rsidRDefault="001C74A7">
      <w:r>
        <w:t>Open in browser: http://localhost:8501</w:t>
      </w:r>
    </w:p>
    <w:p w14:paraId="52BB886B" w14:textId="77777777" w:rsidR="00C13220" w:rsidRDefault="001C74A7">
      <w:pPr>
        <w:pStyle w:val="Heading2"/>
      </w:pPr>
      <w:r>
        <w:t>4.2 Network Run (accessible from other users)</w:t>
      </w:r>
    </w:p>
    <w:p w14:paraId="7F6D55F2" w14:textId="77777777" w:rsidR="00C13220" w:rsidRDefault="001C74A7">
      <w:pPr>
        <w:shd w:val="clear" w:color="auto" w:fill="F2F2F2"/>
      </w:pPr>
      <w:r>
        <w:rPr>
          <w:rFonts w:ascii="Consolas" w:eastAsia="Consolas" w:hAnsi="Consolas"/>
          <w:sz w:val="20"/>
        </w:rPr>
        <w:t>python -m streamlit run app.py --server.address 0.0.0.0 --server.port 8501</w:t>
      </w:r>
    </w:p>
    <w:p w14:paraId="20872664" w14:textId="77777777" w:rsidR="00C13220" w:rsidRDefault="001C74A7">
      <w:pPr>
        <w:pStyle w:val="ListBullet"/>
      </w:pPr>
      <w:r>
        <w:t>Open from other machines: http://&lt;APP_HOST_IP&gt;:8501</w:t>
      </w:r>
    </w:p>
    <w:p w14:paraId="7BD89F5E" w14:textId="77777777" w:rsidR="00C13220" w:rsidRDefault="001C74A7">
      <w:pPr>
        <w:pStyle w:val="ListBullet"/>
      </w:pPr>
      <w:r>
        <w:t>Firewall note: allow inbound TCP port 8501 on the app host.</w:t>
      </w:r>
    </w:p>
    <w:p w14:paraId="4066DF92" w14:textId="77777777" w:rsidR="00C13220" w:rsidRDefault="001C74A7">
      <w:pPr>
        <w:pStyle w:val="Heading1"/>
      </w:pPr>
      <w:r>
        <w:t>5) Connect to the Database (In-App)</w:t>
      </w:r>
    </w:p>
    <w:p w14:paraId="459BB8C8" w14:textId="77777777" w:rsidR="00C13220" w:rsidRDefault="001C74A7">
      <w:pPr>
        <w:pStyle w:val="Heading2"/>
      </w:pPr>
      <w:r>
        <w:t>5.1 Default (Windows Authentication) — Recommended</w:t>
      </w:r>
    </w:p>
    <w:p w14:paraId="020CBB35" w14:textId="77777777" w:rsidR="00C13220" w:rsidRDefault="001C74A7">
      <w:pPr>
        <w:pStyle w:val="ListBullet"/>
      </w:pPr>
      <w:r>
        <w:t>Under DB Connection: enter Server and Database, then click Connect.</w:t>
      </w:r>
    </w:p>
    <w:p w14:paraId="3D769EF8" w14:textId="77777777" w:rsidR="00C13220" w:rsidRDefault="001C74A7">
      <w:pPr>
        <w:pStyle w:val="ListBullet"/>
      </w:pPr>
      <w:r>
        <w:t>The app uses this default template automatically:</w:t>
      </w:r>
    </w:p>
    <w:p w14:paraId="0ABD6B36" w14:textId="77777777" w:rsidR="00C13220" w:rsidRDefault="001C74A7">
      <w:pPr>
        <w:shd w:val="clear" w:color="auto" w:fill="F2F2F2"/>
      </w:pPr>
      <w:r>
        <w:rPr>
          <w:rFonts w:ascii="Consolas" w:eastAsia="Consolas" w:hAnsi="Consolas"/>
          <w:sz w:val="20"/>
        </w:rPr>
        <w:t>Driver={ODBC Driver 17 for SQL Server};Server=[Server];Database=[Database];Trusted_Connection=yes;TrustServerCertificate=yes;</w:t>
      </w:r>
    </w:p>
    <w:p w14:paraId="1FC6BC4E" w14:textId="77777777" w:rsidR="00C13220" w:rsidRDefault="001C74A7">
      <w:r>
        <w:t>Important: Windows Authentication uses the Windows user account running the app process.</w:t>
      </w:r>
    </w:p>
    <w:p w14:paraId="2632ACF7" w14:textId="77777777" w:rsidR="00C13220" w:rsidRDefault="001C74A7">
      <w:pPr>
        <w:pStyle w:val="Heading2"/>
      </w:pPr>
      <w:r>
        <w:t>5.2 Full Override (Optional)</w:t>
      </w:r>
    </w:p>
    <w:p w14:paraId="01225527" w14:textId="77777777" w:rsidR="00C13220" w:rsidRDefault="001C74A7">
      <w:pPr>
        <w:pStyle w:val="ListBullet"/>
      </w:pPr>
      <w:r>
        <w:t>Enable Override with full connection string if you need a different driver (e.g., ODBC 18), an explicit port, an instance name, or custom settings.</w:t>
      </w:r>
    </w:p>
    <w:p w14:paraId="1D296F58" w14:textId="77777777" w:rsidR="00C13220" w:rsidRDefault="001C74A7">
      <w:r>
        <w:lastRenderedPageBreak/>
        <w:t>Example (Instance):</w:t>
      </w:r>
    </w:p>
    <w:p w14:paraId="59A142F5" w14:textId="77777777" w:rsidR="00C13220" w:rsidRDefault="001C74A7">
      <w:pPr>
        <w:shd w:val="clear" w:color="auto" w:fill="F2F2F2"/>
      </w:pPr>
      <w:r>
        <w:rPr>
          <w:rFonts w:ascii="Consolas" w:eastAsia="Consolas" w:hAnsi="Consolas"/>
          <w:sz w:val="20"/>
        </w:rPr>
        <w:t>Driver={ODBC Driver 17 for SQL Server};Server=SERVER\INSTANCE;Database=iServerReportingDB_DEV;Trusted_Connection=yes;TrustServerCertificate=yes;</w:t>
      </w:r>
    </w:p>
    <w:p w14:paraId="1A929AFE" w14:textId="77777777" w:rsidR="00C13220" w:rsidRDefault="001C74A7">
      <w:r>
        <w:t>Example (Port):</w:t>
      </w:r>
    </w:p>
    <w:p w14:paraId="0550C650" w14:textId="77777777" w:rsidR="00C13220" w:rsidRDefault="001C74A7">
      <w:pPr>
        <w:shd w:val="clear" w:color="auto" w:fill="F2F2F2"/>
      </w:pPr>
      <w:r>
        <w:rPr>
          <w:rFonts w:ascii="Consolas" w:eastAsia="Consolas" w:hAnsi="Consolas"/>
          <w:sz w:val="20"/>
        </w:rPr>
        <w:t>Driver={ODBC Driver 17 for SQL Server};Server=SERVER,1433;Database=iServerReportingDB_DEV;Trusted_Connection=yes;TrustServerCertificate=yes;</w:t>
      </w:r>
    </w:p>
    <w:p w14:paraId="06D49BD8" w14:textId="77777777" w:rsidR="00C13220" w:rsidRDefault="001C74A7">
      <w:pPr>
        <w:pStyle w:val="Heading1"/>
      </w:pPr>
      <w:r>
        <w:t>6) How to Use (End Users)</w:t>
      </w:r>
    </w:p>
    <w:p w14:paraId="256B6A76" w14:textId="77777777" w:rsidR="00C13220" w:rsidRDefault="001C74A7">
      <w:pPr>
        <w:pStyle w:val="Heading2"/>
      </w:pPr>
      <w:r>
        <w:t>6.1 Define the Hierarchy</w:t>
      </w:r>
    </w:p>
    <w:p w14:paraId="24E0052A" w14:textId="77777777" w:rsidR="00C13220" w:rsidRDefault="001C74A7">
      <w:pPr>
        <w:pStyle w:val="ListNumber"/>
      </w:pPr>
      <w:r>
        <w:t>Set Number of levels (1–10).</w:t>
      </w:r>
    </w:p>
    <w:p w14:paraId="4132DCFF" w14:textId="77777777" w:rsidR="00C13220" w:rsidRDefault="001C74A7">
      <w:pPr>
        <w:pStyle w:val="ListNumber"/>
      </w:pPr>
      <w:r>
        <w:t>For each level: select the object/view from ShapeType.[...], select output columns (e.g., ShapeName, ShapeID), and optionally provide column aliases and conditions.</w:t>
      </w:r>
    </w:p>
    <w:p w14:paraId="5754FA14" w14:textId="77777777" w:rsidR="00C13220" w:rsidRDefault="001C74A7">
      <w:pPr>
        <w:pStyle w:val="ListNumber"/>
      </w:pPr>
      <w:r>
        <w:t>Between each adjacent level: select the relationship/view from RelationshipType.[...] and select the join direction (From-&gt;To or To-&gt;From).</w:t>
      </w:r>
    </w:p>
    <w:p w14:paraId="720AAA21" w14:textId="77777777" w:rsidR="00C13220" w:rsidRDefault="001C74A7">
      <w:pPr>
        <w:pStyle w:val="ListBullet"/>
      </w:pPr>
      <w:r>
        <w:t>Supported operators: =, &lt;&gt;, &gt;, &gt;=, &lt;, &lt;=, IN, NOT IN, CONTAINS, STARTS WITH, ENDS WITH, LIKE.</w:t>
      </w:r>
    </w:p>
    <w:p w14:paraId="1E2D9E2A" w14:textId="77777777" w:rsidR="00C13220" w:rsidRDefault="001C74A7">
      <w:pPr>
        <w:pStyle w:val="Heading2"/>
      </w:pPr>
      <w:r>
        <w:t>6.2 Generate SQL</w:t>
      </w:r>
    </w:p>
    <w:p w14:paraId="57197391" w14:textId="77777777" w:rsidR="00C13220" w:rsidRDefault="001C74A7">
      <w:pPr>
        <w:pStyle w:val="ListBullet"/>
      </w:pPr>
      <w:r>
        <w:t>The app generates SQL automatically.</w:t>
      </w:r>
    </w:p>
    <w:p w14:paraId="0673785E" w14:textId="77777777" w:rsidR="00C13220" w:rsidRDefault="001C74A7">
      <w:pPr>
        <w:pStyle w:val="ListBullet"/>
      </w:pPr>
      <w:r>
        <w:t>Use Download SQL to save it and run in SSMS if needed.</w:t>
      </w:r>
    </w:p>
    <w:p w14:paraId="16DD56D6" w14:textId="77777777" w:rsidR="00C13220" w:rsidRDefault="001C74A7">
      <w:pPr>
        <w:pStyle w:val="Heading2"/>
      </w:pPr>
      <w:r>
        <w:t>6.3 Execute SQL in the App</w:t>
      </w:r>
    </w:p>
    <w:p w14:paraId="44591B6B" w14:textId="77777777" w:rsidR="00C13220" w:rsidRDefault="001C74A7">
      <w:pPr>
        <w:pStyle w:val="ListBullet"/>
      </w:pPr>
      <w:r>
        <w:t>In Execute SQL + Export: click Execute SQL.</w:t>
      </w:r>
    </w:p>
    <w:p w14:paraId="297DC33F" w14:textId="77777777" w:rsidR="00C13220" w:rsidRDefault="001C74A7">
      <w:pPr>
        <w:pStyle w:val="ListBullet"/>
      </w:pPr>
      <w:r>
        <w:t>Set Max rows (default 1000).</w:t>
      </w:r>
    </w:p>
    <w:p w14:paraId="58B80687" w14:textId="77777777" w:rsidR="00C13220" w:rsidRDefault="001C74A7">
      <w:pPr>
        <w:pStyle w:val="ListBullet"/>
      </w:pPr>
      <w:r>
        <w:t>Optionally enable/disable Apply ORDER BY in preview.</w:t>
      </w:r>
    </w:p>
    <w:p w14:paraId="26DF3D30" w14:textId="77777777" w:rsidR="00C13220" w:rsidRDefault="001C74A7">
      <w:r>
        <w:t>Note: The app executes using a safe wrapper (core query inside a derived table, ORDER BY applied outside).</w:t>
      </w:r>
    </w:p>
    <w:p w14:paraId="5D3B339A" w14:textId="77777777" w:rsidR="00C13220" w:rsidRDefault="001C74A7">
      <w:pPr>
        <w:pStyle w:val="Heading2"/>
      </w:pPr>
      <w:r>
        <w:t>6.4 Merged Preview (Rowspan) + Excel Export (Merged Cells)</w:t>
      </w:r>
    </w:p>
    <w:p w14:paraId="43377AA1" w14:textId="77777777" w:rsidR="00C13220" w:rsidRDefault="001C74A7">
      <w:pPr>
        <w:pStyle w:val="ListBullet"/>
      </w:pPr>
      <w:r>
        <w:t>After results load: choose Hierarchy columns to merge (top-down order).</w:t>
      </w:r>
    </w:p>
    <w:p w14:paraId="42684A9B" w14:textId="77777777" w:rsidR="00C13220" w:rsidRDefault="001C74A7">
      <w:pPr>
        <w:pStyle w:val="ListBullet"/>
      </w:pPr>
      <w:r>
        <w:t>Optional: enable Show merged preview (rowspan HTML) for a merged hierarchy view in the browser.</w:t>
      </w:r>
    </w:p>
    <w:p w14:paraId="3602E72A" w14:textId="77777777" w:rsidR="00C13220" w:rsidRDefault="001C74A7">
      <w:pPr>
        <w:pStyle w:val="ListBullet"/>
      </w:pPr>
      <w:r>
        <w:t>Enable Merge repeated hierarchy cells in Excel to export Excel with vertically merged cells per hierarchy rules.</w:t>
      </w:r>
    </w:p>
    <w:p w14:paraId="286AFB58" w14:textId="77777777" w:rsidR="00C13220" w:rsidRDefault="001C74A7">
      <w:pPr>
        <w:pStyle w:val="Heading1"/>
      </w:pPr>
      <w:r>
        <w:t>7) Operational Recommendations</w:t>
      </w:r>
    </w:p>
    <w:p w14:paraId="2B392494" w14:textId="77777777" w:rsidR="00C13220" w:rsidRDefault="001C74A7">
      <w:pPr>
        <w:pStyle w:val="ListBullet"/>
      </w:pPr>
      <w:r>
        <w:t>Run the app under a dedicated service account with read-only DB permissions.</w:t>
      </w:r>
    </w:p>
    <w:p w14:paraId="4A3D11CA" w14:textId="77777777" w:rsidR="00C13220" w:rsidRDefault="001C74A7">
      <w:pPr>
        <w:pStyle w:val="ListBullet"/>
      </w:pPr>
      <w:r>
        <w:t>Host the app on an internal server (not a personal laptop).</w:t>
      </w:r>
    </w:p>
    <w:p w14:paraId="23E04BED" w14:textId="77777777" w:rsidR="00C13220" w:rsidRDefault="001C74A7">
      <w:pPr>
        <w:pStyle w:val="ListBullet"/>
      </w:pPr>
      <w:r>
        <w:lastRenderedPageBreak/>
        <w:t>Keep it behind internal network controls / VPN.</w:t>
      </w:r>
    </w:p>
    <w:p w14:paraId="6ECD78E5" w14:textId="77777777" w:rsidR="00C13220" w:rsidRDefault="001C74A7">
      <w:pPr>
        <w:pStyle w:val="ListBullet"/>
      </w:pPr>
      <w:r>
        <w:t>If exposure beyond internal network is required, consider a reverse proxy + HTTPS (IT-managed).</w:t>
      </w:r>
    </w:p>
    <w:p w14:paraId="5BA3D310" w14:textId="77777777" w:rsidR="00C13220" w:rsidRDefault="001C74A7">
      <w:pPr>
        <w:pStyle w:val="Heading1"/>
      </w:pPr>
      <w:r>
        <w:t>8) Troubleshooting</w:t>
      </w:r>
    </w:p>
    <w:p w14:paraId="36E4FFFA" w14:textId="77777777" w:rsidR="00C13220" w:rsidRDefault="001C74A7">
      <w:pPr>
        <w:pStyle w:val="Heading2"/>
      </w:pPr>
      <w:r>
        <w:t>8.1 “streamlit is not recognized”</w:t>
      </w:r>
    </w:p>
    <w:p w14:paraId="0A3CFAA2" w14:textId="77777777" w:rsidR="00C13220" w:rsidRDefault="001C74A7">
      <w:pPr>
        <w:pStyle w:val="ListBullet"/>
      </w:pPr>
      <w:r>
        <w:t>Use: python -m streamlit run app.py</w:t>
      </w:r>
    </w:p>
    <w:p w14:paraId="6067C00A" w14:textId="77777777" w:rsidR="00C13220" w:rsidRDefault="001C74A7">
      <w:pPr>
        <w:pStyle w:val="Heading2"/>
      </w:pPr>
      <w:r>
        <w:t>8.2 ODBC Driver Not Found</w:t>
      </w:r>
    </w:p>
    <w:p w14:paraId="073F1967" w14:textId="77777777" w:rsidR="00C13220" w:rsidRDefault="001C74A7">
      <w:pPr>
        <w:pStyle w:val="ListBullet"/>
      </w:pPr>
      <w:r>
        <w:t>Install Microsoft ODBC Driver 17/18 and verify:</w:t>
      </w:r>
    </w:p>
    <w:p w14:paraId="1ABE28C3" w14:textId="77777777" w:rsidR="00C13220" w:rsidRDefault="001C74A7">
      <w:pPr>
        <w:shd w:val="clear" w:color="auto" w:fill="F2F2F2"/>
      </w:pPr>
      <w:r>
        <w:rPr>
          <w:rFonts w:ascii="Consolas" w:eastAsia="Consolas" w:hAnsi="Consolas"/>
          <w:sz w:val="20"/>
        </w:rPr>
        <w:t>python -c "import pyodbc; print(pyodbc.drivers())"</w:t>
      </w:r>
    </w:p>
    <w:p w14:paraId="0C2E77FE" w14:textId="77777777" w:rsidR="00C13220" w:rsidRDefault="001C74A7">
      <w:pPr>
        <w:pStyle w:val="Heading2"/>
      </w:pPr>
      <w:r>
        <w:t>8.3 Connection Timeout / Login Failure</w:t>
      </w:r>
    </w:p>
    <w:p w14:paraId="6DBDF2C2" w14:textId="77777777" w:rsidR="00C13220" w:rsidRDefault="001C74A7">
      <w:pPr>
        <w:pStyle w:val="ListBullet"/>
      </w:pPr>
      <w:r>
        <w:t>Confirm SQL Server is reachable from the app host.</w:t>
      </w:r>
    </w:p>
    <w:p w14:paraId="2B16F21E" w14:textId="77777777" w:rsidR="00C13220" w:rsidRDefault="001C74A7">
      <w:pPr>
        <w:pStyle w:val="ListBullet"/>
      </w:pPr>
      <w:r>
        <w:t>Confirm required ports are open.</w:t>
      </w:r>
    </w:p>
    <w:p w14:paraId="2A532345" w14:textId="77777777" w:rsidR="00C13220" w:rsidRDefault="001C74A7">
      <w:pPr>
        <w:pStyle w:val="ListBullet"/>
      </w:pPr>
      <w:r>
        <w:t>Confirm the Windows account running the app has DB permissions.</w:t>
      </w:r>
    </w:p>
    <w:p w14:paraId="527CD4A6" w14:textId="77777777" w:rsidR="00C13220" w:rsidRDefault="001C74A7">
      <w:pPr>
        <w:pStyle w:val="Heading2"/>
      </w:pPr>
      <w:r>
        <w:t>8.4 Excel Export Error</w:t>
      </w:r>
    </w:p>
    <w:p w14:paraId="19F6C231" w14:textId="77777777" w:rsidR="00C13220" w:rsidRDefault="001C74A7">
      <w:pPr>
        <w:pStyle w:val="ListBullet"/>
      </w:pPr>
      <w:r>
        <w:t>Ensure openpyxl is installed:</w:t>
      </w:r>
    </w:p>
    <w:p w14:paraId="2A849C22" w14:textId="77777777" w:rsidR="00C13220" w:rsidRDefault="001C74A7">
      <w:pPr>
        <w:shd w:val="clear" w:color="auto" w:fill="F2F2F2"/>
      </w:pPr>
      <w:r>
        <w:rPr>
          <w:rFonts w:ascii="Consolas" w:eastAsia="Consolas" w:hAnsi="Consolas"/>
          <w:sz w:val="20"/>
        </w:rPr>
        <w:t>python -m pip install openpyxl</w:t>
      </w:r>
    </w:p>
    <w:p w14:paraId="3C667F05" w14:textId="77777777" w:rsidR="00C13220" w:rsidRDefault="001C74A7">
      <w:pPr>
        <w:pStyle w:val="Heading1"/>
      </w:pPr>
      <w:r>
        <w:t>9) Support Information to Provide When Reporting Issues</w:t>
      </w:r>
    </w:p>
    <w:p w14:paraId="4323C546" w14:textId="77777777" w:rsidR="00C13220" w:rsidRDefault="001C74A7">
      <w:pPr>
        <w:pStyle w:val="ListBullet"/>
      </w:pPr>
      <w:r>
        <w:t>App host name and OS version.</w:t>
      </w:r>
    </w:p>
    <w:p w14:paraId="4E53DBD4" w14:textId="77777777" w:rsidR="00C13220" w:rsidRDefault="001C74A7">
      <w:pPr>
        <w:pStyle w:val="ListBullet"/>
      </w:pPr>
      <w:r>
        <w:t>Python version: python --version</w:t>
      </w:r>
    </w:p>
    <w:p w14:paraId="02254636" w14:textId="77777777" w:rsidR="00C13220" w:rsidRDefault="001C74A7">
      <w:pPr>
        <w:pStyle w:val="ListBullet"/>
      </w:pPr>
      <w:r>
        <w:t>ODBC drivers list: python -c "import pyodbc; print(pyodbc.drivers())"</w:t>
      </w:r>
    </w:p>
    <w:p w14:paraId="6B033232" w14:textId="77777777" w:rsidR="00C13220" w:rsidRDefault="001C74A7">
      <w:pPr>
        <w:pStyle w:val="ListBullet"/>
      </w:pPr>
      <w:r>
        <w:t>Exact error message from the app.</w:t>
      </w:r>
    </w:p>
    <w:p w14:paraId="74A9AB4A" w14:textId="77777777" w:rsidR="00C13220" w:rsidRDefault="001C74A7">
      <w:pPr>
        <w:pStyle w:val="ListBullet"/>
      </w:pPr>
      <w:r>
        <w:t>Screenshot of hierarchy configuration (levels, relationships, and conditions).</w:t>
      </w:r>
    </w:p>
    <w:sectPr w:rsidR="00C1322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69548">
    <w:abstractNumId w:val="8"/>
  </w:num>
  <w:num w:numId="2" w16cid:durableId="930046253">
    <w:abstractNumId w:val="6"/>
  </w:num>
  <w:num w:numId="3" w16cid:durableId="237980894">
    <w:abstractNumId w:val="5"/>
  </w:num>
  <w:num w:numId="4" w16cid:durableId="1818105927">
    <w:abstractNumId w:val="4"/>
  </w:num>
  <w:num w:numId="5" w16cid:durableId="1872956204">
    <w:abstractNumId w:val="7"/>
  </w:num>
  <w:num w:numId="6" w16cid:durableId="1464425427">
    <w:abstractNumId w:val="3"/>
  </w:num>
  <w:num w:numId="7" w16cid:durableId="1426875876">
    <w:abstractNumId w:val="2"/>
  </w:num>
  <w:num w:numId="8" w16cid:durableId="1869754870">
    <w:abstractNumId w:val="1"/>
  </w:num>
  <w:num w:numId="9" w16cid:durableId="152813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4A7"/>
    <w:rsid w:val="0029639D"/>
    <w:rsid w:val="00326F90"/>
    <w:rsid w:val="004A55D2"/>
    <w:rsid w:val="008F5F71"/>
    <w:rsid w:val="00AA1D8D"/>
    <w:rsid w:val="00B2533C"/>
    <w:rsid w:val="00B47730"/>
    <w:rsid w:val="00C132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30"/>
  <w15:docId w15:val="{405D5AC1-0028-4525-9A8C-14395BEC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c5a208-b944-48cf-8c73-0c0dfb591f44">
      <Terms xmlns="http://schemas.microsoft.com/office/infopath/2007/PartnerControls"/>
    </lcf76f155ced4ddcb4097134ff3c332f>
    <TaxCatchAll xmlns="1ac7e513-3705-485d-8248-ae01f137243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F02DEEA585F43747A40D05BFE83AF40E" ma:contentTypeVersion="15" ma:contentTypeDescription="إنشاء مستند جديد." ma:contentTypeScope="" ma:versionID="4f37b17afc912e3be930ffe2d9a6e0a6">
  <xsd:schema xmlns:xsd="http://www.w3.org/2001/XMLSchema" xmlns:xs="http://www.w3.org/2001/XMLSchema" xmlns:p="http://schemas.microsoft.com/office/2006/metadata/properties" xmlns:ns2="8ec5a208-b944-48cf-8c73-0c0dfb591f44" xmlns:ns3="1ac7e513-3705-485d-8248-ae01f1372433" targetNamespace="http://schemas.microsoft.com/office/2006/metadata/properties" ma:root="true" ma:fieldsID="c906eb13d36b5971341c91846d4f6267" ns2:_="" ns3:_="">
    <xsd:import namespace="8ec5a208-b944-48cf-8c73-0c0dfb591f44"/>
    <xsd:import namespace="1ac7e513-3705-485d-8248-ae01f13724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c5a208-b944-48cf-8c73-0c0dfb591f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علامات الصور" ma:readOnly="false" ma:fieldId="{5cf76f15-5ced-4ddc-b409-7134ff3c332f}" ma:taxonomyMulti="true" ma:sspId="99104d6b-45fd-47ff-b262-9a703134f9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7e513-3705-485d-8248-ae01f137243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تمت مشاركته مع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مشتركة مع تفاصيل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8d4411c-4094-408d-b993-8276d8b9bbfc}" ma:internalName="TaxCatchAll" ma:showField="CatchAllData" ma:web="1ac7e513-3705-485d-8248-ae01f13724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329A65-CAA5-46A7-8C03-504F8A1C4BA4}">
  <ds:schemaRefs>
    <ds:schemaRef ds:uri="http://schemas.microsoft.com/office/2006/metadata/properties"/>
    <ds:schemaRef ds:uri="http://schemas.microsoft.com/office/infopath/2007/PartnerControls"/>
    <ds:schemaRef ds:uri="8ec5a208-b944-48cf-8c73-0c0dfb591f44"/>
    <ds:schemaRef ds:uri="1ac7e513-3705-485d-8248-ae01f1372433"/>
  </ds:schemaRefs>
</ds:datastoreItem>
</file>

<file path=customXml/itemProps3.xml><?xml version="1.0" encoding="utf-8"?>
<ds:datastoreItem xmlns:ds="http://schemas.openxmlformats.org/officeDocument/2006/customXml" ds:itemID="{C551B8F6-6286-4A09-83DC-F253CF823D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BD2BB7-304E-4962-B1C8-C91D67D8C4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733</Words>
  <Characters>4588</Characters>
  <Application>Microsoft Office Word</Application>
  <DocSecurity>0</DocSecurity>
  <Lines>117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 El Deraa</cp:lastModifiedBy>
  <cp:revision>3</cp:revision>
  <dcterms:created xsi:type="dcterms:W3CDTF">2013-12-23T23:15:00Z</dcterms:created>
  <dcterms:modified xsi:type="dcterms:W3CDTF">2026-01-08T08:45:00Z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1a30e7-92c7-4121-af78-adbf5801b4f2_Enabled">
    <vt:lpwstr>true</vt:lpwstr>
  </property>
  <property fmtid="{D5CDD505-2E9C-101B-9397-08002B2CF9AE}" pid="3" name="MSIP_Label_3d1a30e7-92c7-4121-af78-adbf5801b4f2_SetDate">
    <vt:lpwstr>2025-12-30T20:33:31Z</vt:lpwstr>
  </property>
  <property fmtid="{D5CDD505-2E9C-101B-9397-08002B2CF9AE}" pid="4" name="MSIP_Label_3d1a30e7-92c7-4121-af78-adbf5801b4f2_Method">
    <vt:lpwstr>Privileged</vt:lpwstr>
  </property>
  <property fmtid="{D5CDD505-2E9C-101B-9397-08002B2CF9AE}" pid="5" name="MSIP_Label_3d1a30e7-92c7-4121-af78-adbf5801b4f2_Name">
    <vt:lpwstr>Internal</vt:lpwstr>
  </property>
  <property fmtid="{D5CDD505-2E9C-101B-9397-08002B2CF9AE}" pid="6" name="MSIP_Label_3d1a30e7-92c7-4121-af78-adbf5801b4f2_SiteId">
    <vt:lpwstr>68bae048-c310-4ec2-934f-cbc2588f30fe</vt:lpwstr>
  </property>
  <property fmtid="{D5CDD505-2E9C-101B-9397-08002B2CF9AE}" pid="7" name="MSIP_Label_3d1a30e7-92c7-4121-af78-adbf5801b4f2_ActionId">
    <vt:lpwstr>02f829e3-f586-44da-8553-33cff3a76735</vt:lpwstr>
  </property>
  <property fmtid="{D5CDD505-2E9C-101B-9397-08002B2CF9AE}" pid="8" name="MSIP_Label_3d1a30e7-92c7-4121-af78-adbf5801b4f2_ContentBits">
    <vt:lpwstr>0</vt:lpwstr>
  </property>
  <property fmtid="{D5CDD505-2E9C-101B-9397-08002B2CF9AE}" pid="9" name="MSIP_Label_3d1a30e7-92c7-4121-af78-adbf5801b4f2_Tag">
    <vt:lpwstr>10, 0, 1, 1</vt:lpwstr>
  </property>
  <property fmtid="{D5CDD505-2E9C-101B-9397-08002B2CF9AE}" pid="10" name="GrammarlyDocumentId">
    <vt:lpwstr>bba00a15-1bf9-4fe3-a6f7-db2705a577cc</vt:lpwstr>
  </property>
  <property fmtid="{D5CDD505-2E9C-101B-9397-08002B2CF9AE}" pid="11" name="MediaServiceImageTags">
    <vt:lpwstr/>
  </property>
  <property fmtid="{D5CDD505-2E9C-101B-9397-08002B2CF9AE}" pid="12" name="ContentTypeId">
    <vt:lpwstr>0x010100F02DEEA585F43747A40D05BFE83AF40E</vt:lpwstr>
  </property>
  <property fmtid="{D5CDD505-2E9C-101B-9397-08002B2CF9AE}" pid="13" name="docLang">
    <vt:lpwstr>en</vt:lpwstr>
  </property>
</Properties>
</file>