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601"/>
        <w:tblW w:w="114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360"/>
        <w:gridCol w:w="1473"/>
        <w:gridCol w:w="967"/>
        <w:gridCol w:w="506"/>
        <w:gridCol w:w="1384"/>
        <w:gridCol w:w="90"/>
        <w:gridCol w:w="1473"/>
        <w:gridCol w:w="755"/>
        <w:gridCol w:w="18"/>
        <w:gridCol w:w="700"/>
        <w:gridCol w:w="92"/>
        <w:gridCol w:w="1382"/>
      </w:tblGrid>
      <w:tr w:rsidR="00152C18" w:rsidRPr="0004182B" w:rsidTr="0058523B">
        <w:trPr>
          <w:trHeight w:val="1231"/>
        </w:trPr>
        <w:tc>
          <w:tcPr>
            <w:tcW w:w="10086" w:type="dxa"/>
            <w:gridSpan w:val="13"/>
            <w:tcBorders>
              <w:right w:val="nil"/>
            </w:tcBorders>
            <w:shd w:val="clear" w:color="auto" w:fill="FFFFFF"/>
            <w:vAlign w:val="center"/>
          </w:tcPr>
          <w:p w:rsidR="00152C18" w:rsidRPr="009D435B" w:rsidRDefault="00152C18" w:rsidP="0058523B">
            <w:pPr>
              <w:jc w:val="center"/>
              <w:rPr>
                <w:rFonts w:ascii="Garamond" w:hAnsi="Garamond"/>
                <w:b/>
                <w:bCs/>
                <w:i/>
              </w:rPr>
            </w:pPr>
            <w:proofErr w:type="spellStart"/>
            <w:r w:rsidRPr="009D435B">
              <w:rPr>
                <w:rFonts w:ascii="Garamond" w:hAnsi="Garamond"/>
                <w:b/>
                <w:bCs/>
                <w:i/>
              </w:rPr>
              <w:t>Bahir</w:t>
            </w:r>
            <w:proofErr w:type="spellEnd"/>
            <w:r w:rsidRPr="009D435B">
              <w:rPr>
                <w:rFonts w:ascii="Garamond" w:hAnsi="Garamond"/>
                <w:b/>
                <w:bCs/>
                <w:i/>
              </w:rPr>
              <w:t xml:space="preserve">  Dar University</w:t>
            </w:r>
          </w:p>
          <w:p w:rsidR="00152C18" w:rsidRPr="009D435B" w:rsidRDefault="00152C18" w:rsidP="0058523B">
            <w:pPr>
              <w:jc w:val="center"/>
              <w:rPr>
                <w:rFonts w:ascii="Garamond" w:hAnsi="Garamond"/>
                <w:b/>
                <w:bCs/>
                <w:i/>
              </w:rPr>
            </w:pPr>
            <w:r w:rsidRPr="009D435B">
              <w:rPr>
                <w:rFonts w:ascii="Garamond" w:hAnsi="Garamond"/>
                <w:b/>
                <w:bCs/>
                <w:i/>
              </w:rPr>
              <w:t>Faculty of Social  Sciences</w:t>
            </w:r>
          </w:p>
          <w:p w:rsidR="00152C18" w:rsidRPr="009D435B" w:rsidRDefault="00152C18" w:rsidP="0058523B">
            <w:pPr>
              <w:jc w:val="center"/>
              <w:rPr>
                <w:rFonts w:ascii="Garamond" w:hAnsi="Garamond"/>
                <w:b/>
                <w:bCs/>
                <w:i/>
              </w:rPr>
            </w:pPr>
            <w:r w:rsidRPr="009D435B">
              <w:rPr>
                <w:rFonts w:ascii="Garamond" w:hAnsi="Garamond"/>
                <w:b/>
                <w:bCs/>
                <w:i/>
              </w:rPr>
              <w:t xml:space="preserve">Department of Political Science and International Studies </w:t>
            </w:r>
          </w:p>
          <w:p w:rsidR="00152C18" w:rsidRPr="0004182B" w:rsidRDefault="00152C18" w:rsidP="0058523B">
            <w:pPr>
              <w:jc w:val="center"/>
              <w:rPr>
                <w:rFonts w:ascii="Garamond" w:hAnsi="Garamond"/>
                <w:bCs/>
                <w:i/>
                <w:sz w:val="20"/>
                <w:szCs w:val="20"/>
              </w:rPr>
            </w:pPr>
            <w:r w:rsidRPr="009D435B">
              <w:rPr>
                <w:rFonts w:ascii="Garamond" w:hAnsi="Garamond"/>
                <w:b/>
                <w:bCs/>
                <w:i/>
              </w:rPr>
              <w:t>Course Guide Book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2C18" w:rsidRPr="0004182B" w:rsidRDefault="00152C18" w:rsidP="0058523B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</w:tr>
      <w:tr w:rsidR="00152C18" w:rsidRPr="0004182B" w:rsidTr="0058523B">
        <w:trPr>
          <w:trHeight w:val="288"/>
        </w:trPr>
        <w:tc>
          <w:tcPr>
            <w:tcW w:w="11468" w:type="dxa"/>
            <w:gridSpan w:val="14"/>
            <w:shd w:val="clear" w:color="auto" w:fill="FFFFFF"/>
            <w:vAlign w:val="center"/>
          </w:tcPr>
          <w:p w:rsidR="00152C18" w:rsidRPr="0004182B" w:rsidRDefault="00152C18" w:rsidP="0058523B">
            <w:pPr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1. Course Information</w:t>
            </w:r>
          </w:p>
        </w:tc>
      </w:tr>
      <w:tr w:rsidR="00152C18" w:rsidRPr="0004182B" w:rsidTr="0058523B">
        <w:trPr>
          <w:trHeight w:val="288"/>
        </w:trPr>
        <w:tc>
          <w:tcPr>
            <w:tcW w:w="2628" w:type="dxa"/>
            <w:gridSpan w:val="3"/>
            <w:shd w:val="clear" w:color="auto" w:fill="FFFFFF"/>
            <w:vAlign w:val="center"/>
          </w:tcPr>
          <w:p w:rsidR="00152C18" w:rsidRPr="0004182B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Course Title</w:t>
            </w:r>
          </w:p>
        </w:tc>
        <w:tc>
          <w:tcPr>
            <w:tcW w:w="8840" w:type="dxa"/>
            <w:gridSpan w:val="11"/>
            <w:shd w:val="clear" w:color="auto" w:fill="FFFFFF"/>
            <w:vAlign w:val="center"/>
          </w:tcPr>
          <w:p w:rsidR="00152C18" w:rsidRPr="0004182B" w:rsidRDefault="000E5CC8" w:rsidP="0058523B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 xml:space="preserve">Moral and Civic </w:t>
            </w:r>
            <w:r w:rsidR="00152C18">
              <w:rPr>
                <w:rFonts w:ascii="Garamond" w:hAnsi="Garamond"/>
                <w:bCs/>
                <w:sz w:val="20"/>
                <w:szCs w:val="20"/>
              </w:rPr>
              <w:t xml:space="preserve">Education </w:t>
            </w:r>
            <w:r w:rsidR="00152C18" w:rsidRPr="0004182B">
              <w:rPr>
                <w:rFonts w:ascii="Garamond" w:hAnsi="Garamond"/>
                <w:bCs/>
                <w:sz w:val="20"/>
                <w:szCs w:val="20"/>
              </w:rPr>
              <w:t xml:space="preserve"> </w:t>
            </w:r>
          </w:p>
        </w:tc>
      </w:tr>
      <w:tr w:rsidR="00152C18" w:rsidRPr="0004182B" w:rsidTr="0058523B">
        <w:trPr>
          <w:trHeight w:val="288"/>
        </w:trPr>
        <w:tc>
          <w:tcPr>
            <w:tcW w:w="2628" w:type="dxa"/>
            <w:gridSpan w:val="3"/>
            <w:shd w:val="clear" w:color="auto" w:fill="FFFFFF"/>
            <w:vAlign w:val="center"/>
          </w:tcPr>
          <w:p w:rsidR="00152C18" w:rsidRPr="0004182B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 xml:space="preserve">Course Code </w:t>
            </w:r>
          </w:p>
        </w:tc>
        <w:tc>
          <w:tcPr>
            <w:tcW w:w="8840" w:type="dxa"/>
            <w:gridSpan w:val="11"/>
            <w:shd w:val="clear" w:color="auto" w:fill="FFFFFF"/>
            <w:vAlign w:val="center"/>
          </w:tcPr>
          <w:p w:rsidR="00D60564" w:rsidRPr="00D60564" w:rsidRDefault="00D60564" w:rsidP="00D60564">
            <w:pPr>
              <w:autoSpaceDE w:val="0"/>
              <w:autoSpaceDN w:val="0"/>
              <w:adjustRightInd w:val="0"/>
              <w:rPr>
                <w:rFonts w:ascii="Berlin Sans FB Demi" w:eastAsiaTheme="minorHAnsi" w:hAnsi="Berlin Sans FB Demi" w:cs="Berlin Sans FB Demi"/>
                <w:color w:val="000000"/>
              </w:rPr>
            </w:pPr>
          </w:p>
          <w:p w:rsidR="00152C18" w:rsidRPr="00D60564" w:rsidRDefault="00D60564" w:rsidP="00D60564">
            <w:pPr>
              <w:rPr>
                <w:rFonts w:ascii="Garamond" w:hAnsi="Garamond"/>
                <w:bCs/>
              </w:rPr>
            </w:pPr>
            <w:r w:rsidRPr="00D60564">
              <w:rPr>
                <w:rFonts w:ascii="Berlin Sans FB Demi" w:eastAsiaTheme="minorHAnsi" w:hAnsi="Berlin Sans FB Demi" w:cs="Berlin Sans FB Demi"/>
                <w:color w:val="000000"/>
              </w:rPr>
              <w:t xml:space="preserve"> </w:t>
            </w:r>
            <w:r w:rsidRPr="00D60564">
              <w:rPr>
                <w:rFonts w:ascii="Garamond" w:eastAsiaTheme="minorHAnsi" w:hAnsi="Garamond" w:cs="Berlin Sans FB Demi"/>
                <w:bCs/>
                <w:color w:val="000000"/>
                <w:sz w:val="22"/>
                <w:szCs w:val="22"/>
              </w:rPr>
              <w:t>MCED 1011</w:t>
            </w:r>
          </w:p>
        </w:tc>
      </w:tr>
      <w:tr w:rsidR="00152C18" w:rsidRPr="0004182B" w:rsidTr="0058523B">
        <w:trPr>
          <w:trHeight w:val="288"/>
        </w:trPr>
        <w:tc>
          <w:tcPr>
            <w:tcW w:w="2628" w:type="dxa"/>
            <w:gridSpan w:val="3"/>
            <w:shd w:val="clear" w:color="auto" w:fill="FFFFFF"/>
            <w:vAlign w:val="center"/>
          </w:tcPr>
          <w:p w:rsidR="00152C18" w:rsidRPr="0004182B" w:rsidRDefault="00152C18" w:rsidP="0058523B">
            <w:pPr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Credit Hrs./ ECTS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52C18" w:rsidRPr="0004182B" w:rsidRDefault="00152C18" w:rsidP="0058523B">
            <w:pPr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 xml:space="preserve">Cr </w:t>
            </w:r>
            <w:proofErr w:type="spellStart"/>
            <w:r w:rsidRPr="0004182B">
              <w:rPr>
                <w:rFonts w:ascii="Garamond" w:hAnsi="Garamond"/>
                <w:bCs/>
                <w:sz w:val="20"/>
                <w:szCs w:val="20"/>
              </w:rPr>
              <w:t>Hrs</w:t>
            </w:r>
            <w:proofErr w:type="spellEnd"/>
            <w:r w:rsidRPr="0004182B">
              <w:rPr>
                <w:rFonts w:ascii="Garamond" w:hAnsi="Garamond"/>
                <w:bCs/>
                <w:sz w:val="20"/>
                <w:szCs w:val="20"/>
              </w:rPr>
              <w:t>=</w:t>
            </w:r>
            <w:r>
              <w:rPr>
                <w:rFonts w:ascii="Garamond" w:hAnsi="Garamond"/>
                <w:bCs/>
                <w:sz w:val="20"/>
                <w:szCs w:val="20"/>
              </w:rPr>
              <w:t>2</w:t>
            </w:r>
          </w:p>
        </w:tc>
        <w:tc>
          <w:tcPr>
            <w:tcW w:w="1473" w:type="dxa"/>
            <w:gridSpan w:val="2"/>
            <w:shd w:val="clear" w:color="auto" w:fill="FFFFFF"/>
            <w:vAlign w:val="center"/>
          </w:tcPr>
          <w:p w:rsidR="00152C18" w:rsidRPr="0004182B" w:rsidRDefault="00152C18" w:rsidP="0058523B">
            <w:pPr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L=</w:t>
            </w:r>
            <w:r>
              <w:rPr>
                <w:rFonts w:ascii="Garamond" w:hAnsi="Garamond"/>
                <w:bCs/>
                <w:sz w:val="20"/>
                <w:szCs w:val="20"/>
              </w:rPr>
              <w:t>2</w:t>
            </w:r>
          </w:p>
        </w:tc>
        <w:tc>
          <w:tcPr>
            <w:tcW w:w="1474" w:type="dxa"/>
            <w:gridSpan w:val="2"/>
            <w:shd w:val="clear" w:color="auto" w:fill="FFFFFF"/>
            <w:vAlign w:val="center"/>
          </w:tcPr>
          <w:p w:rsidR="00152C18" w:rsidRPr="00E124AF" w:rsidRDefault="00152C18" w:rsidP="0058523B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E124AF">
              <w:rPr>
                <w:rFonts w:ascii="Garamond" w:hAnsi="Garamond"/>
                <w:bCs/>
                <w:sz w:val="20"/>
                <w:szCs w:val="20"/>
              </w:rPr>
              <w:t>T=0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52C18" w:rsidRPr="00E124AF" w:rsidRDefault="00152C18" w:rsidP="0058523B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E124AF">
              <w:rPr>
                <w:rFonts w:ascii="Garamond" w:hAnsi="Garamond"/>
                <w:bCs/>
                <w:sz w:val="20"/>
                <w:szCs w:val="20"/>
              </w:rPr>
              <w:t>P=0</w:t>
            </w:r>
          </w:p>
        </w:tc>
        <w:tc>
          <w:tcPr>
            <w:tcW w:w="1473" w:type="dxa"/>
            <w:gridSpan w:val="3"/>
            <w:shd w:val="clear" w:color="auto" w:fill="FFFFFF"/>
            <w:vAlign w:val="center"/>
          </w:tcPr>
          <w:p w:rsidR="00152C18" w:rsidRPr="00E124AF" w:rsidRDefault="00152C18" w:rsidP="0058523B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E124AF">
              <w:rPr>
                <w:rFonts w:ascii="Garamond" w:hAnsi="Garamond"/>
                <w:bCs/>
                <w:sz w:val="20"/>
                <w:szCs w:val="20"/>
              </w:rPr>
              <w:t>H=6</w:t>
            </w:r>
          </w:p>
        </w:tc>
        <w:tc>
          <w:tcPr>
            <w:tcW w:w="1474" w:type="dxa"/>
            <w:gridSpan w:val="2"/>
            <w:shd w:val="clear" w:color="auto" w:fill="FFFFFF"/>
            <w:vAlign w:val="center"/>
          </w:tcPr>
          <w:p w:rsidR="00152C18" w:rsidRPr="00E124AF" w:rsidRDefault="00152C18" w:rsidP="0058523B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proofErr w:type="spellStart"/>
            <w:r w:rsidRPr="00E124AF">
              <w:rPr>
                <w:rFonts w:ascii="Garamond" w:hAnsi="Garamond"/>
                <w:bCs/>
                <w:sz w:val="20"/>
                <w:szCs w:val="20"/>
              </w:rPr>
              <w:t>Cp</w:t>
            </w:r>
            <w:proofErr w:type="spellEnd"/>
            <w:r w:rsidRPr="00E124AF">
              <w:rPr>
                <w:rFonts w:ascii="Garamond" w:hAnsi="Garamond"/>
                <w:bCs/>
                <w:sz w:val="20"/>
                <w:szCs w:val="20"/>
              </w:rPr>
              <w:t>=4</w:t>
            </w:r>
          </w:p>
        </w:tc>
      </w:tr>
      <w:tr w:rsidR="00152C18" w:rsidRPr="0004182B" w:rsidTr="0058523B">
        <w:trPr>
          <w:trHeight w:val="288"/>
        </w:trPr>
        <w:tc>
          <w:tcPr>
            <w:tcW w:w="2628" w:type="dxa"/>
            <w:gridSpan w:val="3"/>
            <w:shd w:val="clear" w:color="auto" w:fill="FFFFFF"/>
            <w:vAlign w:val="center"/>
          </w:tcPr>
          <w:p w:rsidR="00152C18" w:rsidRPr="0004182B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Contact Hrs.</w:t>
            </w:r>
          </w:p>
        </w:tc>
        <w:tc>
          <w:tcPr>
            <w:tcW w:w="8840" w:type="dxa"/>
            <w:gridSpan w:val="11"/>
            <w:shd w:val="clear" w:color="auto" w:fill="FFFFFF"/>
            <w:vAlign w:val="center"/>
          </w:tcPr>
          <w:p w:rsidR="00152C18" w:rsidRPr="0004182B" w:rsidRDefault="00152C18" w:rsidP="0058523B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2(2 Lecture</w:t>
            </w:r>
            <w:r w:rsidRPr="0004182B">
              <w:rPr>
                <w:rFonts w:ascii="Garamond" w:hAnsi="Garamond"/>
                <w:bCs/>
                <w:sz w:val="20"/>
                <w:szCs w:val="20"/>
              </w:rPr>
              <w:t>)</w:t>
            </w:r>
          </w:p>
        </w:tc>
      </w:tr>
      <w:tr w:rsidR="00152C18" w:rsidRPr="0004182B" w:rsidTr="0058523B">
        <w:trPr>
          <w:trHeight w:val="288"/>
        </w:trPr>
        <w:tc>
          <w:tcPr>
            <w:tcW w:w="2628" w:type="dxa"/>
            <w:gridSpan w:val="3"/>
            <w:shd w:val="clear" w:color="auto" w:fill="FFFFFF"/>
            <w:vAlign w:val="center"/>
          </w:tcPr>
          <w:p w:rsidR="00152C18" w:rsidRPr="0004182B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Semester</w:t>
            </w:r>
          </w:p>
        </w:tc>
        <w:tc>
          <w:tcPr>
            <w:tcW w:w="8840" w:type="dxa"/>
            <w:gridSpan w:val="11"/>
            <w:shd w:val="clear" w:color="auto" w:fill="FFFFFF"/>
            <w:vAlign w:val="center"/>
          </w:tcPr>
          <w:p w:rsidR="00152C18" w:rsidRPr="0004182B" w:rsidRDefault="00152C18" w:rsidP="0058523B">
            <w:pPr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I</w:t>
            </w:r>
          </w:p>
        </w:tc>
      </w:tr>
      <w:tr w:rsidR="00152C18" w:rsidRPr="0004182B" w:rsidTr="0058523B">
        <w:trPr>
          <w:trHeight w:val="288"/>
        </w:trPr>
        <w:tc>
          <w:tcPr>
            <w:tcW w:w="2628" w:type="dxa"/>
            <w:gridSpan w:val="3"/>
            <w:shd w:val="clear" w:color="auto" w:fill="FFFFFF"/>
            <w:vAlign w:val="center"/>
          </w:tcPr>
          <w:p w:rsidR="00152C18" w:rsidRPr="0004182B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Year</w:t>
            </w:r>
          </w:p>
        </w:tc>
        <w:tc>
          <w:tcPr>
            <w:tcW w:w="8840" w:type="dxa"/>
            <w:gridSpan w:val="11"/>
            <w:shd w:val="clear" w:color="auto" w:fill="FFFFFF"/>
            <w:vAlign w:val="center"/>
          </w:tcPr>
          <w:p w:rsidR="00152C18" w:rsidRPr="0004182B" w:rsidRDefault="00152C18" w:rsidP="0058523B">
            <w:pPr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I</w:t>
            </w:r>
          </w:p>
        </w:tc>
      </w:tr>
      <w:tr w:rsidR="00152C18" w:rsidRPr="0004182B" w:rsidTr="0058523B">
        <w:trPr>
          <w:trHeight w:val="288"/>
        </w:trPr>
        <w:tc>
          <w:tcPr>
            <w:tcW w:w="2628" w:type="dxa"/>
            <w:gridSpan w:val="3"/>
            <w:shd w:val="clear" w:color="auto" w:fill="FFFFFF"/>
            <w:vAlign w:val="center"/>
          </w:tcPr>
          <w:p w:rsidR="00152C18" w:rsidRPr="0004182B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Pre-requisites</w:t>
            </w:r>
          </w:p>
        </w:tc>
        <w:tc>
          <w:tcPr>
            <w:tcW w:w="8840" w:type="dxa"/>
            <w:gridSpan w:val="11"/>
            <w:shd w:val="clear" w:color="auto" w:fill="FFFFFF"/>
            <w:vAlign w:val="center"/>
          </w:tcPr>
          <w:p w:rsidR="00152C18" w:rsidRPr="0004182B" w:rsidRDefault="00152C18" w:rsidP="0058523B">
            <w:pPr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None</w:t>
            </w:r>
          </w:p>
        </w:tc>
      </w:tr>
      <w:tr w:rsidR="00152C18" w:rsidRPr="0004182B" w:rsidTr="0058523B">
        <w:trPr>
          <w:trHeight w:val="288"/>
        </w:trPr>
        <w:tc>
          <w:tcPr>
            <w:tcW w:w="2628" w:type="dxa"/>
            <w:gridSpan w:val="3"/>
            <w:shd w:val="clear" w:color="auto" w:fill="FFFFFF"/>
            <w:vAlign w:val="center"/>
          </w:tcPr>
          <w:p w:rsidR="00152C18" w:rsidRPr="0004182B" w:rsidRDefault="00152C18" w:rsidP="0058523B">
            <w:pPr>
              <w:spacing w:line="360" w:lineRule="auto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Target Group</w:t>
            </w:r>
          </w:p>
        </w:tc>
        <w:tc>
          <w:tcPr>
            <w:tcW w:w="8840" w:type="dxa"/>
            <w:gridSpan w:val="11"/>
            <w:shd w:val="clear" w:color="auto" w:fill="FFFFFF"/>
            <w:vAlign w:val="center"/>
          </w:tcPr>
          <w:p w:rsidR="00152C18" w:rsidRPr="0004182B" w:rsidRDefault="00152C18" w:rsidP="0058523B">
            <w:pPr>
              <w:pStyle w:val="Default"/>
              <w:jc w:val="both"/>
              <w:rPr>
                <w:rFonts w:ascii="Garamond" w:hAnsi="Garamond" w:cs="Times New Roman"/>
                <w:bCs/>
                <w:color w:val="auto"/>
                <w:sz w:val="20"/>
                <w:szCs w:val="20"/>
              </w:rPr>
            </w:pPr>
            <w:r w:rsidRPr="0004182B">
              <w:rPr>
                <w:rFonts w:ascii="Garamond" w:hAnsi="Garamond" w:cs="Times New Roman"/>
                <w:bCs/>
                <w:color w:val="auto"/>
                <w:sz w:val="20"/>
                <w:szCs w:val="20"/>
              </w:rPr>
              <w:t xml:space="preserve">All First  Year Undergraduate Students </w:t>
            </w:r>
          </w:p>
        </w:tc>
      </w:tr>
      <w:tr w:rsidR="00152C18" w:rsidRPr="0004182B" w:rsidTr="0058523B">
        <w:trPr>
          <w:trHeight w:val="470"/>
        </w:trPr>
        <w:tc>
          <w:tcPr>
            <w:tcW w:w="11468" w:type="dxa"/>
            <w:gridSpan w:val="14"/>
            <w:shd w:val="clear" w:color="auto" w:fill="FFFFFF"/>
            <w:vAlign w:val="center"/>
          </w:tcPr>
          <w:p w:rsidR="00152C18" w:rsidRPr="0004182B" w:rsidRDefault="00152C18" w:rsidP="0058523B">
            <w:pPr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2. Course Description:</w:t>
            </w:r>
          </w:p>
          <w:p w:rsidR="00152C18" w:rsidRPr="007C201A" w:rsidRDefault="00152C18" w:rsidP="0058523B">
            <w:pPr>
              <w:jc w:val="both"/>
              <w:rPr>
                <w:rFonts w:ascii="Garamond" w:hAnsi="Garamond"/>
              </w:rPr>
            </w:pPr>
            <w:r w:rsidRPr="007C201A">
              <w:rPr>
                <w:rStyle w:val="fontstyle01"/>
                <w:rFonts w:ascii="Garamond" w:eastAsia="MS Mincho" w:hAnsi="Garamond"/>
              </w:rPr>
              <w:t>This course is designed for undergraduate students with the aim of producing good citizens.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It emphasizes on equipping learners with the necessary civic competence and active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participation in public life. It will also help them to exercise their democratic rights and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discharging their responsibilities effectively by familiarizing them with necessary civic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knowledge and skills. In countries such as ours, where the process of cultivating modern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constitutional and democratic values in the minds of citizens is experiencing serious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challenges, largely because the country had no established civic culture and partly because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these values and principles are not yet well-institutionalized, civics and ethical education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remains to be imperative. To this end, the course introduces learners to the basics of civics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and ethics, citizenship, morality and the goals of studying civics and ethics. It exposes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students to the meanings, foundations, approaches, values and principles of ethics and civic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virtue that learners must be equipped with both as citizens and professionals in their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encounter with real life situations both to be morally matured and responsible while making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decisions and taking actions. The course also elucidate the nature, purpose and forms of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state and government, constitution, democracy and human rights, the nature of democratic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 w:rsidRPr="007C201A">
              <w:rPr>
                <w:rStyle w:val="fontstyle01"/>
                <w:rFonts w:ascii="Garamond" w:eastAsia="MS Mincho" w:hAnsi="Garamond"/>
              </w:rPr>
              <w:t>citizenship, modes of cultivating civic-virtues in our citizens mainly within the context of</w:t>
            </w:r>
            <w:r w:rsidRPr="007C201A">
              <w:rPr>
                <w:rFonts w:ascii="Garamond" w:hAnsi="Garamond"/>
                <w:color w:val="000000"/>
              </w:rPr>
              <w:br/>
            </w:r>
            <w:r w:rsidRPr="007C201A">
              <w:rPr>
                <w:rStyle w:val="fontstyle01"/>
                <w:rFonts w:ascii="Garamond" w:eastAsia="MS Mincho" w:hAnsi="Garamond"/>
              </w:rPr>
              <w:t>Ethiopia.</w:t>
            </w:r>
          </w:p>
        </w:tc>
      </w:tr>
      <w:tr w:rsidR="00152C18" w:rsidRPr="0004182B" w:rsidTr="0058523B">
        <w:trPr>
          <w:trHeight w:val="1006"/>
        </w:trPr>
        <w:tc>
          <w:tcPr>
            <w:tcW w:w="11468" w:type="dxa"/>
            <w:gridSpan w:val="14"/>
            <w:shd w:val="clear" w:color="auto" w:fill="FFFFFF"/>
            <w:vAlign w:val="center"/>
          </w:tcPr>
          <w:p w:rsidR="00152C18" w:rsidRPr="0004182B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3. Objective of the course</w:t>
            </w:r>
          </w:p>
          <w:p w:rsidR="00152C18" w:rsidRDefault="00152C18" w:rsidP="0058523B">
            <w:pPr>
              <w:spacing w:before="39"/>
              <w:rPr>
                <w:rFonts w:ascii="Garamond" w:hAnsi="Garamond"/>
                <w:w w:val="102"/>
                <w:sz w:val="19"/>
                <w:szCs w:val="19"/>
              </w:rPr>
            </w:pPr>
            <w:r w:rsidRPr="009D435B">
              <w:rPr>
                <w:rFonts w:ascii="Garamond" w:hAnsi="Garamond"/>
                <w:w w:val="102"/>
                <w:sz w:val="19"/>
                <w:szCs w:val="19"/>
              </w:rPr>
              <w:t>At</w:t>
            </w:r>
            <w:r w:rsidRPr="009D435B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9D435B">
              <w:rPr>
                <w:rFonts w:ascii="Garamond" w:hAnsi="Garamond"/>
                <w:w w:val="102"/>
                <w:sz w:val="19"/>
                <w:szCs w:val="19"/>
              </w:rPr>
              <w:t>the</w:t>
            </w:r>
            <w:r w:rsidRPr="009D435B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9D435B">
              <w:rPr>
                <w:rFonts w:ascii="Garamond" w:hAnsi="Garamond"/>
                <w:w w:val="102"/>
                <w:sz w:val="19"/>
                <w:szCs w:val="19"/>
              </w:rPr>
              <w:t>end</w:t>
            </w:r>
            <w:r w:rsidRPr="009D435B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9D435B">
              <w:rPr>
                <w:rFonts w:ascii="Garamond" w:hAnsi="Garamond"/>
                <w:w w:val="102"/>
                <w:sz w:val="19"/>
                <w:szCs w:val="19"/>
              </w:rPr>
              <w:t>of</w:t>
            </w:r>
            <w:r w:rsidRPr="009D435B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9D435B">
              <w:rPr>
                <w:rFonts w:ascii="Garamond" w:hAnsi="Garamond"/>
                <w:w w:val="102"/>
                <w:sz w:val="19"/>
                <w:szCs w:val="19"/>
              </w:rPr>
              <w:t>the</w:t>
            </w:r>
            <w:r w:rsidRPr="009D435B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9D435B">
              <w:rPr>
                <w:rFonts w:ascii="Garamond" w:hAnsi="Garamond"/>
                <w:w w:val="102"/>
                <w:sz w:val="19"/>
                <w:szCs w:val="19"/>
              </w:rPr>
              <w:t>course,</w:t>
            </w:r>
            <w:r w:rsidRPr="009D435B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9D435B">
              <w:rPr>
                <w:rFonts w:ascii="Garamond" w:hAnsi="Garamond"/>
                <w:w w:val="102"/>
                <w:sz w:val="19"/>
                <w:szCs w:val="19"/>
              </w:rPr>
              <w:t>students</w:t>
            </w:r>
            <w:r w:rsidRPr="009D435B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9D435B">
              <w:rPr>
                <w:rFonts w:ascii="Garamond" w:hAnsi="Garamond"/>
                <w:w w:val="102"/>
                <w:sz w:val="19"/>
                <w:szCs w:val="19"/>
              </w:rPr>
              <w:t>should</w:t>
            </w:r>
            <w:r w:rsidRPr="009D435B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9D435B">
              <w:rPr>
                <w:rFonts w:ascii="Garamond" w:hAnsi="Garamond"/>
                <w:w w:val="102"/>
                <w:sz w:val="19"/>
                <w:szCs w:val="19"/>
              </w:rPr>
              <w:t>be</w:t>
            </w:r>
            <w:r w:rsidRPr="009D435B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9D435B">
              <w:rPr>
                <w:rFonts w:ascii="Garamond" w:hAnsi="Garamond"/>
                <w:w w:val="102"/>
                <w:sz w:val="19"/>
                <w:szCs w:val="19"/>
              </w:rPr>
              <w:t>able</w:t>
            </w:r>
            <w:r w:rsidRPr="009D435B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9D435B">
              <w:rPr>
                <w:rFonts w:ascii="Garamond" w:hAnsi="Garamond"/>
                <w:w w:val="102"/>
                <w:sz w:val="19"/>
                <w:szCs w:val="19"/>
              </w:rPr>
              <w:t>to:</w:t>
            </w:r>
          </w:p>
          <w:p w:rsidR="00152C18" w:rsidRPr="007C201A" w:rsidRDefault="00152C18" w:rsidP="0058523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Understand the subject matter of Civics and Ethics;</w:t>
            </w:r>
          </w:p>
          <w:p w:rsidR="00152C18" w:rsidRPr="0041217C" w:rsidRDefault="00152C18" w:rsidP="0058523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Cultivate certain moral values and civic virtues that enable them to be morally</w:t>
            </w:r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matured and competent in their professional and citizenry lives by practically</w:t>
            </w:r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exposing them to moral and civic debates/discussions and engagements.</w:t>
            </w:r>
          </w:p>
          <w:p w:rsidR="00152C18" w:rsidRPr="0041217C" w:rsidRDefault="00152C18" w:rsidP="0058523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Develop such values/ virtues as recognition, appreciation and tolerance towards</w:t>
            </w:r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diversity and also build culture of peace</w:t>
            </w:r>
          </w:p>
          <w:p w:rsidR="00152C18" w:rsidRPr="0041217C" w:rsidRDefault="00152C18" w:rsidP="0058523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Gain knowledge about the theoretical discourses and practices of state, government</w:t>
            </w:r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and citizensh</w:t>
            </w:r>
            <w:r>
              <w:rPr>
                <w:rStyle w:val="fontstyle01"/>
                <w:rFonts w:ascii="Garamond" w:hAnsi="Garamond"/>
                <w:sz w:val="20"/>
                <w:szCs w:val="20"/>
              </w:rPr>
              <w:t xml:space="preserve">ip, and their mutual interplay </w:t>
            </w: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especially in the context of Ethiopia;</w:t>
            </w:r>
          </w:p>
          <w:p w:rsidR="00152C18" w:rsidRPr="0041217C" w:rsidRDefault="00152C18" w:rsidP="0058523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Develop individual and/or collective potential of becoming self-confident citizens</w:t>
            </w:r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who can effectively participate in their legal-political, socio-economic and cultural</w:t>
            </w:r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lives;</w:t>
            </w:r>
          </w:p>
          <w:p w:rsidR="00152C18" w:rsidRPr="0041217C" w:rsidRDefault="00152C18" w:rsidP="0058523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Understand the essences of such values and principles as democracy and human</w:t>
            </w:r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rights, multiculturalism and constitution and constitutionalism with especial</w:t>
            </w:r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reference to Ethiopia;</w:t>
            </w:r>
          </w:p>
          <w:p w:rsidR="00152C18" w:rsidRPr="0041217C" w:rsidRDefault="00152C18" w:rsidP="0058523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7C201A">
              <w:rPr>
                <w:rStyle w:val="fontstyle21"/>
                <w:rFonts w:ascii="Garamond" w:hAnsi="Garamond"/>
              </w:rPr>
              <w:t xml:space="preserve"> </w:t>
            </w: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Develop analytical and reflective skill of identifying global or national level</w:t>
            </w:r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development, democracy/governance and peace related issues of civics and ethics and</w:t>
            </w:r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then be able to produce or evaluate policies and practices in a civically and ethically</w:t>
            </w:r>
            <w:r w:rsidRPr="007C201A">
              <w:rPr>
                <w:rFonts w:ascii="Garamond" w:hAnsi="Garamond"/>
                <w:color w:val="000000"/>
                <w:sz w:val="20"/>
                <w:szCs w:val="20"/>
              </w:rPr>
              <w:br/>
            </w:r>
            <w:r w:rsidRPr="007C201A">
              <w:rPr>
                <w:rStyle w:val="fontstyle01"/>
                <w:rFonts w:ascii="Garamond" w:hAnsi="Garamond"/>
                <w:sz w:val="20"/>
                <w:szCs w:val="20"/>
              </w:rPr>
              <w:t>responsible manner.</w:t>
            </w:r>
          </w:p>
        </w:tc>
      </w:tr>
      <w:tr w:rsidR="00152C18" w:rsidRPr="0004182B" w:rsidTr="0058523B">
        <w:trPr>
          <w:trHeight w:val="50"/>
        </w:trPr>
        <w:tc>
          <w:tcPr>
            <w:tcW w:w="11468" w:type="dxa"/>
            <w:gridSpan w:val="14"/>
            <w:shd w:val="clear" w:color="auto" w:fill="FFFFFF"/>
            <w:vAlign w:val="center"/>
          </w:tcPr>
          <w:p w:rsidR="00152C18" w:rsidRPr="0004182B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</w:p>
          <w:p w:rsidR="00152C18" w:rsidRPr="0004182B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4. Syllabus Components</w:t>
            </w:r>
          </w:p>
        </w:tc>
      </w:tr>
      <w:tr w:rsidR="00152C18" w:rsidRPr="0004182B" w:rsidTr="0058523B">
        <w:trPr>
          <w:trHeight w:val="470"/>
        </w:trPr>
        <w:tc>
          <w:tcPr>
            <w:tcW w:w="11468" w:type="dxa"/>
            <w:gridSpan w:val="14"/>
            <w:shd w:val="clear" w:color="auto" w:fill="FFFFFF"/>
            <w:vAlign w:val="center"/>
          </w:tcPr>
          <w:p w:rsidR="00152C18" w:rsidRPr="0004182B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4.1. Course Contents, Methods &amp; strategies, and learning outcomes</w:t>
            </w:r>
          </w:p>
        </w:tc>
      </w:tr>
      <w:tr w:rsidR="00152C18" w:rsidRPr="0004182B" w:rsidTr="0058523B">
        <w:trPr>
          <w:cantSplit/>
          <w:trHeight w:val="907"/>
        </w:trPr>
        <w:tc>
          <w:tcPr>
            <w:tcW w:w="73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:rsidR="00152C18" w:rsidRPr="0004182B" w:rsidRDefault="00152C18" w:rsidP="0058523B">
            <w:pPr>
              <w:ind w:left="113" w:right="113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lastRenderedPageBreak/>
              <w:t>Time</w:t>
            </w:r>
          </w:p>
        </w:tc>
        <w:tc>
          <w:tcPr>
            <w:tcW w:w="4330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52C18" w:rsidRPr="0004182B" w:rsidRDefault="00152C18" w:rsidP="0058523B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Content &amp; sub-contents</w:t>
            </w:r>
          </w:p>
        </w:tc>
        <w:tc>
          <w:tcPr>
            <w:tcW w:w="18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52C18" w:rsidRPr="0004182B" w:rsidRDefault="00152C18" w:rsidP="0058523B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Methods and strategies</w:t>
            </w:r>
          </w:p>
        </w:tc>
        <w:tc>
          <w:tcPr>
            <w:tcW w:w="233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52C18" w:rsidRPr="0004182B" w:rsidRDefault="00152C18" w:rsidP="0058523B">
            <w:pPr>
              <w:jc w:val="center"/>
              <w:rPr>
                <w:rFonts w:ascii="Garamond" w:hAnsi="Garamond"/>
                <w:bCs/>
                <w:sz w:val="20"/>
                <w:szCs w:val="20"/>
                <w:highlight w:val="yellow"/>
              </w:rPr>
            </w:pPr>
            <w:r w:rsidRPr="00F42285">
              <w:rPr>
                <w:rFonts w:ascii="Garamond" w:hAnsi="Garamond"/>
                <w:bCs/>
                <w:sz w:val="20"/>
                <w:szCs w:val="20"/>
              </w:rPr>
              <w:t>Students Task</w:t>
            </w:r>
          </w:p>
        </w:tc>
        <w:tc>
          <w:tcPr>
            <w:tcW w:w="2174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52C18" w:rsidRPr="00F024AD" w:rsidRDefault="00152C18" w:rsidP="0058523B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F024AD">
              <w:rPr>
                <w:rFonts w:ascii="Garamond" w:hAnsi="Garamond"/>
                <w:bCs/>
                <w:sz w:val="20"/>
                <w:szCs w:val="20"/>
              </w:rPr>
              <w:t>Learning Outcomes:</w:t>
            </w:r>
          </w:p>
          <w:p w:rsidR="00152C18" w:rsidRPr="0004182B" w:rsidRDefault="00152C18" w:rsidP="0058523B">
            <w:pPr>
              <w:jc w:val="center"/>
              <w:rPr>
                <w:rFonts w:ascii="Garamond" w:hAnsi="Garamond"/>
                <w:bCs/>
                <w:sz w:val="20"/>
                <w:szCs w:val="20"/>
                <w:highlight w:val="yellow"/>
              </w:rPr>
            </w:pPr>
            <w:r w:rsidRPr="00F024AD">
              <w:rPr>
                <w:rFonts w:ascii="Garamond" w:hAnsi="Garamond"/>
                <w:bCs/>
                <w:sz w:val="20"/>
                <w:szCs w:val="20"/>
              </w:rPr>
              <w:t>At the end of this chapter students will be able to:</w:t>
            </w:r>
          </w:p>
        </w:tc>
      </w:tr>
      <w:tr w:rsidR="00152C18" w:rsidRPr="0004182B" w:rsidTr="0058523B">
        <w:trPr>
          <w:cantSplit/>
          <w:trHeight w:val="1708"/>
        </w:trPr>
        <w:tc>
          <w:tcPr>
            <w:tcW w:w="738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:rsidR="00152C18" w:rsidRPr="0004182B" w:rsidRDefault="00152C18" w:rsidP="0058523B">
            <w:pPr>
              <w:ind w:left="113" w:right="113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Week 1&amp;</w:t>
            </w:r>
            <w:r w:rsidRPr="0004182B">
              <w:rPr>
                <w:rFonts w:ascii="Garamond" w:hAnsi="Garamond"/>
                <w:bCs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bCs/>
                <w:sz w:val="20"/>
                <w:szCs w:val="20"/>
              </w:rPr>
              <w:t>2</w:t>
            </w:r>
          </w:p>
        </w:tc>
        <w:tc>
          <w:tcPr>
            <w:tcW w:w="433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152C18" w:rsidRPr="003A14DC" w:rsidRDefault="00152C18" w:rsidP="0058523B">
            <w:pPr>
              <w:rPr>
                <w:rFonts w:ascii="Garamond" w:hAnsi="Garamond"/>
                <w:b/>
              </w:rPr>
            </w:pPr>
            <w:r w:rsidRPr="003A14DC">
              <w:rPr>
                <w:rFonts w:ascii="Garamond" w:hAnsi="Garamond"/>
                <w:b/>
                <w:w w:val="103"/>
                <w:sz w:val="22"/>
                <w:szCs w:val="22"/>
              </w:rPr>
              <w:t>Chapter</w:t>
            </w:r>
            <w:r w:rsidRPr="003A14DC">
              <w:rPr>
                <w:rFonts w:ascii="Garamond" w:hAnsi="Garamond"/>
                <w:b/>
                <w:sz w:val="22"/>
                <w:szCs w:val="22"/>
              </w:rPr>
              <w:t xml:space="preserve"> I</w:t>
            </w:r>
            <w:r w:rsidRPr="003A14DC">
              <w:rPr>
                <w:rFonts w:ascii="Garamond" w:hAnsi="Garamond"/>
                <w:b/>
                <w:w w:val="103"/>
                <w:sz w:val="22"/>
                <w:szCs w:val="22"/>
              </w:rPr>
              <w:t>:</w:t>
            </w:r>
            <w:r w:rsidRPr="003A14DC">
              <w:rPr>
                <w:rStyle w:val="fontstyle01"/>
                <w:rFonts w:ascii="Garamond" w:hAnsi="Garamond"/>
                <w:b/>
                <w:sz w:val="22"/>
                <w:szCs w:val="22"/>
              </w:rPr>
              <w:t xml:space="preserve"> Understanding Civics and Ethics</w:t>
            </w:r>
          </w:p>
          <w:p w:rsidR="00152C18" w:rsidRPr="0041217C" w:rsidRDefault="00152C18" w:rsidP="0058523B">
            <w:pPr>
              <w:pStyle w:val="ListParagraph"/>
              <w:numPr>
                <w:ilvl w:val="1"/>
                <w:numId w:val="8"/>
              </w:numPr>
              <w:tabs>
                <w:tab w:val="left" w:pos="283"/>
                <w:tab w:val="left" w:pos="410"/>
              </w:tabs>
              <w:spacing w:after="0" w:line="240" w:lineRule="auto"/>
              <w:rPr>
                <w:rFonts w:ascii="Garamond" w:hAnsi="Garamond"/>
                <w:sz w:val="23"/>
                <w:szCs w:val="23"/>
              </w:rPr>
            </w:pPr>
            <w:r w:rsidRPr="0041217C">
              <w:rPr>
                <w:rStyle w:val="fontstyle21"/>
                <w:rFonts w:ascii="Garamond" w:hAnsi="Garamond"/>
              </w:rPr>
              <w:t>Defining Civics, Ethics, Morality and amorality</w:t>
            </w:r>
          </w:p>
          <w:p w:rsidR="00152C18" w:rsidRPr="0041217C" w:rsidRDefault="00152C18" w:rsidP="0058523B">
            <w:pPr>
              <w:pStyle w:val="ListParagraph"/>
              <w:numPr>
                <w:ilvl w:val="1"/>
                <w:numId w:val="8"/>
              </w:numPr>
              <w:tabs>
                <w:tab w:val="left" w:pos="299"/>
                <w:tab w:val="left" w:pos="441"/>
              </w:tabs>
              <w:spacing w:after="0" w:line="240" w:lineRule="auto"/>
              <w:rPr>
                <w:rFonts w:ascii="Garamond" w:hAnsi="Garamond"/>
                <w:sz w:val="23"/>
                <w:szCs w:val="23"/>
              </w:rPr>
            </w:pPr>
            <w:r w:rsidRPr="0041217C">
              <w:rPr>
                <w:rStyle w:val="fontstyle21"/>
                <w:rFonts w:ascii="Garamond" w:hAnsi="Garamond"/>
              </w:rPr>
              <w:t xml:space="preserve"> The Origi</w:t>
            </w:r>
            <w:r>
              <w:rPr>
                <w:rStyle w:val="fontstyle21"/>
                <w:rFonts w:ascii="Garamond" w:hAnsi="Garamond"/>
              </w:rPr>
              <w:t xml:space="preserve">n and Development of Civics and </w:t>
            </w:r>
            <w:r w:rsidRPr="0041217C">
              <w:rPr>
                <w:rStyle w:val="fontstyle21"/>
                <w:rFonts w:ascii="Garamond" w:hAnsi="Garamond"/>
              </w:rPr>
              <w:t>ethical education</w:t>
            </w:r>
          </w:p>
          <w:p w:rsidR="00152C18" w:rsidRPr="0041217C" w:rsidRDefault="00152C18" w:rsidP="0058523B">
            <w:pPr>
              <w:pStyle w:val="ListParagraph"/>
              <w:numPr>
                <w:ilvl w:val="1"/>
                <w:numId w:val="8"/>
              </w:numPr>
              <w:tabs>
                <w:tab w:val="left" w:pos="204"/>
                <w:tab w:val="left" w:pos="378"/>
                <w:tab w:val="left" w:pos="489"/>
              </w:tabs>
              <w:spacing w:after="0" w:line="240" w:lineRule="auto"/>
              <w:rPr>
                <w:rFonts w:ascii="Garamond" w:hAnsi="Garamond"/>
                <w:sz w:val="23"/>
                <w:szCs w:val="23"/>
              </w:rPr>
            </w:pPr>
            <w:r w:rsidRPr="0041217C">
              <w:rPr>
                <w:rStyle w:val="fontstyle21"/>
                <w:rFonts w:ascii="Garamond" w:hAnsi="Garamond"/>
              </w:rPr>
              <w:t>The purpose of civics and ethical education</w:t>
            </w:r>
          </w:p>
          <w:p w:rsidR="00152C18" w:rsidRPr="0041217C" w:rsidRDefault="00152C18" w:rsidP="0058523B">
            <w:pPr>
              <w:pStyle w:val="ListParagraph"/>
              <w:numPr>
                <w:ilvl w:val="1"/>
                <w:numId w:val="8"/>
              </w:numPr>
              <w:tabs>
                <w:tab w:val="left" w:pos="331"/>
                <w:tab w:val="left" w:pos="426"/>
              </w:tabs>
              <w:spacing w:after="0" w:line="240" w:lineRule="auto"/>
              <w:rPr>
                <w:rFonts w:ascii="Garamond" w:hAnsi="Garamond"/>
                <w:sz w:val="23"/>
                <w:szCs w:val="23"/>
              </w:rPr>
            </w:pPr>
            <w:r w:rsidRPr="0041217C">
              <w:rPr>
                <w:rStyle w:val="fontstyle21"/>
                <w:rFonts w:ascii="Garamond" w:hAnsi="Garamond"/>
              </w:rPr>
              <w:t>Citizen: Rights and responsibilities</w:t>
            </w:r>
          </w:p>
          <w:p w:rsidR="00152C18" w:rsidRPr="0041217C" w:rsidRDefault="00152C18" w:rsidP="0058523B">
            <w:pPr>
              <w:pStyle w:val="ListParagraph"/>
              <w:numPr>
                <w:ilvl w:val="1"/>
                <w:numId w:val="8"/>
              </w:numPr>
              <w:tabs>
                <w:tab w:val="left" w:pos="283"/>
              </w:tabs>
              <w:spacing w:after="0" w:line="240" w:lineRule="auto"/>
              <w:rPr>
                <w:rFonts w:ascii="Garamond" w:hAnsi="Garamond"/>
                <w:sz w:val="23"/>
                <w:szCs w:val="23"/>
              </w:rPr>
            </w:pPr>
            <w:r w:rsidRPr="0041217C">
              <w:rPr>
                <w:rStyle w:val="fontstyle21"/>
                <w:rFonts w:ascii="Garamond" w:hAnsi="Garamond"/>
              </w:rPr>
              <w:t xml:space="preserve"> Competences of good citizen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sz w:val="19"/>
                <w:szCs w:val="19"/>
              </w:rPr>
              <w:t xml:space="preserve">Brainstorming 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Gaped Lecture,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eastAsia="Arial Unicode MS" w:hAnsi="Garamond" w:cs="Arial Unicode MS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Group</w:t>
            </w:r>
            <w:r w:rsidRPr="00B052E6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Discussion,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Pair</w:t>
            </w:r>
            <w:r w:rsidRPr="00B052E6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Discussion,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Peer-Learning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Self-Reading.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eastAsia="Arial Unicode MS" w:hAnsi="Garamond" w:cs="Arial Unicode MS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Debate</w:t>
            </w:r>
          </w:p>
        </w:tc>
        <w:tc>
          <w:tcPr>
            <w:tcW w:w="233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Attend the lesson and take short notes,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Asking and answering questions,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Doing class works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Participating in group discussions.</w:t>
            </w:r>
          </w:p>
        </w:tc>
        <w:tc>
          <w:tcPr>
            <w:tcW w:w="2174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FFFFFF"/>
          </w:tcPr>
          <w:p w:rsidR="00152C18" w:rsidRPr="00B052E6" w:rsidRDefault="00152C18" w:rsidP="0058523B">
            <w:pPr>
              <w:numPr>
                <w:ilvl w:val="0"/>
                <w:numId w:val="4"/>
              </w:num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Describe the concepts Civics, Ethics and morality</w:t>
            </w:r>
          </w:p>
          <w:p w:rsidR="00152C18" w:rsidRPr="00B052E6" w:rsidRDefault="00152C18" w:rsidP="0058523B">
            <w:pPr>
              <w:numPr>
                <w:ilvl w:val="0"/>
                <w:numId w:val="4"/>
              </w:num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Explain concepts of good citizens</w:t>
            </w:r>
          </w:p>
        </w:tc>
      </w:tr>
      <w:tr w:rsidR="00152C18" w:rsidRPr="0004182B" w:rsidTr="0058523B">
        <w:trPr>
          <w:cantSplit/>
          <w:trHeight w:val="2653"/>
        </w:trPr>
        <w:tc>
          <w:tcPr>
            <w:tcW w:w="738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:rsidR="00152C18" w:rsidRPr="0004182B" w:rsidRDefault="00152C18" w:rsidP="0058523B">
            <w:pPr>
              <w:ind w:left="113" w:right="113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Week  3</w:t>
            </w:r>
            <w:r w:rsidRPr="0004182B">
              <w:rPr>
                <w:rFonts w:ascii="Garamond" w:hAnsi="Garamond"/>
                <w:bCs/>
                <w:sz w:val="20"/>
                <w:szCs w:val="20"/>
              </w:rPr>
              <w:t xml:space="preserve"> – </w:t>
            </w:r>
            <w:r>
              <w:rPr>
                <w:rFonts w:ascii="Garamond" w:hAnsi="Garamond"/>
                <w:bCs/>
                <w:sz w:val="20"/>
                <w:szCs w:val="20"/>
              </w:rPr>
              <w:t>6</w:t>
            </w:r>
          </w:p>
        </w:tc>
        <w:tc>
          <w:tcPr>
            <w:tcW w:w="433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152C18" w:rsidRPr="00781866" w:rsidRDefault="00152C18" w:rsidP="0058523B">
            <w:pPr>
              <w:ind w:right="-54"/>
              <w:rPr>
                <w:rStyle w:val="fontstyle01"/>
                <w:rFonts w:ascii="Garamond" w:hAnsi="Garamond" w:cs="Calibri"/>
                <w:b/>
                <w:sz w:val="20"/>
                <w:szCs w:val="23"/>
              </w:rPr>
            </w:pPr>
            <w:r w:rsidRPr="00781866">
              <w:rPr>
                <w:rFonts w:ascii="Garamond" w:hAnsi="Garamond"/>
                <w:b/>
                <w:w w:val="103"/>
              </w:rPr>
              <w:t>Chapter</w:t>
            </w:r>
            <w:r w:rsidRPr="00781866">
              <w:rPr>
                <w:rFonts w:ascii="Garamond" w:hAnsi="Garamond"/>
                <w:b/>
              </w:rPr>
              <w:t xml:space="preserve"> </w:t>
            </w:r>
            <w:r w:rsidRPr="00781866">
              <w:rPr>
                <w:rFonts w:ascii="Garamond" w:hAnsi="Garamond"/>
                <w:b/>
                <w:w w:val="103"/>
              </w:rPr>
              <w:t>II:</w:t>
            </w:r>
            <w:r w:rsidRPr="00781866">
              <w:rPr>
                <w:rFonts w:ascii="Garamond" w:hAnsi="Garamond"/>
                <w:b/>
              </w:rPr>
              <w:t xml:space="preserve"> </w:t>
            </w:r>
            <w:r w:rsidRPr="00781866">
              <w:rPr>
                <w:rStyle w:val="fontstyle01"/>
                <w:rFonts w:ascii="Garamond" w:hAnsi="Garamond"/>
                <w:b/>
                <w:sz w:val="22"/>
                <w:szCs w:val="22"/>
              </w:rPr>
              <w:t>Approaches to Ethics</w:t>
            </w:r>
          </w:p>
          <w:p w:rsidR="00152C18" w:rsidRPr="00781866" w:rsidRDefault="00152C18" w:rsidP="0058523B">
            <w:pPr>
              <w:pStyle w:val="ListParagraph"/>
              <w:numPr>
                <w:ilvl w:val="1"/>
                <w:numId w:val="9"/>
              </w:numPr>
              <w:tabs>
                <w:tab w:val="left" w:pos="290"/>
                <w:tab w:val="left" w:pos="433"/>
              </w:tabs>
              <w:spacing w:after="0" w:line="240" w:lineRule="auto"/>
              <w:ind w:right="-54"/>
              <w:rPr>
                <w:rFonts w:ascii="Garamond" w:hAnsi="Garamond"/>
                <w:b/>
                <w:sz w:val="20"/>
                <w:szCs w:val="23"/>
              </w:rPr>
            </w:pPr>
            <w:r w:rsidRPr="00781866">
              <w:rPr>
                <w:rStyle w:val="fontstyle21"/>
                <w:rFonts w:ascii="Garamond" w:hAnsi="Garamond"/>
              </w:rPr>
              <w:t>Normative ethics</w:t>
            </w:r>
          </w:p>
          <w:p w:rsidR="00152C18" w:rsidRPr="003A14DC" w:rsidRDefault="00152C18" w:rsidP="00152C18">
            <w:pPr>
              <w:pStyle w:val="ListParagraph"/>
              <w:numPr>
                <w:ilvl w:val="2"/>
                <w:numId w:val="17"/>
              </w:numPr>
              <w:tabs>
                <w:tab w:val="left" w:pos="512"/>
              </w:tabs>
              <w:spacing w:after="0"/>
              <w:ind w:right="-54"/>
              <w:rPr>
                <w:rFonts w:ascii="Garamond" w:hAnsi="Garamond"/>
                <w:b/>
                <w:sz w:val="20"/>
                <w:szCs w:val="23"/>
              </w:rPr>
            </w:pPr>
            <w:r w:rsidRPr="003A14DC">
              <w:rPr>
                <w:rStyle w:val="fontstyle21"/>
                <w:rFonts w:ascii="Garamond" w:hAnsi="Garamond"/>
              </w:rPr>
              <w:t>Teleological Ethics (Consequentialist)</w:t>
            </w:r>
          </w:p>
          <w:p w:rsidR="00152C18" w:rsidRPr="00781866" w:rsidRDefault="00152C18" w:rsidP="0058523B">
            <w:pPr>
              <w:pStyle w:val="ListParagraph"/>
              <w:numPr>
                <w:ilvl w:val="2"/>
                <w:numId w:val="9"/>
              </w:numPr>
              <w:tabs>
                <w:tab w:val="left" w:pos="702"/>
                <w:tab w:val="left" w:pos="844"/>
              </w:tabs>
              <w:spacing w:after="0" w:line="240" w:lineRule="auto"/>
              <w:ind w:right="-54"/>
              <w:rPr>
                <w:rStyle w:val="fontstyle21"/>
                <w:rFonts w:ascii="Garamond" w:hAnsi="Garamond"/>
                <w:b/>
                <w:szCs w:val="23"/>
              </w:rPr>
            </w:pPr>
            <w:r w:rsidRPr="00781866">
              <w:rPr>
                <w:rStyle w:val="fontstyle21"/>
                <w:rFonts w:ascii="Garamond" w:hAnsi="Garamond"/>
              </w:rPr>
              <w:t>Hedonism</w:t>
            </w:r>
          </w:p>
          <w:p w:rsidR="00152C18" w:rsidRPr="00781866" w:rsidRDefault="00152C18" w:rsidP="0058523B">
            <w:pPr>
              <w:pStyle w:val="ListParagraph"/>
              <w:numPr>
                <w:ilvl w:val="2"/>
                <w:numId w:val="9"/>
              </w:numPr>
              <w:tabs>
                <w:tab w:val="left" w:pos="702"/>
                <w:tab w:val="left" w:pos="844"/>
              </w:tabs>
              <w:spacing w:after="0" w:line="240" w:lineRule="auto"/>
              <w:ind w:right="-54"/>
              <w:rPr>
                <w:rStyle w:val="fontstyle21"/>
                <w:rFonts w:ascii="Garamond" w:hAnsi="Garamond"/>
                <w:b/>
                <w:szCs w:val="23"/>
              </w:rPr>
            </w:pPr>
            <w:r w:rsidRPr="00781866">
              <w:rPr>
                <w:rStyle w:val="fontstyle21"/>
                <w:rFonts w:ascii="Garamond" w:hAnsi="Garamond"/>
              </w:rPr>
              <w:t>Et</w:t>
            </w:r>
            <w:r>
              <w:rPr>
                <w:rStyle w:val="fontstyle21"/>
                <w:rFonts w:ascii="Garamond" w:hAnsi="Garamond"/>
              </w:rPr>
              <w:t xml:space="preserve">hical and psychological Egoism: </w:t>
            </w:r>
            <w:r w:rsidRPr="00781866">
              <w:rPr>
                <w:rStyle w:val="fontstyle21"/>
                <w:rFonts w:ascii="Garamond" w:hAnsi="Garamond"/>
              </w:rPr>
              <w:t xml:space="preserve">Epicureanism and </w:t>
            </w:r>
            <w:proofErr w:type="spellStart"/>
            <w:r w:rsidRPr="00781866">
              <w:rPr>
                <w:rStyle w:val="fontstyle21"/>
                <w:rFonts w:ascii="Garamond" w:hAnsi="Garamond"/>
              </w:rPr>
              <w:t>Cyrenaicism</w:t>
            </w:r>
            <w:proofErr w:type="spellEnd"/>
          </w:p>
          <w:p w:rsidR="00152C18" w:rsidRPr="00781866" w:rsidRDefault="00152C18" w:rsidP="0058523B">
            <w:pPr>
              <w:pStyle w:val="ListParagraph"/>
              <w:numPr>
                <w:ilvl w:val="2"/>
                <w:numId w:val="9"/>
              </w:numPr>
              <w:tabs>
                <w:tab w:val="left" w:pos="844"/>
                <w:tab w:val="left" w:pos="882"/>
              </w:tabs>
              <w:spacing w:after="0" w:line="240" w:lineRule="auto"/>
              <w:ind w:left="792" w:right="-54" w:hanging="414"/>
              <w:rPr>
                <w:rFonts w:ascii="Garamond" w:hAnsi="Garamond"/>
                <w:b/>
                <w:sz w:val="20"/>
                <w:szCs w:val="23"/>
              </w:rPr>
            </w:pPr>
            <w:r w:rsidRPr="00781866">
              <w:rPr>
                <w:rStyle w:val="fontstyle21"/>
                <w:rFonts w:ascii="Garamond" w:hAnsi="Garamond"/>
              </w:rPr>
              <w:t>Social Hedonism: Utilitarianism</w:t>
            </w:r>
          </w:p>
          <w:p w:rsidR="00152C18" w:rsidRPr="003A14DC" w:rsidRDefault="00152C18" w:rsidP="00152C18">
            <w:pPr>
              <w:pStyle w:val="ListParagraph"/>
              <w:numPr>
                <w:ilvl w:val="2"/>
                <w:numId w:val="17"/>
              </w:numPr>
              <w:tabs>
                <w:tab w:val="left" w:pos="322"/>
                <w:tab w:val="left" w:pos="496"/>
              </w:tabs>
              <w:spacing w:after="0"/>
              <w:ind w:left="522" w:right="-54" w:hanging="432"/>
              <w:rPr>
                <w:rFonts w:ascii="Garamond" w:hAnsi="Garamond"/>
                <w:b/>
                <w:sz w:val="20"/>
                <w:szCs w:val="23"/>
              </w:rPr>
            </w:pPr>
            <w:r w:rsidRPr="003A14DC">
              <w:rPr>
                <w:rStyle w:val="fontstyle21"/>
                <w:rFonts w:ascii="Garamond" w:hAnsi="Garamond"/>
              </w:rPr>
              <w:t>Deontological Ethics (Non Consequentialist)</w:t>
            </w:r>
          </w:p>
          <w:p w:rsidR="00152C18" w:rsidRPr="00021B3B" w:rsidRDefault="00152C18" w:rsidP="0058523B">
            <w:pPr>
              <w:pStyle w:val="ListParagraph"/>
              <w:numPr>
                <w:ilvl w:val="0"/>
                <w:numId w:val="10"/>
              </w:numPr>
              <w:tabs>
                <w:tab w:val="left" w:pos="464"/>
              </w:tabs>
              <w:spacing w:after="0"/>
              <w:ind w:right="-54"/>
              <w:rPr>
                <w:rStyle w:val="fontstyle21"/>
                <w:rFonts w:ascii="Garamond" w:hAnsi="Garamond"/>
                <w:b/>
                <w:szCs w:val="23"/>
              </w:rPr>
            </w:pPr>
            <w:r w:rsidRPr="00781866">
              <w:rPr>
                <w:rStyle w:val="fontstyle21"/>
                <w:rFonts w:ascii="Garamond" w:hAnsi="Garamond"/>
              </w:rPr>
              <w:t>Performance of One’s own Duty</w:t>
            </w:r>
          </w:p>
          <w:p w:rsidR="00152C18" w:rsidRPr="00021B3B" w:rsidRDefault="00152C18" w:rsidP="0058523B">
            <w:pPr>
              <w:pStyle w:val="ListParagraph"/>
              <w:numPr>
                <w:ilvl w:val="0"/>
                <w:numId w:val="10"/>
              </w:numPr>
              <w:tabs>
                <w:tab w:val="left" w:pos="464"/>
              </w:tabs>
              <w:spacing w:after="0"/>
              <w:ind w:right="-54"/>
              <w:rPr>
                <w:rFonts w:ascii="Garamond" w:hAnsi="Garamond"/>
                <w:b/>
                <w:sz w:val="20"/>
                <w:szCs w:val="23"/>
              </w:rPr>
            </w:pPr>
            <w:r w:rsidRPr="00021B3B">
              <w:rPr>
                <w:rStyle w:val="fontstyle21"/>
                <w:rFonts w:ascii="Garamond" w:hAnsi="Garamond"/>
              </w:rPr>
              <w:t>Devine-based Morality</w:t>
            </w:r>
          </w:p>
          <w:p w:rsidR="00152C18" w:rsidRPr="00021B3B" w:rsidRDefault="00152C18" w:rsidP="0058523B">
            <w:pPr>
              <w:pStyle w:val="ListParagraph"/>
              <w:numPr>
                <w:ilvl w:val="0"/>
                <w:numId w:val="10"/>
              </w:numPr>
              <w:spacing w:after="0"/>
              <w:ind w:left="432" w:right="-54" w:hanging="162"/>
              <w:rPr>
                <w:rStyle w:val="fontstyle21"/>
                <w:rFonts w:ascii="Garamond" w:hAnsi="Garamond"/>
                <w:b/>
                <w:szCs w:val="23"/>
              </w:rPr>
            </w:pPr>
            <w:r w:rsidRPr="00781866">
              <w:rPr>
                <w:rStyle w:val="fontstyle21"/>
                <w:rFonts w:ascii="Garamond" w:hAnsi="Garamond"/>
              </w:rPr>
              <w:t>Kant’s Categorical Imperative</w:t>
            </w:r>
          </w:p>
          <w:p w:rsidR="00152C18" w:rsidRPr="00021B3B" w:rsidRDefault="00152C18" w:rsidP="0058523B">
            <w:pPr>
              <w:pStyle w:val="ListParagraph"/>
              <w:numPr>
                <w:ilvl w:val="0"/>
                <w:numId w:val="10"/>
              </w:numPr>
              <w:spacing w:after="0"/>
              <w:ind w:left="432" w:right="-54" w:hanging="162"/>
              <w:rPr>
                <w:rStyle w:val="fontstyle21"/>
                <w:rFonts w:ascii="Garamond" w:hAnsi="Garamond"/>
                <w:b/>
                <w:szCs w:val="23"/>
              </w:rPr>
            </w:pPr>
            <w:r w:rsidRPr="00021B3B">
              <w:rPr>
                <w:rStyle w:val="fontstyle21"/>
                <w:rFonts w:ascii="Garamond" w:hAnsi="Garamond"/>
              </w:rPr>
              <w:t xml:space="preserve">W.D. Ross’s Prima Facie duty  </w:t>
            </w:r>
          </w:p>
          <w:p w:rsidR="00152C18" w:rsidRPr="00781866" w:rsidRDefault="00152C18" w:rsidP="00152C18">
            <w:pPr>
              <w:pStyle w:val="ListParagraph"/>
              <w:numPr>
                <w:ilvl w:val="2"/>
                <w:numId w:val="17"/>
              </w:numPr>
              <w:spacing w:after="0"/>
              <w:ind w:left="612" w:right="-54" w:hanging="522"/>
              <w:rPr>
                <w:rFonts w:ascii="Garamond" w:hAnsi="Garamond"/>
                <w:b/>
                <w:sz w:val="20"/>
                <w:szCs w:val="23"/>
              </w:rPr>
            </w:pPr>
            <w:r w:rsidRPr="00781866">
              <w:rPr>
                <w:rStyle w:val="fontstyle21"/>
                <w:rFonts w:ascii="Garamond" w:hAnsi="Garamond"/>
              </w:rPr>
              <w:t>Virtue Ethics and Civic Virtues</w:t>
            </w:r>
          </w:p>
          <w:p w:rsidR="00152C18" w:rsidRPr="00781866" w:rsidRDefault="00152C18" w:rsidP="0058523B">
            <w:pPr>
              <w:pStyle w:val="ListParagraph"/>
              <w:numPr>
                <w:ilvl w:val="0"/>
                <w:numId w:val="12"/>
              </w:numPr>
              <w:tabs>
                <w:tab w:val="left" w:pos="448"/>
              </w:tabs>
              <w:spacing w:after="0"/>
              <w:ind w:right="-54"/>
              <w:rPr>
                <w:rStyle w:val="fontstyle21"/>
                <w:rFonts w:ascii="Garamond" w:hAnsi="Garamond"/>
                <w:b/>
                <w:szCs w:val="23"/>
              </w:rPr>
            </w:pPr>
            <w:r w:rsidRPr="00781866">
              <w:rPr>
                <w:rStyle w:val="fontstyle21"/>
                <w:rFonts w:ascii="Garamond" w:hAnsi="Garamond"/>
              </w:rPr>
              <w:t>Basic Principles of Civic Virtues</w:t>
            </w:r>
          </w:p>
          <w:p w:rsidR="00152C18" w:rsidRPr="00781866" w:rsidRDefault="00152C18" w:rsidP="0058523B">
            <w:pPr>
              <w:pStyle w:val="ListParagraph"/>
              <w:numPr>
                <w:ilvl w:val="0"/>
                <w:numId w:val="12"/>
              </w:numPr>
              <w:tabs>
                <w:tab w:val="left" w:pos="401"/>
              </w:tabs>
              <w:spacing w:after="0"/>
              <w:ind w:left="522" w:right="-54" w:hanging="252"/>
              <w:rPr>
                <w:rFonts w:ascii="Garamond" w:hAnsi="Garamond"/>
                <w:b/>
                <w:sz w:val="20"/>
                <w:szCs w:val="23"/>
              </w:rPr>
            </w:pPr>
            <w:r w:rsidRPr="00781866">
              <w:rPr>
                <w:rStyle w:val="fontstyle21"/>
                <w:rFonts w:ascii="Garamond" w:hAnsi="Garamond"/>
              </w:rPr>
              <w:t>How to be virtuous person?</w:t>
            </w:r>
          </w:p>
          <w:p w:rsidR="00152C18" w:rsidRPr="00781866" w:rsidRDefault="00152C18" w:rsidP="00152C18">
            <w:pPr>
              <w:pStyle w:val="ListParagraph"/>
              <w:numPr>
                <w:ilvl w:val="1"/>
                <w:numId w:val="17"/>
              </w:numPr>
              <w:tabs>
                <w:tab w:val="left" w:pos="385"/>
                <w:tab w:val="left" w:pos="480"/>
              </w:tabs>
              <w:spacing w:after="0"/>
              <w:ind w:right="-54"/>
              <w:rPr>
                <w:rFonts w:ascii="Garamond" w:hAnsi="Garamond"/>
                <w:b/>
                <w:sz w:val="20"/>
                <w:szCs w:val="23"/>
              </w:rPr>
            </w:pPr>
            <w:r w:rsidRPr="00781866">
              <w:rPr>
                <w:rStyle w:val="fontstyle21"/>
                <w:rFonts w:ascii="Garamond" w:hAnsi="Garamond"/>
              </w:rPr>
              <w:t>Non-Normative Ethics</w:t>
            </w:r>
          </w:p>
          <w:p w:rsidR="00152C18" w:rsidRPr="00781866" w:rsidRDefault="00152C18" w:rsidP="0058523B">
            <w:pPr>
              <w:pStyle w:val="ListParagraph"/>
              <w:numPr>
                <w:ilvl w:val="0"/>
                <w:numId w:val="11"/>
              </w:numPr>
              <w:tabs>
                <w:tab w:val="left" w:pos="385"/>
                <w:tab w:val="left" w:pos="480"/>
              </w:tabs>
              <w:spacing w:after="0"/>
              <w:ind w:right="-54"/>
              <w:rPr>
                <w:rFonts w:ascii="Garamond" w:hAnsi="Garamond"/>
                <w:b/>
                <w:sz w:val="20"/>
                <w:szCs w:val="23"/>
              </w:rPr>
            </w:pPr>
            <w:r w:rsidRPr="00781866">
              <w:rPr>
                <w:rStyle w:val="fontstyle21"/>
                <w:rFonts w:ascii="Garamond" w:hAnsi="Garamond"/>
              </w:rPr>
              <w:t>Meta Ethics</w:t>
            </w:r>
          </w:p>
          <w:p w:rsidR="00152C18" w:rsidRPr="00781866" w:rsidRDefault="00152C18" w:rsidP="0058523B">
            <w:pPr>
              <w:pStyle w:val="ListParagraph"/>
              <w:numPr>
                <w:ilvl w:val="0"/>
                <w:numId w:val="11"/>
              </w:numPr>
              <w:tabs>
                <w:tab w:val="left" w:pos="385"/>
                <w:tab w:val="left" w:pos="480"/>
              </w:tabs>
              <w:spacing w:after="0"/>
              <w:ind w:right="-54"/>
              <w:rPr>
                <w:rFonts w:ascii="Garamond" w:hAnsi="Garamond"/>
                <w:b/>
                <w:sz w:val="20"/>
                <w:szCs w:val="23"/>
              </w:rPr>
            </w:pPr>
            <w:r w:rsidRPr="00781866">
              <w:rPr>
                <w:rStyle w:val="fontstyle21"/>
                <w:rFonts w:ascii="Garamond" w:hAnsi="Garamond"/>
              </w:rPr>
              <w:t>Absolutism/Objectivism</w:t>
            </w:r>
          </w:p>
          <w:p w:rsidR="00152C18" w:rsidRPr="00781866" w:rsidRDefault="00152C18" w:rsidP="0058523B">
            <w:pPr>
              <w:pStyle w:val="ListParagraph"/>
              <w:numPr>
                <w:ilvl w:val="0"/>
                <w:numId w:val="11"/>
              </w:numPr>
              <w:tabs>
                <w:tab w:val="left" w:pos="385"/>
                <w:tab w:val="left" w:pos="480"/>
              </w:tabs>
              <w:spacing w:after="0"/>
              <w:ind w:right="-54"/>
              <w:rPr>
                <w:rFonts w:ascii="Garamond" w:hAnsi="Garamond"/>
                <w:b/>
                <w:sz w:val="20"/>
                <w:szCs w:val="23"/>
              </w:rPr>
            </w:pPr>
            <w:r w:rsidRPr="00781866">
              <w:rPr>
                <w:rStyle w:val="fontstyle21"/>
                <w:rFonts w:ascii="Garamond" w:hAnsi="Garamond"/>
              </w:rPr>
              <w:t>Relativism/Subjectivism and Conventionalism</w:t>
            </w:r>
          </w:p>
          <w:p w:rsidR="00152C18" w:rsidRPr="00781866" w:rsidRDefault="00152C18" w:rsidP="0058523B">
            <w:pPr>
              <w:pStyle w:val="ListParagraph"/>
              <w:numPr>
                <w:ilvl w:val="0"/>
                <w:numId w:val="11"/>
              </w:numPr>
              <w:tabs>
                <w:tab w:val="left" w:pos="385"/>
                <w:tab w:val="left" w:pos="480"/>
              </w:tabs>
              <w:spacing w:after="0"/>
              <w:ind w:right="-54"/>
              <w:rPr>
                <w:rFonts w:ascii="Garamond" w:hAnsi="Garamond"/>
                <w:b/>
                <w:sz w:val="20"/>
                <w:szCs w:val="23"/>
              </w:rPr>
            </w:pPr>
            <w:r w:rsidRPr="00781866">
              <w:rPr>
                <w:rStyle w:val="fontstyle31"/>
                <w:rFonts w:ascii="Garamond" w:hAnsi="Garamond"/>
              </w:rPr>
              <w:t xml:space="preserve"> </w:t>
            </w:r>
            <w:r w:rsidRPr="00781866">
              <w:rPr>
                <w:rStyle w:val="fontstyle21"/>
                <w:rFonts w:ascii="Garamond" w:hAnsi="Garamond"/>
              </w:rPr>
              <w:t>Naturalism and Non-naturalism</w:t>
            </w:r>
          </w:p>
          <w:p w:rsidR="00152C18" w:rsidRPr="00021B3B" w:rsidRDefault="00152C18" w:rsidP="0058523B">
            <w:pPr>
              <w:pStyle w:val="ListParagraph"/>
              <w:tabs>
                <w:tab w:val="left" w:pos="385"/>
                <w:tab w:val="left" w:pos="480"/>
                <w:tab w:val="left" w:pos="733"/>
              </w:tabs>
              <w:spacing w:after="0"/>
              <w:ind w:left="630" w:right="-54"/>
              <w:rPr>
                <w:rFonts w:ascii="Garamond" w:hAnsi="Garamond"/>
                <w:b/>
                <w:sz w:val="20"/>
                <w:szCs w:val="23"/>
              </w:rPr>
            </w:pP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sz w:val="19"/>
                <w:szCs w:val="19"/>
              </w:rPr>
              <w:t xml:space="preserve">Brainstorming 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Gaped Lecture,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eastAsia="Arial Unicode MS" w:hAnsi="Garamond" w:cs="Arial Unicode MS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Group</w:t>
            </w:r>
            <w:r w:rsidRPr="00B052E6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Discussion,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Pair</w:t>
            </w:r>
            <w:r w:rsidRPr="00B052E6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Discussion,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Peer-Learning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Self-Reading.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eastAsia="Arial Unicode MS" w:hAnsi="Garamond" w:cs="Arial Unicode MS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Debate</w:t>
            </w:r>
          </w:p>
        </w:tc>
        <w:tc>
          <w:tcPr>
            <w:tcW w:w="231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bookmarkStart w:id="0" w:name="_GoBack"/>
            <w:bookmarkEnd w:id="0"/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Attend the lesson and take short notes,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Asking and answering questions,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Doing class works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Participating in group discussions.</w:t>
            </w:r>
          </w:p>
        </w:tc>
        <w:tc>
          <w:tcPr>
            <w:tcW w:w="2192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FFFFFF"/>
          </w:tcPr>
          <w:p w:rsidR="00152C18" w:rsidRPr="00B052E6" w:rsidRDefault="00152C18" w:rsidP="0058523B">
            <w:pPr>
              <w:numPr>
                <w:ilvl w:val="0"/>
                <w:numId w:val="2"/>
              </w:numPr>
              <w:tabs>
                <w:tab w:val="clear" w:pos="720"/>
                <w:tab w:val="num" w:pos="369"/>
              </w:tabs>
              <w:ind w:left="284"/>
              <w:rPr>
                <w:rFonts w:ascii="Garamond" w:hAnsi="Garamond"/>
                <w:bCs/>
                <w:sz w:val="20"/>
                <w:szCs w:val="20"/>
              </w:rPr>
            </w:pPr>
            <w:r w:rsidRPr="00B052E6">
              <w:rPr>
                <w:rFonts w:ascii="Garamond" w:hAnsi="Garamond"/>
                <w:bCs/>
                <w:sz w:val="20"/>
                <w:szCs w:val="20"/>
              </w:rPr>
              <w:t>D</w:t>
            </w:r>
            <w:r>
              <w:rPr>
                <w:rFonts w:ascii="Garamond" w:hAnsi="Garamond"/>
                <w:bCs/>
                <w:sz w:val="20"/>
                <w:szCs w:val="20"/>
              </w:rPr>
              <w:t>escribe  normative ethics</w:t>
            </w:r>
          </w:p>
          <w:p w:rsidR="00152C18" w:rsidRPr="00215DA1" w:rsidRDefault="00152C18" w:rsidP="0058523B">
            <w:pPr>
              <w:numPr>
                <w:ilvl w:val="0"/>
                <w:numId w:val="2"/>
              </w:numPr>
              <w:tabs>
                <w:tab w:val="clear" w:pos="720"/>
                <w:tab w:val="num" w:pos="369"/>
              </w:tabs>
              <w:ind w:left="284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Elaborate teleological and deontological ethics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554"/>
              </w:tabs>
              <w:ind w:left="284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>Explain non-normative ethics</w:t>
            </w:r>
          </w:p>
        </w:tc>
      </w:tr>
      <w:tr w:rsidR="00152C18" w:rsidRPr="0004182B" w:rsidTr="0058523B">
        <w:trPr>
          <w:cantSplit/>
          <w:trHeight w:val="2194"/>
        </w:trPr>
        <w:tc>
          <w:tcPr>
            <w:tcW w:w="738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:rsidR="00152C18" w:rsidRPr="0004182B" w:rsidRDefault="00152C18" w:rsidP="0058523B">
            <w:pPr>
              <w:ind w:left="113" w:right="113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lastRenderedPageBreak/>
              <w:t>Weeks  7 &amp; 8</w:t>
            </w:r>
          </w:p>
        </w:tc>
        <w:tc>
          <w:tcPr>
            <w:tcW w:w="433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2A514A" w:rsidRPr="002A514A" w:rsidRDefault="00152C18" w:rsidP="002A514A">
            <w:pPr>
              <w:pStyle w:val="TOC1"/>
              <w:tabs>
                <w:tab w:val="right" w:leader="dot" w:pos="9350"/>
              </w:tabs>
              <w:spacing w:after="0" w:line="240" w:lineRule="auto"/>
              <w:rPr>
                <w:rFonts w:ascii="Garamond" w:hAnsi="Garamond"/>
                <w:sz w:val="20"/>
              </w:rPr>
            </w:pPr>
            <w:r w:rsidRPr="00A04175">
              <w:rPr>
                <w:rFonts w:ascii="Garamond" w:hAnsi="Garamond"/>
                <w:b/>
                <w:bCs/>
                <w:sz w:val="22"/>
                <w:szCs w:val="22"/>
              </w:rPr>
              <w:t xml:space="preserve">Chapter III: </w:t>
            </w:r>
            <w:r w:rsidRPr="00A04175">
              <w:rPr>
                <w:rStyle w:val="fontstyle21"/>
                <w:rFonts w:ascii="Garamond" w:hAnsi="Garamond"/>
              </w:rPr>
              <w:t xml:space="preserve"> </w:t>
            </w:r>
            <w:r w:rsidR="002A514A" w:rsidRPr="003D0298">
              <w:t xml:space="preserve"> </w:t>
            </w:r>
            <w:r w:rsidR="002A514A" w:rsidRPr="002A514A">
              <w:rPr>
                <w:rFonts w:ascii="Garamond" w:hAnsi="Garamond"/>
                <w:sz w:val="20"/>
              </w:rPr>
              <w:t>Chapter three: Ethical decision making and moral judgment</w:t>
            </w:r>
          </w:p>
          <w:p w:rsidR="002A514A" w:rsidRPr="002A514A" w:rsidRDefault="002A514A" w:rsidP="002A514A">
            <w:pPr>
              <w:rPr>
                <w:rFonts w:ascii="Garamond" w:hAnsi="Garamond"/>
                <w:sz w:val="20"/>
                <w:szCs w:val="20"/>
              </w:rPr>
            </w:pPr>
            <w:r w:rsidRPr="002A514A">
              <w:rPr>
                <w:rFonts w:ascii="Garamond" w:hAnsi="Garamond"/>
                <w:sz w:val="20"/>
                <w:szCs w:val="20"/>
              </w:rPr>
              <w:t>3.1 How can we make ethical decisions and actions</w:t>
            </w:r>
          </w:p>
          <w:p w:rsidR="002A514A" w:rsidRPr="002A514A" w:rsidRDefault="002A514A" w:rsidP="002A514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Garamond" w:hAnsi="Garamond"/>
                <w:sz w:val="20"/>
                <w:szCs w:val="20"/>
              </w:rPr>
            </w:pPr>
            <w:r w:rsidRPr="002A514A">
              <w:rPr>
                <w:rFonts w:ascii="Garamond" w:hAnsi="Garamond"/>
                <w:sz w:val="20"/>
                <w:szCs w:val="20"/>
              </w:rPr>
              <w:t>Ethical principles and values of moral judgment</w:t>
            </w:r>
          </w:p>
          <w:p w:rsidR="002A514A" w:rsidRPr="002A514A" w:rsidRDefault="002A514A" w:rsidP="002A514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Garamond" w:hAnsi="Garamond"/>
                <w:sz w:val="20"/>
                <w:szCs w:val="20"/>
              </w:rPr>
            </w:pPr>
            <w:r w:rsidRPr="002A514A">
              <w:rPr>
                <w:rFonts w:ascii="Garamond" w:hAnsi="Garamond"/>
                <w:sz w:val="20"/>
                <w:szCs w:val="20"/>
              </w:rPr>
              <w:t>Moral institutions and critical reasoning</w:t>
            </w:r>
          </w:p>
          <w:p w:rsidR="002A514A" w:rsidRPr="002A514A" w:rsidRDefault="002A514A" w:rsidP="002A514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Garamond" w:hAnsi="Garamond"/>
                <w:sz w:val="20"/>
                <w:szCs w:val="20"/>
              </w:rPr>
            </w:pPr>
            <w:r w:rsidRPr="002A514A">
              <w:rPr>
                <w:rFonts w:ascii="Garamond" w:hAnsi="Garamond"/>
                <w:sz w:val="20"/>
                <w:szCs w:val="20"/>
              </w:rPr>
              <w:t>Rationalization</w:t>
            </w:r>
          </w:p>
          <w:p w:rsidR="002A514A" w:rsidRPr="002A514A" w:rsidRDefault="002A514A" w:rsidP="002A514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Garamond" w:hAnsi="Garamond"/>
                <w:sz w:val="20"/>
                <w:szCs w:val="20"/>
              </w:rPr>
            </w:pPr>
            <w:r w:rsidRPr="002A514A">
              <w:rPr>
                <w:rFonts w:ascii="Garamond" w:hAnsi="Garamond"/>
                <w:sz w:val="20"/>
                <w:szCs w:val="20"/>
              </w:rPr>
              <w:t>Types of reasoning</w:t>
            </w:r>
          </w:p>
          <w:p w:rsidR="002A514A" w:rsidRPr="002A514A" w:rsidRDefault="002A514A" w:rsidP="002A514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Garamond" w:hAnsi="Garamond"/>
                <w:sz w:val="20"/>
                <w:szCs w:val="20"/>
              </w:rPr>
            </w:pPr>
            <w:r w:rsidRPr="002A514A">
              <w:rPr>
                <w:rFonts w:ascii="Garamond" w:hAnsi="Garamond"/>
                <w:sz w:val="20"/>
                <w:szCs w:val="20"/>
              </w:rPr>
              <w:t>Ethics and religious faith</w:t>
            </w:r>
          </w:p>
          <w:p w:rsidR="002A514A" w:rsidRPr="002A514A" w:rsidRDefault="002A514A" w:rsidP="002A514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Garamond" w:hAnsi="Garamond"/>
                <w:sz w:val="20"/>
                <w:szCs w:val="20"/>
              </w:rPr>
            </w:pPr>
            <w:r w:rsidRPr="002A514A">
              <w:rPr>
                <w:rFonts w:ascii="Garamond" w:hAnsi="Garamond"/>
                <w:sz w:val="20"/>
                <w:szCs w:val="20"/>
              </w:rPr>
              <w:t>Testing moral arguments</w:t>
            </w:r>
          </w:p>
          <w:p w:rsidR="002A514A" w:rsidRPr="002A514A" w:rsidRDefault="002A514A" w:rsidP="002A514A">
            <w:pPr>
              <w:rPr>
                <w:rFonts w:ascii="Garamond" w:hAnsi="Garamond"/>
                <w:sz w:val="20"/>
                <w:szCs w:val="20"/>
              </w:rPr>
            </w:pPr>
            <w:r w:rsidRPr="002A514A">
              <w:rPr>
                <w:rFonts w:ascii="Garamond" w:hAnsi="Garamond"/>
                <w:sz w:val="20"/>
                <w:szCs w:val="20"/>
              </w:rPr>
              <w:t>3.2 Thinking ethically: a framework for decision making</w:t>
            </w:r>
          </w:p>
          <w:p w:rsidR="002A514A" w:rsidRPr="002A514A" w:rsidRDefault="002A514A" w:rsidP="002A514A">
            <w:pPr>
              <w:pStyle w:val="Default"/>
              <w:widowControl/>
              <w:numPr>
                <w:ilvl w:val="0"/>
                <w:numId w:val="28"/>
              </w:numPr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Fairness and Justice Approach </w:t>
            </w:r>
          </w:p>
          <w:p w:rsidR="002A514A" w:rsidRPr="002A514A" w:rsidRDefault="002A514A" w:rsidP="002A514A">
            <w:pPr>
              <w:pStyle w:val="Default"/>
              <w:widowControl/>
              <w:numPr>
                <w:ilvl w:val="0"/>
                <w:numId w:val="28"/>
              </w:numPr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The Common Good Approach </w:t>
            </w:r>
          </w:p>
          <w:p w:rsidR="002A514A" w:rsidRPr="002A514A" w:rsidRDefault="002A514A" w:rsidP="002A514A">
            <w:pPr>
              <w:pStyle w:val="Default"/>
              <w:widowControl/>
              <w:numPr>
                <w:ilvl w:val="0"/>
                <w:numId w:val="28"/>
              </w:numPr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The Rights Approach </w:t>
            </w:r>
          </w:p>
          <w:p w:rsidR="002A514A" w:rsidRPr="002A514A" w:rsidRDefault="002A514A" w:rsidP="002A514A">
            <w:pPr>
              <w:pStyle w:val="Default"/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3.3. To Whom or What Does Morality Apply?  </w:t>
            </w:r>
          </w:p>
          <w:p w:rsidR="002A514A" w:rsidRPr="002A514A" w:rsidRDefault="002A514A" w:rsidP="002A514A">
            <w:pPr>
              <w:pStyle w:val="Default"/>
              <w:widowControl/>
              <w:numPr>
                <w:ilvl w:val="0"/>
                <w:numId w:val="29"/>
              </w:numPr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Religious Morality  </w:t>
            </w:r>
          </w:p>
          <w:p w:rsidR="002A514A" w:rsidRPr="002A514A" w:rsidRDefault="002A514A" w:rsidP="002A514A">
            <w:pPr>
              <w:pStyle w:val="Default"/>
              <w:widowControl/>
              <w:numPr>
                <w:ilvl w:val="0"/>
                <w:numId w:val="29"/>
              </w:numPr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Morality and Nature </w:t>
            </w:r>
          </w:p>
          <w:p w:rsidR="002A514A" w:rsidRPr="002A514A" w:rsidRDefault="002A514A" w:rsidP="002A514A">
            <w:pPr>
              <w:pStyle w:val="Default"/>
              <w:widowControl/>
              <w:numPr>
                <w:ilvl w:val="0"/>
                <w:numId w:val="29"/>
              </w:numPr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Individual Morality  </w:t>
            </w:r>
          </w:p>
          <w:p w:rsidR="002A514A" w:rsidRPr="002A514A" w:rsidRDefault="002A514A" w:rsidP="002A514A">
            <w:pPr>
              <w:pStyle w:val="Default"/>
              <w:widowControl/>
              <w:numPr>
                <w:ilvl w:val="0"/>
                <w:numId w:val="29"/>
              </w:numPr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Social Morality  </w:t>
            </w:r>
          </w:p>
          <w:p w:rsidR="002A514A" w:rsidRPr="002A514A" w:rsidRDefault="002A514A" w:rsidP="002A514A">
            <w:pPr>
              <w:pStyle w:val="Default"/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3.4. Who is Morally/Ethically Responsible?  </w:t>
            </w:r>
          </w:p>
          <w:p w:rsidR="002A514A" w:rsidRPr="002A514A" w:rsidRDefault="002A514A" w:rsidP="002A514A">
            <w:pPr>
              <w:pStyle w:val="Default"/>
              <w:widowControl/>
              <w:numPr>
                <w:ilvl w:val="0"/>
                <w:numId w:val="30"/>
              </w:numPr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Moral Judgments  </w:t>
            </w:r>
          </w:p>
          <w:p w:rsidR="002A514A" w:rsidRPr="002A514A" w:rsidRDefault="002A514A" w:rsidP="002A514A">
            <w:pPr>
              <w:pStyle w:val="Default"/>
              <w:widowControl/>
              <w:numPr>
                <w:ilvl w:val="0"/>
                <w:numId w:val="30"/>
              </w:numPr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What Makes an Action Moral?  </w:t>
            </w:r>
          </w:p>
          <w:p w:rsidR="002A514A" w:rsidRPr="002A514A" w:rsidRDefault="002A514A" w:rsidP="002A514A">
            <w:pPr>
              <w:pStyle w:val="Default"/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3.5 Why Should Human Beings Be Moral?  </w:t>
            </w:r>
          </w:p>
          <w:p w:rsidR="002A514A" w:rsidRPr="002A514A" w:rsidRDefault="002A514A" w:rsidP="002A514A">
            <w:pPr>
              <w:pStyle w:val="Default"/>
              <w:widowControl/>
              <w:numPr>
                <w:ilvl w:val="0"/>
                <w:numId w:val="31"/>
              </w:numPr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Argument from Enlightened Self-Interest </w:t>
            </w:r>
          </w:p>
          <w:p w:rsidR="002A514A" w:rsidRPr="002A514A" w:rsidRDefault="002A514A" w:rsidP="002A514A">
            <w:pPr>
              <w:pStyle w:val="Default"/>
              <w:widowControl/>
              <w:numPr>
                <w:ilvl w:val="0"/>
                <w:numId w:val="31"/>
              </w:numPr>
              <w:rPr>
                <w:rFonts w:ascii="Garamond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Argument from Tradition and Law  </w:t>
            </w:r>
          </w:p>
          <w:p w:rsidR="002A514A" w:rsidRPr="002A514A" w:rsidRDefault="002A514A" w:rsidP="002A514A">
            <w:pPr>
              <w:pStyle w:val="Default"/>
              <w:widowControl/>
              <w:numPr>
                <w:ilvl w:val="0"/>
                <w:numId w:val="31"/>
              </w:numPr>
              <w:rPr>
                <w:rFonts w:ascii="Garamond" w:eastAsiaTheme="minorHAnsi" w:hAnsi="Garamond" w:cs="Times New Roman"/>
                <w:sz w:val="20"/>
                <w:szCs w:val="20"/>
              </w:rPr>
            </w:pPr>
            <w:r w:rsidRPr="002A514A">
              <w:rPr>
                <w:rFonts w:ascii="Garamond" w:hAnsi="Garamond" w:cs="Times New Roman"/>
                <w:sz w:val="20"/>
                <w:szCs w:val="20"/>
              </w:rPr>
              <w:t xml:space="preserve">Common Human Needs </w:t>
            </w:r>
          </w:p>
          <w:p w:rsidR="002A514A" w:rsidRPr="003D0298" w:rsidRDefault="002A514A" w:rsidP="002A514A">
            <w:pPr>
              <w:pStyle w:val="NoSpacing"/>
            </w:pPr>
          </w:p>
          <w:p w:rsidR="00152C18" w:rsidRPr="00050041" w:rsidRDefault="00152C18" w:rsidP="00C365A6">
            <w:pPr>
              <w:tabs>
                <w:tab w:val="left" w:pos="385"/>
                <w:tab w:val="left" w:pos="480"/>
                <w:tab w:val="left" w:pos="733"/>
              </w:tabs>
              <w:ind w:right="-54"/>
              <w:rPr>
                <w:sz w:val="18"/>
                <w:szCs w:val="18"/>
              </w:rPr>
            </w:pPr>
          </w:p>
          <w:p w:rsidR="00152C18" w:rsidRPr="00C31F24" w:rsidRDefault="00152C18" w:rsidP="0058523B">
            <w:pPr>
              <w:pStyle w:val="ListParagraph"/>
              <w:tabs>
                <w:tab w:val="left" w:pos="385"/>
                <w:tab w:val="left" w:pos="480"/>
                <w:tab w:val="left" w:pos="733"/>
              </w:tabs>
              <w:ind w:right="-54"/>
              <w:rPr>
                <w:rFonts w:ascii="Garamond" w:hAnsi="Garamond"/>
                <w:b/>
                <w:sz w:val="20"/>
                <w:szCs w:val="23"/>
              </w:rPr>
            </w:pP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sz w:val="19"/>
                <w:szCs w:val="19"/>
              </w:rPr>
              <w:t xml:space="preserve">Brainstorming 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Gaped Lecture,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eastAsia="Arial Unicode MS" w:hAnsi="Garamond" w:cs="Arial Unicode MS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Group</w:t>
            </w:r>
            <w:r w:rsidRPr="00B052E6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Discussion,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Pair</w:t>
            </w:r>
            <w:r w:rsidRPr="00B052E6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Discussion,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Peer-Learning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Self-Reading.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eastAsia="Arial Unicode MS" w:hAnsi="Garamond" w:cs="Arial Unicode MS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Debate</w:t>
            </w:r>
          </w:p>
          <w:p w:rsidR="00152C18" w:rsidRPr="00B052E6" w:rsidRDefault="00152C18" w:rsidP="0058523B">
            <w:pPr>
              <w:pStyle w:val="ListParagraph"/>
              <w:suppressAutoHyphens/>
              <w:autoSpaceDE w:val="0"/>
              <w:autoSpaceDN w:val="0"/>
              <w:adjustRightInd w:val="0"/>
              <w:spacing w:after="0" w:line="240" w:lineRule="auto"/>
              <w:ind w:left="147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231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Attend the lesson and take short notes,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Asking and answering questions,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Doing class works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Participating in group discussions.</w:t>
            </w:r>
          </w:p>
        </w:tc>
        <w:tc>
          <w:tcPr>
            <w:tcW w:w="2192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FFFFFF"/>
          </w:tcPr>
          <w:p w:rsidR="008A4B8F" w:rsidRDefault="008A4B8F" w:rsidP="008A4B8F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55"/>
              <w:contextualSpacing/>
              <w:rPr>
                <w:rFonts w:ascii="Garamond" w:eastAsiaTheme="minorHAnsi" w:hAnsi="Garamond" w:cs="Garamond"/>
                <w:color w:val="000000"/>
                <w:sz w:val="23"/>
                <w:szCs w:val="23"/>
              </w:rPr>
            </w:pPr>
            <w:r w:rsidRPr="008A4B8F">
              <w:rPr>
                <w:rFonts w:ascii="Garamond" w:eastAsiaTheme="minorHAnsi" w:hAnsi="Garamond" w:cs="Garamond"/>
                <w:color w:val="000000"/>
                <w:sz w:val="23"/>
                <w:szCs w:val="23"/>
              </w:rPr>
              <w:t>Identify the moral foundations we base our ethical standards.</w:t>
            </w:r>
          </w:p>
          <w:p w:rsidR="008A4B8F" w:rsidRDefault="008A4B8F" w:rsidP="008A4B8F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55"/>
              <w:contextualSpacing/>
              <w:rPr>
                <w:rFonts w:ascii="Garamond" w:eastAsiaTheme="minorHAnsi" w:hAnsi="Garamond" w:cs="Garamond"/>
                <w:color w:val="000000"/>
                <w:sz w:val="23"/>
                <w:szCs w:val="23"/>
              </w:rPr>
            </w:pPr>
            <w:r w:rsidRPr="008A4B8F">
              <w:rPr>
                <w:rFonts w:ascii="Garamond" w:eastAsiaTheme="minorHAnsi" w:hAnsi="Garamond" w:cs="Garamond"/>
                <w:color w:val="000000"/>
                <w:sz w:val="23"/>
                <w:szCs w:val="23"/>
              </w:rPr>
              <w:t>Identify how good ethical decision made.</w:t>
            </w:r>
          </w:p>
          <w:p w:rsidR="008A4B8F" w:rsidRPr="008A4B8F" w:rsidRDefault="008A4B8F" w:rsidP="008A4B8F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55"/>
              <w:contextualSpacing/>
              <w:rPr>
                <w:rFonts w:ascii="Garamond" w:eastAsiaTheme="minorHAnsi" w:hAnsi="Garamond" w:cs="Garamond"/>
                <w:color w:val="000000"/>
                <w:sz w:val="23"/>
                <w:szCs w:val="23"/>
              </w:rPr>
            </w:pPr>
            <w:r w:rsidRPr="008A4B8F">
              <w:rPr>
                <w:rFonts w:ascii="Garamond" w:eastAsiaTheme="minorHAnsi" w:hAnsi="Garamond" w:cs="Garamond"/>
                <w:color w:val="000000"/>
                <w:sz w:val="23"/>
                <w:szCs w:val="23"/>
              </w:rPr>
              <w:t xml:space="preserve">Understand why we need to be moral. </w:t>
            </w:r>
          </w:p>
          <w:p w:rsidR="00152C18" w:rsidRPr="00B052E6" w:rsidRDefault="00152C18" w:rsidP="008A4B8F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</w:tr>
      <w:tr w:rsidR="00152C18" w:rsidRPr="00B052E6" w:rsidTr="0058523B">
        <w:trPr>
          <w:cantSplit/>
          <w:trHeight w:val="2680"/>
        </w:trPr>
        <w:tc>
          <w:tcPr>
            <w:tcW w:w="738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:rsidR="00152C18" w:rsidRPr="0004182B" w:rsidRDefault="00152C18" w:rsidP="0058523B">
            <w:pPr>
              <w:ind w:left="113" w:right="113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lastRenderedPageBreak/>
              <w:t>Weeks 9-12</w:t>
            </w:r>
          </w:p>
        </w:tc>
        <w:tc>
          <w:tcPr>
            <w:tcW w:w="433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79560D" w:rsidRPr="0079560D" w:rsidRDefault="0079560D" w:rsidP="0079560D">
            <w:pPr>
              <w:pStyle w:val="Default"/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Chapter Four: State, Government and Citizenship </w:t>
            </w:r>
          </w:p>
          <w:p w:rsidR="0079560D" w:rsidRPr="0079560D" w:rsidRDefault="0079560D" w:rsidP="0079560D">
            <w:pPr>
              <w:pStyle w:val="Default"/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4.1. Defining State  </w:t>
            </w:r>
          </w:p>
          <w:p w:rsidR="0079560D" w:rsidRPr="0079560D" w:rsidRDefault="0079560D" w:rsidP="0079560D">
            <w:pPr>
              <w:pStyle w:val="Default"/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4.2. Rival Theories of State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3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The Pluralist State 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3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The Capitalist State 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3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The Leviathan State 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3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The Patriarchal State  </w:t>
            </w:r>
          </w:p>
          <w:p w:rsidR="0079560D" w:rsidRPr="0079560D" w:rsidRDefault="0079560D" w:rsidP="0079560D">
            <w:pPr>
              <w:pStyle w:val="Default"/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4.3. The Role of the State 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4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Minimal States 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4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 Developmental States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4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Social Democratic (Welfare) States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4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Collectivized States 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4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Totalitarian States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4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 Religious States  </w:t>
            </w:r>
          </w:p>
          <w:p w:rsidR="0079560D" w:rsidRPr="0079560D" w:rsidRDefault="0079560D" w:rsidP="0079560D">
            <w:pPr>
              <w:pStyle w:val="Default"/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4.4. Understanding Government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5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>What is Government?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5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Purposes and Functions of Government  </w:t>
            </w:r>
          </w:p>
          <w:p w:rsidR="0079560D" w:rsidRPr="0079560D" w:rsidRDefault="0079560D" w:rsidP="0079560D">
            <w:pPr>
              <w:pStyle w:val="Default"/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4.5. Understanding Citizenship 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6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Defining Citizenship 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6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Theorizing Citizenship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7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Citizenship in Liberal Thought 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7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Citizenship in Communitarian Thought 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7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Citizenship in Republican Thought 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7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Multicultural Citizenship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8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Modes/Ways of Acquiring and Loosing Citizenship 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8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Ways of Acquiring Citizenship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8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The Modes of Acquiring Ethiopian Citizenship 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8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Dual Citizenship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8"/>
              </w:numPr>
              <w:rPr>
                <w:rFonts w:ascii="Garamond" w:hAnsi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Ways of Loosing Citizenship </w:t>
            </w:r>
          </w:p>
          <w:p w:rsidR="0079560D" w:rsidRPr="0079560D" w:rsidRDefault="0079560D" w:rsidP="0079560D">
            <w:pPr>
              <w:pStyle w:val="Default"/>
              <w:widowControl/>
              <w:numPr>
                <w:ilvl w:val="0"/>
                <w:numId w:val="38"/>
              </w:numPr>
              <w:rPr>
                <w:rFonts w:ascii="Garamond" w:hAnsi="Garamond" w:cs="Garamond"/>
                <w:sz w:val="20"/>
                <w:szCs w:val="20"/>
              </w:rPr>
            </w:pPr>
            <w:r w:rsidRPr="0079560D">
              <w:rPr>
                <w:rFonts w:ascii="Garamond" w:hAnsi="Garamond"/>
                <w:sz w:val="20"/>
                <w:szCs w:val="20"/>
              </w:rPr>
              <w:t xml:space="preserve">Statelessness </w:t>
            </w:r>
          </w:p>
          <w:p w:rsidR="00152C18" w:rsidRPr="00215DA1" w:rsidRDefault="00152C18" w:rsidP="0058523B">
            <w:pPr>
              <w:ind w:left="270"/>
              <w:rPr>
                <w:rFonts w:ascii="Garamond" w:hAnsi="Garamond"/>
                <w:sz w:val="20"/>
                <w:szCs w:val="20"/>
              </w:rPr>
            </w:pPr>
          </w:p>
          <w:p w:rsidR="00152C18" w:rsidRPr="00BF29B3" w:rsidRDefault="00152C18" w:rsidP="0058523B">
            <w:pPr>
              <w:rPr>
                <w:rFonts w:ascii="Garamond" w:hAnsi="Garamond"/>
                <w:sz w:val="19"/>
                <w:szCs w:val="19"/>
              </w:rPr>
            </w:pP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sz w:val="19"/>
                <w:szCs w:val="19"/>
              </w:rPr>
              <w:t xml:space="preserve">Brainstorming 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Gaped Lecture,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eastAsia="Arial Unicode MS" w:hAnsi="Garamond" w:cs="Arial Unicode MS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Group</w:t>
            </w:r>
            <w:r w:rsidRPr="00B052E6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Discussion,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Pair</w:t>
            </w:r>
            <w:r w:rsidRPr="00B052E6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Discussion,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Peer-Learning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Self-Reading.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eastAsia="Arial Unicode MS" w:hAnsi="Garamond" w:cs="Arial Unicode MS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Debate</w:t>
            </w:r>
          </w:p>
          <w:p w:rsidR="00152C18" w:rsidRPr="00B052E6" w:rsidRDefault="00152C18" w:rsidP="0058523B">
            <w:pPr>
              <w:pStyle w:val="ListParagraph"/>
              <w:suppressAutoHyphens/>
              <w:autoSpaceDE w:val="0"/>
              <w:autoSpaceDN w:val="0"/>
              <w:adjustRightInd w:val="0"/>
              <w:spacing w:after="0" w:line="240" w:lineRule="auto"/>
              <w:ind w:left="300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231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Attend the lesson and take short notes,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Asking and answering questions,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Doing class works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Participating in group discussions.</w:t>
            </w:r>
          </w:p>
        </w:tc>
        <w:tc>
          <w:tcPr>
            <w:tcW w:w="2192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FFFFFF"/>
          </w:tcPr>
          <w:p w:rsidR="00152C18" w:rsidRDefault="00152C18" w:rsidP="0058523B">
            <w:pPr>
              <w:numPr>
                <w:ilvl w:val="0"/>
                <w:numId w:val="2"/>
              </w:numPr>
              <w:tabs>
                <w:tab w:val="clear" w:pos="720"/>
                <w:tab w:val="num" w:pos="374"/>
              </w:tabs>
              <w:ind w:left="288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Define state</w:t>
            </w:r>
          </w:p>
          <w:p w:rsidR="00152C18" w:rsidRDefault="0079560D" w:rsidP="0058523B">
            <w:pPr>
              <w:numPr>
                <w:ilvl w:val="0"/>
                <w:numId w:val="2"/>
              </w:numPr>
              <w:tabs>
                <w:tab w:val="clear" w:pos="720"/>
                <w:tab w:val="num" w:pos="374"/>
              </w:tabs>
              <w:ind w:left="288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Distinguish the different theories of state</w:t>
            </w:r>
          </w:p>
          <w:p w:rsidR="00152C18" w:rsidRDefault="0079560D" w:rsidP="0058523B">
            <w:pPr>
              <w:numPr>
                <w:ilvl w:val="0"/>
                <w:numId w:val="2"/>
              </w:numPr>
              <w:tabs>
                <w:tab w:val="clear" w:pos="720"/>
                <w:tab w:val="num" w:pos="374"/>
              </w:tabs>
              <w:ind w:left="288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Explain the role of state in different perspectives</w:t>
            </w:r>
          </w:p>
          <w:p w:rsidR="00152C18" w:rsidRPr="0079560D" w:rsidRDefault="00152C18" w:rsidP="0079560D">
            <w:pPr>
              <w:numPr>
                <w:ilvl w:val="0"/>
                <w:numId w:val="2"/>
              </w:numPr>
              <w:tabs>
                <w:tab w:val="clear" w:pos="720"/>
                <w:tab w:val="num" w:pos="374"/>
              </w:tabs>
              <w:ind w:left="288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Elaborate the main functions of government</w:t>
            </w:r>
          </w:p>
          <w:p w:rsidR="00152C18" w:rsidRDefault="00152C18" w:rsidP="0058523B">
            <w:pPr>
              <w:numPr>
                <w:ilvl w:val="0"/>
                <w:numId w:val="2"/>
              </w:numPr>
              <w:tabs>
                <w:tab w:val="clear" w:pos="720"/>
                <w:tab w:val="num" w:pos="374"/>
              </w:tabs>
              <w:ind w:left="288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Define citizenship</w:t>
            </w:r>
          </w:p>
          <w:p w:rsidR="0079560D" w:rsidRDefault="00D85372" w:rsidP="0058523B">
            <w:pPr>
              <w:numPr>
                <w:ilvl w:val="0"/>
                <w:numId w:val="2"/>
              </w:numPr>
              <w:tabs>
                <w:tab w:val="clear" w:pos="720"/>
                <w:tab w:val="num" w:pos="374"/>
              </w:tabs>
              <w:ind w:left="288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Identify the different theories of state</w:t>
            </w:r>
          </w:p>
          <w:p w:rsidR="00152C18" w:rsidRDefault="00152C18" w:rsidP="0058523B">
            <w:pPr>
              <w:numPr>
                <w:ilvl w:val="0"/>
                <w:numId w:val="2"/>
              </w:numPr>
              <w:tabs>
                <w:tab w:val="clear" w:pos="720"/>
                <w:tab w:val="num" w:pos="374"/>
              </w:tabs>
              <w:ind w:left="288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Explain ways of gaining and losing citizenship</w:t>
            </w:r>
          </w:p>
          <w:p w:rsidR="00152C18" w:rsidRPr="00215DA1" w:rsidRDefault="00152C18" w:rsidP="0058523B">
            <w:pPr>
              <w:ind w:left="288"/>
              <w:rPr>
                <w:rFonts w:ascii="Garamond" w:hAnsi="Garamond"/>
                <w:bCs/>
                <w:sz w:val="20"/>
                <w:szCs w:val="20"/>
              </w:rPr>
            </w:pPr>
          </w:p>
          <w:p w:rsidR="00152C18" w:rsidRPr="00B052E6" w:rsidRDefault="00152C18" w:rsidP="0058523B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Garamond" w:hAnsi="Garamond"/>
                <w:bCs/>
                <w:sz w:val="20"/>
                <w:szCs w:val="20"/>
              </w:rPr>
            </w:pPr>
          </w:p>
        </w:tc>
      </w:tr>
      <w:tr w:rsidR="00152C18" w:rsidRPr="00B052E6" w:rsidTr="0058523B">
        <w:trPr>
          <w:cantSplit/>
          <w:trHeight w:val="2911"/>
        </w:trPr>
        <w:tc>
          <w:tcPr>
            <w:tcW w:w="738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:rsidR="00152C18" w:rsidRPr="0004182B" w:rsidRDefault="00152C18" w:rsidP="0058523B">
            <w:pPr>
              <w:ind w:left="113" w:right="113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lastRenderedPageBreak/>
              <w:t>Weeks   13-16</w:t>
            </w:r>
          </w:p>
        </w:tc>
        <w:tc>
          <w:tcPr>
            <w:tcW w:w="433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152C18" w:rsidRDefault="00152C18" w:rsidP="0058523B">
            <w:pPr>
              <w:rPr>
                <w:rStyle w:val="fontstyle21"/>
              </w:rPr>
            </w:pPr>
            <w:r w:rsidRPr="003A14DC">
              <w:rPr>
                <w:rFonts w:ascii="Garamond" w:hAnsi="Garamond"/>
                <w:b/>
                <w:w w:val="103"/>
                <w:sz w:val="22"/>
                <w:szCs w:val="22"/>
              </w:rPr>
              <w:t>Chapter</w:t>
            </w:r>
            <w:r w:rsidRPr="003A14DC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Pr="003A14DC">
              <w:rPr>
                <w:rFonts w:ascii="Garamond" w:hAnsi="Garamond"/>
                <w:b/>
                <w:w w:val="103"/>
                <w:sz w:val="22"/>
                <w:szCs w:val="22"/>
              </w:rPr>
              <w:t>V:</w:t>
            </w:r>
            <w:r w:rsidRPr="003A14DC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Pr="003A14DC">
              <w:rPr>
                <w:rStyle w:val="fontstyle01"/>
                <w:rFonts w:ascii="Garamond" w:hAnsi="Garamond"/>
                <w:b/>
                <w:sz w:val="22"/>
                <w:szCs w:val="22"/>
              </w:rPr>
              <w:t>Constitution, Democracy and Human Rights</w:t>
            </w:r>
          </w:p>
          <w:p w:rsidR="00152C18" w:rsidRPr="003A14DC" w:rsidRDefault="00152C18" w:rsidP="00152C18">
            <w:pPr>
              <w:pStyle w:val="ListParagraph"/>
              <w:numPr>
                <w:ilvl w:val="1"/>
                <w:numId w:val="18"/>
              </w:numPr>
              <w:spacing w:after="0"/>
              <w:rPr>
                <w:rStyle w:val="fontstyle21"/>
                <w:rFonts w:ascii="Garamond" w:hAnsi="Garamond"/>
              </w:rPr>
            </w:pPr>
            <w:r w:rsidRPr="003A14DC">
              <w:rPr>
                <w:rStyle w:val="fontstyle21"/>
                <w:rFonts w:ascii="Garamond" w:hAnsi="Garamond"/>
              </w:rPr>
              <w:t>Constitution and Constitutionalism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21"/>
                <w:rFonts w:ascii="Garamond" w:hAnsi="Garamond"/>
              </w:rPr>
              <w:t>Peculiar features of Constitution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19"/>
              </w:numPr>
              <w:spacing w:after="0"/>
              <w:rPr>
                <w:rStyle w:val="fontstyle21"/>
                <w:rFonts w:ascii="Garamond" w:hAnsi="Garamond"/>
              </w:rPr>
            </w:pPr>
            <w:r w:rsidRPr="003A14DC">
              <w:rPr>
                <w:rStyle w:val="fontstyle31"/>
                <w:rFonts w:ascii="Garamond" w:hAnsi="Garamond"/>
              </w:rPr>
              <w:t xml:space="preserve"> </w:t>
            </w:r>
            <w:r w:rsidRPr="003A14DC">
              <w:rPr>
                <w:rStyle w:val="fontstyle21"/>
                <w:rFonts w:ascii="Garamond" w:hAnsi="Garamond"/>
              </w:rPr>
              <w:t xml:space="preserve">Major Purpose and Functions of 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21"/>
                <w:rFonts w:ascii="Garamond" w:hAnsi="Garamond"/>
              </w:rPr>
              <w:t>Classification of Constitutions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21"/>
                <w:rFonts w:ascii="Garamond" w:hAnsi="Garamond"/>
              </w:rPr>
              <w:t>The Constitutional Experience of Ethiopia: pre and post 1931</w:t>
            </w:r>
          </w:p>
          <w:p w:rsidR="00152C18" w:rsidRPr="003A14DC" w:rsidRDefault="00152C18" w:rsidP="00152C18">
            <w:pPr>
              <w:pStyle w:val="ListParagraph"/>
              <w:numPr>
                <w:ilvl w:val="1"/>
                <w:numId w:val="18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21"/>
                <w:rFonts w:ascii="Garamond" w:hAnsi="Garamond"/>
              </w:rPr>
              <w:t xml:space="preserve"> Democracy and Democratization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21"/>
                <w:rFonts w:ascii="Garamond" w:hAnsi="Garamond"/>
              </w:rPr>
              <w:t>Definitions and Forms of Democracy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21"/>
                <w:rFonts w:ascii="Garamond" w:hAnsi="Garamond"/>
              </w:rPr>
              <w:t>Views on Democracy: Substantive and Procedural Views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21"/>
                <w:rFonts w:ascii="Garamond" w:hAnsi="Garamond"/>
              </w:rPr>
              <w:t>Fundamental Values and Principles of Democracy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20"/>
              </w:numPr>
              <w:spacing w:after="0"/>
              <w:rPr>
                <w:rStyle w:val="fontstyle31"/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21"/>
                <w:rFonts w:ascii="Garamond" w:hAnsi="Garamond"/>
              </w:rPr>
              <w:t>Democratization and Its Waves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21"/>
                <w:rFonts w:ascii="Garamond" w:hAnsi="Garamond"/>
              </w:rPr>
              <w:t>Major actors in Democratization Process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21"/>
                <w:rFonts w:ascii="Garamond" w:hAnsi="Garamond"/>
              </w:rPr>
              <w:t>Democracy and Good Governance in Ethiopia</w:t>
            </w:r>
          </w:p>
          <w:p w:rsidR="00152C18" w:rsidRPr="003A14DC" w:rsidRDefault="00152C18" w:rsidP="00152C18">
            <w:pPr>
              <w:pStyle w:val="ListParagraph"/>
              <w:numPr>
                <w:ilvl w:val="1"/>
                <w:numId w:val="18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21"/>
                <w:rFonts w:ascii="Garamond" w:hAnsi="Garamond"/>
              </w:rPr>
              <w:t>Human Rights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21"/>
                <w:rFonts w:ascii="Garamond" w:hAnsi="Garamond"/>
              </w:rPr>
              <w:t>Definitions and Nature of Human Rights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31"/>
                <w:rFonts w:ascii="Garamond" w:hAnsi="Garamond"/>
              </w:rPr>
              <w:t xml:space="preserve"> </w:t>
            </w:r>
            <w:r w:rsidRPr="003A14DC">
              <w:rPr>
                <w:rStyle w:val="fontstyle21"/>
                <w:rFonts w:ascii="Garamond" w:hAnsi="Garamond"/>
              </w:rPr>
              <w:t>Basic Characteristics of Human Rights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21"/>
                <w:rFonts w:ascii="Garamond" w:hAnsi="Garamond"/>
              </w:rPr>
              <w:t>Dimensions of Human Rights</w:t>
            </w:r>
          </w:p>
          <w:p w:rsidR="00152C18" w:rsidRPr="003A14DC" w:rsidRDefault="00152C18" w:rsidP="00152C18">
            <w:pPr>
              <w:pStyle w:val="ListParagraph"/>
              <w:numPr>
                <w:ilvl w:val="0"/>
                <w:numId w:val="21"/>
              </w:numPr>
              <w:spacing w:after="0"/>
              <w:ind w:left="342" w:hanging="162"/>
              <w:rPr>
                <w:rFonts w:ascii="Garamond" w:hAnsi="Garamond"/>
                <w:sz w:val="20"/>
                <w:szCs w:val="20"/>
              </w:rPr>
            </w:pPr>
            <w:r w:rsidRPr="003A14DC">
              <w:rPr>
                <w:rStyle w:val="fontstyle31"/>
                <w:rFonts w:ascii="Garamond" w:hAnsi="Garamond"/>
              </w:rPr>
              <w:t xml:space="preserve"> </w:t>
            </w:r>
            <w:r w:rsidRPr="003A14DC">
              <w:rPr>
                <w:rStyle w:val="fontstyle21"/>
                <w:rFonts w:ascii="Garamond" w:hAnsi="Garamond"/>
              </w:rPr>
              <w:t>The Protection and Promotion of Human Rights</w:t>
            </w:r>
            <w:r w:rsidRPr="003A14DC">
              <w:rPr>
                <w:rFonts w:ascii="Garamond" w:hAnsi="Garamond"/>
                <w:color w:val="000000"/>
              </w:rPr>
              <w:br/>
            </w:r>
            <w:r w:rsidRPr="003A14DC">
              <w:rPr>
                <w:rStyle w:val="fontstyle41"/>
                <w:rFonts w:ascii="Garamond" w:hAnsi="Garamond"/>
              </w:rPr>
              <w:t xml:space="preserve">- </w:t>
            </w:r>
            <w:r w:rsidRPr="003A14DC">
              <w:rPr>
                <w:rStyle w:val="fontstyle21"/>
                <w:rFonts w:ascii="Garamond" w:hAnsi="Garamond"/>
              </w:rPr>
              <w:t>Human Rights Instruments: Documents</w:t>
            </w:r>
            <w:r w:rsidRPr="003A14DC">
              <w:rPr>
                <w:rFonts w:ascii="Garamond" w:hAnsi="Garamond"/>
                <w:color w:val="000000"/>
              </w:rPr>
              <w:br/>
            </w:r>
            <w:r w:rsidRPr="003A14DC">
              <w:rPr>
                <w:rStyle w:val="fontstyle41"/>
                <w:rFonts w:ascii="Garamond" w:hAnsi="Garamond"/>
              </w:rPr>
              <w:t xml:space="preserve">- </w:t>
            </w:r>
            <w:r w:rsidRPr="003A14DC">
              <w:rPr>
                <w:rStyle w:val="fontstyle21"/>
                <w:rFonts w:ascii="Garamond" w:hAnsi="Garamond"/>
              </w:rPr>
              <w:t>Oversight Mechanisms: Institutions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sz w:val="19"/>
                <w:szCs w:val="19"/>
              </w:rPr>
              <w:t xml:space="preserve">Brainstorming 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Gaped Lecture,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eastAsia="Arial Unicode MS" w:hAnsi="Garamond" w:cs="Arial Unicode MS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Group</w:t>
            </w:r>
            <w:r w:rsidRPr="00B052E6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Discussion,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Pair</w:t>
            </w:r>
            <w:r w:rsidRPr="00B052E6"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Discussion,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Peer-Learning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hAnsi="Garamond"/>
                <w:w w:val="102"/>
                <w:sz w:val="19"/>
                <w:szCs w:val="19"/>
              </w:rPr>
              <w:t>Self-Reading.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Garamond" w:hAnsi="Garamond"/>
                <w:sz w:val="19"/>
                <w:szCs w:val="19"/>
              </w:rPr>
            </w:pPr>
            <w:r w:rsidRPr="00B052E6">
              <w:rPr>
                <w:rFonts w:ascii="Garamond" w:eastAsia="Arial Unicode MS" w:hAnsi="Garamond" w:cs="Arial Unicode MS"/>
                <w:sz w:val="19"/>
                <w:szCs w:val="19"/>
              </w:rPr>
              <w:t xml:space="preserve"> </w:t>
            </w:r>
            <w:r w:rsidRPr="00B052E6">
              <w:rPr>
                <w:rFonts w:ascii="Garamond" w:hAnsi="Garamond"/>
                <w:w w:val="102"/>
                <w:sz w:val="19"/>
                <w:szCs w:val="19"/>
              </w:rPr>
              <w:t>Debate</w:t>
            </w:r>
          </w:p>
          <w:p w:rsidR="00152C18" w:rsidRPr="00B052E6" w:rsidRDefault="00152C18" w:rsidP="0058523B">
            <w:pPr>
              <w:autoSpaceDE w:val="0"/>
              <w:autoSpaceDN w:val="0"/>
              <w:adjustRightInd w:val="0"/>
              <w:rPr>
                <w:rFonts w:ascii="Garamond" w:hAnsi="Garamond"/>
                <w:bCs/>
                <w:sz w:val="20"/>
                <w:szCs w:val="20"/>
              </w:rPr>
            </w:pPr>
            <w:r w:rsidRPr="00B052E6">
              <w:rPr>
                <w:rFonts w:ascii="Garamond" w:hAnsi="Garamond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1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:rsidR="00152C18" w:rsidRPr="00B052E6" w:rsidRDefault="00152C18" w:rsidP="0058523B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Garamond" w:hAnsi="Garamond"/>
                <w:bCs/>
                <w:sz w:val="20"/>
                <w:szCs w:val="20"/>
              </w:rPr>
            </w:pP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Attend the lesson and take short notes,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Asking and answering questions,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Doing class works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4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42" w:hanging="342"/>
              <w:contextualSpacing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Participating in group discussions.</w:t>
            </w:r>
          </w:p>
        </w:tc>
        <w:tc>
          <w:tcPr>
            <w:tcW w:w="2192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FFFFFF"/>
          </w:tcPr>
          <w:p w:rsidR="00152C18" w:rsidRDefault="00152C18" w:rsidP="00152C18">
            <w:pPr>
              <w:pStyle w:val="ListParagraph"/>
              <w:numPr>
                <w:ilvl w:val="0"/>
                <w:numId w:val="24"/>
              </w:numPr>
              <w:tabs>
                <w:tab w:val="num" w:pos="374"/>
              </w:tabs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Discern the deference between constitution and constitutionalism</w:t>
            </w:r>
          </w:p>
          <w:p w:rsidR="00152C18" w:rsidRDefault="00152C18" w:rsidP="00152C18">
            <w:pPr>
              <w:pStyle w:val="ListParagraph"/>
              <w:numPr>
                <w:ilvl w:val="0"/>
                <w:numId w:val="24"/>
              </w:numPr>
              <w:tabs>
                <w:tab w:val="num" w:pos="374"/>
              </w:tabs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Describe the major functions of type of constitution</w:t>
            </w:r>
          </w:p>
          <w:p w:rsidR="00152C18" w:rsidRDefault="00152C18" w:rsidP="00152C18">
            <w:pPr>
              <w:pStyle w:val="ListParagraph"/>
              <w:numPr>
                <w:ilvl w:val="0"/>
                <w:numId w:val="24"/>
              </w:numPr>
              <w:tabs>
                <w:tab w:val="num" w:pos="374"/>
              </w:tabs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Explain the traditional and written constitutional experience of Ethiopia</w:t>
            </w:r>
          </w:p>
          <w:p w:rsidR="00152C18" w:rsidRDefault="00152C18" w:rsidP="00152C18">
            <w:pPr>
              <w:pStyle w:val="ListParagraph"/>
              <w:numPr>
                <w:ilvl w:val="0"/>
                <w:numId w:val="24"/>
              </w:numPr>
              <w:tabs>
                <w:tab w:val="num" w:pos="374"/>
              </w:tabs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Elaborate the views on democracy</w:t>
            </w:r>
          </w:p>
          <w:p w:rsidR="00152C18" w:rsidRPr="002B1227" w:rsidRDefault="00152C18" w:rsidP="00152C18">
            <w:pPr>
              <w:pStyle w:val="ListParagraph"/>
              <w:numPr>
                <w:ilvl w:val="0"/>
                <w:numId w:val="24"/>
              </w:numPr>
              <w:tabs>
                <w:tab w:val="num" w:pos="374"/>
              </w:tabs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Identify the basic features of human rights</w:t>
            </w:r>
          </w:p>
          <w:p w:rsidR="00152C18" w:rsidRPr="00B052E6" w:rsidRDefault="00152C18" w:rsidP="0058523B">
            <w:pPr>
              <w:autoSpaceDE w:val="0"/>
              <w:autoSpaceDN w:val="0"/>
              <w:adjustRightInd w:val="0"/>
              <w:rPr>
                <w:rFonts w:ascii="Garamond" w:hAnsi="Garamond"/>
                <w:bCs/>
                <w:sz w:val="20"/>
                <w:szCs w:val="20"/>
              </w:rPr>
            </w:pPr>
          </w:p>
        </w:tc>
      </w:tr>
      <w:tr w:rsidR="00152C18" w:rsidRPr="00B052E6" w:rsidTr="0058523B">
        <w:trPr>
          <w:trHeight w:val="420"/>
        </w:trPr>
        <w:tc>
          <w:tcPr>
            <w:tcW w:w="11468" w:type="dxa"/>
            <w:gridSpan w:val="14"/>
            <w:tcBorders>
              <w:top w:val="single" w:sz="8" w:space="0" w:color="auto"/>
            </w:tcBorders>
            <w:shd w:val="clear" w:color="auto" w:fill="FFFFFF"/>
          </w:tcPr>
          <w:p w:rsidR="00152C18" w:rsidRPr="00B052E6" w:rsidRDefault="00152C18" w:rsidP="0058523B">
            <w:pPr>
              <w:autoSpaceDE w:val="0"/>
              <w:autoSpaceDN w:val="0"/>
              <w:adjustRightInd w:val="0"/>
              <w:rPr>
                <w:rFonts w:ascii="Garamond" w:hAnsi="Garamond"/>
                <w:bCs/>
                <w:sz w:val="20"/>
                <w:szCs w:val="20"/>
              </w:rPr>
            </w:pPr>
            <w:r w:rsidRPr="00B052E6">
              <w:rPr>
                <w:rFonts w:ascii="Garamond" w:hAnsi="Garamond"/>
                <w:bCs/>
                <w:sz w:val="20"/>
                <w:szCs w:val="20"/>
              </w:rPr>
              <w:t>4.2. Assessment Strategies &amp; Techniques and Course Policy</w:t>
            </w:r>
          </w:p>
        </w:tc>
      </w:tr>
      <w:tr w:rsidR="00152C18" w:rsidRPr="00B052E6" w:rsidTr="0058523B">
        <w:trPr>
          <w:trHeight w:val="1132"/>
        </w:trPr>
        <w:tc>
          <w:tcPr>
            <w:tcW w:w="2268" w:type="dxa"/>
            <w:gridSpan w:val="2"/>
            <w:shd w:val="clear" w:color="auto" w:fill="FFFFFF"/>
          </w:tcPr>
          <w:p w:rsidR="00152C18" w:rsidRPr="0004182B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Assessment</w:t>
            </w:r>
          </w:p>
        </w:tc>
        <w:tc>
          <w:tcPr>
            <w:tcW w:w="9200" w:type="dxa"/>
            <w:gridSpan w:val="12"/>
            <w:shd w:val="clear" w:color="auto" w:fill="FFFFFF"/>
          </w:tcPr>
          <w:p w:rsidR="00916F04" w:rsidRDefault="00916F04" w:rsidP="0058523B">
            <w:pPr>
              <w:numPr>
                <w:ilvl w:val="0"/>
                <w:numId w:val="3"/>
              </w:num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Quiz------------------------------------------------------------------------------------7</w:t>
            </w:r>
            <w:r w:rsidR="00B63026">
              <w:rPr>
                <w:rFonts w:ascii="Garamond" w:hAnsi="Garamond"/>
                <w:bCs/>
                <w:sz w:val="20"/>
                <w:szCs w:val="20"/>
              </w:rPr>
              <w:t>%</w:t>
            </w:r>
          </w:p>
          <w:p w:rsidR="00916F04" w:rsidRDefault="00916F04" w:rsidP="0058523B">
            <w:pPr>
              <w:numPr>
                <w:ilvl w:val="0"/>
                <w:numId w:val="3"/>
              </w:num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Test-------------------------------------------------------------------------------------8</w:t>
            </w:r>
            <w:r w:rsidR="00B63026">
              <w:rPr>
                <w:rFonts w:ascii="Garamond" w:hAnsi="Garamond"/>
                <w:bCs/>
                <w:sz w:val="20"/>
                <w:szCs w:val="20"/>
              </w:rPr>
              <w:t>%</w:t>
            </w:r>
          </w:p>
          <w:p w:rsidR="00152C18" w:rsidRPr="00916F04" w:rsidRDefault="00916F04" w:rsidP="0058523B">
            <w:pPr>
              <w:numPr>
                <w:ilvl w:val="0"/>
                <w:numId w:val="3"/>
              </w:num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Group Assignment------------------------------------------------------------------10</w:t>
            </w:r>
            <w:r w:rsidR="00152C18" w:rsidRPr="00916F04">
              <w:rPr>
                <w:rFonts w:ascii="Garamond" w:hAnsi="Garamond"/>
                <w:bCs/>
                <w:sz w:val="20"/>
                <w:szCs w:val="20"/>
              </w:rPr>
              <w:t>%</w:t>
            </w:r>
          </w:p>
          <w:p w:rsidR="00152C18" w:rsidRPr="00B052E6" w:rsidRDefault="00916F04" w:rsidP="0058523B">
            <w:pPr>
              <w:numPr>
                <w:ilvl w:val="0"/>
                <w:numId w:val="3"/>
              </w:num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Mid -Exam-----------------------------------------------------------------------------</w:t>
            </w:r>
            <w:r w:rsidR="00885B0C">
              <w:rPr>
                <w:rFonts w:ascii="Garamond" w:hAnsi="Garamond"/>
                <w:bCs/>
                <w:sz w:val="20"/>
                <w:szCs w:val="20"/>
              </w:rPr>
              <w:t>25</w:t>
            </w:r>
            <w:r w:rsidR="00152C18" w:rsidRPr="00B052E6">
              <w:rPr>
                <w:rFonts w:ascii="Garamond" w:hAnsi="Garamond"/>
                <w:bCs/>
                <w:sz w:val="20"/>
                <w:szCs w:val="20"/>
              </w:rPr>
              <w:t>%.</w:t>
            </w:r>
          </w:p>
          <w:p w:rsidR="00152C18" w:rsidRPr="00B052E6" w:rsidRDefault="00152C18" w:rsidP="0058523B">
            <w:pPr>
              <w:numPr>
                <w:ilvl w:val="0"/>
                <w:numId w:val="3"/>
              </w:numPr>
              <w:rPr>
                <w:rFonts w:ascii="Garamond" w:hAnsi="Garamond"/>
                <w:bCs/>
                <w:sz w:val="20"/>
                <w:szCs w:val="20"/>
              </w:rPr>
            </w:pPr>
            <w:r w:rsidRPr="00B052E6">
              <w:rPr>
                <w:rFonts w:ascii="Garamond" w:hAnsi="Garamond"/>
                <w:bCs/>
                <w:sz w:val="20"/>
                <w:szCs w:val="20"/>
              </w:rPr>
              <w:t>Fin</w:t>
            </w:r>
            <w:r w:rsidR="00916F04">
              <w:rPr>
                <w:rFonts w:ascii="Garamond" w:hAnsi="Garamond"/>
                <w:bCs/>
                <w:sz w:val="20"/>
                <w:szCs w:val="20"/>
              </w:rPr>
              <w:t>al Exam------------------------------------------------------------------------------</w:t>
            </w:r>
            <w:r w:rsidRPr="00B052E6">
              <w:rPr>
                <w:rFonts w:ascii="Garamond" w:hAnsi="Garamond"/>
                <w:bCs/>
                <w:sz w:val="20"/>
                <w:szCs w:val="20"/>
              </w:rPr>
              <w:t>50%</w:t>
            </w:r>
          </w:p>
          <w:p w:rsidR="00152C18" w:rsidRPr="00B052E6" w:rsidRDefault="00152C18" w:rsidP="0058523B">
            <w:pPr>
              <w:autoSpaceDE w:val="0"/>
              <w:autoSpaceDN w:val="0"/>
              <w:adjustRightInd w:val="0"/>
              <w:rPr>
                <w:rFonts w:ascii="Garamond" w:hAnsi="Garamond"/>
                <w:bCs/>
                <w:sz w:val="20"/>
                <w:szCs w:val="20"/>
              </w:rPr>
            </w:pPr>
            <w:r w:rsidRPr="00B052E6">
              <w:rPr>
                <w:rFonts w:ascii="Garamond" w:hAnsi="Garamond"/>
                <w:bCs/>
                <w:sz w:val="20"/>
                <w:szCs w:val="20"/>
              </w:rPr>
              <w:t xml:space="preserve">      T</w:t>
            </w:r>
            <w:r w:rsidR="00B63026">
              <w:rPr>
                <w:rFonts w:ascii="Garamond" w:hAnsi="Garamond"/>
                <w:bCs/>
                <w:sz w:val="20"/>
                <w:szCs w:val="20"/>
              </w:rPr>
              <w:t>otal-----------------------------------------------------------------------------------------</w:t>
            </w:r>
            <w:r w:rsidRPr="00B052E6">
              <w:rPr>
                <w:rFonts w:ascii="Garamond" w:hAnsi="Garamond"/>
                <w:bCs/>
                <w:sz w:val="20"/>
                <w:szCs w:val="20"/>
              </w:rPr>
              <w:t xml:space="preserve"> 100%</w:t>
            </w:r>
          </w:p>
        </w:tc>
      </w:tr>
      <w:tr w:rsidR="00152C18" w:rsidRPr="00B052E6" w:rsidTr="0058523B">
        <w:tc>
          <w:tcPr>
            <w:tcW w:w="2268" w:type="dxa"/>
            <w:gridSpan w:val="2"/>
            <w:shd w:val="clear" w:color="auto" w:fill="FFFFFF"/>
          </w:tcPr>
          <w:p w:rsidR="00152C18" w:rsidRPr="0004182B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04182B">
              <w:rPr>
                <w:rFonts w:ascii="Garamond" w:hAnsi="Garamond"/>
                <w:bCs/>
                <w:sz w:val="20"/>
                <w:szCs w:val="20"/>
              </w:rPr>
              <w:t>Course policy</w:t>
            </w:r>
          </w:p>
          <w:p w:rsidR="00152C18" w:rsidRPr="0004182B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9200" w:type="dxa"/>
            <w:gridSpan w:val="12"/>
            <w:shd w:val="clear" w:color="auto" w:fill="FFFFFF"/>
          </w:tcPr>
          <w:p w:rsidR="00152C18" w:rsidRPr="00B052E6" w:rsidRDefault="00152C18" w:rsidP="0058523B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B052E6">
              <w:rPr>
                <w:rFonts w:ascii="Garamond" w:hAnsi="Garamond"/>
                <w:bCs/>
                <w:sz w:val="20"/>
                <w:szCs w:val="20"/>
              </w:rPr>
              <w:t>A student has to: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Attend at least 85% of the classes.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 xml:space="preserve">Take all continuous assessments and mid Exam. 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Take final examination.</w:t>
            </w:r>
          </w:p>
          <w:p w:rsidR="00152C18" w:rsidRPr="00B052E6" w:rsidRDefault="00152C18" w:rsidP="005852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B052E6">
              <w:rPr>
                <w:rFonts w:ascii="Garamond" w:hAnsi="Garamond" w:cs="Times New Roman"/>
                <w:bCs/>
                <w:sz w:val="20"/>
                <w:szCs w:val="20"/>
              </w:rPr>
              <w:t>Respect all rules &amp; regulations of the university.</w:t>
            </w:r>
          </w:p>
        </w:tc>
      </w:tr>
      <w:tr w:rsidR="00152C18" w:rsidRPr="00567E7A" w:rsidTr="0058523B">
        <w:trPr>
          <w:trHeight w:val="2022"/>
        </w:trPr>
        <w:tc>
          <w:tcPr>
            <w:tcW w:w="11468" w:type="dxa"/>
            <w:gridSpan w:val="14"/>
            <w:shd w:val="clear" w:color="auto" w:fill="FFFFFF"/>
            <w:vAlign w:val="center"/>
          </w:tcPr>
          <w:p w:rsidR="00152C18" w:rsidRPr="00567E7A" w:rsidRDefault="00152C18" w:rsidP="0058523B">
            <w:pPr>
              <w:ind w:left="1440" w:hanging="1440"/>
              <w:rPr>
                <w:rFonts w:ascii="Garamond" w:hAnsi="Garamond"/>
                <w:bCs/>
              </w:rPr>
            </w:pPr>
            <w:r w:rsidRPr="00567E7A">
              <w:rPr>
                <w:rFonts w:ascii="Garamond" w:hAnsi="Garamond"/>
                <w:bCs/>
                <w:sz w:val="22"/>
                <w:szCs w:val="22"/>
              </w:rPr>
              <w:t>4.3 Instructional Resources</w:t>
            </w:r>
          </w:p>
          <w:p w:rsidR="00152C18" w:rsidRPr="00567E7A" w:rsidRDefault="00152C18" w:rsidP="0058523B">
            <w:pPr>
              <w:ind w:left="1440" w:hanging="1440"/>
              <w:rPr>
                <w:rFonts w:ascii="Garamond" w:hAnsi="Garamond"/>
                <w:b/>
                <w:bCs/>
                <w:u w:val="single"/>
              </w:rPr>
            </w:pPr>
            <w:r w:rsidRPr="00567E7A">
              <w:rPr>
                <w:rFonts w:ascii="Garamond" w:hAnsi="Garamond"/>
                <w:b/>
                <w:bCs/>
                <w:sz w:val="22"/>
                <w:szCs w:val="22"/>
                <w:u w:val="single"/>
              </w:rPr>
              <w:t>References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tabs>
                <w:tab w:val="left" w:pos="189"/>
              </w:tabs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r w:rsidRPr="00567E7A">
              <w:rPr>
                <w:rStyle w:val="fontstyle01"/>
                <w:rFonts w:ascii="Garamond" w:hAnsi="Garamond"/>
              </w:rPr>
              <w:t>Alexander, Larry (eds.)</w:t>
            </w:r>
            <w:proofErr w:type="gramStart"/>
            <w:r w:rsidRPr="00567E7A">
              <w:rPr>
                <w:rStyle w:val="fontstyle01"/>
                <w:rFonts w:ascii="Garamond" w:hAnsi="Garamond"/>
              </w:rPr>
              <w:t>.(</w:t>
            </w:r>
            <w:proofErr w:type="gramEnd"/>
            <w:r w:rsidRPr="00567E7A">
              <w:rPr>
                <w:rStyle w:val="fontstyle01"/>
                <w:rFonts w:ascii="Garamond" w:hAnsi="Garamond"/>
              </w:rPr>
              <w:t>1998). Constitutionalism: Philosophical Foundations</w:t>
            </w:r>
            <w:r w:rsidRPr="00567E7A">
              <w:rPr>
                <w:rStyle w:val="fontstyle21"/>
                <w:rFonts w:ascii="Garamond" w:hAnsi="Garamond"/>
                <w:sz w:val="22"/>
                <w:szCs w:val="22"/>
              </w:rPr>
              <w:t>. Cambridge</w:t>
            </w:r>
            <w:r w:rsidRPr="00567E7A">
              <w:rPr>
                <w:rStyle w:val="fontstyle01"/>
                <w:rFonts w:ascii="Garamond" w:hAnsi="Garamond"/>
              </w:rPr>
              <w:t>: Cambridge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  <w:r w:rsidRPr="00567E7A">
              <w:rPr>
                <w:rStyle w:val="fontstyle01"/>
                <w:rFonts w:ascii="Garamond" w:hAnsi="Garamond"/>
              </w:rPr>
              <w:t>University Press.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tabs>
                <w:tab w:val="left" w:pos="205"/>
              </w:tabs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proofErr w:type="spellStart"/>
            <w:r w:rsidRPr="00567E7A">
              <w:rPr>
                <w:rStyle w:val="fontstyle01"/>
                <w:rFonts w:ascii="Garamond" w:hAnsi="Garamond"/>
              </w:rPr>
              <w:t>Assefa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 xml:space="preserve"> </w:t>
            </w:r>
            <w:proofErr w:type="spellStart"/>
            <w:r w:rsidRPr="00567E7A">
              <w:rPr>
                <w:rStyle w:val="fontstyle01"/>
                <w:rFonts w:ascii="Garamond" w:hAnsi="Garamond"/>
              </w:rPr>
              <w:t>Fisseha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 xml:space="preserve">. (2006). </w:t>
            </w:r>
            <w:r w:rsidRPr="00567E7A">
              <w:rPr>
                <w:rStyle w:val="fontstyle21"/>
                <w:rFonts w:ascii="Garamond" w:hAnsi="Garamond"/>
                <w:sz w:val="22"/>
                <w:szCs w:val="22"/>
              </w:rPr>
              <w:t>Federalism and Accommodation of Ethnic Diversity in Ethiopia: Comparative</w:t>
            </w:r>
            <w:r w:rsidRPr="00567E7A">
              <w:rPr>
                <w:rFonts w:ascii="Garamond" w:hAnsi="Garamond"/>
                <w:i/>
                <w:iCs/>
                <w:color w:val="000000"/>
              </w:rPr>
              <w:t xml:space="preserve"> </w:t>
            </w:r>
            <w:r w:rsidRPr="00567E7A">
              <w:rPr>
                <w:rStyle w:val="fontstyle21"/>
                <w:rFonts w:ascii="Garamond" w:hAnsi="Garamond"/>
                <w:sz w:val="22"/>
                <w:szCs w:val="22"/>
              </w:rPr>
              <w:t>Study</w:t>
            </w:r>
            <w:r w:rsidRPr="00567E7A">
              <w:rPr>
                <w:rStyle w:val="fontstyle01"/>
                <w:rFonts w:ascii="Garamond" w:hAnsi="Garamond"/>
              </w:rPr>
              <w:t>. Utrecht: Wolf Legal Publishers.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tabs>
                <w:tab w:val="left" w:pos="221"/>
              </w:tabs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r w:rsidRPr="00567E7A">
              <w:rPr>
                <w:rStyle w:val="fontstyle01"/>
                <w:rFonts w:ascii="Garamond" w:hAnsi="Garamond"/>
              </w:rPr>
              <w:t xml:space="preserve">Charles F. Kettering Foundation. &amp; Harwood Group.1991. </w:t>
            </w:r>
            <w:r w:rsidRPr="00567E7A">
              <w:rPr>
                <w:rStyle w:val="fontstyle21"/>
                <w:rFonts w:ascii="Garamond" w:hAnsi="Garamond"/>
                <w:sz w:val="22"/>
                <w:szCs w:val="22"/>
              </w:rPr>
              <w:t>Citizens and politics: a view from Main Street</w:t>
            </w:r>
            <w:r w:rsidRPr="00567E7A">
              <w:rPr>
                <w:rFonts w:ascii="Garamond" w:hAnsi="Garamond"/>
                <w:i/>
                <w:iCs/>
                <w:color w:val="000000"/>
              </w:rPr>
              <w:t xml:space="preserve"> </w:t>
            </w:r>
            <w:r w:rsidRPr="00567E7A">
              <w:rPr>
                <w:rStyle w:val="fontstyle21"/>
                <w:rFonts w:ascii="Garamond" w:hAnsi="Garamond"/>
                <w:sz w:val="22"/>
                <w:szCs w:val="22"/>
              </w:rPr>
              <w:t>America</w:t>
            </w:r>
            <w:r w:rsidRPr="00567E7A">
              <w:rPr>
                <w:rStyle w:val="fontstyle01"/>
                <w:rFonts w:ascii="Garamond" w:hAnsi="Garamond"/>
              </w:rPr>
              <w:t>. Dayton, Ohio: The Foundation.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tabs>
                <w:tab w:val="left" w:pos="189"/>
              </w:tabs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r w:rsidRPr="00567E7A">
              <w:rPr>
                <w:rStyle w:val="fontstyle01"/>
                <w:rFonts w:ascii="Garamond" w:hAnsi="Garamond"/>
              </w:rPr>
              <w:t xml:space="preserve">David S. </w:t>
            </w:r>
            <w:proofErr w:type="spellStart"/>
            <w:r w:rsidRPr="00567E7A">
              <w:rPr>
                <w:rStyle w:val="fontstyle01"/>
                <w:rFonts w:ascii="Garamond" w:hAnsi="Garamond"/>
              </w:rPr>
              <w:t>Oderberg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 xml:space="preserve"> and Timothy Chapel. (2004). Human values, new essays on ethics and natural law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  <w:proofErr w:type="spellStart"/>
            <w:proofErr w:type="gramStart"/>
            <w:r w:rsidRPr="00567E7A">
              <w:rPr>
                <w:rStyle w:val="fontstyle01"/>
                <w:rFonts w:ascii="Garamond" w:hAnsi="Garamond"/>
              </w:rPr>
              <w:t>palgrave</w:t>
            </w:r>
            <w:proofErr w:type="spellEnd"/>
            <w:proofErr w:type="gramEnd"/>
            <w:r w:rsidRPr="00567E7A">
              <w:rPr>
                <w:rStyle w:val="fontstyle01"/>
                <w:rFonts w:ascii="Garamond" w:hAnsi="Garamond"/>
              </w:rPr>
              <w:t xml:space="preserve"> Macmillan, Great Britain.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tabs>
                <w:tab w:val="left" w:pos="237"/>
              </w:tabs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proofErr w:type="spellStart"/>
            <w:r w:rsidRPr="00567E7A">
              <w:rPr>
                <w:rStyle w:val="fontstyle01"/>
                <w:rFonts w:ascii="Garamond" w:hAnsi="Garamond"/>
              </w:rPr>
              <w:lastRenderedPageBreak/>
              <w:t>Fasil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 xml:space="preserve"> Nahum. 1997</w:t>
            </w:r>
            <w:r w:rsidRPr="00567E7A">
              <w:rPr>
                <w:rStyle w:val="fontstyle21"/>
                <w:rFonts w:ascii="Garamond" w:hAnsi="Garamond"/>
                <w:sz w:val="22"/>
                <w:szCs w:val="22"/>
              </w:rPr>
              <w:t>. Constitution for a Nation of Nations: The Ethiopian Prospect</w:t>
            </w:r>
            <w:r w:rsidRPr="00567E7A">
              <w:rPr>
                <w:rStyle w:val="fontstyle01"/>
                <w:rFonts w:ascii="Garamond" w:hAnsi="Garamond"/>
              </w:rPr>
              <w:t xml:space="preserve">. </w:t>
            </w:r>
            <w:proofErr w:type="spellStart"/>
            <w:r w:rsidRPr="00567E7A">
              <w:rPr>
                <w:rStyle w:val="fontstyle01"/>
                <w:rFonts w:ascii="Garamond" w:hAnsi="Garamond"/>
              </w:rPr>
              <w:t>Lawrenceville</w:t>
            </w:r>
            <w:proofErr w:type="gramStart"/>
            <w:r w:rsidRPr="00567E7A">
              <w:rPr>
                <w:rStyle w:val="fontstyle01"/>
                <w:rFonts w:ascii="Garamond" w:hAnsi="Garamond"/>
              </w:rPr>
              <w:t>,NJ</w:t>
            </w:r>
            <w:proofErr w:type="spellEnd"/>
            <w:proofErr w:type="gramEnd"/>
            <w:r w:rsidRPr="00567E7A">
              <w:rPr>
                <w:rStyle w:val="fontstyle01"/>
                <w:rFonts w:ascii="Garamond" w:hAnsi="Garamond"/>
              </w:rPr>
              <w:t>: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  <w:r w:rsidRPr="00567E7A">
              <w:rPr>
                <w:rStyle w:val="fontstyle01"/>
                <w:rFonts w:ascii="Garamond" w:hAnsi="Garamond"/>
              </w:rPr>
              <w:t>Red Sea Publishers.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tabs>
                <w:tab w:val="left" w:pos="158"/>
              </w:tabs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r w:rsidRPr="00567E7A">
              <w:rPr>
                <w:rStyle w:val="fontstyle01"/>
                <w:rFonts w:ascii="Garamond" w:hAnsi="Garamond"/>
              </w:rPr>
              <w:t xml:space="preserve">FDRE. (1995). </w:t>
            </w:r>
            <w:proofErr w:type="gramStart"/>
            <w:r w:rsidRPr="00567E7A">
              <w:rPr>
                <w:rStyle w:val="fontstyle21"/>
                <w:rFonts w:ascii="Garamond" w:hAnsi="Garamond"/>
                <w:sz w:val="22"/>
                <w:szCs w:val="22"/>
              </w:rPr>
              <w:t>The</w:t>
            </w:r>
            <w:proofErr w:type="gramEnd"/>
            <w:r w:rsidRPr="00567E7A">
              <w:rPr>
                <w:rStyle w:val="fontstyle21"/>
                <w:rFonts w:ascii="Garamond" w:hAnsi="Garamond"/>
                <w:sz w:val="22"/>
                <w:szCs w:val="22"/>
              </w:rPr>
              <w:t xml:space="preserve"> Constitution of the Federal Democratic of Ethiopia. </w:t>
            </w:r>
            <w:r w:rsidRPr="00567E7A">
              <w:rPr>
                <w:rStyle w:val="fontstyle01"/>
                <w:rFonts w:ascii="Garamond" w:hAnsi="Garamond"/>
              </w:rPr>
              <w:t xml:space="preserve">Federal </w:t>
            </w:r>
            <w:proofErr w:type="spellStart"/>
            <w:r w:rsidRPr="00567E7A">
              <w:rPr>
                <w:rStyle w:val="fontstyle01"/>
                <w:rFonts w:ascii="Garamond" w:hAnsi="Garamond"/>
              </w:rPr>
              <w:t>NegarritGazeta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>: Addis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  <w:proofErr w:type="spellStart"/>
            <w:r w:rsidRPr="00567E7A">
              <w:rPr>
                <w:rStyle w:val="fontstyle01"/>
                <w:rFonts w:ascii="Garamond" w:hAnsi="Garamond"/>
              </w:rPr>
              <w:t>Abeba</w:t>
            </w:r>
            <w:proofErr w:type="spellEnd"/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r w:rsidRPr="00567E7A">
              <w:rPr>
                <w:rStyle w:val="fontstyle01"/>
                <w:rFonts w:ascii="Garamond" w:hAnsi="Garamond"/>
              </w:rPr>
              <w:t>Francis Snare (1992). The Nature of Moral Thinking. Rutledge, U.S.A and Canada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proofErr w:type="spellStart"/>
            <w:r w:rsidRPr="00567E7A">
              <w:rPr>
                <w:rStyle w:val="fontstyle01"/>
                <w:rFonts w:ascii="Garamond" w:hAnsi="Garamond"/>
              </w:rPr>
              <w:t>Frechette</w:t>
            </w:r>
            <w:proofErr w:type="gramStart"/>
            <w:r w:rsidRPr="00567E7A">
              <w:rPr>
                <w:rStyle w:val="fontstyle01"/>
                <w:rFonts w:ascii="Garamond" w:hAnsi="Garamond"/>
              </w:rPr>
              <w:t>,S</w:t>
            </w:r>
            <w:proofErr w:type="spellEnd"/>
            <w:proofErr w:type="gramEnd"/>
            <w:r w:rsidRPr="00567E7A">
              <w:rPr>
                <w:rStyle w:val="fontstyle01"/>
                <w:rFonts w:ascii="Garamond" w:hAnsi="Garamond"/>
              </w:rPr>
              <w:t>. (1981). Environmental Ethics. U.S.A.: The Boxwood Press.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proofErr w:type="spellStart"/>
            <w:r w:rsidRPr="00567E7A">
              <w:rPr>
                <w:rStyle w:val="fontstyle01"/>
                <w:rFonts w:ascii="Garamond" w:hAnsi="Garamond"/>
              </w:rPr>
              <w:t>Goodin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>, Robert E. 2005. Reflective Democracy</w:t>
            </w:r>
            <w:r w:rsidRPr="00567E7A">
              <w:rPr>
                <w:rStyle w:val="fontstyle21"/>
                <w:rFonts w:ascii="Garamond" w:hAnsi="Garamond"/>
                <w:sz w:val="22"/>
                <w:szCs w:val="22"/>
              </w:rPr>
              <w:t xml:space="preserve">. </w:t>
            </w:r>
            <w:r w:rsidRPr="00567E7A">
              <w:rPr>
                <w:rStyle w:val="fontstyle01"/>
                <w:rFonts w:ascii="Garamond" w:hAnsi="Garamond"/>
              </w:rPr>
              <w:t>Oxford University Press: New York.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r w:rsidRPr="00567E7A">
              <w:rPr>
                <w:rStyle w:val="fontstyle01"/>
                <w:rFonts w:ascii="Garamond" w:hAnsi="Garamond"/>
              </w:rPr>
              <w:t xml:space="preserve">James Paul and </w:t>
            </w:r>
            <w:proofErr w:type="spellStart"/>
            <w:r w:rsidRPr="00567E7A">
              <w:rPr>
                <w:rStyle w:val="fontstyle01"/>
                <w:rFonts w:ascii="Garamond" w:hAnsi="Garamond"/>
              </w:rPr>
              <w:t>Clapham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 xml:space="preserve"> .1972</w:t>
            </w:r>
            <w:r w:rsidRPr="00567E7A">
              <w:rPr>
                <w:rStyle w:val="fontstyle21"/>
                <w:rFonts w:ascii="Garamond" w:hAnsi="Garamond"/>
                <w:sz w:val="22"/>
                <w:szCs w:val="22"/>
              </w:rPr>
              <w:t xml:space="preserve">. </w:t>
            </w:r>
            <w:r w:rsidRPr="00567E7A">
              <w:rPr>
                <w:rStyle w:val="fontstyle01"/>
                <w:rFonts w:ascii="Garamond" w:hAnsi="Garamond"/>
              </w:rPr>
              <w:t>Ethiopian Constitutional Development: A source book</w:t>
            </w:r>
            <w:r w:rsidRPr="00567E7A">
              <w:rPr>
                <w:rStyle w:val="fontstyle21"/>
                <w:rFonts w:ascii="Garamond" w:hAnsi="Garamond"/>
                <w:sz w:val="22"/>
                <w:szCs w:val="22"/>
              </w:rPr>
              <w:t xml:space="preserve">. </w:t>
            </w:r>
            <w:r w:rsidRPr="00567E7A">
              <w:rPr>
                <w:rStyle w:val="fontstyle01"/>
                <w:rFonts w:ascii="Garamond" w:hAnsi="Garamond"/>
              </w:rPr>
              <w:t>Haile Selassie I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  <w:r w:rsidRPr="00567E7A">
              <w:rPr>
                <w:rStyle w:val="fontstyle01"/>
                <w:rFonts w:ascii="Garamond" w:hAnsi="Garamond"/>
              </w:rPr>
              <w:t>university: Addis Ababa.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proofErr w:type="spellStart"/>
            <w:r w:rsidRPr="00567E7A">
              <w:rPr>
                <w:rStyle w:val="fontstyle01"/>
                <w:rFonts w:ascii="Garamond" w:hAnsi="Garamond"/>
              </w:rPr>
              <w:t>Jeavons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>, T. (1991). Learning for the common good: liberal education, civic education, and teaching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  <w:r w:rsidRPr="00567E7A">
              <w:rPr>
                <w:rStyle w:val="fontstyle01"/>
                <w:rFonts w:ascii="Garamond" w:hAnsi="Garamond"/>
              </w:rPr>
              <w:t>about philanthropy.  Washington, DC: Association of American Colleges.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r w:rsidRPr="00567E7A">
              <w:rPr>
                <w:rStyle w:val="fontstyle01"/>
                <w:rFonts w:ascii="Garamond" w:hAnsi="Garamond"/>
              </w:rPr>
              <w:t xml:space="preserve">John </w:t>
            </w:r>
            <w:proofErr w:type="spellStart"/>
            <w:r w:rsidRPr="00567E7A">
              <w:rPr>
                <w:rStyle w:val="fontstyle01"/>
                <w:rFonts w:ascii="Garamond" w:hAnsi="Garamond"/>
              </w:rPr>
              <w:t>M.Rist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 xml:space="preserve"> Real Ethics. (2004).Reconsidering the Foundations of Morality Cambridge university press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  <w:r w:rsidRPr="00567E7A">
              <w:rPr>
                <w:rStyle w:val="fontstyle01"/>
                <w:rFonts w:ascii="Garamond" w:hAnsi="Garamond"/>
              </w:rPr>
              <w:t>U.K and U.S.A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proofErr w:type="spellStart"/>
            <w:r w:rsidRPr="00567E7A">
              <w:rPr>
                <w:rStyle w:val="fontstyle01"/>
                <w:rFonts w:ascii="Garamond" w:hAnsi="Garamond"/>
              </w:rPr>
              <w:t>Macedo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>, S. (2000). Diversity and distrust: civic education in a multicultural democracy. Cambridge,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  <w:r w:rsidRPr="00567E7A">
              <w:rPr>
                <w:rStyle w:val="fontstyle01"/>
                <w:rFonts w:ascii="Garamond" w:hAnsi="Garamond"/>
              </w:rPr>
              <w:t>Mass: Harvard University Press.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Style w:val="fontstyle01"/>
                <w:rFonts w:ascii="Garamond" w:hAnsi="Garamond"/>
              </w:rPr>
            </w:pPr>
            <w:proofErr w:type="spellStart"/>
            <w:r w:rsidRPr="00567E7A">
              <w:rPr>
                <w:rStyle w:val="fontstyle01"/>
                <w:rFonts w:ascii="Garamond" w:hAnsi="Garamond"/>
              </w:rPr>
              <w:t>Melzer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>, A. M., Weinberger, J., &amp;</w:t>
            </w:r>
            <w:proofErr w:type="spellStart"/>
            <w:r w:rsidRPr="00567E7A">
              <w:rPr>
                <w:rStyle w:val="fontstyle01"/>
                <w:rFonts w:ascii="Garamond" w:hAnsi="Garamond"/>
              </w:rPr>
              <w:t>Zinman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>, M. R. (1998). Multiculturalism and American Democracy.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  <w:r w:rsidRPr="00567E7A">
              <w:rPr>
                <w:rStyle w:val="fontstyle01"/>
                <w:rFonts w:ascii="Garamond" w:hAnsi="Garamond"/>
              </w:rPr>
              <w:t>Lawrence, Kansas: University Press of Kansas.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proofErr w:type="spellStart"/>
            <w:r w:rsidRPr="00567E7A">
              <w:rPr>
                <w:rStyle w:val="fontstyle01"/>
                <w:rFonts w:ascii="Garamond" w:hAnsi="Garamond"/>
              </w:rPr>
              <w:t>Munitz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 xml:space="preserve">, Milton K., (ed.) (1961). A Modern Introduction to Ethics, The Free Press of </w:t>
            </w:r>
            <w:proofErr w:type="spellStart"/>
            <w:r w:rsidRPr="00567E7A">
              <w:rPr>
                <w:rStyle w:val="fontstyle01"/>
                <w:rFonts w:ascii="Garamond" w:hAnsi="Garamond"/>
              </w:rPr>
              <w:t>Clencoe</w:t>
            </w:r>
            <w:proofErr w:type="spellEnd"/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proofErr w:type="spellStart"/>
            <w:r w:rsidRPr="00567E7A">
              <w:rPr>
                <w:rStyle w:val="fontstyle01"/>
                <w:rFonts w:ascii="Garamond" w:hAnsi="Garamond"/>
              </w:rPr>
              <w:t>Navia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>, Luis E. and Kelly, Eugene. (1980). Ethics and the Search for Values, Prometheus Books.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Style w:val="fontstyle01"/>
                <w:rFonts w:ascii="Garamond" w:hAnsi="Garamond"/>
              </w:rPr>
            </w:pPr>
            <w:proofErr w:type="spellStart"/>
            <w:r w:rsidRPr="00567E7A">
              <w:rPr>
                <w:rStyle w:val="fontstyle01"/>
                <w:rFonts w:ascii="Garamond" w:hAnsi="Garamond"/>
              </w:rPr>
              <w:t>Niemi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>, R. G., &amp;</w:t>
            </w:r>
            <w:proofErr w:type="spellStart"/>
            <w:r w:rsidRPr="00567E7A">
              <w:rPr>
                <w:rStyle w:val="fontstyle01"/>
                <w:rFonts w:ascii="Garamond" w:hAnsi="Garamond"/>
              </w:rPr>
              <w:t>Junn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>, J. (1998). Civic education: what makes students learn? New Haven: Yale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  <w:r w:rsidRPr="00567E7A">
              <w:rPr>
                <w:rStyle w:val="fontstyle01"/>
                <w:rFonts w:ascii="Garamond" w:hAnsi="Garamond"/>
              </w:rPr>
              <w:t>University Press.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r w:rsidRPr="00567E7A">
              <w:rPr>
                <w:rStyle w:val="fontstyle01"/>
                <w:rFonts w:ascii="Garamond" w:hAnsi="Garamond"/>
              </w:rPr>
              <w:t>Norman, Richard. (1985). The Moral Photospheres: An introduction to Ethics, Oxford, and Clarendon Press.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proofErr w:type="spellStart"/>
            <w:r w:rsidRPr="00567E7A">
              <w:rPr>
                <w:rStyle w:val="fontstyle01"/>
                <w:rFonts w:ascii="Garamond" w:hAnsi="Garamond"/>
              </w:rPr>
              <w:t>Nzongola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 xml:space="preserve">, </w:t>
            </w:r>
            <w:proofErr w:type="spellStart"/>
            <w:r w:rsidRPr="00567E7A">
              <w:rPr>
                <w:rStyle w:val="fontstyle01"/>
                <w:rFonts w:ascii="Garamond" w:hAnsi="Garamond"/>
              </w:rPr>
              <w:t>Ntalajia</w:t>
            </w:r>
            <w:proofErr w:type="spellEnd"/>
            <w:r w:rsidRPr="00567E7A">
              <w:rPr>
                <w:rStyle w:val="fontstyle01"/>
                <w:rFonts w:ascii="Garamond" w:hAnsi="Garamond"/>
              </w:rPr>
              <w:t xml:space="preserve"> and Margaret C. 1998. The State and Democracy in Africa</w:t>
            </w:r>
            <w:r w:rsidRPr="00567E7A">
              <w:rPr>
                <w:rStyle w:val="fontstyle21"/>
                <w:rFonts w:ascii="Garamond" w:hAnsi="Garamond"/>
                <w:sz w:val="22"/>
                <w:szCs w:val="22"/>
              </w:rPr>
              <w:t xml:space="preserve">. Asmara: </w:t>
            </w:r>
            <w:r w:rsidRPr="00567E7A">
              <w:rPr>
                <w:rStyle w:val="fontstyle01"/>
                <w:rFonts w:ascii="Garamond" w:hAnsi="Garamond"/>
              </w:rPr>
              <w:t>Africa World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  <w:r w:rsidRPr="00567E7A">
              <w:rPr>
                <w:rStyle w:val="fontstyle01"/>
                <w:rFonts w:ascii="Garamond" w:hAnsi="Garamond"/>
              </w:rPr>
              <w:t>Press.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Style w:val="fontstyle01"/>
                <w:rFonts w:ascii="Garamond" w:hAnsi="Garamond"/>
              </w:rPr>
            </w:pPr>
            <w:r w:rsidRPr="00567E7A">
              <w:rPr>
                <w:rStyle w:val="fontstyle01"/>
                <w:rFonts w:ascii="Garamond" w:hAnsi="Garamond"/>
              </w:rPr>
              <w:t>Oppenheim, A. N. (1977). Civic education and participation in democracy: the German case. London;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  <w:r w:rsidRPr="00567E7A">
              <w:rPr>
                <w:rStyle w:val="fontstyle01"/>
                <w:rFonts w:ascii="Garamond" w:hAnsi="Garamond"/>
              </w:rPr>
              <w:t>Beverly Hills: Sage.</w:t>
            </w:r>
          </w:p>
          <w:p w:rsidR="00152C18" w:rsidRPr="00567E7A" w:rsidRDefault="00152C18" w:rsidP="00152C1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/>
                <w:color w:val="000000"/>
              </w:rPr>
            </w:pPr>
            <w:r w:rsidRPr="00567E7A">
              <w:rPr>
                <w:rStyle w:val="fontstyle01"/>
                <w:rFonts w:ascii="Garamond" w:hAnsi="Garamond"/>
              </w:rPr>
              <w:t xml:space="preserve">Penrose, W. O. (1952). Freedom is </w:t>
            </w:r>
            <w:proofErr w:type="gramStart"/>
            <w:r w:rsidRPr="00567E7A">
              <w:rPr>
                <w:rStyle w:val="fontstyle01"/>
                <w:rFonts w:ascii="Garamond" w:hAnsi="Garamond"/>
              </w:rPr>
              <w:t>ourselves</w:t>
            </w:r>
            <w:proofErr w:type="gramEnd"/>
            <w:r w:rsidRPr="00567E7A">
              <w:rPr>
                <w:rStyle w:val="fontstyle01"/>
                <w:rFonts w:ascii="Garamond" w:hAnsi="Garamond"/>
              </w:rPr>
              <w:t>: Legal rights and duties of the citizen as a basis for civic</w:t>
            </w:r>
            <w:r w:rsidRPr="00567E7A">
              <w:rPr>
                <w:rFonts w:ascii="Garamond" w:hAnsi="Garamond"/>
                <w:color w:val="000000"/>
              </w:rPr>
              <w:t xml:space="preserve"> </w:t>
            </w:r>
            <w:r w:rsidRPr="00567E7A">
              <w:rPr>
                <w:rStyle w:val="fontstyle01"/>
                <w:rFonts w:ascii="Garamond" w:hAnsi="Garamond"/>
              </w:rPr>
              <w:t>education. Newark: University of Delaware Press.</w:t>
            </w:r>
          </w:p>
        </w:tc>
      </w:tr>
    </w:tbl>
    <w:p w:rsidR="00152C18" w:rsidRPr="00567E7A" w:rsidRDefault="00152C18" w:rsidP="00152C18">
      <w:pPr>
        <w:rPr>
          <w:rFonts w:ascii="Garamond" w:hAnsi="Garamond"/>
          <w:sz w:val="22"/>
          <w:szCs w:val="22"/>
        </w:rPr>
      </w:pPr>
    </w:p>
    <w:p w:rsidR="0058523B" w:rsidRPr="009C294D" w:rsidRDefault="00861C12">
      <w:pPr>
        <w:rPr>
          <w:b/>
          <w:u w:val="single"/>
        </w:rPr>
      </w:pPr>
      <w:r>
        <w:rPr>
          <w:b/>
          <w:u w:val="single"/>
        </w:rPr>
        <w:t>Approval Sheet</w:t>
      </w:r>
    </w:p>
    <w:p w:rsidR="009C294D" w:rsidRDefault="009C294D">
      <w:pPr>
        <w:rPr>
          <w:b/>
        </w:rPr>
      </w:pPr>
    </w:p>
    <w:p w:rsidR="0058523B" w:rsidRDefault="009C294D">
      <w:pPr>
        <w:rPr>
          <w:b/>
        </w:rPr>
      </w:pPr>
      <w:r>
        <w:rPr>
          <w:b/>
        </w:rPr>
        <w:t xml:space="preserve">            Name                                                            Signature                                Date</w:t>
      </w:r>
    </w:p>
    <w:p w:rsidR="009C294D" w:rsidRDefault="009C294D">
      <w:r w:rsidRPr="009C294D">
        <w:t>Instructor</w:t>
      </w:r>
      <w:r w:rsidR="0058523B" w:rsidRPr="009C294D">
        <w:t>____________________</w:t>
      </w:r>
      <w:r>
        <w:t>_</w:t>
      </w:r>
      <w:r w:rsidR="0058523B" w:rsidRPr="009C294D">
        <w:t xml:space="preserve"> </w:t>
      </w:r>
      <w:r>
        <w:t xml:space="preserve">                 ______________                        ______________</w:t>
      </w:r>
    </w:p>
    <w:p w:rsidR="0058523B" w:rsidRDefault="009C294D">
      <w:r>
        <w:t>Chair holder___________________                 ______________                        ______________</w:t>
      </w:r>
    </w:p>
    <w:p w:rsidR="009C294D" w:rsidRPr="009C294D" w:rsidRDefault="009C294D">
      <w:r>
        <w:t>Department head_______________                  ______________                       ______________</w:t>
      </w:r>
    </w:p>
    <w:sectPr w:rsidR="009C294D" w:rsidRPr="009C294D" w:rsidSect="005852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BF6" w:rsidRDefault="00AC0BF6" w:rsidP="0003024D">
      <w:r>
        <w:separator/>
      </w:r>
    </w:p>
  </w:endnote>
  <w:endnote w:type="continuationSeparator" w:id="0">
    <w:p w:rsidR="00AC0BF6" w:rsidRDefault="00AC0BF6" w:rsidP="0003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23B" w:rsidRDefault="005852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1886"/>
      <w:docPartObj>
        <w:docPartGallery w:val="Page Numbers (Bottom of Page)"/>
        <w:docPartUnique/>
      </w:docPartObj>
    </w:sdtPr>
    <w:sdtEndPr/>
    <w:sdtContent>
      <w:p w:rsidR="0058523B" w:rsidRDefault="00647F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2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23B" w:rsidRDefault="005852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23B" w:rsidRDefault="005852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BF6" w:rsidRDefault="00AC0BF6" w:rsidP="0003024D">
      <w:r>
        <w:separator/>
      </w:r>
    </w:p>
  </w:footnote>
  <w:footnote w:type="continuationSeparator" w:id="0">
    <w:p w:rsidR="00AC0BF6" w:rsidRDefault="00AC0BF6" w:rsidP="000302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23B" w:rsidRDefault="005852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23B" w:rsidRDefault="005852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23B" w:rsidRDefault="005852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2C7B"/>
    <w:multiLevelType w:val="hybridMultilevel"/>
    <w:tmpl w:val="51DA999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37F4D6E"/>
    <w:multiLevelType w:val="multilevel"/>
    <w:tmpl w:val="D63652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150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896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648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04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79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184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936" w:hanging="1800"/>
      </w:pPr>
      <w:rPr>
        <w:rFonts w:hint="default"/>
        <w:color w:val="000000"/>
      </w:rPr>
    </w:lvl>
  </w:abstractNum>
  <w:abstractNum w:abstractNumId="2">
    <w:nsid w:val="07742505"/>
    <w:multiLevelType w:val="hybridMultilevel"/>
    <w:tmpl w:val="C1C417B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">
    <w:nsid w:val="118B3B6D"/>
    <w:multiLevelType w:val="multilevel"/>
    <w:tmpl w:val="23223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sz w:val="2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000000"/>
        <w:sz w:val="20"/>
      </w:rPr>
    </w:lvl>
  </w:abstractNum>
  <w:abstractNum w:abstractNumId="4">
    <w:nsid w:val="14CD2545"/>
    <w:multiLevelType w:val="hybridMultilevel"/>
    <w:tmpl w:val="ED58EEB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7960EFD"/>
    <w:multiLevelType w:val="hybridMultilevel"/>
    <w:tmpl w:val="791242E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CC1014"/>
    <w:multiLevelType w:val="hybridMultilevel"/>
    <w:tmpl w:val="EC3E853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193F29A5"/>
    <w:multiLevelType w:val="multilevel"/>
    <w:tmpl w:val="43E873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000000"/>
      </w:rPr>
    </w:lvl>
    <w:lvl w:ilvl="2">
      <w:start w:val="1"/>
      <w:numFmt w:val="bullet"/>
      <w:lvlText w:val=""/>
      <w:lvlJc w:val="left"/>
      <w:pPr>
        <w:ind w:left="1098" w:hanging="720"/>
      </w:pPr>
      <w:rPr>
        <w:rFonts w:ascii="Wingdings" w:hAnsi="Wingdings"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color w:val="000000"/>
      </w:rPr>
    </w:lvl>
  </w:abstractNum>
  <w:abstractNum w:abstractNumId="8">
    <w:nsid w:val="1C57741B"/>
    <w:multiLevelType w:val="hybridMultilevel"/>
    <w:tmpl w:val="012404C0"/>
    <w:lvl w:ilvl="0" w:tplc="0409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1D895194"/>
    <w:multiLevelType w:val="hybridMultilevel"/>
    <w:tmpl w:val="AE0EE1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0">
    <w:nsid w:val="221C3A84"/>
    <w:multiLevelType w:val="hybridMultilevel"/>
    <w:tmpl w:val="667E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73AD9"/>
    <w:multiLevelType w:val="multilevel"/>
    <w:tmpl w:val="87425E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12">
    <w:nsid w:val="2D671616"/>
    <w:multiLevelType w:val="hybridMultilevel"/>
    <w:tmpl w:val="F08E0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82308"/>
    <w:multiLevelType w:val="hybridMultilevel"/>
    <w:tmpl w:val="513284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497C68"/>
    <w:multiLevelType w:val="hybridMultilevel"/>
    <w:tmpl w:val="CCA8E5E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317D34A0"/>
    <w:multiLevelType w:val="hybridMultilevel"/>
    <w:tmpl w:val="407E7AE6"/>
    <w:lvl w:ilvl="0" w:tplc="0409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>
    <w:nsid w:val="31AD73D4"/>
    <w:multiLevelType w:val="hybridMultilevel"/>
    <w:tmpl w:val="A246D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BE20B8"/>
    <w:multiLevelType w:val="hybridMultilevel"/>
    <w:tmpl w:val="DCA08B86"/>
    <w:lvl w:ilvl="0" w:tplc="04090003">
      <w:start w:val="1"/>
      <w:numFmt w:val="bullet"/>
      <w:lvlText w:val="o"/>
      <w:lvlJc w:val="left"/>
      <w:pPr>
        <w:ind w:left="7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8">
    <w:nsid w:val="40FE173E"/>
    <w:multiLevelType w:val="hybridMultilevel"/>
    <w:tmpl w:val="CAFA6BE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19">
    <w:nsid w:val="44A47C06"/>
    <w:multiLevelType w:val="hybridMultilevel"/>
    <w:tmpl w:val="7B04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576706"/>
    <w:multiLevelType w:val="hybridMultilevel"/>
    <w:tmpl w:val="2AAEC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685EB3"/>
    <w:multiLevelType w:val="hybridMultilevel"/>
    <w:tmpl w:val="7AA80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22538"/>
    <w:multiLevelType w:val="multilevel"/>
    <w:tmpl w:val="B6C41AFA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  <w:b w:val="0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b w:val="0"/>
        <w:color w:val="000000"/>
      </w:rPr>
    </w:lvl>
  </w:abstractNum>
  <w:abstractNum w:abstractNumId="23">
    <w:nsid w:val="52EE2D6C"/>
    <w:multiLevelType w:val="hybridMultilevel"/>
    <w:tmpl w:val="18D4E59C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350E3B"/>
    <w:multiLevelType w:val="hybridMultilevel"/>
    <w:tmpl w:val="48AEAFA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AA10E56"/>
    <w:multiLevelType w:val="hybridMultilevel"/>
    <w:tmpl w:val="3572C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04415"/>
    <w:multiLevelType w:val="hybridMultilevel"/>
    <w:tmpl w:val="1B0043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0057C"/>
    <w:multiLevelType w:val="hybridMultilevel"/>
    <w:tmpl w:val="3D9CF0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23F4B28"/>
    <w:multiLevelType w:val="hybridMultilevel"/>
    <w:tmpl w:val="E7C881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565064"/>
    <w:multiLevelType w:val="hybridMultilevel"/>
    <w:tmpl w:val="B0D8D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1625C2"/>
    <w:multiLevelType w:val="hybridMultilevel"/>
    <w:tmpl w:val="A22CFC80"/>
    <w:lvl w:ilvl="0" w:tplc="04090003">
      <w:start w:val="1"/>
      <w:numFmt w:val="bullet"/>
      <w:lvlText w:val="o"/>
      <w:lvlJc w:val="left"/>
      <w:pPr>
        <w:ind w:left="7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1">
    <w:nsid w:val="66DF550D"/>
    <w:multiLevelType w:val="hybridMultilevel"/>
    <w:tmpl w:val="1AA46A0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32">
    <w:nsid w:val="6BB6744E"/>
    <w:multiLevelType w:val="hybridMultilevel"/>
    <w:tmpl w:val="25FA46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33">
    <w:nsid w:val="6C9E3F5E"/>
    <w:multiLevelType w:val="hybridMultilevel"/>
    <w:tmpl w:val="59C4327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34">
    <w:nsid w:val="6CD86EF4"/>
    <w:multiLevelType w:val="hybridMultilevel"/>
    <w:tmpl w:val="885C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FD5AA6"/>
    <w:multiLevelType w:val="hybridMultilevel"/>
    <w:tmpl w:val="CF9AD99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6">
    <w:nsid w:val="73CC355C"/>
    <w:multiLevelType w:val="hybridMultilevel"/>
    <w:tmpl w:val="B48E56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176EC"/>
    <w:multiLevelType w:val="hybridMultilevel"/>
    <w:tmpl w:val="2678349A"/>
    <w:lvl w:ilvl="0" w:tplc="04090003">
      <w:start w:val="1"/>
      <w:numFmt w:val="bullet"/>
      <w:lvlText w:val="o"/>
      <w:lvlJc w:val="left"/>
      <w:pPr>
        <w:ind w:left="7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3"/>
  </w:num>
  <w:num w:numId="4">
    <w:abstractNumId w:val="13"/>
  </w:num>
  <w:num w:numId="5">
    <w:abstractNumId w:val="10"/>
  </w:num>
  <w:num w:numId="6">
    <w:abstractNumId w:val="26"/>
  </w:num>
  <w:num w:numId="7">
    <w:abstractNumId w:val="32"/>
  </w:num>
  <w:num w:numId="8">
    <w:abstractNumId w:val="3"/>
  </w:num>
  <w:num w:numId="9">
    <w:abstractNumId w:val="7"/>
  </w:num>
  <w:num w:numId="10">
    <w:abstractNumId w:val="0"/>
  </w:num>
  <w:num w:numId="11">
    <w:abstractNumId w:val="2"/>
  </w:num>
  <w:num w:numId="12">
    <w:abstractNumId w:val="14"/>
  </w:num>
  <w:num w:numId="13">
    <w:abstractNumId w:val="11"/>
  </w:num>
  <w:num w:numId="14">
    <w:abstractNumId w:val="5"/>
  </w:num>
  <w:num w:numId="15">
    <w:abstractNumId w:val="35"/>
  </w:num>
  <w:num w:numId="16">
    <w:abstractNumId w:val="24"/>
  </w:num>
  <w:num w:numId="17">
    <w:abstractNumId w:val="22"/>
  </w:num>
  <w:num w:numId="18">
    <w:abstractNumId w:val="1"/>
  </w:num>
  <w:num w:numId="19">
    <w:abstractNumId w:val="33"/>
  </w:num>
  <w:num w:numId="20">
    <w:abstractNumId w:val="31"/>
  </w:num>
  <w:num w:numId="21">
    <w:abstractNumId w:val="18"/>
  </w:num>
  <w:num w:numId="22">
    <w:abstractNumId w:val="6"/>
  </w:num>
  <w:num w:numId="23">
    <w:abstractNumId w:val="27"/>
  </w:num>
  <w:num w:numId="24">
    <w:abstractNumId w:val="19"/>
  </w:num>
  <w:num w:numId="25">
    <w:abstractNumId w:val="25"/>
  </w:num>
  <w:num w:numId="26">
    <w:abstractNumId w:val="4"/>
  </w:num>
  <w:num w:numId="27">
    <w:abstractNumId w:val="28"/>
  </w:num>
  <w:num w:numId="28">
    <w:abstractNumId w:val="8"/>
  </w:num>
  <w:num w:numId="29">
    <w:abstractNumId w:val="15"/>
  </w:num>
  <w:num w:numId="30">
    <w:abstractNumId w:val="29"/>
  </w:num>
  <w:num w:numId="31">
    <w:abstractNumId w:val="21"/>
  </w:num>
  <w:num w:numId="32">
    <w:abstractNumId w:val="34"/>
  </w:num>
  <w:num w:numId="33">
    <w:abstractNumId w:val="37"/>
  </w:num>
  <w:num w:numId="34">
    <w:abstractNumId w:val="12"/>
  </w:num>
  <w:num w:numId="35">
    <w:abstractNumId w:val="20"/>
  </w:num>
  <w:num w:numId="36">
    <w:abstractNumId w:val="17"/>
  </w:num>
  <w:num w:numId="37">
    <w:abstractNumId w:val="3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18"/>
    <w:rsid w:val="0003024D"/>
    <w:rsid w:val="00066E3D"/>
    <w:rsid w:val="000E5CC8"/>
    <w:rsid w:val="00152C18"/>
    <w:rsid w:val="0015697D"/>
    <w:rsid w:val="00157BE1"/>
    <w:rsid w:val="00192B59"/>
    <w:rsid w:val="001C0E59"/>
    <w:rsid w:val="002A1DD5"/>
    <w:rsid w:val="002A514A"/>
    <w:rsid w:val="0031252A"/>
    <w:rsid w:val="0037420E"/>
    <w:rsid w:val="0052626C"/>
    <w:rsid w:val="00551C97"/>
    <w:rsid w:val="0058523B"/>
    <w:rsid w:val="00647FD9"/>
    <w:rsid w:val="006A7D69"/>
    <w:rsid w:val="006C49DB"/>
    <w:rsid w:val="0079560D"/>
    <w:rsid w:val="007C5C53"/>
    <w:rsid w:val="00861C12"/>
    <w:rsid w:val="00885B0C"/>
    <w:rsid w:val="0089163F"/>
    <w:rsid w:val="008A4B8F"/>
    <w:rsid w:val="008E2C70"/>
    <w:rsid w:val="0091159B"/>
    <w:rsid w:val="00916F04"/>
    <w:rsid w:val="009C294D"/>
    <w:rsid w:val="00A320BE"/>
    <w:rsid w:val="00AC0BF6"/>
    <w:rsid w:val="00B2587A"/>
    <w:rsid w:val="00B328D5"/>
    <w:rsid w:val="00B63026"/>
    <w:rsid w:val="00C33DE6"/>
    <w:rsid w:val="00C365A6"/>
    <w:rsid w:val="00C760EE"/>
    <w:rsid w:val="00D60564"/>
    <w:rsid w:val="00D85372"/>
    <w:rsid w:val="00E124AF"/>
    <w:rsid w:val="00F024AD"/>
    <w:rsid w:val="00F141C5"/>
    <w:rsid w:val="00F2499B"/>
    <w:rsid w:val="00F6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52C18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152C18"/>
    <w:rPr>
      <w:rFonts w:ascii="Calibri" w:eastAsia="Calibri" w:hAnsi="Calibri" w:cs="Calibri"/>
    </w:rPr>
  </w:style>
  <w:style w:type="paragraph" w:customStyle="1" w:styleId="Default">
    <w:name w:val="Default"/>
    <w:qFormat/>
    <w:rsid w:val="00152C18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152C1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2C18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52C18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152C18"/>
    <w:rPr>
      <w:rFonts w:ascii="Bookman Old Style" w:hAnsi="Bookman Old Style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152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C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2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C18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A514A"/>
    <w:pPr>
      <w:spacing w:after="100" w:line="360" w:lineRule="auto"/>
      <w:jc w:val="both"/>
    </w:pPr>
    <w:rPr>
      <w:rFonts w:ascii="Book Antiqua" w:hAnsi="Book Antiqua"/>
      <w:szCs w:val="20"/>
      <w:lang w:eastAsia="en-GB"/>
    </w:rPr>
  </w:style>
  <w:style w:type="paragraph" w:styleId="NoSpacing">
    <w:name w:val="No Spacing"/>
    <w:uiPriority w:val="1"/>
    <w:qFormat/>
    <w:rsid w:val="002A514A"/>
    <w:pPr>
      <w:spacing w:after="0" w:line="240" w:lineRule="auto"/>
      <w:jc w:val="both"/>
    </w:pPr>
    <w:rPr>
      <w:rFonts w:ascii="Book Antiqua" w:eastAsia="Times New Roman" w:hAnsi="Book Antiqua" w:cs="Times New Roman"/>
      <w:sz w:val="24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52C18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152C18"/>
    <w:rPr>
      <w:rFonts w:ascii="Calibri" w:eastAsia="Calibri" w:hAnsi="Calibri" w:cs="Calibri"/>
    </w:rPr>
  </w:style>
  <w:style w:type="paragraph" w:customStyle="1" w:styleId="Default">
    <w:name w:val="Default"/>
    <w:qFormat/>
    <w:rsid w:val="00152C18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152C1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2C18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52C18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152C18"/>
    <w:rPr>
      <w:rFonts w:ascii="Bookman Old Style" w:hAnsi="Bookman Old Style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152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C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2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C18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A514A"/>
    <w:pPr>
      <w:spacing w:after="100" w:line="360" w:lineRule="auto"/>
      <w:jc w:val="both"/>
    </w:pPr>
    <w:rPr>
      <w:rFonts w:ascii="Book Antiqua" w:hAnsi="Book Antiqua"/>
      <w:szCs w:val="20"/>
      <w:lang w:eastAsia="en-GB"/>
    </w:rPr>
  </w:style>
  <w:style w:type="paragraph" w:styleId="NoSpacing">
    <w:name w:val="No Spacing"/>
    <w:uiPriority w:val="1"/>
    <w:qFormat/>
    <w:rsid w:val="002A514A"/>
    <w:pPr>
      <w:spacing w:after="0" w:line="240" w:lineRule="auto"/>
      <w:jc w:val="both"/>
    </w:pPr>
    <w:rPr>
      <w:rFonts w:ascii="Book Antiqua" w:eastAsia="Times New Roman" w:hAnsi="Book Antiqua" w:cs="Times New Roman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Niguse</dc:creator>
  <cp:lastModifiedBy>Windows User</cp:lastModifiedBy>
  <cp:revision>2</cp:revision>
  <dcterms:created xsi:type="dcterms:W3CDTF">2021-10-14T17:59:00Z</dcterms:created>
  <dcterms:modified xsi:type="dcterms:W3CDTF">2021-10-14T17:59:00Z</dcterms:modified>
</cp:coreProperties>
</file>