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39AA" w14:textId="21EB4031" w:rsidR="00186706" w:rsidRDefault="00186706">
      <w:r w:rsidRPr="00186706">
        <w:t xml:space="preserve">Teknik dan </w:t>
      </w:r>
      <w:proofErr w:type="spellStart"/>
      <w:r w:rsidRPr="00186706">
        <w:t>Bisnis</w:t>
      </w:r>
      <w:proofErr w:type="spellEnd"/>
      <w:r w:rsidRPr="00186706">
        <w:t xml:space="preserve"> </w:t>
      </w:r>
      <w:proofErr w:type="spellStart"/>
      <w:r w:rsidRPr="00186706">
        <w:t>Sepeda</w:t>
      </w:r>
      <w:proofErr w:type="spellEnd"/>
      <w:r w:rsidRPr="00186706">
        <w:t xml:space="preserve"> Motor</w:t>
      </w:r>
    </w:p>
    <w:p w14:paraId="590A4D4C" w14:textId="02EF3DA5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2F1C9957" w14:textId="6D15E9F7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186706">
        <w:t>Teknisi</w:t>
      </w:r>
      <w:proofErr w:type="spellEnd"/>
      <w:r w:rsidRPr="00186706">
        <w:t xml:space="preserve"> </w:t>
      </w:r>
      <w:proofErr w:type="spellStart"/>
      <w:r w:rsidRPr="00186706">
        <w:t>atau</w:t>
      </w:r>
      <w:proofErr w:type="spellEnd"/>
      <w:r w:rsidRPr="00186706">
        <w:t xml:space="preserve"> </w:t>
      </w:r>
      <w:proofErr w:type="spellStart"/>
      <w:r w:rsidRPr="00186706">
        <w:t>Mekanik</w:t>
      </w:r>
      <w:proofErr w:type="spellEnd"/>
      <w:r w:rsidRPr="00186706">
        <w:t xml:space="preserve"> pada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</w:t>
      </w:r>
    </w:p>
    <w:p w14:paraId="7CBD8BEF" w14:textId="56CBBBA0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186706">
        <w:t>Modifikator</w:t>
      </w:r>
      <w:proofErr w:type="spellEnd"/>
      <w:r w:rsidRPr="00186706">
        <w:t xml:space="preserve"> </w:t>
      </w:r>
      <w:proofErr w:type="spellStart"/>
      <w:r w:rsidRPr="00186706">
        <w:t>dalam</w:t>
      </w:r>
      <w:proofErr w:type="spellEnd"/>
      <w:r w:rsidRPr="00186706">
        <w:t xml:space="preserve"> </w:t>
      </w:r>
      <w:proofErr w:type="spellStart"/>
      <w:r w:rsidRPr="00186706">
        <w:t>bidang</w:t>
      </w:r>
      <w:proofErr w:type="spellEnd"/>
      <w:r w:rsidRPr="00186706">
        <w:t xml:space="preserve"> </w:t>
      </w:r>
      <w:proofErr w:type="spellStart"/>
      <w:r w:rsidRPr="00186706">
        <w:t>Otomotif</w:t>
      </w:r>
      <w:proofErr w:type="spellEnd"/>
    </w:p>
    <w:p w14:paraId="60E9D253" w14:textId="70267C5C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0F7DCAEA" w14:textId="77777777" w:rsidR="00186706" w:rsidRDefault="00186706" w:rsidP="00186706">
      <w:pPr>
        <w:pStyle w:val="ListParagraph"/>
        <w:numPr>
          <w:ilvl w:val="0"/>
          <w:numId w:val="4"/>
        </w:numPr>
      </w:pPr>
    </w:p>
    <w:p w14:paraId="5E87BB4D" w14:textId="135BD6D4" w:rsidR="00186706" w:rsidRDefault="00186706">
      <w:hyperlink r:id="rId5" w:history="1">
        <w:r w:rsidRPr="00286572">
          <w:rPr>
            <w:rStyle w:val="Hyperlink"/>
          </w:rPr>
          <w:t>https://smkkrian2.sch.id/kompetensi-keahlian/teknik-dan-bisnis-sepeda-motor/#:~:text=Teknik%20dan%20Bisnis%20Sepeda%20Motor%20adalah%20kompetensi%20keahlian,pelayanan%20jasa%20mekanik%20kendaraan%20sepeda%20motor%20roda%20dua</w:t>
        </w:r>
      </w:hyperlink>
      <w:r w:rsidRPr="00186706">
        <w:t>.</w:t>
      </w:r>
    </w:p>
    <w:p w14:paraId="4AAF00B1" w14:textId="430EF33E" w:rsidR="00186706" w:rsidRDefault="00186706">
      <w:r>
        <w:t xml:space="preserve">Teknik </w:t>
      </w:r>
      <w:proofErr w:type="spellStart"/>
      <w:r>
        <w:t>Elektronika</w:t>
      </w:r>
      <w:proofErr w:type="spellEnd"/>
    </w:p>
    <w:p w14:paraId="1A48CDAC" w14:textId="681B214E" w:rsidR="00186706" w:rsidRDefault="00186706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mengoperasikan</w:t>
      </w:r>
      <w:proofErr w:type="spellEnd"/>
      <w:r w:rsidRPr="00186706">
        <w:t xml:space="preserve"> software </w:t>
      </w:r>
      <w:proofErr w:type="spellStart"/>
      <w:r w:rsidRPr="00186706">
        <w:t>aplikasi</w:t>
      </w:r>
      <w:proofErr w:type="spellEnd"/>
      <w:r w:rsidRPr="00186706">
        <w:t xml:space="preserve"> program dan </w:t>
      </w:r>
      <w:proofErr w:type="spellStart"/>
      <w:r w:rsidRPr="00186706">
        <w:t>gambar</w:t>
      </w:r>
      <w:proofErr w:type="spellEnd"/>
    </w:p>
    <w:p w14:paraId="73D993AF" w14:textId="524D3D07" w:rsidR="00186706" w:rsidRDefault="00186706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mikrokontroller</w:t>
      </w:r>
      <w:proofErr w:type="spellEnd"/>
    </w:p>
    <w:p w14:paraId="782B0D6E" w14:textId="77777777" w:rsidR="00186706" w:rsidRDefault="00186706" w:rsidP="00186706">
      <w:pPr>
        <w:pStyle w:val="ListParagraph"/>
        <w:numPr>
          <w:ilvl w:val="0"/>
          <w:numId w:val="3"/>
        </w:numPr>
      </w:pPr>
    </w:p>
    <w:p w14:paraId="5D169C33" w14:textId="1A087A6C" w:rsidR="00186706" w:rsidRDefault="00186706" w:rsidP="00186706">
      <w:hyperlink r:id="rId6" w:history="1">
        <w:r w:rsidRPr="00286572">
          <w:rPr>
            <w:rStyle w:val="Hyperlink"/>
          </w:rPr>
          <w:t>https://www.gamelab.id/news/580-jurusan-smk-teknik-elektronika-industri</w:t>
        </w:r>
      </w:hyperlink>
    </w:p>
    <w:p w14:paraId="07AAF1F7" w14:textId="71FB245D" w:rsidR="00AF121C" w:rsidRDefault="00AF121C">
      <w:r>
        <w:t xml:space="preserve">Teknik </w:t>
      </w:r>
      <w:proofErr w:type="spellStart"/>
      <w:r>
        <w:t>Otomotif</w:t>
      </w:r>
      <w:proofErr w:type="spellEnd"/>
    </w:p>
    <w:p w14:paraId="5B368E7A" w14:textId="4658DDE0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membaca</w:t>
      </w:r>
      <w:proofErr w:type="spellEnd"/>
      <w:r w:rsidRPr="00AF121C">
        <w:t xml:space="preserve"> </w:t>
      </w:r>
      <w:proofErr w:type="spellStart"/>
      <w:r w:rsidRPr="00AF121C">
        <w:t>buku</w:t>
      </w:r>
      <w:proofErr w:type="spellEnd"/>
      <w:r w:rsidRPr="00AF121C">
        <w:t>/</w:t>
      </w:r>
      <w:proofErr w:type="spellStart"/>
      <w:r w:rsidRPr="00AF121C">
        <w:t>artikel</w:t>
      </w:r>
      <w:proofErr w:type="spellEnd"/>
      <w:r w:rsidRPr="00AF121C">
        <w:t xml:space="preserve"> </w:t>
      </w:r>
      <w:proofErr w:type="spellStart"/>
      <w:r w:rsidRPr="00AF121C">
        <w:t>tentang</w:t>
      </w:r>
      <w:proofErr w:type="spellEnd"/>
      <w:r w:rsidRPr="00AF121C">
        <w:t xml:space="preserve"> </w:t>
      </w:r>
      <w:proofErr w:type="spellStart"/>
      <w:r w:rsidRPr="00AF121C">
        <w:t>otomotif</w:t>
      </w:r>
      <w:proofErr w:type="spellEnd"/>
    </w:p>
    <w:p w14:paraId="5A44B0FE" w14:textId="439BC8A8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AF121C">
        <w:t>uka</w:t>
      </w:r>
      <w:proofErr w:type="spellEnd"/>
      <w:r w:rsidRPr="00AF121C">
        <w:t xml:space="preserve"> </w:t>
      </w:r>
      <w:proofErr w:type="spellStart"/>
      <w:r w:rsidRPr="00AF121C">
        <w:t>bercita-cita</w:t>
      </w:r>
      <w:proofErr w:type="spellEnd"/>
      <w:r w:rsidRPr="00AF121C">
        <w:t xml:space="preserve"> </w:t>
      </w:r>
      <w:proofErr w:type="spellStart"/>
      <w:r w:rsidRPr="00AF121C">
        <w:t>menjadi</w:t>
      </w:r>
      <w:proofErr w:type="spellEnd"/>
      <w:r w:rsidRPr="00AF121C">
        <w:t xml:space="preserve"> </w:t>
      </w:r>
      <w:proofErr w:type="spellStart"/>
      <w:r w:rsidRPr="00AF121C">
        <w:t>teknisi</w:t>
      </w:r>
      <w:proofErr w:type="spellEnd"/>
      <w:r w:rsidRPr="00AF121C">
        <w:t xml:space="preserve"> </w:t>
      </w:r>
      <w:proofErr w:type="spellStart"/>
      <w:r w:rsidRPr="00AF121C">
        <w:t>permesinan</w:t>
      </w:r>
      <w:proofErr w:type="spellEnd"/>
    </w:p>
    <w:p w14:paraId="4A6DA667" w14:textId="7DA291BA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mendalami</w:t>
      </w:r>
      <w:proofErr w:type="spellEnd"/>
      <w:r w:rsidRPr="00AF121C">
        <w:t xml:space="preserve"> </w:t>
      </w:r>
      <w:proofErr w:type="spellStart"/>
      <w:r w:rsidRPr="00AF121C">
        <w:t>bidang</w:t>
      </w:r>
      <w:proofErr w:type="spellEnd"/>
      <w:r w:rsidRPr="00AF121C">
        <w:t xml:space="preserve"> </w:t>
      </w:r>
      <w:proofErr w:type="spellStart"/>
      <w:r w:rsidRPr="00AF121C">
        <w:t>otomotif</w:t>
      </w:r>
      <w:proofErr w:type="spellEnd"/>
    </w:p>
    <w:p w14:paraId="60BD867A" w14:textId="6DD97545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memperbaiki</w:t>
      </w:r>
      <w:proofErr w:type="spellEnd"/>
      <w:r w:rsidRPr="00AF121C">
        <w:t xml:space="preserve"> </w:t>
      </w:r>
      <w:proofErr w:type="spellStart"/>
      <w:r w:rsidRPr="00AF121C">
        <w:t>kendaraan</w:t>
      </w:r>
      <w:proofErr w:type="spellEnd"/>
    </w:p>
    <w:p w14:paraId="4A74C72F" w14:textId="6BF11627" w:rsidR="00AF121C" w:rsidRDefault="00AF121C" w:rsidP="00AF121C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alat-alat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42D2A248" w14:textId="4ED2CA62" w:rsidR="00D048DD" w:rsidRDefault="00AF121C">
      <w:r w:rsidRPr="00AF121C">
        <w:t xml:space="preserve">Teknik </w:t>
      </w:r>
      <w:proofErr w:type="spellStart"/>
      <w:r w:rsidRPr="00AF121C">
        <w:t>Komputer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4F9DEDCB" w14:textId="76AC8551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membaca</w:t>
      </w:r>
      <w:proofErr w:type="spellEnd"/>
      <w:r w:rsidRPr="00AF121C">
        <w:t xml:space="preserve"> </w:t>
      </w:r>
      <w:proofErr w:type="spellStart"/>
      <w:r w:rsidRPr="00AF121C">
        <w:t>buku</w:t>
      </w:r>
      <w:proofErr w:type="spellEnd"/>
      <w:r w:rsidRPr="00AF121C">
        <w:t>/</w:t>
      </w:r>
      <w:proofErr w:type="spellStart"/>
      <w:r w:rsidRPr="00AF121C">
        <w:t>artikel</w:t>
      </w:r>
      <w:proofErr w:type="spellEnd"/>
      <w:r w:rsidRPr="00AF121C">
        <w:t xml:space="preserve"> </w:t>
      </w:r>
      <w:r>
        <w:t>computer</w:t>
      </w:r>
    </w:p>
    <w:p w14:paraId="1B74417B" w14:textId="68DC6853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perangkat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6A9B25C5" w14:textId="4500C8A2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menginstal</w:t>
      </w:r>
      <w:proofErr w:type="spellEnd"/>
      <w:r w:rsidRPr="00AF121C">
        <w:t xml:space="preserve"> software </w:t>
      </w:r>
      <w:proofErr w:type="spellStart"/>
      <w:r w:rsidRPr="00AF121C">
        <w:t>sistem</w:t>
      </w:r>
      <w:proofErr w:type="spellEnd"/>
      <w:r w:rsidRPr="00AF121C">
        <w:t xml:space="preserve"> </w:t>
      </w:r>
      <w:proofErr w:type="spellStart"/>
      <w:r w:rsidRPr="00AF121C">
        <w:t>operasi</w:t>
      </w:r>
      <w:proofErr w:type="spellEnd"/>
      <w:r w:rsidRPr="00AF121C">
        <w:t xml:space="preserve"> dan </w:t>
      </w:r>
      <w:proofErr w:type="spellStart"/>
      <w:r w:rsidRPr="00AF121C">
        <w:t>aplikasi</w:t>
      </w:r>
      <w:proofErr w:type="spellEnd"/>
    </w:p>
    <w:p w14:paraId="4A1DCDEF" w14:textId="6C2EA436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matematika</w:t>
      </w:r>
      <w:proofErr w:type="spellEnd"/>
    </w:p>
    <w:p w14:paraId="545EAAFF" w14:textId="77777777" w:rsidR="00AF121C" w:rsidRDefault="00AF121C" w:rsidP="00AF121C">
      <w:pPr>
        <w:pStyle w:val="ListParagraph"/>
        <w:numPr>
          <w:ilvl w:val="0"/>
          <w:numId w:val="1"/>
        </w:numPr>
      </w:pPr>
    </w:p>
    <w:p w14:paraId="3AAB38F2" w14:textId="031587C7" w:rsidR="00AF121C" w:rsidRDefault="00186706">
      <w:hyperlink r:id="rId7" w:history="1">
        <w:r w:rsidR="00AF121C" w:rsidRPr="00BE79D6">
          <w:rPr>
            <w:rStyle w:val="Hyperlink"/>
          </w:rPr>
          <w:t>https://media.neliti.com/media/publications/496347-penerapan-metode-forward-chaining-pada-s-117ff0d0.pdf</w:t>
        </w:r>
      </w:hyperlink>
    </w:p>
    <w:p w14:paraId="68A81F1F" w14:textId="77777777" w:rsidR="00AF121C" w:rsidRDefault="00AF121C"/>
    <w:sectPr w:rsidR="00AF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0416"/>
    <w:multiLevelType w:val="hybridMultilevel"/>
    <w:tmpl w:val="06C0439E"/>
    <w:lvl w:ilvl="0" w:tplc="7FC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CF6"/>
    <w:multiLevelType w:val="hybridMultilevel"/>
    <w:tmpl w:val="9956EFD6"/>
    <w:lvl w:ilvl="0" w:tplc="9E8AB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2F36"/>
    <w:multiLevelType w:val="hybridMultilevel"/>
    <w:tmpl w:val="79C4D32E"/>
    <w:lvl w:ilvl="0" w:tplc="E7041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F2931"/>
    <w:multiLevelType w:val="hybridMultilevel"/>
    <w:tmpl w:val="AEFED062"/>
    <w:lvl w:ilvl="0" w:tplc="AE0A3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6"/>
    <w:rsid w:val="00186706"/>
    <w:rsid w:val="00A84966"/>
    <w:rsid w:val="00AF121C"/>
    <w:rsid w:val="00D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5A2"/>
  <w15:chartTrackingRefBased/>
  <w15:docId w15:val="{6CB1BCE6-0132-40A1-8B77-3CBDE0D0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neliti.com/media/publications/496347-penerapan-metode-forward-chaining-pada-s-117ff0d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lab.id/news/580-jurusan-smk-teknik-elektronika-industri" TargetMode="External"/><Relationship Id="rId5" Type="http://schemas.openxmlformats.org/officeDocument/2006/relationships/hyperlink" Target="https://smkkrian2.sch.id/kompetensi-keahlian/teknik-dan-bisnis-sepeda-motor/#:~:text=Teknik%20dan%20Bisnis%20Sepeda%20Motor%20adalah%20kompetensi%20keahlian,pelayanan%20jasa%20mekanik%20kendaraan%20sepeda%20motor%20roda%20d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2023-07-12T10:19:00Z</dcterms:created>
  <dcterms:modified xsi:type="dcterms:W3CDTF">2023-07-12T10:39:00Z</dcterms:modified>
</cp:coreProperties>
</file>