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63"/>
        </w:rPr>
        <w:t>Tiket - Penempatan Treaty Keluar</w:t>
      </w:r>
    </w:p>
    <w:p>
      <w:pPr>
        <w:jc w:val="center"/>
      </w:pPr>
      <w:r>
        <w:rPr>
          <w:rFonts w:ascii="Calibri" w:hAnsi="Calibri" w:eastAsia="Calibri"/>
          <w:i/>
          <w:color w:val="556070"/>
          <w:sz w:val="22"/>
        </w:rPr>
        <w:t>Migrasi Pega ke Go + React - Nusantara Re</w:t>
      </w:r>
    </w:p>
    <w:p>
      <w:pPr>
        <w:pStyle w:val="Heading1"/>
      </w:pPr>
      <w:r>
        <w:t>Daftar Isi</w:t>
      </w:r>
    </w:p>
    <w:p>
      <w:fldSimple w:instr="TOC \o &quot;1-2&quot; \h \z \u">
        <w:r>
          <w:t>Klik kanan lalu Update Field untuk memunculkan daftar isi.</w:t>
        </w:r>
      </w:fldSimple>
    </w:p>
    <w:p>
      <w:r>
        <w:br w:type="page"/>
      </w:r>
    </w:p>
    <w:p>
      <w:pPr>
        <w:pStyle w:val="Heading1"/>
      </w:pPr>
      <w:r>
        <w:rPr>
          <w:color w:val="1F3B63"/>
        </w:rPr>
        <w:t>Tiket - Penempatan Treaty Keluar</w:t>
      </w:r>
    </w:p>
    <w:p>
      <w:pPr>
        <w:ind w:left="504"/>
        <w:pBdr>
          <w:left w:val="single" w:sz="18" w:space="8" w:color="9DB5D6"/>
        </w:pBdr>
      </w:pPr>
      <w:r>
        <w:rPr>
          <w:rFonts w:ascii="Calibri" w:hAnsi="Calibri" w:eastAsia="Calibri"/>
          <w:sz w:val="19"/>
        </w:rPr>
        <w:t xml:space="preserve">Dokumen ini memuat </w:t>
      </w:r>
      <w:r>
        <w:rPr>
          <w:rFonts w:ascii="Calibri" w:hAnsi="Calibri" w:eastAsia="Calibri"/>
          <w:b/>
          <w:sz w:val="19"/>
        </w:rPr>
        <w:t>badan tiket lengkap</w:t>
      </w:r>
      <w:r>
        <w:rPr>
          <w:rFonts w:ascii="Calibri" w:hAnsi="Calibri" w:eastAsia="Calibri"/>
          <w:sz w:val="19"/>
        </w:rPr>
        <w:t>, disusun per modul lalu per nomor. Disusun 25 September 2026 dari berkas tiket proyek migrasi Nusantara Re.</w:t>
      </w:r>
    </w:p>
    <w:p>
      <w:pPr>
        <w:pStyle w:val="Heading2"/>
      </w:pPr>
      <w:r>
        <w:rPr>
          <w:color w:val="1F3B63"/>
        </w:rPr>
        <w:t>Matriks status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851"/>
            <w:shd w:val="clear" w:fill="E8EEF7"/>
          </w:tcPr>
          <w:p>
            <w:r>
              <w:rPr>
                <w:b/>
              </w:rPr>
            </w:r>
            <w:r>
              <w:rPr>
                <w:rFonts w:ascii="Calibri" w:hAnsi="Calibri" w:eastAsia="Calibri"/>
                <w:b/>
                <w:sz w:val="18"/>
              </w:rPr>
              <w:t>Modul</w:t>
            </w:r>
          </w:p>
        </w:tc>
        <w:tc>
          <w:tcPr>
            <w:tcW w:type="dxa" w:w="1851"/>
            <w:shd w:val="clear" w:fill="E8EEF7"/>
          </w:tcPr>
          <w:p>
            <w:r>
              <w:rPr>
                <w:b/>
              </w:rPr>
            </w:r>
            <w:r>
              <w:rPr>
                <w:rFonts w:ascii="Calibri" w:hAnsi="Calibri" w:eastAsia="Calibri"/>
                <w:b/>
                <w:sz w:val="18"/>
              </w:rPr>
              <w:t>Tiket</w:t>
            </w:r>
          </w:p>
        </w:tc>
        <w:tc>
          <w:tcPr>
            <w:tcW w:type="dxa" w:w="1851"/>
            <w:shd w:val="clear" w:fill="E8EEF7"/>
          </w:tcPr>
          <w:p>
            <w:r>
              <w:rPr>
                <w:b/>
              </w:rPr>
            </w:r>
            <w:r>
              <w:rPr>
                <w:rFonts w:ascii="Calibri" w:hAnsi="Calibri" w:eastAsia="Calibri"/>
                <w:b/>
                <w:sz w:val="18"/>
              </w:rPr>
              <w:t>Siap</w:t>
            </w:r>
          </w:p>
        </w:tc>
        <w:tc>
          <w:tcPr>
            <w:tcW w:type="dxa" w:w="1851"/>
            <w:shd w:val="clear" w:fill="E8EEF7"/>
          </w:tcPr>
          <w:p>
            <w:r>
              <w:rPr>
                <w:b/>
              </w:rPr>
            </w:r>
            <w:r>
              <w:rPr>
                <w:rFonts w:ascii="Calibri" w:hAnsi="Calibri" w:eastAsia="Calibri"/>
                <w:b/>
                <w:sz w:val="18"/>
              </w:rPr>
              <w:t>Tertahan</w:t>
            </w:r>
          </w:p>
        </w:tc>
        <w:tc>
          <w:tcPr>
            <w:tcW w:type="dxa" w:w="1851"/>
            <w:shd w:val="clear" w:fill="E8EEF7"/>
          </w:tcPr>
          <w:p>
            <w:r>
              <w:rPr>
                <w:b/>
              </w:rPr>
            </w:r>
            <w:r>
              <w:rPr>
                <w:rFonts w:ascii="Calibri" w:hAnsi="Calibri" w:eastAsia="Calibri"/>
                <w:b/>
                <w:sz w:val="18"/>
              </w:rPr>
              <w:t>needs-info</w:t>
            </w:r>
          </w:p>
        </w:tc>
        <w:tc>
          <w:tcPr>
            <w:tcW w:type="dxa" w:w="1851"/>
            <w:shd w:val="clear" w:fill="E8EEF7"/>
          </w:tcPr>
          <w:p>
            <w:r>
              <w:rPr>
                <w:b/>
              </w:rPr>
            </w:r>
            <w:r>
              <w:rPr>
                <w:rFonts w:ascii="Calibri" w:hAnsi="Calibri" w:eastAsia="Calibri"/>
                <w:b/>
                <w:sz w:val="18"/>
              </w:rPr>
              <w:t>wontfix</w:t>
            </w:r>
          </w:p>
        </w:tc>
        <w:tc>
          <w:tcPr>
            <w:tcW w:type="dxa" w:w="1851"/>
            <w:shd w:val="clear" w:fill="E8EEF7"/>
          </w:tcPr>
          <w:p>
            <w:r>
              <w:rPr>
                <w:b/>
              </w:rPr>
            </w:r>
            <w:r>
              <w:rPr>
                <w:rFonts w:ascii="Calibri" w:hAnsi="Calibri" w:eastAsia="Calibri"/>
                <w:b/>
                <w:sz w:val="18"/>
              </w:rPr>
              <w:t>Lain</w:t>
            </w:r>
          </w:p>
        </w:tc>
      </w:tr>
      <w:tr>
        <w:tc>
          <w:tcPr>
            <w:tcW w:type="dxa" w:w="1851"/>
          </w:tcPr>
          <w:p>
            <w:r/>
            <w:r>
              <w:rPr>
                <w:rFonts w:ascii="Calibri" w:hAnsi="Calibri" w:eastAsia="Calibri"/>
                <w:sz w:val="18"/>
              </w:rPr>
              <w:t>Treaty Contract Out</w:t>
            </w:r>
          </w:p>
        </w:tc>
        <w:tc>
          <w:tcPr>
            <w:tcW w:type="dxa" w:w="1851"/>
          </w:tcPr>
          <w:p>
            <w:r/>
            <w:r>
              <w:rPr>
                <w:rFonts w:ascii="Calibri" w:hAnsi="Calibri" w:eastAsia="Calibri"/>
                <w:b/>
                <w:sz w:val="18"/>
              </w:rPr>
              <w:t>12</w:t>
            </w:r>
          </w:p>
        </w:tc>
        <w:tc>
          <w:tcPr>
            <w:tcW w:type="dxa" w:w="1851"/>
          </w:tcPr>
          <w:p>
            <w:r/>
            <w:r>
              <w:rPr>
                <w:rFonts w:ascii="Calibri" w:hAnsi="Calibri" w:eastAsia="Calibri"/>
                <w:sz w:val="18"/>
              </w:rPr>
              <w:t>12</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r>
      <w:tr>
        <w:tc>
          <w:tcPr>
            <w:tcW w:type="dxa" w:w="1851"/>
          </w:tcPr>
          <w:p>
            <w:r/>
            <w:r>
              <w:rPr>
                <w:rFonts w:ascii="Calibri" w:hAnsi="Calibri" w:eastAsia="Calibri"/>
                <w:b/>
                <w:sz w:val="18"/>
              </w:rPr>
              <w:t>Jumlah</w:t>
            </w:r>
          </w:p>
        </w:tc>
        <w:tc>
          <w:tcPr>
            <w:tcW w:type="dxa" w:w="1851"/>
          </w:tcPr>
          <w:p>
            <w:r/>
            <w:r>
              <w:rPr>
                <w:rFonts w:ascii="Calibri" w:hAnsi="Calibri" w:eastAsia="Calibri"/>
                <w:b/>
                <w:sz w:val="18"/>
              </w:rPr>
              <w:t>12</w:t>
            </w:r>
          </w:p>
        </w:tc>
        <w:tc>
          <w:tcPr>
            <w:tcW w:type="dxa" w:w="1851"/>
          </w:tcPr>
          <w:p>
            <w:r/>
            <w:r>
              <w:rPr>
                <w:rFonts w:ascii="Calibri" w:hAnsi="Calibri" w:eastAsia="Calibri"/>
                <w:b/>
                <w:sz w:val="18"/>
              </w:rPr>
              <w:t>12</w:t>
            </w:r>
          </w:p>
        </w:tc>
        <w:tc>
          <w:tcPr>
            <w:tcW w:type="dxa" w:w="1851"/>
          </w:tcPr>
          <w:p>
            <w:r/>
            <w:r>
              <w:rPr>
                <w:rFonts w:ascii="Calibri" w:hAnsi="Calibri" w:eastAsia="Calibri"/>
                <w:b/>
                <w:sz w:val="18"/>
              </w:rPr>
              <w:t>0</w:t>
            </w:r>
          </w:p>
        </w:tc>
        <w:tc>
          <w:tcPr>
            <w:tcW w:type="dxa" w:w="1851"/>
          </w:tcPr>
          <w:p>
            <w:r/>
            <w:r>
              <w:rPr>
                <w:rFonts w:ascii="Calibri" w:hAnsi="Calibri" w:eastAsia="Calibri"/>
                <w:b/>
                <w:sz w:val="18"/>
              </w:rPr>
              <w:t>0</w:t>
            </w:r>
          </w:p>
        </w:tc>
        <w:tc>
          <w:tcPr>
            <w:tcW w:type="dxa" w:w="1851"/>
          </w:tcPr>
          <w:p>
            <w:r/>
            <w:r>
              <w:rPr>
                <w:rFonts w:ascii="Calibri" w:hAnsi="Calibri" w:eastAsia="Calibri"/>
                <w:b/>
                <w:sz w:val="18"/>
              </w:rPr>
              <w:t>0</w:t>
            </w:r>
          </w:p>
        </w:tc>
        <w:tc>
          <w:tcPr>
            <w:tcW w:type="dxa" w:w="1851"/>
          </w:tcPr>
          <w:p>
            <w:r/>
            <w:r>
              <w:rPr>
                <w:rFonts w:ascii="Calibri" w:hAnsi="Calibri" w:eastAsia="Calibri"/>
                <w:b/>
                <w:sz w:val="18"/>
              </w:rPr>
              <w:t>0</w:t>
            </w:r>
          </w:p>
        </w:tc>
      </w:tr>
    </w:tbl>
    <w:p/>
    <w:p>
      <w:pPr>
        <w:pBdr>
          <w:bottom w:val="single" w:sz="6" w:space="1" w:color="BFBFBF"/>
        </w:pBdr>
      </w:pPr>
    </w:p>
    <w:p>
      <w:pPr>
        <w:pStyle w:val="Heading1"/>
      </w:pPr>
      <w:r>
        <w:rPr>
          <w:color w:val="1F3B63"/>
        </w:rPr>
        <w:t>Treaty Contract Out</w:t>
      </w:r>
    </w:p>
    <w:p>
      <w:r>
        <w:rPr>
          <w:rFonts w:ascii="Calibri" w:hAnsi="Calibri" w:eastAsia="Calibri"/>
          <w:sz w:val="20"/>
        </w:rPr>
        <w:t xml:space="preserve">Jumlah tiket: </w:t>
      </w:r>
      <w:r>
        <w:rPr>
          <w:rFonts w:ascii="Calibri" w:hAnsi="Calibri" w:eastAsia="Calibri"/>
          <w:b/>
          <w:sz w:val="20"/>
        </w:rPr>
        <w:t>12</w:t>
      </w:r>
    </w:p>
    <w:p>
      <w:pPr>
        <w:pStyle w:val="Heading2"/>
      </w:pPr>
      <w:r>
        <w:rPr>
          <w:color w:val="1F3B63"/>
        </w:rPr>
        <w:t>Treaty Contract Out - 01 - Skema relasional + migrasi + tipe dirapikan  -  PREFACTOR</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w:t>
      </w:r>
      <w:r>
        <w:rPr>
          <w:rFonts w:ascii="Calibri" w:hAnsi="Calibri" w:eastAsia="Calibri"/>
          <w:b/>
          <w:sz w:val="20"/>
        </w:rPr>
        <w:t>CL-01</w:t>
      </w:r>
      <w:r>
        <w:rPr>
          <w:rFonts w:ascii="Calibri" w:hAnsi="Calibri" w:eastAsia="Calibri"/>
          <w:sz w:val="20"/>
        </w:rPr>
        <w:t xml:space="preserve"> (kerangka aplikasi + seam API  -  scaffolding lintas konteks, tidak dibuat di sini)</w:t>
      </w:r>
    </w:p>
    <w:p>
      <w:r>
        <w:rPr>
          <w:rFonts w:ascii="Calibri" w:hAnsi="Calibri" w:eastAsia="Calibri"/>
          <w:sz w:val="20"/>
        </w:rPr>
        <w:t xml:space="preserve">[~]  </w:t>
      </w:r>
      <w:r>
        <w:rPr>
          <w:rFonts w:ascii="Calibri" w:hAnsi="Calibri" w:eastAsia="Calibri"/>
          <w:b/>
          <w:sz w:val="20"/>
        </w:rPr>
        <w:t>Ini PREFACTOR, dan ia tiket PERTAMA.</w:t>
      </w:r>
      <w:r>
        <w:rPr>
          <w:rFonts w:ascii="Calibri" w:hAnsi="Calibri" w:eastAsia="Calibri"/>
          <w:sz w:val="20"/>
        </w:rPr>
        <w:t xml:space="preserve"> Bentuk skema berubah di tiga sumbu sekaligus  -  tabel JSON dibuang, </w:t>
      </w:r>
      <w:r>
        <w:rPr>
          <w:rFonts w:ascii="Consolas" w:hAnsi="Consolas" w:eastAsia="Consolas"/>
          <w:color w:val="8B2500"/>
          <w:sz w:val="18"/>
        </w:rPr>
        <w:t>MTREATYSECURITY</w:t>
      </w:r>
      <w:r>
        <w:rPr>
          <w:rFonts w:ascii="Calibri" w:hAnsi="Calibri" w:eastAsia="Calibri"/>
          <w:sz w:val="20"/>
        </w:rPr>
        <w:t xml:space="preserve"> dibersihkan, dan tipe kolom diperbaiki  -  sehingga </w:t>
      </w:r>
      <w:r>
        <w:rPr>
          <w:rFonts w:ascii="Calibri" w:hAnsi="Calibri" w:eastAsia="Calibri"/>
          <w:b/>
          <w:sz w:val="20"/>
        </w:rPr>
        <w:t>tidak ada irisan lain yang dapat berdiri</w:t>
      </w:r>
      <w:r>
        <w:rPr>
          <w:rFonts w:ascii="Calibri" w:hAnsi="Calibri" w:eastAsia="Calibri"/>
          <w:sz w:val="20"/>
        </w:rPr>
        <w:t xml:space="preserve"> sebelum bentuk barunya ada. </w:t>
      </w:r>
      <w:r>
        <w:rPr>
          <w:rFonts w:ascii="Calibri" w:hAnsi="Calibri" w:eastAsia="Calibri"/>
          <w:i/>
          <w:sz w:val="20"/>
        </w:rPr>
        <w:t>"Make the change easy, then make the easy change."</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tim migrasi</w:t>
      </w:r>
      <w:r>
        <w:rPr>
          <w:rFonts w:ascii="Calibri" w:hAnsi="Calibri" w:eastAsia="Calibri"/>
          <w:sz w:val="20"/>
        </w:rPr>
        <w:t xml:space="preserve">, saya ingin seluruh data master arrangement treaty non-life pindah ke bentuk yang dapat dipercaya  -  uang sebagai angka, tanggal sebagai tanggal, setiap baris punya identitas  -  tanpa kehilangan satu nilai pun, dan </w:t>
      </w:r>
      <w:r>
        <w:rPr>
          <w:rFonts w:ascii="Calibri" w:hAnsi="Calibri" w:eastAsia="Calibri"/>
          <w:b/>
          <w:sz w:val="20"/>
        </w:rPr>
        <w:t>tanpa mengambil apa pun dari tabel JSON yang sudah mati</w:t>
      </w:r>
      <w:r>
        <w:rPr>
          <w:rFonts w:ascii="Calibri" w:hAnsi="Calibri" w:eastAsia="Calibri"/>
          <w:sz w:val="20"/>
        </w:rPr>
        <w:t xml:space="preserve">. </w:t>
      </w:r>
      <w:r>
        <w:rPr>
          <w:rFonts w:ascii="Calibri" w:hAnsi="Calibri" w:eastAsia="Calibri"/>
          <w:i/>
          <w:sz w:val="20"/>
        </w:rPr>
        <w:t>(User story 37-40 di spec)</w:t>
      </w:r>
    </w:p>
    <w:p>
      <w:r>
        <w:rPr>
          <w:rFonts w:ascii="Calibri" w:hAnsi="Calibri" w:eastAsia="Calibri"/>
          <w:sz w:val="20"/>
        </w:rPr>
        <w:t xml:space="preserve">Dan sebagai </w:t>
      </w:r>
      <w:r>
        <w:rPr>
          <w:rFonts w:ascii="Calibri" w:hAnsi="Calibri" w:eastAsia="Calibri"/>
          <w:b/>
          <w:sz w:val="20"/>
        </w:rPr>
        <w:t>konteks hilir</w:t>
      </w:r>
      <w:r>
        <w:rPr>
          <w:rFonts w:ascii="Calibri" w:hAnsi="Calibri" w:eastAsia="Calibri"/>
          <w:sz w:val="20"/>
        </w:rPr>
        <w:t xml:space="preserve"> (</w:t>
      </w:r>
      <w:r>
        <w:rPr>
          <w:rFonts w:ascii="Consolas" w:hAnsi="Consolas" w:eastAsia="Consolas"/>
          <w:color w:val="8B2500"/>
          <w:sz w:val="18"/>
        </w:rPr>
        <w:t>Claim Prop</w:t>
      </w:r>
      <w:r>
        <w:rPr>
          <w:rFonts w:ascii="Calibri" w:hAnsi="Calibri" w:eastAsia="Calibri"/>
          <w:sz w:val="20"/>
        </w:rPr>
        <w:t xml:space="preserve">, </w:t>
      </w:r>
      <w:r>
        <w:rPr>
          <w:rFonts w:ascii="Consolas" w:hAnsi="Consolas" w:eastAsia="Consolas"/>
          <w:color w:val="8B2500"/>
          <w:sz w:val="18"/>
        </w:rPr>
        <w:t>Komite Claim Prop</w:t>
      </w:r>
      <w:r>
        <w:rPr>
          <w:rFonts w:ascii="Calibri" w:hAnsi="Calibri" w:eastAsia="Calibri"/>
          <w:sz w:val="20"/>
        </w:rPr>
        <w:t xml:space="preserve">, </w:t>
      </w:r>
      <w:r>
        <w:rPr>
          <w:rFonts w:ascii="Consolas" w:hAnsi="Consolas" w:eastAsia="Consolas"/>
          <w:color w:val="8B2500"/>
          <w:sz w:val="18"/>
        </w:rPr>
        <w:t>Claim Fac In</w:t>
      </w:r>
      <w:r>
        <w:rPr>
          <w:rFonts w:ascii="Calibri" w:hAnsi="Calibri" w:eastAsia="Calibri"/>
          <w:sz w:val="20"/>
        </w:rPr>
        <w:t xml:space="preserve">), saya ingin tetap dapat </w:t>
      </w:r>
      <w:r>
        <w:rPr>
          <w:rFonts w:ascii="Calibri" w:hAnsi="Calibri" w:eastAsia="Calibri"/>
          <w:b/>
          <w:sz w:val="20"/>
        </w:rPr>
        <w:t>membaca</w:t>
      </w:r>
      <w:r>
        <w:rPr>
          <w:rFonts w:ascii="Calibri" w:hAnsi="Calibri" w:eastAsia="Calibri"/>
          <w:sz w:val="20"/>
        </w:rPr>
        <w:t xml:space="preserve"> master arrangement dalam bentuk yang saya kenal sampai saya ikut bermigrasi.</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migrations/</w:t>
            </w:r>
          </w:p>
        </w:tc>
        <w:tc>
          <w:tcPr>
            <w:tcW w:type="dxa" w:w="6480"/>
          </w:tcPr>
          <w:p>
            <w:r/>
            <w:r>
              <w:rPr>
                <w:rFonts w:ascii="Calibri" w:hAnsi="Calibri" w:eastAsia="Calibri"/>
                <w:sz w:val="18"/>
              </w:rPr>
              <w:t>DDL delapan tabel + sequence; skrip migrasi &amp; rekonsiliasi</w:t>
            </w:r>
          </w:p>
        </w:tc>
      </w:tr>
      <w:tr>
        <w:tc>
          <w:tcPr>
            <w:tcW w:type="dxa" w:w="6480"/>
          </w:tcPr>
          <w:p>
            <w:r/>
            <w:r>
              <w:rPr>
                <w:rFonts w:ascii="Consolas" w:hAnsi="Consolas" w:eastAsia="Consolas"/>
                <w:color w:val="8B2500"/>
                <w:sz w:val="16"/>
              </w:rPr>
              <w:t>internal/models</w:t>
            </w:r>
          </w:p>
        </w:tc>
        <w:tc>
          <w:tcPr>
            <w:tcW w:type="dxa" w:w="6480"/>
          </w:tcPr>
          <w:p>
            <w:r/>
            <w:r>
              <w:rPr>
                <w:rFonts w:ascii="Calibri" w:hAnsi="Calibri" w:eastAsia="Calibri"/>
                <w:sz w:val="18"/>
              </w:rPr>
              <w:t>Bentuk tahun treaty, kontrak, reinsurer, security, business, klausul</w:t>
            </w:r>
          </w:p>
        </w:tc>
      </w:tr>
      <w:tr>
        <w:tc>
          <w:tcPr>
            <w:tcW w:type="dxa" w:w="6480"/>
          </w:tcPr>
          <w:p>
            <w:r/>
            <w:r>
              <w:rPr>
                <w:rFonts w:ascii="Calibri" w:hAnsi="Calibri" w:eastAsia="Calibri"/>
                <w:sz w:val="18"/>
              </w:rPr>
              <w:t xml:space="preserve"> - </w:t>
            </w:r>
          </w:p>
        </w:tc>
        <w:tc>
          <w:tcPr>
            <w:tcW w:type="dxa" w:w="6480"/>
          </w:tcPr>
          <w:p>
            <w:r/>
            <w:r>
              <w:rPr>
                <w:rFonts w:ascii="Calibri" w:hAnsi="Calibri" w:eastAsia="Calibri"/>
                <w:sz w:val="18"/>
              </w:rPr>
              <w:t>Skrip rekonsiliasi nilai uang &amp; tanggal</w:t>
            </w:r>
          </w:p>
        </w:tc>
      </w:tr>
    </w:tbl>
    <w:p/>
    <w:p>
      <w:pPr>
        <w:pStyle w:val="Heading4"/>
      </w:pPr>
      <w:r>
        <w:rPr>
          <w:color w:val="1F3B63"/>
        </w:rPr>
        <w:t>Keadaan lama [data DBA]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Tabel</w:t>
            </w:r>
          </w:p>
        </w:tc>
        <w:tc>
          <w:tcPr>
            <w:tcW w:type="dxa" w:w="6480"/>
            <w:shd w:val="clear" w:fill="E8EEF7"/>
          </w:tcPr>
          <w:p>
            <w:r>
              <w:rPr>
                <w:b/>
              </w:rPr>
            </w:r>
            <w:r>
              <w:rPr>
                <w:rFonts w:ascii="Calibri" w:hAnsi="Calibri" w:eastAsia="Calibri"/>
                <w:b/>
                <w:sz w:val="18"/>
              </w:rPr>
              <w:t>Temuan tipe</w:t>
            </w:r>
          </w:p>
        </w:tc>
      </w:tr>
      <w:tr>
        <w:tc>
          <w:tcPr>
            <w:tcW w:type="dxa" w:w="6480"/>
          </w:tcPr>
          <w:p>
            <w:r/>
            <w:r>
              <w:rPr>
                <w:rFonts w:ascii="Consolas" w:hAnsi="Consolas" w:eastAsia="Consolas"/>
                <w:color w:val="8B2500"/>
                <w:sz w:val="16"/>
              </w:rPr>
              <w:t>PROPORTIONALARRG</w:t>
            </w:r>
          </w:p>
        </w:tc>
        <w:tc>
          <w:tcPr>
            <w:tcW w:type="dxa" w:w="6480"/>
          </w:tcPr>
          <w:p>
            <w:r/>
            <w:r>
              <w:rPr>
                <w:rFonts w:ascii="Calibri" w:hAnsi="Calibri" w:eastAsia="Calibri"/>
                <w:sz w:val="18"/>
              </w:rPr>
              <w:t xml:space="preserve">[~]  </w:t>
            </w:r>
            <w:r>
              <w:rPr>
                <w:rFonts w:ascii="Calibri" w:hAnsi="Calibri" w:eastAsia="Calibri"/>
                <w:b/>
                <w:sz w:val="18"/>
              </w:rPr>
              <w:t>CAMPUR</w:t>
            </w:r>
            <w:r>
              <w:rPr>
                <w:rFonts w:ascii="Calibri" w:hAnsi="Calibri" w:eastAsia="Calibri"/>
                <w:sz w:val="18"/>
              </w:rPr>
              <w:t xml:space="preserve">: </w:t>
            </w:r>
            <w:r>
              <w:rPr>
                <w:rFonts w:ascii="Consolas" w:hAnsi="Consolas" w:eastAsia="Consolas"/>
                <w:color w:val="8B2500"/>
                <w:sz w:val="16"/>
              </w:rPr>
              <w:t>TREATYLIMIT</w:t>
            </w:r>
            <w:r>
              <w:rPr>
                <w:rFonts w:ascii="Calibri" w:hAnsi="Calibri" w:eastAsia="Calibri"/>
                <w:sz w:val="18"/>
              </w:rPr>
              <w:t xml:space="preserve">, </w:t>
            </w:r>
            <w:r>
              <w:rPr>
                <w:rFonts w:ascii="Consolas" w:hAnsi="Consolas" w:eastAsia="Consolas"/>
                <w:color w:val="8B2500"/>
                <w:sz w:val="16"/>
              </w:rPr>
              <w:t>COINS_MIN</w:t>
            </w:r>
            <w:r>
              <w:rPr>
                <w:rFonts w:ascii="Calibri" w:hAnsi="Calibri" w:eastAsia="Calibri"/>
                <w:sz w:val="18"/>
              </w:rPr>
              <w:t xml:space="preserve">, </w:t>
            </w:r>
            <w:r>
              <w:rPr>
                <w:rFonts w:ascii="Consolas" w:hAnsi="Consolas" w:eastAsia="Consolas"/>
                <w:color w:val="8B2500"/>
                <w:sz w:val="16"/>
              </w:rPr>
              <w:t>COINS_MAX</w:t>
            </w:r>
            <w:r>
              <w:rPr>
                <w:rFonts w:ascii="Calibri" w:hAnsi="Calibri" w:eastAsia="Calibri"/>
                <w:sz w:val="18"/>
              </w:rPr>
              <w:t xml:space="preserve">, </w:t>
            </w:r>
            <w:r>
              <w:rPr>
                <w:rFonts w:ascii="Consolas" w:hAnsi="Consolas" w:eastAsia="Consolas"/>
                <w:color w:val="8B2500"/>
                <w:sz w:val="16"/>
              </w:rPr>
              <w:t>MORERP</w:t>
            </w:r>
            <w:r>
              <w:rPr>
                <w:rFonts w:ascii="Calibri" w:hAnsi="Calibri" w:eastAsia="Calibri"/>
                <w:sz w:val="18"/>
              </w:rPr>
              <w:t xml:space="preserve">, </w:t>
            </w:r>
            <w:r>
              <w:rPr>
                <w:rFonts w:ascii="Consolas" w:hAnsi="Consolas" w:eastAsia="Consolas"/>
                <w:color w:val="8B2500"/>
                <w:sz w:val="16"/>
              </w:rPr>
              <w:t>MOREUSD</w:t>
            </w:r>
            <w:r>
              <w:rPr>
                <w:rFonts w:ascii="Calibri" w:hAnsi="Calibri" w:eastAsia="Calibri"/>
                <w:sz w:val="18"/>
              </w:rPr>
              <w:t xml:space="preserve"> = </w:t>
            </w:r>
            <w:r>
              <w:rPr>
                <w:rFonts w:ascii="Calibri" w:hAnsi="Calibri" w:eastAsia="Calibri"/>
                <w:b/>
                <w:sz w:val="18"/>
              </w:rPr>
              <w:t>`NUMBER`</w:t>
            </w:r>
            <w:r>
              <w:rPr>
                <w:rFonts w:ascii="Calibri" w:hAnsi="Calibri" w:eastAsia="Calibri"/>
                <w:sz w:val="18"/>
              </w:rPr>
              <w:t xml:space="preserve">; tetapi </w:t>
            </w:r>
            <w:r>
              <w:rPr>
                <w:rFonts w:ascii="Consolas" w:hAnsi="Consolas" w:eastAsia="Consolas"/>
                <w:color w:val="8B2500"/>
                <w:sz w:val="16"/>
              </w:rPr>
              <w:t>RP</w:t>
            </w:r>
            <w:r>
              <w:rPr>
                <w:rFonts w:ascii="Calibri" w:hAnsi="Calibri" w:eastAsia="Calibri"/>
                <w:sz w:val="18"/>
              </w:rPr>
              <w:t xml:space="preserve">, </w:t>
            </w:r>
            <w:r>
              <w:rPr>
                <w:rFonts w:ascii="Consolas" w:hAnsi="Consolas" w:eastAsia="Consolas"/>
                <w:color w:val="8B2500"/>
                <w:sz w:val="16"/>
              </w:rPr>
              <w:t>USD</w:t>
            </w:r>
            <w:r>
              <w:rPr>
                <w:rFonts w:ascii="Calibri" w:hAnsi="Calibri" w:eastAsia="Calibri"/>
                <w:sz w:val="18"/>
              </w:rPr>
              <w:t xml:space="preserve">, </w:t>
            </w:r>
            <w:r>
              <w:rPr>
                <w:rFonts w:ascii="Consolas" w:hAnsi="Consolas" w:eastAsia="Consolas"/>
                <w:color w:val="8B2500"/>
                <w:sz w:val="16"/>
              </w:rPr>
              <w:t>PCT</w:t>
            </w:r>
            <w:r>
              <w:rPr>
                <w:rFonts w:ascii="Calibri" w:hAnsi="Calibri" w:eastAsia="Calibri"/>
                <w:sz w:val="18"/>
              </w:rPr>
              <w:t xml:space="preserve">, </w:t>
            </w:r>
            <w:r>
              <w:rPr>
                <w:rFonts w:ascii="Consolas" w:hAnsi="Consolas" w:eastAsia="Consolas"/>
                <w:color w:val="8B2500"/>
                <w:sz w:val="16"/>
              </w:rPr>
              <w:t>PCTME</w:t>
            </w:r>
            <w:r>
              <w:rPr>
                <w:rFonts w:ascii="Calibri" w:hAnsi="Calibri" w:eastAsia="Calibri"/>
                <w:sz w:val="18"/>
              </w:rPr>
              <w:t xml:space="preserve"> = </w:t>
            </w:r>
            <w:r>
              <w:rPr>
                <w:rFonts w:ascii="Calibri" w:hAnsi="Calibri" w:eastAsia="Calibri"/>
                <w:b/>
                <w:sz w:val="18"/>
              </w:rPr>
              <w:t>`VARCHAR2(1000)`</w:t>
            </w:r>
            <w:r>
              <w:rPr>
                <w:rFonts w:ascii="Calibri" w:hAnsi="Calibri" w:eastAsia="Calibri"/>
                <w:sz w:val="18"/>
              </w:rPr>
              <w:t xml:space="preserve">. Ada </w:t>
            </w:r>
            <w:r>
              <w:rPr>
                <w:rFonts w:ascii="Consolas" w:hAnsi="Consolas" w:eastAsia="Consolas"/>
                <w:color w:val="8B2500"/>
                <w:sz w:val="16"/>
              </w:rPr>
              <w:t>TGLUPDATE DATE</w:t>
            </w:r>
            <w:r>
              <w:rPr>
                <w:rFonts w:ascii="Calibri" w:hAnsi="Calibri" w:eastAsia="Calibri"/>
                <w:sz w:val="18"/>
              </w:rPr>
              <w:t xml:space="preserve">, </w:t>
            </w:r>
            <w:r>
              <w:rPr>
                <w:rFonts w:ascii="Consolas" w:hAnsi="Consolas" w:eastAsia="Consolas"/>
                <w:color w:val="8B2500"/>
                <w:sz w:val="16"/>
              </w:rPr>
              <w:t>OBJECT VARCHAR2(50)</w:t>
            </w:r>
            <w:r>
              <w:rPr>
                <w:rFonts w:ascii="Calibri" w:hAnsi="Calibri" w:eastAsia="Calibri"/>
                <w:sz w:val="18"/>
              </w:rPr>
              <w:t xml:space="preserve">, </w:t>
            </w:r>
            <w:r>
              <w:rPr>
                <w:rFonts w:ascii="Consolas" w:hAnsi="Consolas" w:eastAsia="Consolas"/>
                <w:color w:val="8B2500"/>
                <w:sz w:val="16"/>
              </w:rPr>
              <w:t>PROPORTIONALLIST VARCHAR2(1000)</w:t>
            </w:r>
          </w:p>
        </w:tc>
      </w:tr>
      <w:tr>
        <w:tc>
          <w:tcPr>
            <w:tcW w:type="dxa" w:w="6480"/>
          </w:tcPr>
          <w:p>
            <w:r/>
            <w:r>
              <w:rPr>
                <w:rFonts w:ascii="Consolas" w:hAnsi="Consolas" w:eastAsia="Consolas"/>
                <w:color w:val="8B2500"/>
                <w:sz w:val="16"/>
              </w:rPr>
              <w:t>MTREATYSECURITY</w:t>
            </w:r>
          </w:p>
        </w:tc>
        <w:tc>
          <w:tcPr>
            <w:tcW w:type="dxa" w:w="6480"/>
          </w:tcPr>
          <w:p>
            <w:r/>
            <w:r>
              <w:rPr>
                <w:rFonts w:ascii="Calibri" w:hAnsi="Calibri" w:eastAsia="Calibri"/>
                <w:sz w:val="18"/>
              </w:rPr>
              <w:t xml:space="preserve">[~]  </w:t>
            </w:r>
            <w:r>
              <w:rPr>
                <w:rFonts w:ascii="Consolas" w:hAnsi="Consolas" w:eastAsia="Consolas"/>
                <w:color w:val="8B2500"/>
                <w:sz w:val="16"/>
              </w:rPr>
              <w:t>THN_TREATY VARCHAR2(4) DEFAULT '1' NOT NULL</w:t>
            </w:r>
            <w:r>
              <w:rPr>
                <w:rFonts w:ascii="Calibri" w:hAnsi="Calibri" w:eastAsia="Calibri"/>
                <w:sz w:val="18"/>
              </w:rPr>
              <w:t xml:space="preserve">, </w:t>
            </w:r>
            <w:r>
              <w:rPr>
                <w:rFonts w:ascii="Consolas" w:hAnsi="Consolas" w:eastAsia="Consolas"/>
                <w:color w:val="8B2500"/>
                <w:sz w:val="16"/>
              </w:rPr>
              <w:t>TOP_ID VARCHAR2(9)</w:t>
            </w:r>
            <w:r>
              <w:rPr>
                <w:rFonts w:ascii="Calibri" w:hAnsi="Calibri" w:eastAsia="Calibri"/>
                <w:sz w:val="18"/>
              </w:rPr>
              <w:t xml:space="preserve">, </w:t>
            </w:r>
            <w:r>
              <w:rPr>
                <w:rFonts w:ascii="Consolas" w:hAnsi="Consolas" w:eastAsia="Consolas"/>
                <w:color w:val="8B2500"/>
                <w:sz w:val="16"/>
              </w:rPr>
              <w:t>TP_TREATY CHAR(2)</w:t>
            </w:r>
            <w:r>
              <w:rPr>
                <w:rFonts w:ascii="Calibri" w:hAnsi="Calibri" w:eastAsia="Calibri"/>
                <w:sz w:val="18"/>
              </w:rPr>
              <w:t xml:space="preserve">, </w:t>
            </w:r>
            <w:r>
              <w:rPr>
                <w:rFonts w:ascii="Consolas" w:hAnsi="Consolas" w:eastAsia="Consolas"/>
                <w:color w:val="8B2500"/>
                <w:sz w:val="16"/>
              </w:rPr>
              <w:t>REAS_ID CHAR(7) NOT NULL</w:t>
            </w:r>
            <w:r>
              <w:rPr>
                <w:rFonts w:ascii="Calibri" w:hAnsi="Calibri" w:eastAsia="Calibri"/>
                <w:sz w:val="18"/>
              </w:rPr>
              <w:t xml:space="preserve">, </w:t>
            </w:r>
            <w:r>
              <w:rPr>
                <w:rFonts w:ascii="Consolas" w:hAnsi="Consolas" w:eastAsia="Consolas"/>
                <w:color w:val="8B2500"/>
                <w:sz w:val="16"/>
              </w:rPr>
              <w:t>PCT_SHARE VARCHAR2(99)</w:t>
            </w:r>
            <w:r>
              <w:rPr>
                <w:rFonts w:ascii="Calibri" w:hAnsi="Calibri" w:eastAsia="Calibri"/>
                <w:sz w:val="18"/>
              </w:rPr>
              <w:t xml:space="preserve">, </w:t>
            </w:r>
            <w:r>
              <w:rPr>
                <w:rFonts w:ascii="Consolas" w:hAnsi="Consolas" w:eastAsia="Consolas"/>
                <w:color w:val="8B2500"/>
                <w:sz w:val="16"/>
              </w:rPr>
              <w:t>USER_ID CHAR(99)</w:t>
            </w:r>
            <w:r>
              <w:rPr>
                <w:rFonts w:ascii="Calibri" w:hAnsi="Calibri" w:eastAsia="Calibri"/>
                <w:sz w:val="18"/>
              </w:rPr>
              <w:t xml:space="preserve">, </w:t>
            </w:r>
            <w:r>
              <w:rPr>
                <w:rFonts w:ascii="Consolas" w:hAnsi="Consolas" w:eastAsia="Consolas"/>
                <w:color w:val="8B2500"/>
                <w:sz w:val="16"/>
              </w:rPr>
              <w:t>REAS_SECURITY CHAR(10) NOT NULL</w:t>
            </w:r>
            <w:r>
              <w:rPr>
                <w:rFonts w:ascii="Calibri" w:hAnsi="Calibri" w:eastAsia="Calibri"/>
                <w:sz w:val="18"/>
              </w:rPr>
              <w:t xml:space="preserve">  -  </w:t>
            </w:r>
            <w:r>
              <w:rPr>
                <w:rFonts w:ascii="Calibri" w:hAnsi="Calibri" w:eastAsia="Calibri"/>
                <w:b/>
                <w:sz w:val="18"/>
              </w:rPr>
              <w:t>tanpa primary key</w:t>
            </w:r>
          </w:p>
        </w:tc>
      </w:tr>
      <w:tr>
        <w:tc>
          <w:tcPr>
            <w:tcW w:type="dxa" w:w="6480"/>
          </w:tcPr>
          <w:p>
            <w:r/>
            <w:r>
              <w:rPr>
                <w:rFonts w:ascii="Consolas" w:hAnsi="Consolas" w:eastAsia="Consolas"/>
                <w:color w:val="8B2500"/>
                <w:sz w:val="16"/>
              </w:rPr>
              <w:t>TREATYCONTRACT</w:t>
            </w:r>
          </w:p>
        </w:tc>
        <w:tc>
          <w:tcPr>
            <w:tcW w:type="dxa" w:w="6480"/>
          </w:tcPr>
          <w:p>
            <w:r/>
            <w:r>
              <w:rPr>
                <w:rFonts w:ascii="Consolas" w:hAnsi="Consolas" w:eastAsia="Consolas"/>
                <w:color w:val="8B2500"/>
                <w:sz w:val="16"/>
              </w:rPr>
              <w:t>TREATYSTARTDATE</w:t>
            </w:r>
            <w:r>
              <w:rPr>
                <w:rFonts w:ascii="Calibri" w:hAnsi="Calibri" w:eastAsia="Calibri"/>
                <w:sz w:val="18"/>
              </w:rPr>
              <w:t>/</w:t>
            </w:r>
            <w:r>
              <w:rPr>
                <w:rFonts w:ascii="Consolas" w:hAnsi="Consolas" w:eastAsia="Consolas"/>
                <w:color w:val="8B2500"/>
                <w:sz w:val="16"/>
              </w:rPr>
              <w:t>TREATYENDDATE</w:t>
            </w:r>
            <w:r>
              <w:rPr>
                <w:rFonts w:ascii="Calibri" w:hAnsi="Calibri" w:eastAsia="Calibri"/>
                <w:sz w:val="18"/>
              </w:rPr>
              <w:t xml:space="preserve"> sudah </w:t>
            </w:r>
            <w:r>
              <w:rPr>
                <w:rFonts w:ascii="Consolas" w:hAnsi="Consolas" w:eastAsia="Consolas"/>
                <w:color w:val="8B2500"/>
                <w:sz w:val="16"/>
              </w:rPr>
              <w:t>DATE</w:t>
            </w:r>
            <w:r>
              <w:rPr>
                <w:rFonts w:ascii="Calibri" w:hAnsi="Calibri" w:eastAsia="Calibri"/>
                <w:sz w:val="18"/>
              </w:rPr>
              <w:t xml:space="preserve">; tetapi </w:t>
            </w:r>
            <w:r>
              <w:rPr>
                <w:rFonts w:ascii="Consolas" w:hAnsi="Consolas" w:eastAsia="Consolas"/>
                <w:color w:val="8B2500"/>
                <w:sz w:val="16"/>
              </w:rPr>
              <w:t>TGLUPDATE VARCHAR2(1000)</w:t>
            </w:r>
          </w:p>
        </w:tc>
      </w:tr>
      <w:tr>
        <w:tc>
          <w:tcPr>
            <w:tcW w:type="dxa" w:w="6480"/>
          </w:tcPr>
          <w:p>
            <w:r/>
            <w:r>
              <w:rPr>
                <w:rFonts w:ascii="Consolas" w:hAnsi="Consolas" w:eastAsia="Consolas"/>
                <w:color w:val="8B2500"/>
                <w:sz w:val="16"/>
              </w:rPr>
              <w:t>TREATYYEAR</w:t>
            </w:r>
          </w:p>
        </w:tc>
        <w:tc>
          <w:tcPr>
            <w:tcW w:type="dxa" w:w="6480"/>
          </w:tcPr>
          <w:p>
            <w:r/>
            <w:r>
              <w:rPr>
                <w:rFonts w:ascii="Calibri" w:hAnsi="Calibri" w:eastAsia="Calibri"/>
                <w:b/>
                <w:sz w:val="18"/>
              </w:rPr>
              <w:t>seluruh</w:t>
            </w:r>
            <w:r>
              <w:rPr>
                <w:rFonts w:ascii="Calibri" w:hAnsi="Calibri" w:eastAsia="Calibri"/>
                <w:sz w:val="18"/>
              </w:rPr>
              <w:t xml:space="preserve"> kolom </w:t>
            </w:r>
            <w:r>
              <w:rPr>
                <w:rFonts w:ascii="Consolas" w:hAnsi="Consolas" w:eastAsia="Consolas"/>
                <w:color w:val="8B2500"/>
                <w:sz w:val="16"/>
              </w:rPr>
              <w:t>VARCHAR2</w:t>
            </w:r>
            <w:r>
              <w:rPr>
                <w:rFonts w:ascii="Calibri" w:hAnsi="Calibri" w:eastAsia="Calibri"/>
                <w:sz w:val="18"/>
              </w:rPr>
              <w:t xml:space="preserve">  -  termasuk </w:t>
            </w:r>
            <w:r>
              <w:rPr>
                <w:rFonts w:ascii="Consolas" w:hAnsi="Consolas" w:eastAsia="Consolas"/>
                <w:color w:val="8B2500"/>
                <w:sz w:val="16"/>
              </w:rPr>
              <w:t>STARTDATE</w:t>
            </w:r>
            <w:r>
              <w:rPr>
                <w:rFonts w:ascii="Calibri" w:hAnsi="Calibri" w:eastAsia="Calibri"/>
                <w:sz w:val="18"/>
              </w:rPr>
              <w:t xml:space="preserve">, </w:t>
            </w:r>
            <w:r>
              <w:rPr>
                <w:rFonts w:ascii="Consolas" w:hAnsi="Consolas" w:eastAsia="Consolas"/>
                <w:color w:val="8B2500"/>
                <w:sz w:val="16"/>
              </w:rPr>
              <w:t>ENDDATE</w:t>
            </w:r>
          </w:p>
        </w:tc>
      </w:tr>
      <w:tr>
        <w:tc>
          <w:tcPr>
            <w:tcW w:type="dxa" w:w="6480"/>
          </w:tcPr>
          <w:p>
            <w:r/>
            <w:r>
              <w:rPr>
                <w:rFonts w:ascii="Consolas" w:hAnsi="Consolas" w:eastAsia="Consolas"/>
                <w:color w:val="8B2500"/>
                <w:sz w:val="16"/>
              </w:rPr>
              <w:t>TREATYBUSINESS</w:t>
            </w:r>
          </w:p>
        </w:tc>
        <w:tc>
          <w:tcPr>
            <w:tcW w:type="dxa" w:w="6480"/>
          </w:tcPr>
          <w:p>
            <w:r/>
            <w:r>
              <w:rPr>
                <w:rFonts w:ascii="Calibri" w:hAnsi="Calibri" w:eastAsia="Calibri"/>
                <w:b/>
                <w:sz w:val="18"/>
              </w:rPr>
              <w:t>seluruh</w:t>
            </w:r>
            <w:r>
              <w:rPr>
                <w:rFonts w:ascii="Calibri" w:hAnsi="Calibri" w:eastAsia="Calibri"/>
                <w:sz w:val="18"/>
              </w:rPr>
              <w:t xml:space="preserve"> kolom </w:t>
            </w:r>
            <w:r>
              <w:rPr>
                <w:rFonts w:ascii="Consolas" w:hAnsi="Consolas" w:eastAsia="Consolas"/>
                <w:color w:val="8B2500"/>
                <w:sz w:val="16"/>
              </w:rPr>
              <w:t>VARCHAR2</w:t>
            </w:r>
          </w:p>
        </w:tc>
      </w:tr>
      <w:tr>
        <w:tc>
          <w:tcPr>
            <w:tcW w:type="dxa" w:w="6480"/>
          </w:tcPr>
          <w:p>
            <w:r/>
            <w:r>
              <w:rPr>
                <w:rFonts w:ascii="Consolas" w:hAnsi="Consolas" w:eastAsia="Consolas"/>
                <w:color w:val="8B2500"/>
                <w:sz w:val="16"/>
              </w:rPr>
              <w:t>TREATYREINSURER</w:t>
            </w:r>
          </w:p>
        </w:tc>
        <w:tc>
          <w:tcPr>
            <w:tcW w:type="dxa" w:w="6480"/>
          </w:tcPr>
          <w:p>
            <w:r/>
            <w:r>
              <w:rPr>
                <w:rFonts w:ascii="Consolas" w:hAnsi="Consolas" w:eastAsia="Consolas"/>
                <w:color w:val="8B2500"/>
                <w:sz w:val="16"/>
              </w:rPr>
              <w:t>RICOMM</w:t>
            </w:r>
            <w:r>
              <w:rPr>
                <w:rFonts w:ascii="Calibri" w:hAnsi="Calibri" w:eastAsia="Calibri"/>
                <w:sz w:val="18"/>
              </w:rPr>
              <w:t xml:space="preserve">, </w:t>
            </w:r>
            <w:r>
              <w:rPr>
                <w:rFonts w:ascii="Consolas" w:hAnsi="Consolas" w:eastAsia="Consolas"/>
                <w:color w:val="8B2500"/>
                <w:sz w:val="16"/>
              </w:rPr>
              <w:t>PCTSHARE</w:t>
            </w:r>
            <w:r>
              <w:rPr>
                <w:rFonts w:ascii="Calibri" w:hAnsi="Calibri" w:eastAsia="Calibri"/>
                <w:sz w:val="18"/>
              </w:rPr>
              <w:t xml:space="preserve"> = </w:t>
            </w:r>
            <w:r>
              <w:rPr>
                <w:rFonts w:ascii="Consolas" w:hAnsi="Consolas" w:eastAsia="Consolas"/>
                <w:color w:val="8B2500"/>
                <w:sz w:val="16"/>
              </w:rPr>
              <w:t>NUMBER</w:t>
            </w:r>
            <w:r>
              <w:rPr>
                <w:rFonts w:ascii="Calibri" w:hAnsi="Calibri" w:eastAsia="Calibri"/>
                <w:sz w:val="18"/>
              </w:rPr>
              <w:t xml:space="preserve">; sisanya </w:t>
            </w:r>
            <w:r>
              <w:rPr>
                <w:rFonts w:ascii="Consolas" w:hAnsi="Consolas" w:eastAsia="Consolas"/>
                <w:color w:val="8B2500"/>
                <w:sz w:val="16"/>
              </w:rPr>
              <w:t>VARCHAR2</w:t>
            </w:r>
          </w:p>
        </w:tc>
      </w:tr>
      <w:tr>
        <w:tc>
          <w:tcPr>
            <w:tcW w:type="dxa" w:w="6480"/>
          </w:tcPr>
          <w:p>
            <w:r/>
            <w:r>
              <w:rPr>
                <w:rFonts w:ascii="Consolas" w:hAnsi="Consolas" w:eastAsia="Consolas"/>
                <w:color w:val="8B2500"/>
                <w:sz w:val="16"/>
              </w:rPr>
              <w:t>TREATYEXCHANGEYEARLY</w:t>
            </w:r>
          </w:p>
        </w:tc>
        <w:tc>
          <w:tcPr>
            <w:tcW w:type="dxa" w:w="6480"/>
          </w:tcPr>
          <w:p>
            <w:r/>
            <w:r>
              <w:rPr>
                <w:rFonts w:ascii="Calibri" w:hAnsi="Calibri" w:eastAsia="Calibri"/>
                <w:b/>
                <w:sz w:val="18"/>
              </w:rPr>
              <w:t>seluruh</w:t>
            </w:r>
            <w:r>
              <w:rPr>
                <w:rFonts w:ascii="Calibri" w:hAnsi="Calibri" w:eastAsia="Calibri"/>
                <w:sz w:val="18"/>
              </w:rPr>
              <w:t xml:space="preserve"> kolom </w:t>
            </w:r>
            <w:r>
              <w:rPr>
                <w:rFonts w:ascii="Consolas" w:hAnsi="Consolas" w:eastAsia="Consolas"/>
                <w:color w:val="8B2500"/>
                <w:sz w:val="16"/>
              </w:rPr>
              <w:t>VARCHAR2</w:t>
            </w:r>
          </w:p>
        </w:tc>
      </w:tr>
      <w:tr>
        <w:tc>
          <w:tcPr>
            <w:tcW w:type="dxa" w:w="6480"/>
          </w:tcPr>
          <w:p>
            <w:r/>
            <w:r>
              <w:rPr>
                <w:rFonts w:ascii="Consolas" w:hAnsi="Consolas" w:eastAsia="Consolas"/>
                <w:color w:val="8B2500"/>
                <w:sz w:val="16"/>
              </w:rPr>
              <w:t>TREATYDESC</w:t>
            </w:r>
          </w:p>
        </w:tc>
        <w:tc>
          <w:tcPr>
            <w:tcW w:type="dxa" w:w="6480"/>
          </w:tcPr>
          <w:p>
            <w:r/>
            <w:r>
              <w:rPr>
                <w:rFonts w:ascii="Consolas" w:hAnsi="Consolas" w:eastAsia="Consolas"/>
                <w:color w:val="8B2500"/>
                <w:sz w:val="16"/>
              </w:rPr>
              <w:t>ID, DESCNAME, ISXOL, STATUSAKTIF</w:t>
            </w:r>
            <w:r>
              <w:rPr>
                <w:rFonts w:ascii="Calibri" w:hAnsi="Calibri" w:eastAsia="Calibri"/>
                <w:sz w:val="18"/>
              </w:rPr>
              <w:t xml:space="preserve">  -  seluruhnya </w:t>
            </w:r>
            <w:r>
              <w:rPr>
                <w:rFonts w:ascii="Consolas" w:hAnsi="Consolas" w:eastAsia="Consolas"/>
                <w:color w:val="8B2500"/>
                <w:sz w:val="16"/>
              </w:rPr>
              <w:t>VARCHAR2</w:t>
            </w:r>
          </w:p>
        </w:tc>
      </w:tr>
    </w:tbl>
    <w:p/>
    <w:p>
      <w:pPr>
        <w:pStyle w:val="Heading4"/>
      </w:pPr>
      <w:r>
        <w:rPr>
          <w:color w:val="1F3B63"/>
        </w:rPr>
        <w:t>Bentuk baru</w:t>
      </w:r>
    </w:p>
    <w:p>
      <w:pPr>
        <w:spacing w:after="0" w:before="0"/>
        <w:ind w:left="432"/>
      </w:pPr>
      <w:r>
        <w:rPr>
          <w:rFonts w:ascii="Consolas" w:hAnsi="Consolas" w:eastAsia="Consolas"/>
          <w:sz w:val="17"/>
        </w:rPr>
        <w:t>treaty_year   (ID + grup + underwriting year + proporsi + STARTDATE/ENDDATE sebagai DATE)</w:t>
      </w:r>
    </w:p>
    <w:p>
      <w:pPr>
        <w:spacing w:after="0" w:before="0"/>
        <w:ind w:left="432"/>
      </w:pPr>
      <w:r>
        <w:rPr>
          <w:rFonts w:ascii="Consolas" w:hAnsi="Consolas" w:eastAsia="Consolas"/>
          <w:sz w:val="17"/>
        </w:rPr>
        <w:t xml:space="preserve">  └─ treaty_contract  (IDTREATYYEAR  -&gt;  treaty_year.ID, REINSTYPEID, tanggal sebagai DATE)</w:t>
      </w:r>
    </w:p>
    <w:p>
      <w:pPr>
        <w:spacing w:after="0" w:before="0"/>
        <w:ind w:left="432"/>
      </w:pPr>
      <w:r>
        <w:rPr>
          <w:rFonts w:ascii="Consolas" w:hAnsi="Consolas" w:eastAsia="Consolas"/>
          <w:sz w:val="17"/>
        </w:rPr>
        <w:t xml:space="preserve"> </w:t>
      </w:r>
    </w:p>
    <w:p>
      <w:pPr>
        <w:spacing w:after="0" w:before="0"/>
        <w:ind w:left="432"/>
      </w:pPr>
      <w:r>
        <w:rPr>
          <w:rFonts w:ascii="Consolas" w:hAnsi="Consolas" w:eastAsia="Consolas"/>
          <w:sz w:val="17"/>
        </w:rPr>
        <w:t>Menggantung pada kunci gabungan (TREATYYEAR, TREATYGROUPID, REINSTYPEID)  -  BUKAN FK ke kontrak:</w:t>
      </w:r>
    </w:p>
    <w:p>
      <w:pPr>
        <w:spacing w:after="0" w:before="0"/>
        <w:ind w:left="432"/>
      </w:pPr>
      <w:r>
        <w:rPr>
          <w:rFonts w:ascii="Consolas" w:hAnsi="Consolas" w:eastAsia="Consolas"/>
          <w:sz w:val="17"/>
        </w:rPr>
        <w:t xml:space="preserve">  ├─ treaty_reinsurer      (PCTSHARE, RICOMM sebagai desimal)</w:t>
      </w:r>
    </w:p>
    <w:p>
      <w:pPr>
        <w:spacing w:after="0" w:before="0"/>
        <w:ind w:left="432"/>
      </w:pPr>
      <w:r>
        <w:rPr>
          <w:rFonts w:ascii="Consolas" w:hAnsi="Consolas" w:eastAsia="Consolas"/>
          <w:sz w:val="17"/>
        </w:rPr>
        <w:t xml:space="preserve">  │    └─ mtreaty_security (PK surrogate, REAS_ID  -&gt;  treaty_reinsurer.ID, PCT_SHARE desimal)</w:t>
      </w:r>
    </w:p>
    <w:p>
      <w:pPr>
        <w:spacing w:after="0" w:before="0"/>
        <w:ind w:left="432"/>
      </w:pPr>
      <w:r>
        <w:rPr>
          <w:rFonts w:ascii="Consolas" w:hAnsi="Consolas" w:eastAsia="Consolas"/>
          <w:sz w:val="17"/>
        </w:rPr>
        <w:t xml:space="preserve">  ├─ treaty_business       (BIZCODE, BIZNAME, ISACTIVE)</w:t>
      </w:r>
    </w:p>
    <w:p>
      <w:pPr>
        <w:spacing w:after="0" w:before="0"/>
        <w:ind w:left="432"/>
      </w:pPr>
      <w:r>
        <w:rPr>
          <w:rFonts w:ascii="Consolas" w:hAnsi="Consolas" w:eastAsia="Consolas"/>
          <w:sz w:val="17"/>
        </w:rPr>
        <w:t xml:space="preserve">  └─ proportionalarrg      (SATU tabel untuk 25 jenis klausul, dibedakan TREATYDESCID)</w:t>
      </w:r>
    </w:p>
    <w:p/>
    <w:p>
      <w:r>
        <w:rPr>
          <w:rFonts w:ascii="Calibri" w:hAnsi="Calibri" w:eastAsia="Calibri"/>
          <w:sz w:val="20"/>
        </w:rPr>
        <w:t xml:space="preserve">[~]  </w:t>
      </w:r>
      <w:r>
        <w:rPr>
          <w:rFonts w:ascii="Calibri" w:hAnsi="Calibri" w:eastAsia="Calibri"/>
          <w:b/>
          <w:sz w:val="20"/>
        </w:rPr>
        <w:t>Kunci gabungan dipertahankan</w:t>
      </w:r>
      <w:r>
        <w:rPr>
          <w:rFonts w:ascii="Calibri" w:hAnsi="Calibri" w:eastAsia="Calibri"/>
          <w:sz w:val="20"/>
        </w:rPr>
        <w:t xml:space="preserve"> </w:t>
      </w:r>
      <w:r>
        <w:rPr>
          <w:rFonts w:ascii="Consolas" w:hAnsi="Consolas" w:eastAsia="Consolas"/>
          <w:color w:val="8B2500"/>
          <w:sz w:val="18"/>
        </w:rPr>
        <w:t>[fakta bisnis  -  work owner]</w:t>
      </w:r>
      <w:r>
        <w:rPr>
          <w:rFonts w:ascii="Calibri" w:hAnsi="Calibri" w:eastAsia="Calibri"/>
          <w:sz w:val="20"/>
        </w:rPr>
        <w:t xml:space="preserve">. Klausul dan anak-anak lain menggantung pada </w:t>
      </w:r>
      <w:r>
        <w:rPr>
          <w:rFonts w:ascii="Calibri" w:hAnsi="Calibri" w:eastAsia="Calibri"/>
          <w:b/>
          <w:sz w:val="20"/>
        </w:rPr>
        <w:t>(TreatyYear, TreatyGroupID, ReinsTypeID)</w:t>
      </w:r>
      <w:r>
        <w:rPr>
          <w:rFonts w:ascii="Calibri" w:hAnsi="Calibri" w:eastAsia="Calibri"/>
          <w:sz w:val="20"/>
        </w:rPr>
        <w:t xml:space="preserve">, </w:t>
      </w:r>
      <w:r>
        <w:rPr>
          <w:rFonts w:ascii="Calibri" w:hAnsi="Calibri" w:eastAsia="Calibri"/>
          <w:b/>
          <w:sz w:val="20"/>
        </w:rPr>
        <w:t>bukan</w:t>
      </w:r>
      <w:r>
        <w:rPr>
          <w:rFonts w:ascii="Calibri" w:hAnsi="Calibri" w:eastAsia="Calibri"/>
          <w:sz w:val="20"/>
        </w:rPr>
        <w:t xml:space="preserve"> pada </w:t>
      </w:r>
      <w:r>
        <w:rPr>
          <w:rFonts w:ascii="Consolas" w:hAnsi="Consolas" w:eastAsia="Consolas"/>
          <w:color w:val="8B2500"/>
          <w:sz w:val="18"/>
        </w:rPr>
        <w:t>ID</w:t>
      </w:r>
      <w:r>
        <w:rPr>
          <w:rFonts w:ascii="Calibri" w:hAnsi="Calibri" w:eastAsia="Calibri"/>
          <w:sz w:val="20"/>
        </w:rPr>
        <w:t xml:space="preserve"> kontrak. Menambahkan foreign key ke kontrak akan </w:t>
      </w:r>
      <w:r>
        <w:rPr>
          <w:rFonts w:ascii="Calibri" w:hAnsi="Calibri" w:eastAsia="Calibri"/>
          <w:b/>
          <w:sz w:val="20"/>
        </w:rPr>
        <w:t>mengubah arti data</w:t>
      </w:r>
      <w:r>
        <w:rPr>
          <w:rFonts w:ascii="Calibri" w:hAnsi="Calibri" w:eastAsia="Calibri"/>
          <w:sz w:val="20"/>
        </w:rPr>
        <w:t xml:space="preserve">  -  jangan lakukan.</w:t>
      </w:r>
    </w:p>
    <w:p>
      <w:pPr>
        <w:pStyle w:val="Heading5"/>
      </w:pPr>
      <w:r>
        <w:rPr>
          <w:color w:val="1F3B63"/>
        </w:rPr>
        <w:t>Kolom proportionalarrg  -  35 kolom [data DBA]</w:t>
      </w:r>
    </w:p>
    <w:p>
      <w:pPr>
        <w:spacing w:after="0" w:before="0"/>
        <w:ind w:left="432"/>
      </w:pPr>
      <w:r>
        <w:rPr>
          <w:rFonts w:ascii="Consolas" w:hAnsi="Consolas" w:eastAsia="Consolas"/>
          <w:sz w:val="17"/>
        </w:rPr>
        <w:t>ID, TREATYYEAR, TREATYYEARID, TREATYGROUPID, TREATYGROUPNAME, TREATYDESCID, TREATYDESCNAME,</w:t>
      </w:r>
    </w:p>
    <w:p>
      <w:pPr>
        <w:spacing w:after="0" w:before="0"/>
        <w:ind w:left="432"/>
      </w:pPr>
      <w:r>
        <w:rPr>
          <w:rFonts w:ascii="Consolas" w:hAnsi="Consolas" w:eastAsia="Consolas"/>
          <w:sz w:val="17"/>
        </w:rPr>
        <w:t>REINSTYPEID, REINSTYPENAME, LAYER, LAYERPART, LAYERPARTTYPE, LAYERTYPE, KURS, TGLUPDATE, USERID,</w:t>
      </w:r>
    </w:p>
    <w:p>
      <w:pPr>
        <w:spacing w:after="0" w:before="0"/>
        <w:ind w:left="432"/>
      </w:pPr>
      <w:r>
        <w:rPr>
          <w:rFonts w:ascii="Consolas" w:hAnsi="Consolas" w:eastAsia="Consolas"/>
          <w:sz w:val="17"/>
        </w:rPr>
        <w:t>LINE, PCT, PCTME, YDCF, METHOD, TERRITORIALLIMIT, PARENTREINSTYPEID, SPREADINGORDER, RP, USD,</w:t>
      </w:r>
    </w:p>
    <w:p>
      <w:pPr>
        <w:spacing w:after="0" w:before="0"/>
        <w:ind w:left="432"/>
      </w:pPr>
      <w:r>
        <w:rPr>
          <w:rFonts w:ascii="Consolas" w:hAnsi="Consolas" w:eastAsia="Consolas"/>
          <w:sz w:val="17"/>
        </w:rPr>
        <w:t>ID_OCCUPATION, OCCUPATION, ID_CLAUSE, CLAUSE, TREATYLIMIT, COINS_MIN, COINS_MAX, MORERP, MOREUSD</w:t>
      </w:r>
    </w:p>
    <w:p/>
    <w:p>
      <w:r>
        <w:rPr>
          <w:rFonts w:ascii="Calibri" w:hAnsi="Calibri" w:eastAsia="Calibri"/>
          <w:sz w:val="20"/>
        </w:rPr>
        <w:t xml:space="preserve">Sembilan kolom terakhir yang bercetak  -  </w:t>
      </w:r>
      <w:r>
        <w:rPr>
          <w:rFonts w:ascii="Consolas" w:hAnsi="Consolas" w:eastAsia="Consolas"/>
          <w:color w:val="8B2500"/>
          <w:sz w:val="18"/>
        </w:rPr>
        <w:t>ID_OCCUPATION</w:t>
      </w:r>
      <w:r>
        <w:rPr>
          <w:rFonts w:ascii="Calibri" w:hAnsi="Calibri" w:eastAsia="Calibri"/>
          <w:sz w:val="20"/>
        </w:rPr>
        <w:t xml:space="preserve">, </w:t>
      </w:r>
      <w:r>
        <w:rPr>
          <w:rFonts w:ascii="Consolas" w:hAnsi="Consolas" w:eastAsia="Consolas"/>
          <w:color w:val="8B2500"/>
          <w:sz w:val="18"/>
        </w:rPr>
        <w:t>OCCUPATION</w:t>
      </w:r>
      <w:r>
        <w:rPr>
          <w:rFonts w:ascii="Calibri" w:hAnsi="Calibri" w:eastAsia="Calibri"/>
          <w:sz w:val="20"/>
        </w:rPr>
        <w:t xml:space="preserve">, </w:t>
      </w:r>
      <w:r>
        <w:rPr>
          <w:rFonts w:ascii="Consolas" w:hAnsi="Consolas" w:eastAsia="Consolas"/>
          <w:color w:val="8B2500"/>
          <w:sz w:val="18"/>
        </w:rPr>
        <w:t>ID_CLAUSE</w:t>
      </w:r>
      <w:r>
        <w:rPr>
          <w:rFonts w:ascii="Calibri" w:hAnsi="Calibri" w:eastAsia="Calibri"/>
          <w:sz w:val="20"/>
        </w:rPr>
        <w:t xml:space="preserve">, </w:t>
      </w:r>
      <w:r>
        <w:rPr>
          <w:rFonts w:ascii="Consolas" w:hAnsi="Consolas" w:eastAsia="Consolas"/>
          <w:color w:val="8B2500"/>
          <w:sz w:val="18"/>
        </w:rPr>
        <w:t>CLAUSE</w:t>
      </w:r>
      <w:r>
        <w:rPr>
          <w:rFonts w:ascii="Calibri" w:hAnsi="Calibri" w:eastAsia="Calibri"/>
          <w:sz w:val="20"/>
        </w:rPr>
        <w:t xml:space="preserve">, </w:t>
      </w:r>
      <w:r>
        <w:rPr>
          <w:rFonts w:ascii="Consolas" w:hAnsi="Consolas" w:eastAsia="Consolas"/>
          <w:color w:val="8B2500"/>
          <w:sz w:val="18"/>
        </w:rPr>
        <w:t>TREATYLIMIT</w:t>
      </w:r>
      <w:r>
        <w:rPr>
          <w:rFonts w:ascii="Calibri" w:hAnsi="Calibri" w:eastAsia="Calibri"/>
          <w:sz w:val="20"/>
        </w:rPr>
        <w:t xml:space="preserve">, </w:t>
      </w:r>
      <w:r>
        <w:rPr>
          <w:rFonts w:ascii="Consolas" w:hAnsi="Consolas" w:eastAsia="Consolas"/>
          <w:color w:val="8B2500"/>
          <w:sz w:val="18"/>
        </w:rPr>
        <w:t>COINS_MIN</w:t>
      </w:r>
      <w:r>
        <w:rPr>
          <w:rFonts w:ascii="Calibri" w:hAnsi="Calibri" w:eastAsia="Calibri"/>
          <w:sz w:val="20"/>
        </w:rPr>
        <w:t xml:space="preserve">, </w:t>
      </w:r>
      <w:r>
        <w:rPr>
          <w:rFonts w:ascii="Consolas" w:hAnsi="Consolas" w:eastAsia="Consolas"/>
          <w:color w:val="8B2500"/>
          <w:sz w:val="18"/>
        </w:rPr>
        <w:t>COINS_MAX</w:t>
      </w:r>
      <w:r>
        <w:rPr>
          <w:rFonts w:ascii="Calibri" w:hAnsi="Calibri" w:eastAsia="Calibri"/>
          <w:sz w:val="20"/>
        </w:rPr>
        <w:t xml:space="preserve">, </w:t>
      </w:r>
      <w:r>
        <w:rPr>
          <w:rFonts w:ascii="Consolas" w:hAnsi="Consolas" w:eastAsia="Consolas"/>
          <w:color w:val="8B2500"/>
          <w:sz w:val="18"/>
        </w:rPr>
        <w:t>MORERP</w:t>
      </w:r>
      <w:r>
        <w:rPr>
          <w:rFonts w:ascii="Calibri" w:hAnsi="Calibri" w:eastAsia="Calibri"/>
          <w:sz w:val="20"/>
        </w:rPr>
        <w:t xml:space="preserve">, </w:t>
      </w:r>
      <w:r>
        <w:rPr>
          <w:rFonts w:ascii="Consolas" w:hAnsi="Consolas" w:eastAsia="Consolas"/>
          <w:color w:val="8B2500"/>
          <w:sz w:val="18"/>
        </w:rPr>
        <w:t>MOREUSD</w:t>
      </w:r>
      <w:r>
        <w:rPr>
          <w:rFonts w:ascii="Calibri" w:hAnsi="Calibri" w:eastAsia="Calibri"/>
          <w:sz w:val="20"/>
        </w:rPr>
        <w:t xml:space="preserve">  -  hanya diisi baris </w:t>
      </w:r>
      <w:r>
        <w:rPr>
          <w:rFonts w:ascii="Calibri" w:hAnsi="Calibri" w:eastAsia="Calibri"/>
          <w:b/>
          <w:sz w:val="20"/>
        </w:rPr>
        <w:t>induk</w:t>
      </w:r>
      <w:r>
        <w:rPr>
          <w:rFonts w:ascii="Calibri" w:hAnsi="Calibri" w:eastAsia="Calibri"/>
          <w:sz w:val="20"/>
        </w:rPr>
        <w:t xml:space="preserve">; baris "anak" mengisinya </w:t>
      </w:r>
      <w:r>
        <w:rPr>
          <w:rFonts w:ascii="Calibri" w:hAnsi="Calibri" w:eastAsia="Calibri"/>
          <w:b/>
          <w:sz w:val="20"/>
        </w:rPr>
        <w:t>NULL</w:t>
      </w:r>
      <w:r>
        <w:rPr>
          <w:rFonts w:ascii="Calibri" w:hAnsi="Calibri" w:eastAsia="Calibri"/>
          <w:sz w:val="20"/>
        </w:rPr>
        <w:t>.</w:t>
      </w:r>
    </w:p>
    <w:p>
      <w:pPr>
        <w:pStyle w:val="Heading5"/>
      </w:pPr>
      <w:r>
        <w:rPr>
          <w:color w:val="1F3B63"/>
        </w:rPr>
        <w:t>Sequence [data DBA]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Tabel</w:t>
            </w:r>
          </w:p>
        </w:tc>
        <w:tc>
          <w:tcPr>
            <w:tcW w:type="dxa" w:w="4320"/>
            <w:shd w:val="clear" w:fill="E8EEF7"/>
          </w:tcPr>
          <w:p>
            <w:r>
              <w:rPr>
                <w:b/>
              </w:rPr>
            </w:r>
            <w:r>
              <w:rPr>
                <w:rFonts w:ascii="Calibri" w:hAnsi="Calibri" w:eastAsia="Calibri"/>
                <w:b/>
                <w:sz w:val="18"/>
              </w:rPr>
              <w:t>Sequence</w:t>
            </w:r>
          </w:p>
        </w:tc>
        <w:tc>
          <w:tcPr>
            <w:tcW w:type="dxa" w:w="4320"/>
            <w:shd w:val="clear" w:fill="E8EEF7"/>
          </w:tcPr>
          <w:p>
            <w:r>
              <w:rPr>
                <w:b/>
              </w:rPr>
            </w:r>
            <w:r>
              <w:rPr>
                <w:rFonts w:ascii="Calibri" w:hAnsi="Calibri" w:eastAsia="Calibri"/>
                <w:b/>
                <w:sz w:val="18"/>
              </w:rPr>
              <w:t>Format identitas</w:t>
            </w:r>
          </w:p>
        </w:tc>
      </w:tr>
      <w:tr>
        <w:tc>
          <w:tcPr>
            <w:tcW w:type="dxa" w:w="4320"/>
          </w:tcPr>
          <w:p>
            <w:r/>
            <w:r>
              <w:rPr>
                <w:rFonts w:ascii="Consolas" w:hAnsi="Consolas" w:eastAsia="Consolas"/>
                <w:color w:val="8B2500"/>
                <w:sz w:val="16"/>
              </w:rPr>
              <w:t>PROPORTIONALARRG</w:t>
            </w:r>
          </w:p>
        </w:tc>
        <w:tc>
          <w:tcPr>
            <w:tcW w:type="dxa" w:w="4320"/>
          </w:tcPr>
          <w:p>
            <w:r/>
            <w:r>
              <w:rPr>
                <w:rFonts w:ascii="Consolas" w:hAnsi="Consolas" w:eastAsia="Consolas"/>
                <w:color w:val="8B2500"/>
                <w:sz w:val="16"/>
              </w:rPr>
              <w:t>PROPORTIONALARRG_SEQ</w:t>
            </w:r>
          </w:p>
        </w:tc>
        <w:tc>
          <w:tcPr>
            <w:tcW w:type="dxa" w:w="4320"/>
          </w:tcPr>
          <w:p>
            <w:r/>
            <w:r>
              <w:rPr>
                <w:rFonts w:ascii="Consolas" w:hAnsi="Consolas" w:eastAsia="Consolas"/>
                <w:color w:val="8B2500"/>
                <w:sz w:val="16"/>
              </w:rPr>
              <w:t>'1' + lpad(seq, 7, '0')</w:t>
            </w:r>
            <w:r>
              <w:rPr>
                <w:rFonts w:ascii="Calibri" w:hAnsi="Calibri" w:eastAsia="Calibri"/>
                <w:sz w:val="18"/>
              </w:rPr>
              <w:t xml:space="preserve">  -  </w:t>
            </w:r>
            <w:r>
              <w:rPr>
                <w:rFonts w:ascii="Calibri" w:hAnsi="Calibri" w:eastAsia="Calibri"/>
                <w:b/>
                <w:sz w:val="18"/>
              </w:rPr>
              <w:t>7 digit</w:t>
            </w:r>
          </w:p>
        </w:tc>
      </w:tr>
      <w:tr>
        <w:tc>
          <w:tcPr>
            <w:tcW w:type="dxa" w:w="4320"/>
          </w:tcPr>
          <w:p>
            <w:r/>
            <w:r>
              <w:rPr>
                <w:rFonts w:ascii="Consolas" w:hAnsi="Consolas" w:eastAsia="Consolas"/>
                <w:color w:val="8B2500"/>
                <w:sz w:val="16"/>
              </w:rPr>
              <w:t>TREATYCONTRACT</w:t>
            </w:r>
          </w:p>
        </w:tc>
        <w:tc>
          <w:tcPr>
            <w:tcW w:type="dxa" w:w="4320"/>
          </w:tcPr>
          <w:p>
            <w:r/>
            <w:r>
              <w:rPr>
                <w:rFonts w:ascii="Consolas" w:hAnsi="Consolas" w:eastAsia="Consolas"/>
                <w:color w:val="8B2500"/>
                <w:sz w:val="16"/>
              </w:rPr>
              <w:t>treatycontract_seq</w:t>
            </w:r>
          </w:p>
        </w:tc>
        <w:tc>
          <w:tcPr>
            <w:tcW w:type="dxa" w:w="4320"/>
          </w:tcPr>
          <w:p>
            <w:r/>
            <w:r>
              <w:rPr>
                <w:rFonts w:ascii="Consolas" w:hAnsi="Consolas" w:eastAsia="Consolas"/>
                <w:color w:val="8B2500"/>
                <w:sz w:val="16"/>
              </w:rPr>
              <w:t>'1' + lpad(seq, 6, '0')</w:t>
            </w:r>
          </w:p>
        </w:tc>
      </w:tr>
      <w:tr>
        <w:tc>
          <w:tcPr>
            <w:tcW w:type="dxa" w:w="4320"/>
          </w:tcPr>
          <w:p>
            <w:r/>
            <w:r>
              <w:rPr>
                <w:rFonts w:ascii="Consolas" w:hAnsi="Consolas" w:eastAsia="Consolas"/>
                <w:color w:val="8B2500"/>
                <w:sz w:val="16"/>
              </w:rPr>
              <w:t>TREATYYEAR</w:t>
            </w:r>
          </w:p>
        </w:tc>
        <w:tc>
          <w:tcPr>
            <w:tcW w:type="dxa" w:w="4320"/>
          </w:tcPr>
          <w:p>
            <w:r/>
            <w:r>
              <w:rPr>
                <w:rFonts w:ascii="Consolas" w:hAnsi="Consolas" w:eastAsia="Consolas"/>
                <w:color w:val="8B2500"/>
                <w:sz w:val="16"/>
              </w:rPr>
              <w:t>TreatyYear_seq</w:t>
            </w:r>
          </w:p>
        </w:tc>
        <w:tc>
          <w:tcPr>
            <w:tcW w:type="dxa" w:w="4320"/>
          </w:tcPr>
          <w:p>
            <w:r/>
            <w:r>
              <w:rPr>
                <w:rFonts w:ascii="Consolas" w:hAnsi="Consolas" w:eastAsia="Consolas"/>
                <w:color w:val="8B2500"/>
                <w:sz w:val="16"/>
              </w:rPr>
              <w:t>'1' + lpad(seq, 6, '0')</w:t>
            </w:r>
          </w:p>
        </w:tc>
      </w:tr>
      <w:tr>
        <w:tc>
          <w:tcPr>
            <w:tcW w:type="dxa" w:w="4320"/>
          </w:tcPr>
          <w:p>
            <w:r/>
            <w:r>
              <w:rPr>
                <w:rFonts w:ascii="Consolas" w:hAnsi="Consolas" w:eastAsia="Consolas"/>
                <w:color w:val="8B2500"/>
                <w:sz w:val="16"/>
              </w:rPr>
              <w:t>TREATYREINSURER</w:t>
            </w:r>
          </w:p>
        </w:tc>
        <w:tc>
          <w:tcPr>
            <w:tcW w:type="dxa" w:w="4320"/>
          </w:tcPr>
          <w:p>
            <w:r/>
            <w:r>
              <w:rPr>
                <w:rFonts w:ascii="Consolas" w:hAnsi="Consolas" w:eastAsia="Consolas"/>
                <w:color w:val="8B2500"/>
                <w:sz w:val="16"/>
              </w:rPr>
              <w:t>M_TREATYREINSURER_SEQ</w:t>
            </w:r>
          </w:p>
        </w:tc>
        <w:tc>
          <w:tcPr>
            <w:tcW w:type="dxa" w:w="4320"/>
          </w:tcPr>
          <w:p>
            <w:r/>
            <w:r>
              <w:rPr>
                <w:rFonts w:ascii="Consolas" w:hAnsi="Consolas" w:eastAsia="Consolas"/>
                <w:color w:val="8B2500"/>
                <w:sz w:val="16"/>
              </w:rPr>
              <w:t>'1' + lpad(seq, 6, '0')</w:t>
            </w:r>
          </w:p>
        </w:tc>
      </w:tr>
      <w:tr>
        <w:tc>
          <w:tcPr>
            <w:tcW w:type="dxa" w:w="4320"/>
          </w:tcPr>
          <w:p>
            <w:r/>
            <w:r>
              <w:rPr>
                <w:rFonts w:ascii="Consolas" w:hAnsi="Consolas" w:eastAsia="Consolas"/>
                <w:color w:val="8B2500"/>
                <w:sz w:val="16"/>
              </w:rPr>
              <w:t>TREATYBUSINESS</w:t>
            </w:r>
          </w:p>
        </w:tc>
        <w:tc>
          <w:tcPr>
            <w:tcW w:type="dxa" w:w="4320"/>
          </w:tcPr>
          <w:p>
            <w:r/>
            <w:r>
              <w:rPr>
                <w:rFonts w:ascii="Consolas" w:hAnsi="Consolas" w:eastAsia="Consolas"/>
                <w:color w:val="8B2500"/>
                <w:sz w:val="16"/>
              </w:rPr>
              <w:t>TREATY_BUSINESS_SEQ</w:t>
            </w:r>
          </w:p>
        </w:tc>
        <w:tc>
          <w:tcPr>
            <w:tcW w:type="dxa" w:w="4320"/>
          </w:tcPr>
          <w:p>
            <w:r/>
            <w:r>
              <w:rPr>
                <w:rFonts w:ascii="Consolas" w:hAnsi="Consolas" w:eastAsia="Consolas"/>
                <w:color w:val="8B2500"/>
                <w:sz w:val="16"/>
              </w:rPr>
              <w:t>'1' + lpad(seq, 6, '0')</w:t>
            </w:r>
          </w:p>
        </w:tc>
      </w:tr>
    </w:tbl>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onsolas" w:hAnsi="Consolas" w:eastAsia="Consolas"/>
                <w:color w:val="8B2500"/>
                <w:sz w:val="16"/>
              </w:rPr>
              <w:t>SaveMasterProportionalArrg</w:t>
            </w:r>
          </w:p>
        </w:tc>
        <w:tc>
          <w:tcPr>
            <w:tcW w:type="dxa" w:w="3240"/>
          </w:tcPr>
          <w:p>
            <w:r/>
            <w:r>
              <w:rPr>
                <w:rFonts w:ascii="Consolas" w:hAnsi="Consolas" w:eastAsia="Consolas"/>
                <w:color w:val="8B2500"/>
                <w:sz w:val="16"/>
              </w:rPr>
              <w:t>ASM-FW-GISFW-INT-PROPORTIONALARRG</w:t>
            </w:r>
            <w:r>
              <w:rPr>
                <w:rFonts w:ascii="Calibri" w:hAnsi="Calibri" w:eastAsia="Calibri"/>
                <w:sz w:val="18"/>
              </w:rPr>
              <w:t xml:space="preserve"> / </w:t>
            </w:r>
            <w:r>
              <w:rPr>
                <w:rFonts w:ascii="Consolas" w:hAnsi="Consolas" w:eastAsia="Consolas"/>
                <w:color w:val="8B2500"/>
                <w:sz w:val="16"/>
              </w:rPr>
              <w:t>ASM!SAVEMASTERPROPORTIONALARRG</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Out/RDBList/SaveMasterProportionalArrg.xml</w:t>
            </w:r>
          </w:p>
        </w:tc>
        <w:tc>
          <w:tcPr>
            <w:tcW w:type="dxa" w:w="3240"/>
          </w:tcPr>
          <w:p>
            <w:r/>
            <w:r>
              <w:rPr>
                <w:rFonts w:ascii="Calibri" w:hAnsi="Calibri" w:eastAsia="Calibri"/>
                <w:sz w:val="18"/>
              </w:rPr>
              <w:t>35 kolom induk</w:t>
            </w:r>
          </w:p>
        </w:tc>
      </w:tr>
      <w:tr>
        <w:tc>
          <w:tcPr>
            <w:tcW w:type="dxa" w:w="3240"/>
          </w:tcPr>
          <w:p>
            <w:r/>
            <w:r>
              <w:rPr>
                <w:rFonts w:ascii="Consolas" w:hAnsi="Consolas" w:eastAsia="Consolas"/>
                <w:color w:val="8B2500"/>
                <w:sz w:val="16"/>
              </w:rPr>
              <w:t>SaveMasterProportionalArrgChild</w:t>
            </w:r>
          </w:p>
        </w:tc>
        <w:tc>
          <w:tcPr>
            <w:tcW w:type="dxa" w:w="3240"/>
          </w:tcPr>
          <w:p>
            <w:r/>
            <w:r>
              <w:rPr>
                <w:rFonts w:ascii="Consolas" w:hAnsi="Consolas" w:eastAsia="Consolas"/>
                <w:color w:val="8B2500"/>
                <w:sz w:val="16"/>
              </w:rPr>
              <w:t>ASM-FW-GISFW-INT-PROPORTIONALARRG</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Out/RDBList/SaveMasterProportionalArrgChild.xml</w:t>
            </w:r>
          </w:p>
        </w:tc>
        <w:tc>
          <w:tcPr>
            <w:tcW w:type="dxa" w:w="3240"/>
          </w:tcPr>
          <w:p>
            <w:r/>
            <w:r>
              <w:rPr>
                <w:rFonts w:ascii="Calibri" w:hAnsi="Calibri" w:eastAsia="Calibri"/>
                <w:sz w:val="18"/>
              </w:rPr>
              <w:t>26 kolom anak</w:t>
            </w:r>
          </w:p>
        </w:tc>
      </w:tr>
      <w:tr>
        <w:tc>
          <w:tcPr>
            <w:tcW w:type="dxa" w:w="3240"/>
          </w:tcPr>
          <w:p>
            <w:r/>
            <w:r>
              <w:rPr>
                <w:rFonts w:ascii="Consolas" w:hAnsi="Consolas" w:eastAsia="Consolas"/>
                <w:color w:val="8B2500"/>
                <w:sz w:val="16"/>
              </w:rPr>
              <w:t>GetMasterDescriptionLimitParentList</w:t>
            </w:r>
          </w:p>
        </w:tc>
        <w:tc>
          <w:tcPr>
            <w:tcW w:type="dxa" w:w="3240"/>
          </w:tcPr>
          <w:p>
            <w:r/>
            <w:r>
              <w:rPr>
                <w:rFonts w:ascii="Consolas" w:hAnsi="Consolas" w:eastAsia="Consolas"/>
                <w:color w:val="8B2500"/>
                <w:sz w:val="16"/>
              </w:rPr>
              <w:t>ASM-FW-GISFW-INT-PROPORTIONALARRG</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Out/RDBList/GetMasterDescriptionLimitParentList.xml</w:t>
            </w:r>
          </w:p>
        </w:tc>
        <w:tc>
          <w:tcPr>
            <w:tcW w:type="dxa" w:w="3240"/>
          </w:tcPr>
          <w:p>
            <w:r/>
            <w:r>
              <w:rPr>
                <w:rFonts w:ascii="Calibri" w:hAnsi="Calibri" w:eastAsia="Calibri"/>
                <w:sz w:val="18"/>
              </w:rPr>
              <w:t xml:space="preserve">baca </w:t>
            </w:r>
            <w:r>
              <w:rPr>
                <w:rFonts w:ascii="Calibri" w:hAnsi="Calibri" w:eastAsia="Calibri"/>
                <w:b/>
                <w:sz w:val="18"/>
              </w:rPr>
              <w:t>relasional</w:t>
            </w:r>
          </w:p>
        </w:tc>
      </w:tr>
      <w:tr>
        <w:tc>
          <w:tcPr>
            <w:tcW w:type="dxa" w:w="3240"/>
          </w:tcPr>
          <w:p>
            <w:r/>
            <w:r>
              <w:rPr>
                <w:rFonts w:ascii="Consolas" w:hAnsi="Consolas" w:eastAsia="Consolas"/>
                <w:color w:val="8B2500"/>
                <w:sz w:val="16"/>
              </w:rPr>
              <w:t>GetMasterDescriptionEPIParentList</w:t>
            </w:r>
          </w:p>
        </w:tc>
        <w:tc>
          <w:tcPr>
            <w:tcW w:type="dxa" w:w="3240"/>
          </w:tcPr>
          <w:p>
            <w:r/>
            <w:r>
              <w:rPr>
                <w:rFonts w:ascii="Consolas" w:hAnsi="Consolas" w:eastAsia="Consolas"/>
                <w:color w:val="8B2500"/>
                <w:sz w:val="16"/>
              </w:rPr>
              <w:t>ASM-FW-GISFW-INT-PROPORTIONALARRG</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Out/RDBList/GetMasterDescriptionEPIParentList.xml</w:t>
            </w:r>
          </w:p>
        </w:tc>
        <w:tc>
          <w:tcPr>
            <w:tcW w:type="dxa" w:w="3240"/>
          </w:tcPr>
          <w:p>
            <w:r/>
            <w:r>
              <w:rPr>
                <w:rFonts w:ascii="Calibri" w:hAnsi="Calibri" w:eastAsia="Calibri"/>
                <w:sz w:val="18"/>
              </w:rPr>
              <w:t xml:space="preserve">[~]  baca </w:t>
            </w:r>
            <w:r>
              <w:rPr>
                <w:rFonts w:ascii="Calibri" w:hAnsi="Calibri" w:eastAsia="Calibri"/>
                <w:b/>
                <w:sz w:val="18"/>
              </w:rPr>
              <w:t>JSON</w:t>
            </w:r>
            <w:r>
              <w:rPr>
                <w:rFonts w:ascii="Calibri" w:hAnsi="Calibri" w:eastAsia="Calibri"/>
                <w:sz w:val="18"/>
              </w:rPr>
              <w:t xml:space="preserve">  -  mati</w:t>
            </w:r>
          </w:p>
        </w:tc>
      </w:tr>
      <w:tr>
        <w:tc>
          <w:tcPr>
            <w:tcW w:type="dxa" w:w="3240"/>
          </w:tcPr>
          <w:p>
            <w:r/>
            <w:r>
              <w:rPr>
                <w:rFonts w:ascii="Consolas" w:hAnsi="Consolas" w:eastAsia="Consolas"/>
                <w:color w:val="8B2500"/>
                <w:sz w:val="16"/>
              </w:rPr>
              <w:t>DeleteRowBusinessList</w:t>
            </w:r>
          </w:p>
        </w:tc>
        <w:tc>
          <w:tcPr>
            <w:tcW w:type="dxa" w:w="3240"/>
          </w:tcPr>
          <w:p>
            <w:r/>
            <w:r>
              <w:rPr>
                <w:rFonts w:ascii="Consolas" w:hAnsi="Consolas" w:eastAsia="Consolas"/>
                <w:color w:val="8B2500"/>
                <w:sz w:val="16"/>
              </w:rPr>
              <w:t>ASM-FW-GISFW-INT-TREATYBUSINESS</w:t>
            </w:r>
            <w:r>
              <w:rPr>
                <w:rFonts w:ascii="Calibri" w:hAnsi="Calibri" w:eastAsia="Calibri"/>
                <w:sz w:val="18"/>
              </w:rPr>
              <w:t xml:space="preserve"> / </w:t>
            </w:r>
            <w:r>
              <w:rPr>
                <w:rFonts w:ascii="Consolas" w:hAnsi="Consolas" w:eastAsia="Consolas"/>
                <w:color w:val="8B2500"/>
                <w:sz w:val="16"/>
              </w:rPr>
              <w:t>ASM!DELETEROWBUSINESSLIST</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Out/RDBList/DeleteRowBusinessList.xml</w:t>
            </w:r>
          </w:p>
        </w:tc>
        <w:tc>
          <w:tcPr>
            <w:tcW w:type="dxa" w:w="3240"/>
          </w:tcPr>
          <w:p>
            <w:r/>
            <w:r>
              <w:rPr>
                <w:rFonts w:ascii="Calibri" w:hAnsi="Calibri" w:eastAsia="Calibri"/>
                <w:sz w:val="18"/>
              </w:rPr>
              <w:t xml:space="preserve">[~]  memegang </w:t>
            </w:r>
            <w:r>
              <w:rPr>
                <w:rFonts w:ascii="Calibri" w:hAnsi="Calibri" w:eastAsia="Calibri"/>
                <w:b/>
                <w:sz w:val="18"/>
              </w:rPr>
              <w:t>kedua</w:t>
            </w:r>
            <w:r>
              <w:rPr>
                <w:rFonts w:ascii="Calibri" w:hAnsi="Calibri" w:eastAsia="Calibri"/>
                <w:sz w:val="18"/>
              </w:rPr>
              <w:t xml:space="preserve"> tabel kembar</w:t>
            </w:r>
          </w:p>
        </w:tc>
      </w:tr>
      <w:tr>
        <w:tc>
          <w:tcPr>
            <w:tcW w:type="dxa" w:w="3240"/>
          </w:tcPr>
          <w:p>
            <w:r/>
            <w:r>
              <w:rPr>
                <w:rFonts w:ascii="Consolas" w:hAnsi="Consolas" w:eastAsia="Consolas"/>
                <w:color w:val="8B2500"/>
                <w:sz w:val="16"/>
              </w:rPr>
              <w:t>InsertToMTreatySecurity</w:t>
            </w:r>
          </w:p>
        </w:tc>
        <w:tc>
          <w:tcPr>
            <w:tcW w:type="dxa" w:w="3240"/>
          </w:tcPr>
          <w:p>
            <w:r/>
            <w:r>
              <w:rPr>
                <w:rFonts w:ascii="Consolas" w:hAnsi="Consolas" w:eastAsia="Consolas"/>
                <w:color w:val="8B2500"/>
                <w:sz w:val="16"/>
              </w:rPr>
              <w:t>ASM-FW-GISFW-INT-MTREATYSECURITY</w:t>
            </w:r>
            <w:r>
              <w:rPr>
                <w:rFonts w:ascii="Calibri" w:hAnsi="Calibri" w:eastAsia="Calibri"/>
                <w:sz w:val="18"/>
              </w:rPr>
              <w:t xml:space="preserve"> / </w:t>
            </w:r>
            <w:r>
              <w:rPr>
                <w:rFonts w:ascii="Consolas" w:hAnsi="Consolas" w:eastAsia="Consolas"/>
                <w:color w:val="8B2500"/>
                <w:sz w:val="16"/>
              </w:rPr>
              <w:t>ASM!INSERTTOMTREATYSECURITY</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Out/RDBList/InsertToMTreatySecurity.xml</w:t>
            </w:r>
          </w:p>
        </w:tc>
        <w:tc>
          <w:tcPr>
            <w:tcW w:type="dxa" w:w="3240"/>
          </w:tcPr>
          <w:p>
            <w:r/>
            <w:r>
              <w:rPr>
                <w:rFonts w:ascii="Calibri" w:hAnsi="Calibri" w:eastAsia="Calibri"/>
                <w:sz w:val="18"/>
              </w:rPr>
              <w:t>[~]  INSERT posisional</w:t>
            </w:r>
          </w:p>
        </w:tc>
      </w:tr>
    </w:tbl>
    <w:p/>
    <w:p>
      <w:r>
        <w:rPr>
          <w:rFonts w:ascii="Calibri" w:hAnsi="Calibri" w:eastAsia="Calibri"/>
          <w:sz w:val="20"/>
        </w:rPr>
        <w:t xml:space="preserve">[~]  </w:t>
      </w:r>
      <w:r>
        <w:rPr>
          <w:rFonts w:ascii="Calibri" w:hAnsi="Calibri" w:eastAsia="Calibri"/>
          <w:b/>
          <w:sz w:val="20"/>
        </w:rPr>
        <w:t>Penyimpangan sadar 1  -  dualitas JSON dibuang.</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w:t>
      </w:r>
      <w:r>
        <w:rPr>
          <w:rFonts w:ascii="Calibri" w:hAnsi="Calibri" w:eastAsia="Calibri"/>
          <w:b/>
          <w:sz w:val="20"/>
        </w:rPr>
        <w:t>Tidak satu pun dari enam procedure penulis menyentuh tabel JSON.</w:t>
      </w:r>
      <w:r>
        <w:rPr>
          <w:rFonts w:ascii="Calibri" w:hAnsi="Calibri" w:eastAsia="Calibri"/>
          <w:sz w:val="20"/>
        </w:rPr>
        <w:t xml:space="preserve"> </w:t>
      </w:r>
      <w:r>
        <w:rPr>
          <w:rFonts w:ascii="Consolas" w:hAnsi="Consolas" w:eastAsia="Consolas"/>
          <w:color w:val="8B2500"/>
          <w:sz w:val="18"/>
        </w:rPr>
        <w:t>M_PROPORTIONALARRG</w:t>
      </w:r>
      <w:r>
        <w:rPr>
          <w:rFonts w:ascii="Calibri" w:hAnsi="Calibri" w:eastAsia="Calibri"/>
          <w:sz w:val="20"/>
        </w:rPr>
        <w:t xml:space="preserve"> sudah lama tidak dipakai; kueri yang masih membacanya adalah sisa yang lupa dihapus. Sumber kebenaran tunggal = </w:t>
      </w:r>
      <w:r>
        <w:rPr>
          <w:rFonts w:ascii="Calibri" w:hAnsi="Calibri" w:eastAsia="Calibri"/>
          <w:b/>
          <w:sz w:val="20"/>
        </w:rPr>
        <w:t>`PROPORTIONALARRG` relasional</w:t>
      </w:r>
      <w:r>
        <w:rPr>
          <w:rFonts w:ascii="Calibri" w:hAnsi="Calibri" w:eastAsia="Calibri"/>
          <w:sz w:val="20"/>
        </w:rPr>
        <w:t>.</w:t>
      </w:r>
    </w:p>
    <w:p>
      <w:r>
        <w:rPr>
          <w:rFonts w:ascii="Calibri" w:hAnsi="Calibri" w:eastAsia="Calibri"/>
          <w:sz w:val="20"/>
        </w:rPr>
        <w:t xml:space="preserve">[~]  </w:t>
      </w:r>
      <w:r>
        <w:rPr>
          <w:rFonts w:ascii="Calibri" w:hAnsi="Calibri" w:eastAsia="Calibri"/>
          <w:b/>
          <w:sz w:val="20"/>
        </w:rPr>
        <w:t>Penyimpangan sadar 5  -  `MTREATYSECURITY` dibersihkan.</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PK surrogate, kolom bernama dan diisi eksplisit, </w:t>
      </w:r>
      <w:r>
        <w:rPr>
          <w:rFonts w:ascii="Consolas" w:hAnsi="Consolas" w:eastAsia="Consolas"/>
          <w:color w:val="8B2500"/>
          <w:sz w:val="18"/>
        </w:rPr>
        <w:t>PCT_SHARE</w:t>
      </w:r>
      <w:r>
        <w:rPr>
          <w:rFonts w:ascii="Calibri" w:hAnsi="Calibri" w:eastAsia="Calibri"/>
          <w:sz w:val="20"/>
        </w:rPr>
        <w:t xml:space="preserve"> desimal, </w:t>
      </w:r>
      <w:r>
        <w:rPr>
          <w:rFonts w:ascii="Consolas" w:hAnsi="Consolas" w:eastAsia="Consolas"/>
          <w:color w:val="8B2500"/>
          <w:sz w:val="18"/>
        </w:rPr>
        <w:t>REAS_SECURITY</w:t>
      </w:r>
      <w:r>
        <w:rPr>
          <w:rFonts w:ascii="Calibri" w:hAnsi="Calibri" w:eastAsia="Calibri"/>
          <w:sz w:val="20"/>
        </w:rPr>
        <w:t xml:space="preserve"> atribut biasa.</w:t>
      </w:r>
    </w:p>
    <w:p>
      <w:r>
        <w:rPr>
          <w:rFonts w:ascii="Calibri" w:hAnsi="Calibri" w:eastAsia="Calibri"/>
          <w:sz w:val="20"/>
        </w:rPr>
        <w:t xml:space="preserve">[~]  </w:t>
      </w:r>
      <w:r>
        <w:rPr>
          <w:rFonts w:ascii="Calibri" w:hAnsi="Calibri" w:eastAsia="Calibri"/>
          <w:b/>
          <w:sz w:val="20"/>
        </w:rPr>
        <w:t>Penyimpangan sadar 6  -  seluruh uang/persen jadi desimal, seluruh tanggal jadi `DATE`.</w:t>
      </w:r>
      <w:r>
        <w:rPr>
          <w:rFonts w:ascii="Calibri" w:hAnsi="Calibri" w:eastAsia="Calibri"/>
          <w:sz w:val="20"/>
        </w:rPr>
        <w:t xml:space="preserve"> </w:t>
      </w:r>
      <w:r>
        <w:rPr>
          <w:rFonts w:ascii="Consolas" w:hAnsi="Consolas" w:eastAsia="Consolas"/>
          <w:color w:val="8B2500"/>
          <w:sz w:val="18"/>
        </w:rPr>
        <w:t>[keputusan work owner]</w:t>
      </w:r>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(uang non-float), </w:t>
      </w:r>
      <w:r>
        <w:rPr>
          <w:rFonts w:ascii="Calibri" w:hAnsi="Calibri" w:eastAsia="Calibri"/>
          <w:b/>
          <w:sz w:val="20"/>
        </w:rPr>
        <w:t>ADR-U-0006</w:t>
      </w:r>
      <w:r>
        <w:rPr>
          <w:rFonts w:ascii="Calibri" w:hAnsi="Calibri" w:eastAsia="Calibri"/>
          <w:sz w:val="20"/>
        </w:rPr>
        <w:t xml:space="preserve"> (identitas lewat sequence basis data), </w:t>
      </w:r>
      <w:r>
        <w:rPr>
          <w:rFonts w:ascii="Calibri" w:hAnsi="Calibri" w:eastAsia="Calibri"/>
          <w:b/>
          <w:sz w:val="20"/>
        </w:rPr>
        <w:t>ADR-U-0009</w:t>
      </w:r>
      <w:r>
        <w:rPr>
          <w:rFonts w:ascii="Calibri" w:hAnsi="Calibri" w:eastAsia="Calibri"/>
          <w:sz w:val="20"/>
        </w:rPr>
        <w:t xml:space="preserve"> (migrasi penuh; koeksistensi ditolak untuk data  -  </w:t>
      </w:r>
      <w:r>
        <w:rPr>
          <w:rFonts w:ascii="Calibri" w:hAnsi="Calibri" w:eastAsia="Calibri"/>
          <w:b/>
          <w:sz w:val="20"/>
        </w:rPr>
        <w:t>bukan</w:t>
      </w:r>
      <w:r>
        <w:rPr>
          <w:rFonts w:ascii="Calibri" w:hAnsi="Calibri" w:eastAsia="Calibri"/>
          <w:sz w:val="20"/>
        </w:rPr>
        <w:t xml:space="preserve"> untuk kontrak baca hilir).</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Modul ini adalah </w:t>
      </w:r>
      <w:r>
        <w:rPr>
          <w:rFonts w:ascii="Calibri" w:hAnsi="Calibri" w:eastAsia="Calibri"/>
          <w:b/>
          <w:sz w:val="20"/>
        </w:rPr>
        <w:t>satu-satunya penulis</w:t>
      </w:r>
      <w:r>
        <w:rPr>
          <w:rFonts w:ascii="Calibri" w:hAnsi="Calibri" w:eastAsia="Calibri"/>
          <w:sz w:val="20"/>
        </w:rPr>
        <w:t xml:space="preserve"> </w:t>
      </w:r>
      <w:r>
        <w:rPr>
          <w:rFonts w:ascii="Consolas" w:hAnsi="Consolas" w:eastAsia="Consolas"/>
          <w:color w:val="8B2500"/>
          <w:sz w:val="18"/>
        </w:rPr>
        <w:t>TREATYYEAR</w:t>
      </w:r>
      <w:r>
        <w:rPr>
          <w:rFonts w:ascii="Calibri" w:hAnsi="Calibri" w:eastAsia="Calibri"/>
          <w:sz w:val="20"/>
        </w:rPr>
        <w:t xml:space="preserve">, </w:t>
      </w:r>
      <w:r>
        <w:rPr>
          <w:rFonts w:ascii="Consolas" w:hAnsi="Consolas" w:eastAsia="Consolas"/>
          <w:color w:val="8B2500"/>
          <w:sz w:val="18"/>
        </w:rPr>
        <w:t>TREATYCONTRACT</w:t>
      </w:r>
      <w:r>
        <w:rPr>
          <w:rFonts w:ascii="Calibri" w:hAnsi="Calibri" w:eastAsia="Calibri"/>
          <w:sz w:val="20"/>
        </w:rPr>
        <w:t xml:space="preserve">, </w:t>
      </w:r>
      <w:r>
        <w:rPr>
          <w:rFonts w:ascii="Consolas" w:hAnsi="Consolas" w:eastAsia="Consolas"/>
          <w:color w:val="8B2500"/>
          <w:sz w:val="18"/>
        </w:rPr>
        <w:t>TREATYREINSURER</w:t>
      </w:r>
      <w:r>
        <w:rPr>
          <w:rFonts w:ascii="Calibri" w:hAnsi="Calibri" w:eastAsia="Calibri"/>
          <w:sz w:val="20"/>
        </w:rPr>
        <w:t>,</w:t>
      </w:r>
    </w:p>
    <w:p>
      <w:r>
        <w:rPr>
          <w:rFonts w:ascii="Consolas" w:hAnsi="Consolas" w:eastAsia="Consolas"/>
          <w:color w:val="8B2500"/>
          <w:sz w:val="18"/>
        </w:rPr>
        <w:t>MTREATYSECURITY</w:t>
      </w:r>
      <w:r>
        <w:rPr>
          <w:rFonts w:ascii="Calibri" w:hAnsi="Calibri" w:eastAsia="Calibri"/>
          <w:sz w:val="20"/>
        </w:rPr>
        <w:t xml:space="preserve">, </w:t>
      </w:r>
      <w:r>
        <w:rPr>
          <w:rFonts w:ascii="Consolas" w:hAnsi="Consolas" w:eastAsia="Consolas"/>
          <w:color w:val="8B2500"/>
          <w:sz w:val="18"/>
        </w:rPr>
        <w:t>TREATYBUSINESS</w:t>
      </w:r>
      <w:r>
        <w:rPr>
          <w:rFonts w:ascii="Calibri" w:hAnsi="Calibri" w:eastAsia="Calibri"/>
          <w:sz w:val="20"/>
        </w:rPr>
        <w:t xml:space="preserve">, </w:t>
      </w:r>
      <w:r>
        <w:rPr>
          <w:rFonts w:ascii="Consolas" w:hAnsi="Consolas" w:eastAsia="Consolas"/>
          <w:color w:val="8B2500"/>
          <w:sz w:val="18"/>
        </w:rPr>
        <w:t>PROPORTIONALARRG</w:t>
      </w:r>
      <w:r>
        <w:rPr>
          <w:rFonts w:ascii="Calibri" w:hAnsi="Calibri" w:eastAsia="Calibri"/>
          <w:sz w:val="20"/>
        </w:rPr>
        <w:t xml:space="preserve">. </w:t>
      </w:r>
      <w:r>
        <w:rPr>
          <w:rFonts w:ascii="Calibri" w:hAnsi="Calibri" w:eastAsia="Calibri"/>
          <w:i/>
          <w:sz w:val="20"/>
        </w:rPr>
        <w:t>(AC 1 spec; OQ-042)</w:t>
      </w:r>
    </w:p>
    <w:p>
      <w:pPr>
        <w:pStyle w:val="ListBullet"/>
      </w:pPr>
      <w:r>
        <w:rPr>
          <w:rFonts w:ascii="Consolas" w:hAnsi="Consolas" w:eastAsia="Consolas"/>
          <w:sz w:val="19"/>
        </w:rPr>
        <w:t xml:space="preserve">[ ] </w:t>
      </w:r>
      <w:r>
        <w:rPr>
          <w:rFonts w:ascii="Calibri" w:hAnsi="Calibri" w:eastAsia="Calibri"/>
          <w:sz w:val="20"/>
        </w:rPr>
        <w:t>Konteks hilir (</w:t>
      </w:r>
      <w:r>
        <w:rPr>
          <w:rFonts w:ascii="Consolas" w:hAnsi="Consolas" w:eastAsia="Consolas"/>
          <w:color w:val="8B2500"/>
          <w:sz w:val="18"/>
        </w:rPr>
        <w:t>Claim Prop</w:t>
      </w:r>
      <w:r>
        <w:rPr>
          <w:rFonts w:ascii="Calibri" w:hAnsi="Calibri" w:eastAsia="Calibri"/>
          <w:sz w:val="20"/>
        </w:rPr>
        <w:t xml:space="preserve">, </w:t>
      </w:r>
      <w:r>
        <w:rPr>
          <w:rFonts w:ascii="Consolas" w:hAnsi="Consolas" w:eastAsia="Consolas"/>
          <w:color w:val="8B2500"/>
          <w:sz w:val="18"/>
        </w:rPr>
        <w:t>Komite Claim Prop</w:t>
      </w:r>
      <w:r>
        <w:rPr>
          <w:rFonts w:ascii="Calibri" w:hAnsi="Calibri" w:eastAsia="Calibri"/>
          <w:sz w:val="20"/>
        </w:rPr>
        <w:t xml:space="preserve">, </w:t>
      </w:r>
      <w:r>
        <w:rPr>
          <w:rFonts w:ascii="Consolas" w:hAnsi="Consolas" w:eastAsia="Consolas"/>
          <w:color w:val="8B2500"/>
          <w:sz w:val="18"/>
        </w:rPr>
        <w:t>Claim Fac In</w:t>
      </w:r>
      <w:r>
        <w:rPr>
          <w:rFonts w:ascii="Calibri" w:hAnsi="Calibri" w:eastAsia="Calibri"/>
          <w:sz w:val="20"/>
        </w:rPr>
        <w:t xml:space="preserve">) tetap dapat </w:t>
      </w:r>
      <w:r>
        <w:rPr>
          <w:rFonts w:ascii="Calibri" w:hAnsi="Calibri" w:eastAsia="Calibri"/>
          <w:b/>
          <w:sz w:val="20"/>
        </w:rPr>
        <w:t>membaca</w:t>
      </w:r>
    </w:p>
    <w:p>
      <w:r>
        <w:rPr>
          <w:rFonts w:ascii="Calibri" w:hAnsi="Calibri" w:eastAsia="Calibri"/>
          <w:sz w:val="20"/>
        </w:rPr>
        <w:t xml:space="preserve">bentuk relasional yang mereka pakai hari ini. </w:t>
      </w:r>
      <w:r>
        <w:rPr>
          <w:rFonts w:ascii="Calibri" w:hAnsi="Calibri" w:eastAsia="Calibri"/>
          <w:i/>
          <w:sz w:val="20"/>
        </w:rPr>
        <w:t>(AC 2 spec)</w:t>
      </w:r>
    </w:p>
    <w:p>
      <w:pPr>
        <w:pStyle w:val="ListBullet"/>
      </w:pPr>
      <w:r>
        <w:rPr>
          <w:rFonts w:ascii="Consolas" w:hAnsi="Consolas" w:eastAsia="Consolas"/>
          <w:sz w:val="19"/>
        </w:rPr>
        <w:t xml:space="preserve">[ ] </w:t>
      </w:r>
      <w:r>
        <w:rPr>
          <w:rFonts w:ascii="Calibri" w:hAnsi="Calibri" w:eastAsia="Calibri"/>
          <w:sz w:val="20"/>
        </w:rPr>
        <w:t xml:space="preserve">Skema </w:t>
      </w:r>
      <w:r>
        <w:rPr>
          <w:rFonts w:ascii="Calibri" w:hAnsi="Calibri" w:eastAsia="Calibri"/>
          <w:b/>
          <w:sz w:val="20"/>
        </w:rPr>
        <w:t>tidak memuat</w:t>
      </w:r>
      <w:r>
        <w:rPr>
          <w:rFonts w:ascii="Calibri" w:hAnsi="Calibri" w:eastAsia="Calibri"/>
          <w:sz w:val="20"/>
        </w:rPr>
        <w:t xml:space="preserve"> satu pun objek treaty </w:t>
      </w:r>
      <w:r>
        <w:rPr>
          <w:rFonts w:ascii="Calibri" w:hAnsi="Calibri" w:eastAsia="Calibri"/>
          <w:b/>
          <w:sz w:val="20"/>
        </w:rPr>
        <w:t>outward</w:t>
      </w:r>
      <w:r>
        <w:rPr>
          <w:rFonts w:ascii="Calibri" w:hAnsi="Calibri" w:eastAsia="Calibri"/>
          <w:sz w:val="20"/>
        </w:rPr>
        <w:t xml:space="preserve">. </w:t>
      </w:r>
      <w:r>
        <w:rPr>
          <w:rFonts w:ascii="Calibri" w:hAnsi="Calibri" w:eastAsia="Calibri"/>
          <w:i/>
          <w:sz w:val="20"/>
        </w:rPr>
        <w:t>(AC 3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Seluruh</w:t>
      </w:r>
      <w:r>
        <w:rPr>
          <w:rFonts w:ascii="Calibri" w:hAnsi="Calibri" w:eastAsia="Calibri"/>
          <w:sz w:val="20"/>
        </w:rPr>
        <w:t xml:space="preserve"> nilai uang  -  </w:t>
      </w:r>
      <w:r>
        <w:rPr>
          <w:rFonts w:ascii="Consolas" w:hAnsi="Consolas" w:eastAsia="Consolas"/>
          <w:color w:val="8B2500"/>
          <w:sz w:val="18"/>
        </w:rPr>
        <w:t>RP</w:t>
      </w:r>
      <w:r>
        <w:rPr>
          <w:rFonts w:ascii="Calibri" w:hAnsi="Calibri" w:eastAsia="Calibri"/>
          <w:sz w:val="20"/>
        </w:rPr>
        <w:t xml:space="preserve">, </w:t>
      </w:r>
      <w:r>
        <w:rPr>
          <w:rFonts w:ascii="Consolas" w:hAnsi="Consolas" w:eastAsia="Consolas"/>
          <w:color w:val="8B2500"/>
          <w:sz w:val="18"/>
        </w:rPr>
        <w:t>USD</w:t>
      </w:r>
      <w:r>
        <w:rPr>
          <w:rFonts w:ascii="Calibri" w:hAnsi="Calibri" w:eastAsia="Calibri"/>
          <w:sz w:val="20"/>
        </w:rPr>
        <w:t xml:space="preserve">, </w:t>
      </w:r>
      <w:r>
        <w:rPr>
          <w:rFonts w:ascii="Consolas" w:hAnsi="Consolas" w:eastAsia="Consolas"/>
          <w:color w:val="8B2500"/>
          <w:sz w:val="18"/>
        </w:rPr>
        <w:t>MORERP</w:t>
      </w:r>
      <w:r>
        <w:rPr>
          <w:rFonts w:ascii="Calibri" w:hAnsi="Calibri" w:eastAsia="Calibri"/>
          <w:sz w:val="20"/>
        </w:rPr>
        <w:t xml:space="preserve">, </w:t>
      </w:r>
      <w:r>
        <w:rPr>
          <w:rFonts w:ascii="Consolas" w:hAnsi="Consolas" w:eastAsia="Consolas"/>
          <w:color w:val="8B2500"/>
          <w:sz w:val="18"/>
        </w:rPr>
        <w:t>MOREUSD</w:t>
      </w:r>
      <w:r>
        <w:rPr>
          <w:rFonts w:ascii="Calibri" w:hAnsi="Calibri" w:eastAsia="Calibri"/>
          <w:sz w:val="20"/>
        </w:rPr>
        <w:t xml:space="preserve">, </w:t>
      </w:r>
      <w:r>
        <w:rPr>
          <w:rFonts w:ascii="Consolas" w:hAnsi="Consolas" w:eastAsia="Consolas"/>
          <w:color w:val="8B2500"/>
          <w:sz w:val="18"/>
        </w:rPr>
        <w:t>TREATYLIMIT</w:t>
      </w:r>
      <w:r>
        <w:rPr>
          <w:rFonts w:ascii="Calibri" w:hAnsi="Calibri" w:eastAsia="Calibri"/>
          <w:sz w:val="20"/>
        </w:rPr>
        <w:t xml:space="preserve">, </w:t>
      </w:r>
      <w:r>
        <w:rPr>
          <w:rFonts w:ascii="Consolas" w:hAnsi="Consolas" w:eastAsia="Consolas"/>
          <w:color w:val="8B2500"/>
          <w:sz w:val="18"/>
        </w:rPr>
        <w:t>COINS_MIN</w:t>
      </w:r>
      <w:r>
        <w:rPr>
          <w:rFonts w:ascii="Calibri" w:hAnsi="Calibri" w:eastAsia="Calibri"/>
          <w:sz w:val="20"/>
        </w:rPr>
        <w:t>,</w:t>
      </w:r>
    </w:p>
    <w:p>
      <w:r>
        <w:rPr>
          <w:rFonts w:ascii="Consolas" w:hAnsi="Consolas" w:eastAsia="Consolas"/>
          <w:color w:val="8B2500"/>
          <w:sz w:val="18"/>
        </w:rPr>
        <w:t>COINS_MAX</w:t>
      </w:r>
      <w:r>
        <w:rPr>
          <w:rFonts w:ascii="Calibri" w:hAnsi="Calibri" w:eastAsia="Calibri"/>
          <w:sz w:val="20"/>
        </w:rPr>
        <w:t xml:space="preserve">, </w:t>
      </w:r>
      <w:r>
        <w:rPr>
          <w:rFonts w:ascii="Consolas" w:hAnsi="Consolas" w:eastAsia="Consolas"/>
          <w:color w:val="8B2500"/>
          <w:sz w:val="18"/>
        </w:rPr>
        <w:t>PCT_SHARE</w:t>
      </w:r>
      <w:r>
        <w:rPr>
          <w:rFonts w:ascii="Calibri" w:hAnsi="Calibri" w:eastAsia="Calibri"/>
          <w:sz w:val="20"/>
        </w:rPr>
        <w:t xml:space="preserve">, </w:t>
      </w:r>
      <w:r>
        <w:rPr>
          <w:rFonts w:ascii="Consolas" w:hAnsi="Consolas" w:eastAsia="Consolas"/>
          <w:color w:val="8B2500"/>
          <w:sz w:val="18"/>
        </w:rPr>
        <w:t>RICOMM</w:t>
      </w:r>
      <w:r>
        <w:rPr>
          <w:rFonts w:ascii="Calibri" w:hAnsi="Calibri" w:eastAsia="Calibri"/>
          <w:sz w:val="20"/>
        </w:rPr>
        <w:t xml:space="preserve">  -  bertipe </w:t>
      </w:r>
      <w:r>
        <w:rPr>
          <w:rFonts w:ascii="Calibri" w:hAnsi="Calibri" w:eastAsia="Calibri"/>
          <w:b/>
          <w:sz w:val="20"/>
        </w:rPr>
        <w:t>desimal presisi arbitrer</w:t>
      </w:r>
      <w:r>
        <w:rPr>
          <w:rFonts w:ascii="Calibri" w:hAnsi="Calibri" w:eastAsia="Calibri"/>
          <w:sz w:val="20"/>
        </w:rPr>
        <w:t xml:space="preserve">; </w:t>
      </w:r>
      <w:r>
        <w:rPr>
          <w:rFonts w:ascii="Calibri" w:hAnsi="Calibri" w:eastAsia="Calibri"/>
          <w:b/>
          <w:sz w:val="20"/>
        </w:rPr>
        <w:t>tidak</w:t>
      </w:r>
      <w:r>
        <w:rPr>
          <w:rFonts w:ascii="Calibri" w:hAnsi="Calibri" w:eastAsia="Calibri"/>
          <w:sz w:val="20"/>
        </w:rPr>
        <w:t xml:space="preserve"> melewati </w:t>
      </w:r>
      <w:r>
        <w:rPr>
          <w:rFonts w:ascii="Consolas" w:hAnsi="Consolas" w:eastAsia="Consolas"/>
          <w:color w:val="8B2500"/>
          <w:sz w:val="18"/>
        </w:rPr>
        <w:t>float</w:t>
      </w:r>
      <w:r>
        <w:rPr>
          <w:rFonts w:ascii="Calibri" w:hAnsi="Calibri" w:eastAsia="Calibri"/>
          <w:sz w:val="20"/>
        </w:rPr>
        <w:t xml:space="preserve">. Test yang menemukan kolom uang bertipe teks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 xml:space="preserve">(AC 51 spec; </w:t>
      </w:r>
      <w:r>
        <w:rPr>
          <w:rFonts w:ascii="Calibri" w:hAnsi="Calibri" w:eastAsia="Calibri"/>
          <w:i/>
          <w:sz w:val="20"/>
        </w:rPr>
        <w:t>ADR-U-0003</w:t>
      </w:r>
      <w:r>
        <w:rPr>
          <w:rFonts w:ascii="Calibri" w:hAnsi="Calibri" w:eastAsia="Calibri"/>
          <w:i/>
          <w:sz w:val="20"/>
        </w:rPr>
        <w:t>; penyimpangan sadar 6)</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Seluruh</w:t>
      </w:r>
      <w:r>
        <w:rPr>
          <w:rFonts w:ascii="Calibri" w:hAnsi="Calibri" w:eastAsia="Calibri"/>
          <w:sz w:val="20"/>
        </w:rPr>
        <w:t xml:space="preserve"> persentase  -  </w:t>
      </w:r>
      <w:r>
        <w:rPr>
          <w:rFonts w:ascii="Consolas" w:hAnsi="Consolas" w:eastAsia="Consolas"/>
          <w:color w:val="8B2500"/>
          <w:sz w:val="18"/>
        </w:rPr>
        <w:t>PCT</w:t>
      </w:r>
      <w:r>
        <w:rPr>
          <w:rFonts w:ascii="Calibri" w:hAnsi="Calibri" w:eastAsia="Calibri"/>
          <w:sz w:val="20"/>
        </w:rPr>
        <w:t xml:space="preserve">, </w:t>
      </w:r>
      <w:r>
        <w:rPr>
          <w:rFonts w:ascii="Consolas" w:hAnsi="Consolas" w:eastAsia="Consolas"/>
          <w:color w:val="8B2500"/>
          <w:sz w:val="18"/>
        </w:rPr>
        <w:t>PCTME</w:t>
      </w:r>
      <w:r>
        <w:rPr>
          <w:rFonts w:ascii="Calibri" w:hAnsi="Calibri" w:eastAsia="Calibri"/>
          <w:sz w:val="20"/>
        </w:rPr>
        <w:t xml:space="preserve">  -  desimal, tidak dibulatkan ke bilangan bulat dan</w:t>
      </w:r>
    </w:p>
    <w:p>
      <w:r>
        <w:rPr>
          <w:rFonts w:ascii="Calibri" w:hAnsi="Calibri" w:eastAsia="Calibri"/>
          <w:sz w:val="20"/>
        </w:rPr>
        <w:t xml:space="preserve">tidak disimpan sebagai teks. </w:t>
      </w:r>
      <w:r>
        <w:rPr>
          <w:rFonts w:ascii="Calibri" w:hAnsi="Calibri" w:eastAsia="Calibri"/>
          <w:i/>
          <w:sz w:val="20"/>
        </w:rPr>
        <w:t>(AC 52 spec; penyimpangan sadar 6)</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Seluruh</w:t>
      </w:r>
      <w:r>
        <w:rPr>
          <w:rFonts w:ascii="Calibri" w:hAnsi="Calibri" w:eastAsia="Calibri"/>
          <w:sz w:val="20"/>
        </w:rPr>
        <w:t xml:space="preserve"> tanggal  -  </w:t>
      </w:r>
      <w:r>
        <w:rPr>
          <w:rFonts w:ascii="Consolas" w:hAnsi="Consolas" w:eastAsia="Consolas"/>
          <w:color w:val="8B2500"/>
          <w:sz w:val="18"/>
        </w:rPr>
        <w:t>STARTDATE</w:t>
      </w:r>
      <w:r>
        <w:rPr>
          <w:rFonts w:ascii="Calibri" w:hAnsi="Calibri" w:eastAsia="Calibri"/>
          <w:sz w:val="20"/>
        </w:rPr>
        <w:t xml:space="preserve">, </w:t>
      </w:r>
      <w:r>
        <w:rPr>
          <w:rFonts w:ascii="Consolas" w:hAnsi="Consolas" w:eastAsia="Consolas"/>
          <w:color w:val="8B2500"/>
          <w:sz w:val="18"/>
        </w:rPr>
        <w:t>ENDDATE</w:t>
      </w:r>
      <w:r>
        <w:rPr>
          <w:rFonts w:ascii="Calibri" w:hAnsi="Calibri" w:eastAsia="Calibri"/>
          <w:sz w:val="20"/>
        </w:rPr>
        <w:t xml:space="preserve">, </w:t>
      </w:r>
      <w:r>
        <w:rPr>
          <w:rFonts w:ascii="Consolas" w:hAnsi="Consolas" w:eastAsia="Consolas"/>
          <w:color w:val="8B2500"/>
          <w:sz w:val="18"/>
        </w:rPr>
        <w:t>TREATYSTARTDATE</w:t>
      </w:r>
      <w:r>
        <w:rPr>
          <w:rFonts w:ascii="Calibri" w:hAnsi="Calibri" w:eastAsia="Calibri"/>
          <w:sz w:val="20"/>
        </w:rPr>
        <w:t xml:space="preserve">, </w:t>
      </w:r>
      <w:r>
        <w:rPr>
          <w:rFonts w:ascii="Consolas" w:hAnsi="Consolas" w:eastAsia="Consolas"/>
          <w:color w:val="8B2500"/>
          <w:sz w:val="18"/>
        </w:rPr>
        <w:t>TREATYENDDATE</w:t>
      </w:r>
      <w:r>
        <w:rPr>
          <w:rFonts w:ascii="Calibri" w:hAnsi="Calibri" w:eastAsia="Calibri"/>
          <w:sz w:val="20"/>
        </w:rPr>
        <w:t>,</w:t>
      </w:r>
    </w:p>
    <w:p>
      <w:r>
        <w:rPr>
          <w:rFonts w:ascii="Consolas" w:hAnsi="Consolas" w:eastAsia="Consolas"/>
          <w:color w:val="8B2500"/>
          <w:sz w:val="18"/>
        </w:rPr>
        <w:t>TGLUPDATE</w:t>
      </w:r>
      <w:r>
        <w:rPr>
          <w:rFonts w:ascii="Calibri" w:hAnsi="Calibri" w:eastAsia="Calibri"/>
          <w:sz w:val="20"/>
        </w:rPr>
        <w:t xml:space="preserve">  -  bertipe </w:t>
      </w:r>
      <w:r>
        <w:rPr>
          <w:rFonts w:ascii="Calibri" w:hAnsi="Calibri" w:eastAsia="Calibri"/>
          <w:b/>
          <w:sz w:val="20"/>
        </w:rPr>
        <w:t>`DATE`</w:t>
      </w:r>
      <w:r>
        <w:rPr>
          <w:rFonts w:ascii="Calibri" w:hAnsi="Calibri" w:eastAsia="Calibri"/>
          <w:sz w:val="20"/>
        </w:rPr>
        <w:t xml:space="preserve">. </w:t>
      </w:r>
      <w:r>
        <w:rPr>
          <w:rFonts w:ascii="Calibri" w:hAnsi="Calibri" w:eastAsia="Calibri"/>
          <w:i/>
          <w:sz w:val="20"/>
        </w:rPr>
        <w:t>(AC 53 spec; penyimpangan sadar 6)</w:t>
      </w:r>
    </w:p>
    <w:p>
      <w:pPr>
        <w:pStyle w:val="ListBullet"/>
      </w:pPr>
      <w:r>
        <w:rPr>
          <w:rFonts w:ascii="Consolas" w:hAnsi="Consolas" w:eastAsia="Consolas"/>
          <w:sz w:val="19"/>
        </w:rPr>
        <w:t xml:space="preserve">[ ] </w:t>
      </w:r>
      <w:r>
        <w:rPr>
          <w:rFonts w:ascii="Calibri" w:hAnsi="Calibri" w:eastAsia="Calibri"/>
          <w:sz w:val="20"/>
        </w:rPr>
        <w:t xml:space="preserve">[~]  Skema target </w:t>
      </w:r>
      <w:r>
        <w:rPr>
          <w:rFonts w:ascii="Calibri" w:hAnsi="Calibri" w:eastAsia="Calibri"/>
          <w:b/>
          <w:sz w:val="20"/>
        </w:rPr>
        <w:t>relasional penuh</w:t>
      </w:r>
      <w:r>
        <w:rPr>
          <w:rFonts w:ascii="Calibri" w:hAnsi="Calibri" w:eastAsia="Calibri"/>
          <w:sz w:val="20"/>
        </w:rPr>
        <w:t>. Test yang menemukan kolom JSON sebagai penyimpan</w:t>
      </w:r>
    </w:p>
    <w:p>
      <w:r>
        <w:rPr>
          <w:rFonts w:ascii="Calibri" w:hAnsi="Calibri" w:eastAsia="Calibri"/>
          <w:sz w:val="20"/>
        </w:rPr>
        <w:t xml:space="preserve">atribut arrangement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63 spec; penyimpangan sadar 1)</w:t>
      </w:r>
    </w:p>
    <w:p>
      <w:pPr>
        <w:pStyle w:val="ListBullet"/>
      </w:pPr>
      <w:r>
        <w:rPr>
          <w:rFonts w:ascii="Consolas" w:hAnsi="Consolas" w:eastAsia="Consolas"/>
          <w:sz w:val="19"/>
        </w:rPr>
        <w:t xml:space="preserve">[ ] </w:t>
      </w:r>
      <w:r>
        <w:rPr>
          <w:rFonts w:ascii="Calibri" w:hAnsi="Calibri" w:eastAsia="Calibri"/>
          <w:sz w:val="20"/>
        </w:rPr>
        <w:t xml:space="preserve">[~]  Migrasi </w:t>
      </w:r>
      <w:r>
        <w:rPr>
          <w:rFonts w:ascii="Calibri" w:hAnsi="Calibri" w:eastAsia="Calibri"/>
          <w:b/>
          <w:sz w:val="20"/>
        </w:rPr>
        <w:t>tidak mengambil apa pun</w:t>
      </w:r>
      <w:r>
        <w:rPr>
          <w:rFonts w:ascii="Calibri" w:hAnsi="Calibri" w:eastAsia="Calibri"/>
          <w:sz w:val="20"/>
        </w:rPr>
        <w:t xml:space="preserve"> dari </w:t>
      </w:r>
      <w:r>
        <w:rPr>
          <w:rFonts w:ascii="Consolas" w:hAnsi="Consolas" w:eastAsia="Consolas"/>
          <w:color w:val="8B2500"/>
          <w:sz w:val="18"/>
        </w:rPr>
        <w:t>M_PROPORTIONALARRG</w:t>
      </w:r>
      <w:r>
        <w:rPr>
          <w:rFonts w:ascii="Calibri" w:hAnsi="Calibri" w:eastAsia="Calibri"/>
          <w:sz w:val="20"/>
        </w:rPr>
        <w:t xml:space="preserve">, </w:t>
      </w:r>
      <w:r>
        <w:rPr>
          <w:rFonts w:ascii="Consolas" w:hAnsi="Consolas" w:eastAsia="Consolas"/>
          <w:color w:val="8B2500"/>
          <w:sz w:val="18"/>
        </w:rPr>
        <w:t>M_TREATYCONTRACT</w:t>
      </w:r>
      <w:r>
        <w:rPr>
          <w:rFonts w:ascii="Calibri" w:hAnsi="Calibri" w:eastAsia="Calibri"/>
          <w:sz w:val="20"/>
        </w:rPr>
        <w:t>,</w:t>
      </w:r>
    </w:p>
    <w:p>
      <w:r>
        <w:rPr>
          <w:rFonts w:ascii="Consolas" w:hAnsi="Consolas" w:eastAsia="Consolas"/>
          <w:color w:val="8B2500"/>
          <w:sz w:val="18"/>
        </w:rPr>
        <w:t>M_TREATYBUSINESS</w:t>
      </w:r>
      <w:r>
        <w:rPr>
          <w:rFonts w:ascii="Calibri" w:hAnsi="Calibri" w:eastAsia="Calibri"/>
          <w:sz w:val="20"/>
        </w:rPr>
        <w:t xml:space="preserve">, atau tabel </w:t>
      </w:r>
      <w:r>
        <w:rPr>
          <w:rFonts w:ascii="Consolas" w:hAnsi="Consolas" w:eastAsia="Consolas"/>
          <w:color w:val="8B2500"/>
          <w:sz w:val="18"/>
        </w:rPr>
        <w:t>M_*</w:t>
      </w:r>
      <w:r>
        <w:rPr>
          <w:rFonts w:ascii="Calibri" w:hAnsi="Calibri" w:eastAsia="Calibri"/>
          <w:sz w:val="20"/>
        </w:rPr>
        <w:t xml:space="preserve"> lain. Sumbernya </w:t>
      </w:r>
      <w:r>
        <w:rPr>
          <w:rFonts w:ascii="Calibri" w:hAnsi="Calibri" w:eastAsia="Calibri"/>
          <w:b/>
          <w:sz w:val="20"/>
        </w:rPr>
        <w:t>hanya</w:t>
      </w:r>
      <w:r>
        <w:rPr>
          <w:rFonts w:ascii="Calibri" w:hAnsi="Calibri" w:eastAsia="Calibri"/>
          <w:sz w:val="20"/>
        </w:rPr>
        <w:t xml:space="preserve"> tabel relasional. </w:t>
      </w:r>
      <w:r>
        <w:rPr>
          <w:rFonts w:ascii="Calibri" w:hAnsi="Calibri" w:eastAsia="Calibri"/>
          <w:i/>
          <w:sz w:val="20"/>
        </w:rPr>
        <w:t>(AC 64 spec; penyimpangan sadar 1)</w:t>
      </w:r>
    </w:p>
    <w:p>
      <w:pPr>
        <w:pStyle w:val="ListBullet"/>
      </w:pPr>
      <w:r>
        <w:rPr>
          <w:rFonts w:ascii="Consolas" w:hAnsi="Consolas" w:eastAsia="Consolas"/>
          <w:sz w:val="19"/>
        </w:rPr>
        <w:t xml:space="preserve">[ ] </w:t>
      </w:r>
      <w:r>
        <w:rPr>
          <w:rFonts w:ascii="Calibri" w:hAnsi="Calibri" w:eastAsia="Calibri"/>
          <w:sz w:val="20"/>
        </w:rPr>
        <w:t xml:space="preserve">Seluruh baris keenam tabel pindah </w:t>
      </w:r>
      <w:r>
        <w:rPr>
          <w:rFonts w:ascii="Calibri" w:hAnsi="Calibri" w:eastAsia="Calibri"/>
          <w:b/>
          <w:sz w:val="20"/>
        </w:rPr>
        <w:t>tanpa kehilangan satu nilai pun</w:t>
      </w:r>
      <w:r>
        <w:rPr>
          <w:rFonts w:ascii="Calibri" w:hAnsi="Calibri" w:eastAsia="Calibri"/>
          <w:sz w:val="20"/>
        </w:rPr>
        <w:t>. *(AC 65 spec;</w:t>
      </w:r>
    </w:p>
    <w:p>
      <w:r>
        <w:rPr>
          <w:rFonts w:ascii="Calibri" w:hAnsi="Calibri" w:eastAsia="Calibri"/>
          <w:b/>
          <w:sz w:val="20"/>
        </w:rPr>
        <w:t>ADR-U-0009</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Nilai uang pindah </w:t>
      </w:r>
      <w:r>
        <w:rPr>
          <w:rFonts w:ascii="Calibri" w:hAnsi="Calibri" w:eastAsia="Calibri"/>
          <w:b/>
          <w:sz w:val="20"/>
        </w:rPr>
        <w:t>tanpa berubah satu digit pun</w:t>
      </w:r>
      <w:r>
        <w:rPr>
          <w:rFonts w:ascii="Calibri" w:hAnsi="Calibri" w:eastAsia="Calibri"/>
          <w:sz w:val="20"/>
        </w:rPr>
        <w:t>; rekonsiliasi membandingkan secara</w:t>
      </w:r>
    </w:p>
    <w:p>
      <w:r>
        <w:rPr>
          <w:rFonts w:ascii="Calibri" w:hAnsi="Calibri" w:eastAsia="Calibri"/>
          <w:sz w:val="20"/>
        </w:rPr>
        <w:t>tepat</w:t>
      </w:r>
      <w:r>
        <w:rPr>
          <w:rFonts w:ascii="Calibri" w:hAnsi="Calibri" w:eastAsia="Calibri"/>
          <w:b/>
          <w:sz w:val="20"/>
        </w:rPr>
        <w:t xml:space="preserve">, bukan dengan toleransi. *(AC 66 spec; </w:t>
      </w:r>
      <w:r>
        <w:rPr>
          <w:rFonts w:ascii="Calibri" w:hAnsi="Calibri" w:eastAsia="Calibri"/>
          <w:sz w:val="20"/>
        </w:rPr>
        <w:t>ADR-U-0003)*</w:t>
      </w:r>
    </w:p>
    <w:p>
      <w:pPr>
        <w:pStyle w:val="ListBullet"/>
      </w:pPr>
      <w:r>
        <w:rPr>
          <w:rFonts w:ascii="Consolas" w:hAnsi="Consolas" w:eastAsia="Consolas"/>
          <w:sz w:val="19"/>
        </w:rPr>
        <w:t xml:space="preserve">[ ] </w:t>
      </w:r>
      <w:r>
        <w:rPr>
          <w:rFonts w:ascii="Calibri" w:hAnsi="Calibri" w:eastAsia="Calibri"/>
          <w:sz w:val="20"/>
        </w:rPr>
        <w:t xml:space="preserve">[~]  Nilai uang &amp; persen yang hari ini berupa </w:t>
      </w:r>
      <w:r>
        <w:rPr>
          <w:rFonts w:ascii="Calibri" w:hAnsi="Calibri" w:eastAsia="Calibri"/>
          <w:b/>
          <w:sz w:val="20"/>
        </w:rPr>
        <w:t>teks berkoma desimal</w:t>
      </w:r>
      <w:r>
        <w:rPr>
          <w:rFonts w:ascii="Calibri" w:hAnsi="Calibri" w:eastAsia="Calibri"/>
          <w:sz w:val="20"/>
        </w:rPr>
        <w:t xml:space="preserve"> (mis. </w:t>
      </w:r>
      <w:r>
        <w:rPr>
          <w:rFonts w:ascii="Consolas" w:hAnsi="Consolas" w:eastAsia="Consolas"/>
          <w:color w:val="8B2500"/>
          <w:sz w:val="18"/>
        </w:rPr>
        <w:t>"12,5"</w:t>
      </w:r>
      <w:r>
        <w:rPr>
          <w:rFonts w:ascii="Calibri" w:hAnsi="Calibri" w:eastAsia="Calibri"/>
          <w:sz w:val="20"/>
        </w:rPr>
        <w:t>) terurai</w:t>
      </w:r>
    </w:p>
    <w:p>
      <w:r>
        <w:rPr>
          <w:rFonts w:ascii="Calibri" w:hAnsi="Calibri" w:eastAsia="Calibri"/>
          <w:b/>
          <w:sz w:val="20"/>
        </w:rPr>
        <w:t>benar</w:t>
      </w:r>
      <w:r>
        <w:rPr>
          <w:rFonts w:ascii="Calibri" w:hAnsi="Calibri" w:eastAsia="Calibri"/>
          <w:sz w:val="20"/>
        </w:rPr>
        <w:t xml:space="preserve"> menjadi desimal; teks yang </w:t>
      </w:r>
      <w:r>
        <w:rPr>
          <w:rFonts w:ascii="Calibri" w:hAnsi="Calibri" w:eastAsia="Calibri"/>
          <w:b/>
          <w:sz w:val="20"/>
        </w:rPr>
        <w:t>tidak dapat diurai</w:t>
      </w:r>
      <w:r>
        <w:rPr>
          <w:rFonts w:ascii="Calibri" w:hAnsi="Calibri" w:eastAsia="Calibri"/>
          <w:sz w:val="20"/>
        </w:rPr>
        <w:t xml:space="preserve"> dilaporkan, </w:t>
      </w:r>
      <w:r>
        <w:rPr>
          <w:rFonts w:ascii="Calibri" w:hAnsi="Calibri" w:eastAsia="Calibri"/>
          <w:b/>
          <w:sz w:val="20"/>
        </w:rPr>
        <w:t>tidak</w:t>
      </w:r>
      <w:r>
        <w:rPr>
          <w:rFonts w:ascii="Calibri" w:hAnsi="Calibri" w:eastAsia="Calibri"/>
          <w:sz w:val="20"/>
        </w:rPr>
        <w:t xml:space="preserve"> didiamkan dan </w:t>
      </w:r>
      <w:r>
        <w:rPr>
          <w:rFonts w:ascii="Calibri" w:hAnsi="Calibri" w:eastAsia="Calibri"/>
          <w:b/>
          <w:sz w:val="20"/>
        </w:rPr>
        <w:t>tidak</w:t>
      </w:r>
      <w:r>
        <w:rPr>
          <w:rFonts w:ascii="Calibri" w:hAnsi="Calibri" w:eastAsia="Calibri"/>
          <w:sz w:val="20"/>
        </w:rPr>
        <w:t xml:space="preserve"> diam-diam jadi nol. </w:t>
      </w:r>
      <w:r>
        <w:rPr>
          <w:rFonts w:ascii="Calibri" w:hAnsi="Calibri" w:eastAsia="Calibri"/>
          <w:i/>
          <w:sz w:val="20"/>
        </w:rPr>
        <w:t>(AC 66 spec; `[terverifikasi]`  -  existing memanggil `@replaceAll(.Pct,",",".")` di `Activity/TreatyTestChildTotal_Act.xml`, `@BASECLASS!TREATYTESTCHILDTOTAL_ACT`, dan `Activity/SetErrorMessageReinsurer.xml`)</w:t>
      </w:r>
    </w:p>
    <w:p>
      <w:pPr>
        <w:pStyle w:val="ListBullet"/>
      </w:pPr>
      <w:r>
        <w:rPr>
          <w:rFonts w:ascii="Consolas" w:hAnsi="Consolas" w:eastAsia="Consolas"/>
          <w:sz w:val="19"/>
        </w:rPr>
        <w:t xml:space="preserve">[ ] </w:t>
      </w:r>
      <w:r>
        <w:rPr>
          <w:rFonts w:ascii="Calibri" w:hAnsi="Calibri" w:eastAsia="Calibri"/>
          <w:sz w:val="20"/>
        </w:rPr>
        <w:t xml:space="preserve">Tanggal yang hari ini berupa </w:t>
      </w:r>
      <w:r>
        <w:rPr>
          <w:rFonts w:ascii="Calibri" w:hAnsi="Calibri" w:eastAsia="Calibri"/>
          <w:b/>
          <w:sz w:val="20"/>
        </w:rPr>
        <w:t>teks</w:t>
      </w:r>
      <w:r>
        <w:rPr>
          <w:rFonts w:ascii="Calibri" w:hAnsi="Calibri" w:eastAsia="Calibri"/>
          <w:sz w:val="20"/>
        </w:rPr>
        <w:t xml:space="preserve"> menjadi </w:t>
      </w:r>
      <w:r>
        <w:rPr>
          <w:rFonts w:ascii="Consolas" w:hAnsi="Consolas" w:eastAsia="Consolas"/>
          <w:color w:val="8B2500"/>
          <w:sz w:val="18"/>
        </w:rPr>
        <w:t>DATE</w:t>
      </w:r>
      <w:r>
        <w:rPr>
          <w:rFonts w:ascii="Calibri" w:hAnsi="Calibri" w:eastAsia="Calibri"/>
          <w:sz w:val="20"/>
        </w:rPr>
        <w:t xml:space="preserve"> </w:t>
      </w:r>
      <w:r>
        <w:rPr>
          <w:rFonts w:ascii="Calibri" w:hAnsi="Calibri" w:eastAsia="Calibri"/>
          <w:b/>
          <w:sz w:val="20"/>
        </w:rPr>
        <w:t>tanpa pergeseran zona waktu</w:t>
      </w:r>
      <w:r>
        <w:rPr>
          <w:rFonts w:ascii="Calibri" w:hAnsi="Calibri" w:eastAsia="Calibri"/>
          <w:sz w:val="20"/>
        </w:rPr>
        <w:t>; teks</w:t>
      </w:r>
    </w:p>
    <w:p>
      <w:r>
        <w:rPr>
          <w:rFonts w:ascii="Calibri" w:hAnsi="Calibri" w:eastAsia="Calibri"/>
          <w:sz w:val="20"/>
        </w:rPr>
        <w:t xml:space="preserve">yang tidak dapat diurai </w:t>
      </w:r>
      <w:r>
        <w:rPr>
          <w:rFonts w:ascii="Calibri" w:hAnsi="Calibri" w:eastAsia="Calibri"/>
          <w:b/>
          <w:sz w:val="20"/>
        </w:rPr>
        <w:t>dilaporkan</w:t>
      </w:r>
      <w:r>
        <w:rPr>
          <w:rFonts w:ascii="Calibri" w:hAnsi="Calibri" w:eastAsia="Calibri"/>
          <w:sz w:val="20"/>
        </w:rPr>
        <w:t xml:space="preserve">. </w:t>
      </w:r>
      <w:r>
        <w:rPr>
          <w:rFonts w:ascii="Calibri" w:hAnsi="Calibri" w:eastAsia="Calibri"/>
          <w:i/>
          <w:sz w:val="20"/>
        </w:rPr>
        <w:t>(AC 67 spec)</w:t>
      </w:r>
    </w:p>
    <w:p>
      <w:pPr>
        <w:pStyle w:val="ListBullet"/>
      </w:pPr>
      <w:r>
        <w:rPr>
          <w:rFonts w:ascii="Consolas" w:hAnsi="Consolas" w:eastAsia="Consolas"/>
          <w:sz w:val="19"/>
        </w:rPr>
        <w:t xml:space="preserve">[ ] </w:t>
      </w:r>
      <w:r>
        <w:rPr>
          <w:rFonts w:ascii="Calibri" w:hAnsi="Calibri" w:eastAsia="Calibri"/>
          <w:sz w:val="20"/>
        </w:rPr>
        <w:t xml:space="preserve">[~]  Baris </w:t>
      </w:r>
      <w:r>
        <w:rPr>
          <w:rFonts w:ascii="Consolas" w:hAnsi="Consolas" w:eastAsia="Consolas"/>
          <w:color w:val="8B2500"/>
          <w:sz w:val="18"/>
        </w:rPr>
        <w:t>MTREATYSECURITY</w:t>
      </w:r>
      <w:r>
        <w:rPr>
          <w:rFonts w:ascii="Calibri" w:hAnsi="Calibri" w:eastAsia="Calibri"/>
          <w:sz w:val="20"/>
        </w:rPr>
        <w:t xml:space="preserve"> mendapat </w:t>
      </w:r>
      <w:r>
        <w:rPr>
          <w:rFonts w:ascii="Calibri" w:hAnsi="Calibri" w:eastAsia="Calibri"/>
          <w:b/>
          <w:sz w:val="20"/>
        </w:rPr>
        <w:t>primary key surrogate</w:t>
      </w:r>
      <w:r>
        <w:rPr>
          <w:rFonts w:ascii="Calibri" w:hAnsi="Calibri" w:eastAsia="Calibri"/>
          <w:sz w:val="20"/>
        </w:rPr>
        <w:t xml:space="preserve"> saat migrasi, dan rujukannya ke</w:t>
      </w:r>
    </w:p>
    <w:p>
      <w:r>
        <w:rPr>
          <w:rFonts w:ascii="Calibri" w:hAnsi="Calibri" w:eastAsia="Calibri"/>
          <w:sz w:val="20"/>
        </w:rPr>
        <w:t xml:space="preserve">reinsurer tetap utuh. Test yang menemukan kunci berbasis nama security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68 spec; penyimpangan sadar 5)</w:t>
      </w:r>
    </w:p>
    <w:p>
      <w:pPr>
        <w:pStyle w:val="ListBullet"/>
      </w:pPr>
      <w:r>
        <w:rPr>
          <w:rFonts w:ascii="Consolas" w:hAnsi="Consolas" w:eastAsia="Consolas"/>
          <w:sz w:val="19"/>
        </w:rPr>
        <w:t xml:space="preserve">[ ] </w:t>
      </w:r>
      <w:r>
        <w:rPr>
          <w:rFonts w:ascii="Calibri" w:hAnsi="Calibri" w:eastAsia="Calibri"/>
          <w:sz w:val="20"/>
        </w:rPr>
        <w:t xml:space="preserve">Kelima sequence pindah dengan </w:t>
      </w:r>
      <w:r>
        <w:rPr>
          <w:rFonts w:ascii="Calibri" w:hAnsi="Calibri" w:eastAsia="Calibri"/>
          <w:b/>
          <w:sz w:val="20"/>
        </w:rPr>
        <w:t>nilai berjalan yang benar</w:t>
      </w:r>
      <w:r>
        <w:rPr>
          <w:rFonts w:ascii="Calibri" w:hAnsi="Calibri" w:eastAsia="Calibri"/>
          <w:sz w:val="20"/>
        </w:rPr>
        <w:t>, sehingga identitas baru tidak</w:t>
      </w:r>
    </w:p>
    <w:p>
      <w:r>
        <w:rPr>
          <w:rFonts w:ascii="Calibri" w:hAnsi="Calibri" w:eastAsia="Calibri"/>
          <w:sz w:val="20"/>
        </w:rPr>
        <w:t>bertabrakan</w:t>
      </w:r>
      <w:r>
        <w:rPr>
          <w:rFonts w:ascii="Calibri" w:hAnsi="Calibri" w:eastAsia="Calibri"/>
          <w:b/>
          <w:sz w:val="20"/>
        </w:rPr>
        <w:t xml:space="preserve"> dengan yang lama. *(AC 69 spec; </w:t>
      </w:r>
      <w:r>
        <w:rPr>
          <w:rFonts w:ascii="Calibri" w:hAnsi="Calibri" w:eastAsia="Calibri"/>
          <w:sz w:val="20"/>
        </w:rPr>
        <w:t>ADR-U-0006)*</w:t>
      </w:r>
    </w:p>
    <w:p>
      <w:pPr>
        <w:pStyle w:val="ListBullet"/>
      </w:pPr>
      <w:r>
        <w:rPr>
          <w:rFonts w:ascii="Consolas" w:hAnsi="Consolas" w:eastAsia="Consolas"/>
          <w:sz w:val="19"/>
        </w:rPr>
        <w:t xml:space="preserve">[ ] </w:t>
      </w:r>
      <w:r>
        <w:rPr>
          <w:rFonts w:ascii="Consolas" w:hAnsi="Consolas" w:eastAsia="Consolas"/>
          <w:color w:val="8B2500"/>
          <w:sz w:val="18"/>
        </w:rPr>
        <w:t>[terbuka]</w:t>
      </w:r>
      <w:r>
        <w:rPr>
          <w:rFonts w:ascii="Calibri" w:hAnsi="Calibri" w:eastAsia="Calibri"/>
          <w:sz w:val="20"/>
        </w:rPr>
        <w:t xml:space="preserve"> Kolom </w:t>
      </w:r>
      <w:r>
        <w:rPr>
          <w:rFonts w:ascii="Consolas" w:hAnsi="Consolas" w:eastAsia="Consolas"/>
          <w:color w:val="8B2500"/>
          <w:sz w:val="18"/>
        </w:rPr>
        <w:t>PROPORTIONALLIST</w:t>
      </w:r>
      <w:r>
        <w:rPr>
          <w:rFonts w:ascii="Calibri" w:hAnsi="Calibri" w:eastAsia="Calibri"/>
          <w:sz w:val="20"/>
        </w:rPr>
        <w:t xml:space="preserve"> dan </w:t>
      </w:r>
      <w:r>
        <w:rPr>
          <w:rFonts w:ascii="Consolas" w:hAnsi="Consolas" w:eastAsia="Consolas"/>
          <w:color w:val="8B2500"/>
          <w:sz w:val="18"/>
        </w:rPr>
        <w:t>OBJECT</w:t>
      </w:r>
      <w:r>
        <w:rPr>
          <w:rFonts w:ascii="Calibri" w:hAnsi="Calibri" w:eastAsia="Calibri"/>
          <w:sz w:val="20"/>
        </w:rPr>
        <w:t xml:space="preserve"> </w:t>
      </w:r>
      <w:r>
        <w:rPr>
          <w:rFonts w:ascii="Calibri" w:hAnsi="Calibri" w:eastAsia="Calibri"/>
          <w:b/>
          <w:sz w:val="20"/>
        </w:rPr>
        <w:t>tidak dibawa</w:t>
      </w:r>
      <w:r>
        <w:rPr>
          <w:rFonts w:ascii="Calibri" w:hAnsi="Calibri" w:eastAsia="Calibri"/>
          <w:sz w:val="20"/>
        </w:rPr>
        <w:t xml:space="preserve"> ke skema baru kecuali</w:t>
      </w:r>
    </w:p>
    <w:p>
      <w:r>
        <w:rPr>
          <w:rFonts w:ascii="Calibri" w:hAnsi="Calibri" w:eastAsia="Calibri"/>
          <w:sz w:val="20"/>
        </w:rPr>
        <w:t xml:space="preserve">migrasi membuktikan ada data hidup di sana; temuannya </w:t>
      </w:r>
      <w:r>
        <w:rPr>
          <w:rFonts w:ascii="Calibri" w:hAnsi="Calibri" w:eastAsia="Calibri"/>
          <w:b/>
          <w:sz w:val="20"/>
        </w:rPr>
        <w:t>dilaporkan</w:t>
      </w:r>
      <w:r>
        <w:rPr>
          <w:rFonts w:ascii="Calibri" w:hAnsi="Calibri" w:eastAsia="Calibri"/>
          <w:sz w:val="20"/>
        </w:rPr>
        <w:t xml:space="preserve">. </w:t>
      </w:r>
      <w:r>
        <w:rPr>
          <w:rFonts w:ascii="Calibri" w:hAnsi="Calibri" w:eastAsia="Calibri"/>
          <w:i/>
          <w:sz w:val="20"/>
        </w:rPr>
        <w:t>(AC 70 spec)</w:t>
      </w:r>
    </w:p>
    <w:p>
      <w:pPr>
        <w:pStyle w:val="ListBullet"/>
      </w:pPr>
      <w:r>
        <w:rPr>
          <w:rFonts w:ascii="Consolas" w:hAnsi="Consolas" w:eastAsia="Consolas"/>
          <w:sz w:val="19"/>
        </w:rPr>
        <w:t xml:space="preserve">[ ] </w:t>
      </w:r>
      <w:r>
        <w:rPr>
          <w:rFonts w:ascii="Calibri" w:hAnsi="Calibri" w:eastAsia="Calibri"/>
          <w:sz w:val="20"/>
        </w:rPr>
        <w:t xml:space="preserve">Migrasi dapat </w:t>
      </w:r>
      <w:r>
        <w:rPr>
          <w:rFonts w:ascii="Calibri" w:hAnsi="Calibri" w:eastAsia="Calibri"/>
          <w:b/>
          <w:sz w:val="20"/>
        </w:rPr>
        <w:t>dijalankan ulang dengan aman</w:t>
      </w:r>
      <w:r>
        <w:rPr>
          <w:rFonts w:ascii="Calibri" w:hAnsi="Calibri" w:eastAsia="Calibri"/>
          <w:sz w:val="20"/>
        </w:rPr>
        <w:t xml:space="preserve"> dan punya </w:t>
      </w:r>
      <w:r>
        <w:rPr>
          <w:rFonts w:ascii="Calibri" w:hAnsi="Calibri" w:eastAsia="Calibri"/>
          <w:b/>
          <w:sz w:val="20"/>
        </w:rPr>
        <w:t>jalur mundur yang diuji</w:t>
      </w:r>
      <w:r>
        <w:rPr>
          <w:rFonts w:ascii="Calibri" w:hAnsi="Calibri" w:eastAsia="Calibri"/>
          <w:sz w:val="20"/>
        </w:rPr>
        <w:t>.</w:t>
      </w:r>
    </w:p>
    <w:p>
      <w:r>
        <w:rPr>
          <w:rFonts w:ascii="Calibri" w:hAnsi="Calibri" w:eastAsia="Calibri"/>
          <w:i/>
          <w:sz w:val="20"/>
        </w:rPr>
        <w:t>(AC 71 spec)</w:t>
      </w:r>
    </w:p>
    <w:p>
      <w:pPr>
        <w:pStyle w:val="Heading4"/>
      </w:pPr>
      <w:r>
        <w:rPr>
          <w:color w:val="1F3B63"/>
        </w:rPr>
        <w:t>Blocker</w:t>
      </w:r>
    </w:p>
    <w:p>
      <w:r>
        <w:rPr>
          <w:rFonts w:ascii="Calibri" w:hAnsi="Calibri" w:eastAsia="Calibri"/>
          <w:b/>
          <w:sz w:val="20"/>
        </w:rPr>
        <w:t>Tidak ada pemblokir.</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DDL delapan tabel dan body enam procedure sudah diterima  -  </w:t>
      </w:r>
      <w:r>
        <w:rPr>
          <w:rFonts w:ascii="Calibri" w:hAnsi="Calibri" w:eastAsia="Calibri"/>
          <w:b/>
          <w:sz w:val="20"/>
        </w:rPr>
        <w:t>OQ-001 dan OQ-002 ditutup</w:t>
      </w:r>
      <w:r>
        <w:rPr>
          <w:rFonts w:ascii="Calibri" w:hAnsi="Calibri" w:eastAsia="Calibri"/>
          <w:sz w:val="20"/>
        </w:rPr>
        <w:t>.</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Kejanggalan yang wajib dicatat, bukan ditiru.</w:t>
      </w:r>
    </w:p>
    <w:p>
      <w:pPr>
        <w:pStyle w:val="ListBullet"/>
      </w:pPr>
      <w:r>
        <w:rPr>
          <w:rFonts w:ascii="Consolas" w:hAnsi="Consolas" w:eastAsia="Consolas"/>
          <w:color w:val="8B2500"/>
          <w:sz w:val="18"/>
        </w:rPr>
        <w:t>RDBList/DeleteRowBusinessList.xml</w:t>
      </w:r>
      <w:r>
        <w:rPr>
          <w:rFonts w:ascii="Calibri" w:hAnsi="Calibri" w:eastAsia="Calibri"/>
          <w:sz w:val="20"/>
        </w:rPr>
        <w:t xml:space="preserve"> menghapus </w:t>
      </w:r>
      <w:r>
        <w:rPr>
          <w:rFonts w:ascii="Consolas" w:hAnsi="Consolas" w:eastAsia="Consolas"/>
          <w:color w:val="8B2500"/>
          <w:sz w:val="18"/>
        </w:rPr>
        <w:t>treatybusiness</w:t>
      </w:r>
      <w:r>
        <w:rPr>
          <w:rFonts w:ascii="Calibri" w:hAnsi="Calibri" w:eastAsia="Calibri"/>
          <w:sz w:val="20"/>
        </w:rPr>
        <w:t xml:space="preserve"> di </w:t>
      </w:r>
      <w:r>
        <w:rPr>
          <w:rFonts w:ascii="Consolas" w:hAnsi="Consolas" w:eastAsia="Consolas"/>
          <w:color w:val="8B2500"/>
          <w:sz w:val="18"/>
        </w:rPr>
        <w:t>pyBrowseSQL</w:t>
      </w:r>
      <w:r>
        <w:rPr>
          <w:rFonts w:ascii="Calibri" w:hAnsi="Calibri" w:eastAsia="Calibri"/>
          <w:sz w:val="20"/>
        </w:rPr>
        <w:t xml:space="preserve"> </w:t>
      </w:r>
      <w:r>
        <w:rPr>
          <w:rFonts w:ascii="Calibri" w:hAnsi="Calibri" w:eastAsia="Calibri"/>
          <w:b/>
          <w:sz w:val="20"/>
        </w:rPr>
        <w:t>dan</w:t>
      </w:r>
    </w:p>
    <w:p>
      <w:r>
        <w:rPr>
          <w:rFonts w:ascii="Consolas" w:hAnsi="Consolas" w:eastAsia="Consolas"/>
          <w:color w:val="8B2500"/>
          <w:sz w:val="18"/>
        </w:rPr>
        <w:t>m_treatybusiness</w:t>
      </w:r>
      <w:r>
        <w:rPr>
          <w:rFonts w:ascii="Calibri" w:hAnsi="Calibri" w:eastAsia="Calibri"/>
          <w:sz w:val="20"/>
        </w:rPr>
        <w:t xml:space="preserve"> di </w:t>
      </w:r>
      <w:r>
        <w:rPr>
          <w:rFonts w:ascii="Consolas" w:hAnsi="Consolas" w:eastAsia="Consolas"/>
          <w:color w:val="8B2500"/>
          <w:sz w:val="18"/>
        </w:rPr>
        <w:t>pyDeleteSQL</w:t>
      </w:r>
      <w:r>
        <w:rPr>
          <w:rFonts w:ascii="Calibri" w:hAnsi="Calibri" w:eastAsia="Calibri"/>
          <w:sz w:val="20"/>
        </w:rPr>
        <w:t xml:space="preserve">  -  satu rule, dua tabel kembar. Sebaliknya </w:t>
      </w:r>
      <w:r>
        <w:rPr>
          <w:rFonts w:ascii="Consolas" w:hAnsi="Consolas" w:eastAsia="Consolas"/>
          <w:color w:val="8B2500"/>
          <w:sz w:val="18"/>
        </w:rPr>
        <w:t>RDBList/DeleteFromTREATYCONTRACT_SQL.xml</w:t>
      </w:r>
      <w:r>
        <w:rPr>
          <w:rFonts w:ascii="Calibri" w:hAnsi="Calibri" w:eastAsia="Calibri"/>
          <w:sz w:val="20"/>
        </w:rPr>
        <w:t xml:space="preserve"> menghapus </w:t>
      </w:r>
      <w:r>
        <w:rPr>
          <w:rFonts w:ascii="Consolas" w:hAnsi="Consolas" w:eastAsia="Consolas"/>
          <w:color w:val="8B2500"/>
          <w:sz w:val="18"/>
        </w:rPr>
        <w:t>treatycontract</w:t>
      </w:r>
      <w:r>
        <w:rPr>
          <w:rFonts w:ascii="Calibri" w:hAnsi="Calibri" w:eastAsia="Calibri"/>
          <w:sz w:val="20"/>
        </w:rPr>
        <w:t xml:space="preserve"> tetapi </w:t>
      </w:r>
      <w:r>
        <w:rPr>
          <w:rFonts w:ascii="Calibri" w:hAnsi="Calibri" w:eastAsia="Calibri"/>
          <w:b/>
          <w:sz w:val="20"/>
        </w:rPr>
        <w:t>bukan</w:t>
      </w:r>
      <w:r>
        <w:rPr>
          <w:rFonts w:ascii="Calibri" w:hAnsi="Calibri" w:eastAsia="Calibri"/>
          <w:sz w:val="20"/>
        </w:rPr>
        <w:t xml:space="preserve"> </w:t>
      </w:r>
      <w:r>
        <w:rPr>
          <w:rFonts w:ascii="Consolas" w:hAnsi="Consolas" w:eastAsia="Consolas"/>
          <w:color w:val="8B2500"/>
          <w:sz w:val="18"/>
        </w:rPr>
        <w:t>M_TREATYCONTRACT</w:t>
      </w:r>
      <w:r>
        <w:rPr>
          <w:rFonts w:ascii="Calibri" w:hAnsi="Calibri" w:eastAsia="Calibri"/>
          <w:sz w:val="20"/>
        </w:rPr>
        <w:t xml:space="preserve">. Inkonsistensi ini </w:t>
      </w:r>
      <w:r>
        <w:rPr>
          <w:rFonts w:ascii="Calibri" w:hAnsi="Calibri" w:eastAsia="Calibri"/>
          <w:b/>
          <w:sz w:val="20"/>
        </w:rPr>
        <w:t>lenyap dengan sendirinya</w:t>
      </w:r>
      <w:r>
        <w:rPr>
          <w:rFonts w:ascii="Calibri" w:hAnsi="Calibri" w:eastAsia="Calibri"/>
          <w:sz w:val="20"/>
        </w:rPr>
        <w:t xml:space="preserve"> begitu JSON dibuang.</w:t>
      </w:r>
    </w:p>
    <w:p>
      <w:pPr>
        <w:pStyle w:val="ListBullet"/>
      </w:pPr>
      <w:r>
        <w:rPr>
          <w:rFonts w:ascii="Consolas" w:hAnsi="Consolas" w:eastAsia="Consolas"/>
          <w:color w:val="8B2500"/>
          <w:sz w:val="18"/>
        </w:rPr>
        <w:t>[data DBA]</w:t>
      </w:r>
      <w:r>
        <w:rPr>
          <w:rFonts w:ascii="Calibri" w:hAnsi="Calibri" w:eastAsia="Calibri"/>
          <w:sz w:val="20"/>
        </w:rPr>
        <w:t xml:space="preserve"> Procedure bernama </w:t>
      </w:r>
      <w:r>
        <w:rPr>
          <w:rFonts w:ascii="Calibri" w:hAnsi="Calibri" w:eastAsia="Calibri"/>
          <w:b/>
          <w:sz w:val="20"/>
        </w:rPr>
        <w:t>`PEGA_M_PROPORTIONALARRG_CHILD`</w:t>
      </w:r>
      <w:r>
        <w:rPr>
          <w:rFonts w:ascii="Calibri" w:hAnsi="Calibri" w:eastAsia="Calibri"/>
          <w:sz w:val="20"/>
        </w:rPr>
        <w:t xml:space="preserve"> </w:t>
      </w:r>
      <w:r>
        <w:rPr>
          <w:rFonts w:ascii="Calibri" w:hAnsi="Calibri" w:eastAsia="Calibri"/>
          <w:b/>
          <w:sz w:val="20"/>
        </w:rPr>
        <w:t>tidak</w:t>
      </w:r>
      <w:r>
        <w:rPr>
          <w:rFonts w:ascii="Calibri" w:hAnsi="Calibri" w:eastAsia="Calibri"/>
          <w:sz w:val="20"/>
        </w:rPr>
        <w:t xml:space="preserve"> menulis ke tabel</w:t>
      </w:r>
    </w:p>
    <w:p>
      <w:r>
        <w:rPr>
          <w:rFonts w:ascii="Calibri" w:hAnsi="Calibri" w:eastAsia="Calibri"/>
          <w:sz w:val="20"/>
        </w:rPr>
        <w:t xml:space="preserve">child  -  ia menulis ke tabel yang </w:t>
      </w:r>
      <w:r>
        <w:rPr>
          <w:rFonts w:ascii="Calibri" w:hAnsi="Calibri" w:eastAsia="Calibri"/>
          <w:b/>
          <w:sz w:val="20"/>
        </w:rPr>
        <w:t>sama</w:t>
      </w:r>
      <w:r>
        <w:rPr>
          <w:rFonts w:ascii="Calibri" w:hAnsi="Calibri" w:eastAsia="Calibri"/>
          <w:sz w:val="20"/>
        </w:rPr>
        <w:t>. Nama menipu (</w:t>
      </w:r>
      <w:r>
        <w:rPr>
          <w:rFonts w:ascii="Calibri" w:hAnsi="Calibri" w:eastAsia="Calibri"/>
          <w:b/>
          <w:sz w:val="20"/>
        </w:rPr>
        <w:t>OQ-066</w:t>
      </w:r>
      <w:r>
        <w:rPr>
          <w:rFonts w:ascii="Calibri" w:hAnsi="Calibri" w:eastAsia="Calibri"/>
          <w:sz w:val="20"/>
        </w:rPr>
        <w:t>).</w:t>
      </w:r>
    </w:p>
    <w:p>
      <w:pPr>
        <w:pStyle w:val="ListBullet"/>
      </w:pPr>
      <w:r>
        <w:rPr>
          <w:rFonts w:ascii="Consolas" w:hAnsi="Consolas" w:eastAsia="Consolas"/>
          <w:color w:val="8B2500"/>
          <w:sz w:val="18"/>
        </w:rPr>
        <w:t>[data DBA]</w:t>
      </w:r>
      <w:r>
        <w:rPr>
          <w:rFonts w:ascii="Calibri" w:hAnsi="Calibri" w:eastAsia="Calibri"/>
          <w:sz w:val="20"/>
        </w:rPr>
        <w:t xml:space="preserve"> Teks galat sebagian procedure menyebut </w:t>
      </w:r>
      <w:r>
        <w:rPr>
          <w:rFonts w:ascii="Calibri" w:hAnsi="Calibri" w:eastAsia="Calibri"/>
          <w:b/>
          <w:sz w:val="20"/>
        </w:rPr>
        <w:t>`"JSON_KLAIM"`</w:t>
      </w:r>
      <w:r>
        <w:rPr>
          <w:rFonts w:ascii="Calibri" w:hAnsi="Calibri" w:eastAsia="Calibri"/>
          <w:sz w:val="20"/>
        </w:rPr>
        <w:t xml:space="preserve">  -  sisa salin-tempel</w:t>
      </w:r>
    </w:p>
    <w:p>
      <w:r>
        <w:rPr>
          <w:rFonts w:ascii="Calibri" w:hAnsi="Calibri" w:eastAsia="Calibri"/>
          <w:sz w:val="20"/>
        </w:rPr>
        <w:t xml:space="preserve">template, </w:t>
      </w:r>
      <w:r>
        <w:rPr>
          <w:rFonts w:ascii="Calibri" w:hAnsi="Calibri" w:eastAsia="Calibri"/>
          <w:b/>
          <w:sz w:val="20"/>
        </w:rPr>
        <w:t>bukan</w:t>
      </w:r>
      <w:r>
        <w:rPr>
          <w:rFonts w:ascii="Calibri" w:hAnsi="Calibri" w:eastAsia="Calibri"/>
          <w:sz w:val="20"/>
        </w:rPr>
        <w:t xml:space="preserve"> petunjuk bahwa data berbentuk JSON.</w:t>
      </w:r>
    </w:p>
    <w:p>
      <w:pPr>
        <w:pStyle w:val="ListBullet"/>
      </w:pP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Activity/GetPeriode.xml</w:t>
      </w:r>
      <w:r>
        <w:rPr>
          <w:rFonts w:ascii="Calibri" w:hAnsi="Calibri" w:eastAsia="Calibri"/>
          <w:sz w:val="20"/>
        </w:rPr>
        <w:t xml:space="preserve"> (</w:t>
      </w:r>
      <w:r>
        <w:rPr>
          <w:rFonts w:ascii="Consolas" w:hAnsi="Consolas" w:eastAsia="Consolas"/>
          <w:color w:val="8B2500"/>
          <w:sz w:val="18"/>
        </w:rPr>
        <w:t>@BASECLASS!GETPERIODE</w:t>
      </w:r>
      <w:r>
        <w:rPr>
          <w:rFonts w:ascii="Calibri" w:hAnsi="Calibri" w:eastAsia="Calibri"/>
          <w:sz w:val="20"/>
        </w:rPr>
        <w:t>) memakai</w:t>
      </w:r>
    </w:p>
    <w:p>
      <w:r>
        <w:rPr>
          <w:rFonts w:ascii="Consolas" w:hAnsi="Consolas" w:eastAsia="Consolas"/>
          <w:color w:val="8B2500"/>
          <w:sz w:val="18"/>
        </w:rPr>
        <w:t>ParentReinsTypeID = "00"</w:t>
      </w:r>
      <w:r>
        <w:rPr>
          <w:rFonts w:ascii="Calibri" w:hAnsi="Calibri" w:eastAsia="Calibri"/>
          <w:sz w:val="20"/>
        </w:rPr>
        <w:t xml:space="preserve"> sebagai penanda baris tanpa induk. Nilai sentinel ini perlu dibawa utuh saat migrasi.</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 xml:space="preserve">  -  presisi desimal, konversi tanggal, dan keutuhan rujukan setelah pemberian PK </w:t>
      </w:r>
      <w:r>
        <w:rPr>
          <w:rFonts w:ascii="Calibri" w:hAnsi="Calibri" w:eastAsia="Calibri"/>
          <w:b/>
          <w:sz w:val="20"/>
        </w:rPr>
        <w:t>hanya berperilaku benar pada basis data sungguhan</w:t>
      </w:r>
      <w:r>
        <w:rPr>
          <w:rFonts w:ascii="Calibri" w:hAnsi="Calibri" w:eastAsia="Calibri"/>
          <w:sz w:val="20"/>
        </w:rPr>
        <w:t>; memalsukannya berarti tidak menguji apa pun yang penting.</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- 02 - Jenis reasuransi  -  master dibaca + saringan non-life</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01 (skema harus ada)</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admin master treaty</w:t>
      </w:r>
      <w:r>
        <w:rPr>
          <w:rFonts w:ascii="Calibri" w:hAnsi="Calibri" w:eastAsia="Calibri"/>
          <w:sz w:val="20"/>
        </w:rPr>
        <w:t xml:space="preserve">, saya ingin memilih </w:t>
      </w:r>
      <w:r>
        <w:rPr>
          <w:rFonts w:ascii="Calibri" w:hAnsi="Calibri" w:eastAsia="Calibri"/>
          <w:b/>
          <w:sz w:val="20"/>
        </w:rPr>
        <w:t>jenis reasuransi</w:t>
      </w:r>
      <w:r>
        <w:rPr>
          <w:rFonts w:ascii="Calibri" w:hAnsi="Calibri" w:eastAsia="Calibri"/>
          <w:sz w:val="20"/>
        </w:rPr>
        <w:t xml:space="preserve"> dari daftar master  -  dan daftar itu hanya memuat jenis yang </w:t>
      </w:r>
      <w:r>
        <w:rPr>
          <w:rFonts w:ascii="Calibri" w:hAnsi="Calibri" w:eastAsia="Calibri"/>
          <w:b/>
          <w:sz w:val="20"/>
        </w:rPr>
        <w:t>berlaku untuk non-life</w:t>
      </w:r>
      <w:r>
        <w:rPr>
          <w:rFonts w:ascii="Calibri" w:hAnsi="Calibri" w:eastAsia="Calibri"/>
          <w:sz w:val="20"/>
        </w:rPr>
        <w:t xml:space="preserve">  -  sehingga saya tidak pernah mengetik bebas dan tidak pernah salah memilih jenis milik lini lain. </w:t>
      </w:r>
      <w:r>
        <w:rPr>
          <w:rFonts w:ascii="Calibri" w:hAnsi="Calibri" w:eastAsia="Calibri"/>
          <w:i/>
          <w:sz w:val="20"/>
        </w:rPr>
        <w:t>(User story 8-10 di spec)</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sz w:val="18"/>
              </w:rPr>
              <w:t>Baca master jenis reasuransi (read-only)</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Saringan non-life</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daftar jenis reasuransi</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Pemilih jenis reasuransi yang dipakai layar kontrak dan seluruh grid klausul</w:t>
            </w:r>
          </w:p>
        </w:tc>
      </w:tr>
    </w:tbl>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alibri" w:hAnsi="Calibri" w:eastAsia="Calibri"/>
                <w:b/>
                <w:sz w:val="18"/>
              </w:rPr>
              <w:t>RD dominan</w:t>
            </w:r>
          </w:p>
        </w:tc>
        <w:tc>
          <w:tcPr>
            <w:tcW w:type="dxa" w:w="3240"/>
          </w:tcPr>
          <w:p>
            <w:r/>
            <w:r>
              <w:rPr>
                <w:rFonts w:ascii="Consolas" w:hAnsi="Consolas" w:eastAsia="Consolas"/>
                <w:color w:val="8B2500"/>
                <w:sz w:val="16"/>
              </w:rPr>
              <w:t>ASM-FW-GISFW-INT-REINSURANCETYPE</w:t>
            </w:r>
            <w:r>
              <w:rPr>
                <w:rFonts w:ascii="Calibri" w:hAnsi="Calibri" w:eastAsia="Calibri"/>
                <w:sz w:val="18"/>
              </w:rPr>
              <w:t xml:space="preserve"> / </w:t>
            </w:r>
            <w:r>
              <w:rPr>
                <w:rFonts w:ascii="Consolas" w:hAnsi="Consolas" w:eastAsia="Consolas"/>
                <w:color w:val="8B2500"/>
                <w:sz w:val="16"/>
              </w:rPr>
              <w:t>BROWSEREINSURANCETYPE_RD_OLD_LJT_ID_ISNOTNULL</w:t>
            </w:r>
            <w:r>
              <w:rPr>
                <w:rFonts w:ascii="Calibri" w:hAnsi="Calibri" w:eastAsia="Calibri"/>
                <w:sz w:val="18"/>
              </w:rPr>
              <w:t xml:space="preserve"> / </w:t>
            </w:r>
            <w:r>
              <w:rPr>
                <w:rFonts w:ascii="Consolas" w:hAnsi="Consolas" w:eastAsia="Consolas"/>
                <w:color w:val="8B2500"/>
                <w:sz w:val="16"/>
              </w:rPr>
              <w:t>RULE-OBJ-REPORT-DEFINITION</w:t>
            </w:r>
          </w:p>
        </w:tc>
        <w:tc>
          <w:tcPr>
            <w:tcW w:type="dxa" w:w="3240"/>
          </w:tcPr>
          <w:p>
            <w:r/>
            <w:r>
              <w:rPr>
                <w:rFonts w:ascii="Consolas" w:hAnsi="Consolas" w:eastAsia="Consolas"/>
                <w:color w:val="8B2500"/>
                <w:sz w:val="16"/>
              </w:rPr>
              <w:t>Treaty Contract Out/ReportDefinition/BrowseReinsuranceType_RD_Old_Ljt_id_isnotnull.xml</w:t>
            </w:r>
          </w:p>
        </w:tc>
        <w:tc>
          <w:tcPr>
            <w:tcW w:type="dxa" w:w="3240"/>
          </w:tcPr>
          <w:p>
            <w:r/>
            <w:r>
              <w:rPr>
                <w:rFonts w:ascii="Calibri" w:hAnsi="Calibri" w:eastAsia="Calibri"/>
                <w:sz w:val="18"/>
              </w:rPr>
              <w:t xml:space="preserve">[~]  dipakai </w:t>
            </w:r>
            <w:r>
              <w:rPr>
                <w:rFonts w:ascii="Calibri" w:hAnsi="Calibri" w:eastAsia="Calibri"/>
                <w:b/>
                <w:sz w:val="18"/>
              </w:rPr>
              <w:t>11 grid</w:t>
            </w:r>
          </w:p>
        </w:tc>
      </w:tr>
      <w:tr>
        <w:tc>
          <w:tcPr>
            <w:tcW w:type="dxa" w:w="3240"/>
          </w:tcPr>
          <w:p>
            <w:r/>
            <w:r>
              <w:rPr>
                <w:rFonts w:ascii="Calibri" w:hAnsi="Calibri" w:eastAsia="Calibri"/>
                <w:sz w:val="18"/>
              </w:rPr>
              <w:t>RD kedua</w:t>
            </w:r>
          </w:p>
        </w:tc>
        <w:tc>
          <w:tcPr>
            <w:tcW w:type="dxa" w:w="3240"/>
          </w:tcPr>
          <w:p>
            <w:r/>
            <w:r>
              <w:rPr>
                <w:rFonts w:ascii="Consolas" w:hAnsi="Consolas" w:eastAsia="Consolas"/>
                <w:color w:val="8B2500"/>
                <w:sz w:val="16"/>
              </w:rPr>
              <w:t>ASM-FW-GISFW-INT-REINSURANCETYPE</w:t>
            </w:r>
            <w:r>
              <w:rPr>
                <w:rFonts w:ascii="Calibri" w:hAnsi="Calibri" w:eastAsia="Calibri"/>
                <w:sz w:val="18"/>
              </w:rPr>
              <w:t xml:space="preserve"> / </w:t>
            </w:r>
            <w:r>
              <w:rPr>
                <w:rFonts w:ascii="Consolas" w:hAnsi="Consolas" w:eastAsia="Consolas"/>
                <w:color w:val="8B2500"/>
                <w:sz w:val="16"/>
              </w:rPr>
              <w:t>BROWSEREINSURANCETYPE_RD</w:t>
            </w:r>
            <w:r>
              <w:rPr>
                <w:rFonts w:ascii="Calibri" w:hAnsi="Calibri" w:eastAsia="Calibri"/>
                <w:sz w:val="18"/>
              </w:rPr>
              <w:t xml:space="preserve"> / </w:t>
            </w:r>
            <w:r>
              <w:rPr>
                <w:rFonts w:ascii="Consolas" w:hAnsi="Consolas" w:eastAsia="Consolas"/>
                <w:color w:val="8B2500"/>
                <w:sz w:val="16"/>
              </w:rPr>
              <w:t>RULE-OBJ-REPORT-DEFINITION</w:t>
            </w:r>
          </w:p>
        </w:tc>
        <w:tc>
          <w:tcPr>
            <w:tcW w:type="dxa" w:w="3240"/>
          </w:tcPr>
          <w:p>
            <w:r/>
            <w:r>
              <w:rPr>
                <w:rFonts w:ascii="Consolas" w:hAnsi="Consolas" w:eastAsia="Consolas"/>
                <w:color w:val="8B2500"/>
                <w:sz w:val="16"/>
              </w:rPr>
              <w:t>Treaty Contract Out/ReportDefinition/BrowseReinsuranceType_RD.xml</w:t>
            </w:r>
          </w:p>
        </w:tc>
        <w:tc>
          <w:tcPr>
            <w:tcW w:type="dxa" w:w="3240"/>
          </w:tcPr>
          <w:p>
            <w:r/>
            <w:r>
              <w:rPr>
                <w:rFonts w:ascii="Calibri" w:hAnsi="Calibri" w:eastAsia="Calibri"/>
                <w:sz w:val="18"/>
              </w:rPr>
              <w:t xml:space="preserve">dipakai 1 layar  -  </w:t>
            </w:r>
            <w:r>
              <w:rPr>
                <w:rFonts w:ascii="Calibri" w:hAnsi="Calibri" w:eastAsia="Calibri"/>
                <w:b/>
                <w:sz w:val="18"/>
              </w:rPr>
              <w:t>layar master</w:t>
            </w:r>
            <w:r>
              <w:rPr>
                <w:rFonts w:ascii="Calibri" w:hAnsi="Calibri" w:eastAsia="Calibri"/>
                <w:sz w:val="18"/>
              </w:rPr>
              <w:t>, di luar konteks ini</w:t>
            </w:r>
          </w:p>
        </w:tc>
      </w:tr>
      <w:tr>
        <w:tc>
          <w:tcPr>
            <w:tcW w:type="dxa" w:w="3240"/>
          </w:tcPr>
          <w:p>
            <w:r/>
            <w:r>
              <w:rPr>
                <w:rFonts w:ascii="Consolas" w:hAnsi="Consolas" w:eastAsia="Consolas"/>
                <w:color w:val="8B2500"/>
                <w:sz w:val="16"/>
              </w:rPr>
              <w:t>GetMasterReinsTypeContract</w:t>
            </w:r>
          </w:p>
        </w:tc>
        <w:tc>
          <w:tcPr>
            <w:tcW w:type="dxa" w:w="3240"/>
          </w:tcPr>
          <w:p>
            <w:r/>
            <w:r>
              <w:rPr>
                <w:rFonts w:ascii="Consolas" w:hAnsi="Consolas" w:eastAsia="Consolas"/>
                <w:color w:val="8B2500"/>
                <w:sz w:val="16"/>
              </w:rPr>
              <w:t>ASM-FW-GISFW-INT</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Out/RDBList/GetMasterReinsTypeContract.xml</w:t>
            </w:r>
          </w:p>
        </w:tc>
        <w:tc>
          <w:tcPr>
            <w:tcW w:type="dxa" w:w="3240"/>
          </w:tcPr>
          <w:p>
            <w:r/>
            <w:r>
              <w:rPr>
                <w:rFonts w:ascii="Calibri" w:hAnsi="Calibri" w:eastAsia="Calibri"/>
                <w:sz w:val="18"/>
              </w:rPr>
              <w:t xml:space="preserve">[~]  membaca tabel </w:t>
            </w:r>
            <w:r>
              <w:rPr>
                <w:rFonts w:ascii="Calibri" w:hAnsi="Calibri" w:eastAsia="Calibri"/>
                <w:b/>
                <w:sz w:val="18"/>
              </w:rPr>
              <w:t>JSON</w:t>
            </w:r>
            <w:r>
              <w:rPr>
                <w:rFonts w:ascii="Calibri" w:hAnsi="Calibri" w:eastAsia="Calibri"/>
                <w:sz w:val="18"/>
              </w:rPr>
              <w:t xml:space="preserve">  -  mati</w:t>
            </w:r>
          </w:p>
        </w:tc>
      </w:tr>
    </w:tbl>
    <w:p/>
    <w:p>
      <w:r>
        <w:rPr>
          <w:rFonts w:ascii="Calibri" w:hAnsi="Calibri" w:eastAsia="Calibri"/>
          <w:sz w:val="20"/>
        </w:rPr>
        <w:t xml:space="preserve">[~]  </w:t>
      </w:r>
      <w:r>
        <w:rPr>
          <w:rFonts w:ascii="Calibri" w:hAnsi="Calibri" w:eastAsia="Calibri"/>
          <w:b/>
          <w:sz w:val="20"/>
        </w:rPr>
        <w:t>Nama berbohong  -  dan yang "Old" justru yang benar</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RuleSet</w:t>
            </w:r>
          </w:p>
        </w:tc>
        <w:tc>
          <w:tcPr>
            <w:tcW w:type="dxa" w:w="3240"/>
            <w:shd w:val="clear" w:fill="E8EEF7"/>
          </w:tcPr>
          <w:p>
            <w:r>
              <w:rPr>
                <w:b/>
              </w:rPr>
            </w:r>
            <w:r>
              <w:rPr>
                <w:rFonts w:ascii="Calibri" w:hAnsi="Calibri" w:eastAsia="Calibri"/>
                <w:b/>
                <w:sz w:val="18"/>
              </w:rPr>
              <w:t>Commit</w:t>
            </w:r>
          </w:p>
        </w:tc>
        <w:tc>
          <w:tcPr>
            <w:tcW w:type="dxa" w:w="3240"/>
            <w:shd w:val="clear" w:fill="E8EEF7"/>
          </w:tcPr>
          <w:p>
            <w:r>
              <w:rPr>
                <w:b/>
              </w:rPr>
            </w:r>
            <w:r>
              <w:rPr>
                <w:rFonts w:ascii="Calibri" w:hAnsi="Calibri" w:eastAsia="Calibri"/>
                <w:b/>
                <w:sz w:val="18"/>
              </w:rPr>
              <w:t>Dipakai</w:t>
            </w:r>
          </w:p>
        </w:tc>
      </w:tr>
      <w:tr>
        <w:tc>
          <w:tcPr>
            <w:tcW w:type="dxa" w:w="3240"/>
          </w:tcPr>
          <w:p>
            <w:r/>
            <w:r>
              <w:rPr>
                <w:rFonts w:ascii="Consolas" w:hAnsi="Consolas" w:eastAsia="Consolas"/>
                <w:color w:val="8B2500"/>
                <w:sz w:val="16"/>
              </w:rPr>
              <w:t>...!BROWSEREINSURANCETYPE_RD_OLD_LJT_ID_ISNOTNULL</w:t>
            </w:r>
          </w:p>
        </w:tc>
        <w:tc>
          <w:tcPr>
            <w:tcW w:type="dxa" w:w="3240"/>
          </w:tcPr>
          <w:p>
            <w:r/>
            <w:r>
              <w:rPr>
                <w:rFonts w:ascii="Calibri" w:hAnsi="Calibri" w:eastAsia="Calibri"/>
                <w:b/>
                <w:sz w:val="18"/>
              </w:rPr>
              <w:t>01-01-91</w:t>
            </w:r>
          </w:p>
        </w:tc>
        <w:tc>
          <w:tcPr>
            <w:tcW w:type="dxa" w:w="3240"/>
          </w:tcPr>
          <w:p>
            <w:r/>
            <w:r>
              <w:rPr>
                <w:rFonts w:ascii="Calibri" w:hAnsi="Calibri" w:eastAsia="Calibri"/>
                <w:b/>
                <w:sz w:val="18"/>
              </w:rPr>
              <w:t>2026-02-05</w:t>
            </w:r>
          </w:p>
        </w:tc>
        <w:tc>
          <w:tcPr>
            <w:tcW w:type="dxa" w:w="3240"/>
          </w:tcPr>
          <w:p>
            <w:r/>
            <w:r>
              <w:rPr>
                <w:rFonts w:ascii="Calibri" w:hAnsi="Calibri" w:eastAsia="Calibri"/>
                <w:b/>
                <w:sz w:val="18"/>
              </w:rPr>
              <w:t>11</w:t>
            </w:r>
            <w:r>
              <w:rPr>
                <w:rFonts w:ascii="Calibri" w:hAnsi="Calibri" w:eastAsia="Calibri"/>
                <w:sz w:val="18"/>
              </w:rPr>
              <w:t xml:space="preserve"> grid</w:t>
            </w:r>
          </w:p>
        </w:tc>
      </w:tr>
      <w:tr>
        <w:tc>
          <w:tcPr>
            <w:tcW w:type="dxa" w:w="3240"/>
          </w:tcPr>
          <w:p>
            <w:r/>
            <w:r>
              <w:rPr>
                <w:rFonts w:ascii="Consolas" w:hAnsi="Consolas" w:eastAsia="Consolas"/>
                <w:color w:val="8B2500"/>
                <w:sz w:val="16"/>
              </w:rPr>
              <w:t>...!BROWSEREINSURANCETYPE_RD</w:t>
            </w:r>
          </w:p>
        </w:tc>
        <w:tc>
          <w:tcPr>
            <w:tcW w:type="dxa" w:w="3240"/>
          </w:tcPr>
          <w:p>
            <w:r/>
            <w:r>
              <w:rPr>
                <w:rFonts w:ascii="Calibri" w:hAnsi="Calibri" w:eastAsia="Calibri"/>
                <w:sz w:val="18"/>
              </w:rPr>
              <w:t>01-01-83</w:t>
            </w:r>
          </w:p>
        </w:tc>
        <w:tc>
          <w:tcPr>
            <w:tcW w:type="dxa" w:w="3240"/>
          </w:tcPr>
          <w:p>
            <w:r/>
            <w:r>
              <w:rPr>
                <w:rFonts w:ascii="Calibri" w:hAnsi="Calibri" w:eastAsia="Calibri"/>
                <w:sz w:val="18"/>
              </w:rPr>
              <w:t>2025-06-02</w:t>
            </w:r>
          </w:p>
        </w:tc>
        <w:tc>
          <w:tcPr>
            <w:tcW w:type="dxa" w:w="3240"/>
          </w:tcPr>
          <w:p>
            <w:r/>
            <w:r>
              <w:rPr>
                <w:rFonts w:ascii="Calibri" w:hAnsi="Calibri" w:eastAsia="Calibri"/>
                <w:sz w:val="18"/>
              </w:rPr>
              <w:t>1 layar</w:t>
            </w:r>
          </w:p>
        </w:tc>
      </w:tr>
    </w:tbl>
    <w:p/>
    <w:p>
      <w:r>
        <w:rPr>
          <w:rFonts w:ascii="Consolas" w:hAnsi="Consolas" w:eastAsia="Consolas"/>
          <w:color w:val="8B2500"/>
          <w:sz w:val="18"/>
        </w:rPr>
        <w:t>[keputusan work owner]</w:t>
      </w:r>
      <w:r>
        <w:rPr>
          <w:rFonts w:ascii="Calibri" w:hAnsi="Calibri" w:eastAsia="Calibri"/>
          <w:sz w:val="20"/>
        </w:rPr>
        <w:t xml:space="preserve"> Yang </w:t>
      </w:r>
      <w:r>
        <w:rPr>
          <w:rFonts w:ascii="Calibri" w:hAnsi="Calibri" w:eastAsia="Calibri"/>
          <w:b/>
          <w:sz w:val="20"/>
        </w:rPr>
        <w:t>dimigrasikan</w:t>
      </w:r>
      <w:r>
        <w:rPr>
          <w:rFonts w:ascii="Calibri" w:hAnsi="Calibri" w:eastAsia="Calibri"/>
          <w:sz w:val="20"/>
        </w:rPr>
        <w:t xml:space="preserve"> adalah perilaku yang dipakai 11 grid:</w:t>
      </w:r>
    </w:p>
    <w:p>
      <w:pPr>
        <w:spacing w:after="0" w:before="0"/>
        <w:ind w:left="432"/>
      </w:pPr>
      <w:r>
        <w:rPr>
          <w:rFonts w:ascii="Consolas" w:hAnsi="Consolas" w:eastAsia="Consolas"/>
          <w:sz w:val="17"/>
        </w:rPr>
        <w:t>.ID NOT IN ("10004","10011","10012","10021","10022","10025","10026","10028",</w:t>
      </w:r>
    </w:p>
    <w:p>
      <w:pPr>
        <w:spacing w:after="0" w:before="0"/>
        <w:ind w:left="432"/>
      </w:pPr>
      <w:r>
        <w:rPr>
          <w:rFonts w:ascii="Consolas" w:hAnsi="Consolas" w:eastAsia="Consolas"/>
          <w:sz w:val="17"/>
        </w:rPr>
        <w:t xml:space="preserve">            "10248","10249","10018","10217")</w:t>
      </w:r>
    </w:p>
    <w:p>
      <w:pPr>
        <w:spacing w:after="0" w:before="0"/>
        <w:ind w:left="432"/>
      </w:pPr>
      <w:r>
        <w:rPr>
          <w:rFonts w:ascii="Consolas" w:hAnsi="Consolas" w:eastAsia="Consolas"/>
          <w:sz w:val="17"/>
        </w:rPr>
        <w:t>AND .Flag = "active"</w:t>
      </w:r>
    </w:p>
    <w:p>
      <w:pPr>
        <w:spacing w:after="0" w:before="0"/>
        <w:ind w:left="432"/>
      </w:pPr>
      <w:r>
        <w:rPr>
          <w:rFonts w:ascii="Consolas" w:hAnsi="Consolas" w:eastAsia="Consolas"/>
          <w:sz w:val="17"/>
        </w:rPr>
        <w:t>AND .Type IN ("1","2","3")</w:t>
      </w:r>
    </w:p>
    <w:p/>
    <w:p>
      <w:r>
        <w:rPr>
          <w:rFonts w:ascii="Calibri" w:hAnsi="Calibri" w:eastAsia="Calibri"/>
          <w:sz w:val="20"/>
        </w:rPr>
        <w:t xml:space="preserve">[~]  </w:t>
      </w:r>
      <w:r>
        <w:rPr>
          <w:rFonts w:ascii="Calibri" w:hAnsi="Calibri" w:eastAsia="Calibri"/>
          <w:b/>
          <w:sz w:val="20"/>
        </w:rPr>
        <w:t>Penyimpangan sadar 8  -  nama jujur.</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Komponen di sistem baru </w:t>
      </w:r>
      <w:r>
        <w:rPr>
          <w:rFonts w:ascii="Calibri" w:hAnsi="Calibri" w:eastAsia="Calibri"/>
          <w:b/>
          <w:sz w:val="20"/>
        </w:rPr>
        <w:t>tidak</w:t>
      </w:r>
      <w:r>
        <w:rPr>
          <w:rFonts w:ascii="Calibri" w:hAnsi="Calibri" w:eastAsia="Calibri"/>
          <w:sz w:val="20"/>
        </w:rPr>
        <w:t xml:space="preserve"> mengandung kata </w:t>
      </w:r>
      <w:r>
        <w:rPr>
          <w:rFonts w:ascii="Consolas" w:hAnsi="Consolas" w:eastAsia="Consolas"/>
          <w:color w:val="8B2500"/>
          <w:sz w:val="18"/>
        </w:rPr>
        <w:t>"Old"</w:t>
      </w:r>
      <w:r>
        <w:rPr>
          <w:rFonts w:ascii="Calibri" w:hAnsi="Calibri" w:eastAsia="Calibri"/>
          <w:sz w:val="20"/>
        </w:rPr>
        <w:t>.</w:t>
      </w:r>
    </w:p>
    <w:p>
      <w:r>
        <w:rPr>
          <w:rFonts w:ascii="Consolas" w:hAnsi="Consolas" w:eastAsia="Consolas"/>
          <w:color w:val="8B2500"/>
          <w:sz w:val="18"/>
        </w:rPr>
        <w:t>[terverifikasi]</w:t>
      </w:r>
      <w:r>
        <w:rPr>
          <w:rFonts w:ascii="Calibri" w:hAnsi="Calibri" w:eastAsia="Calibri"/>
          <w:sz w:val="20"/>
        </w:rPr>
        <w:t xml:space="preserve"> Class </w:t>
      </w:r>
      <w:r>
        <w:rPr>
          <w:rFonts w:ascii="Consolas" w:hAnsi="Consolas" w:eastAsia="Consolas"/>
          <w:color w:val="8B2500"/>
          <w:sz w:val="18"/>
        </w:rPr>
        <w:t>ASM-FW-GISFW-INT-REINSURANCETYPE</w:t>
      </w:r>
      <w:r>
        <w:rPr>
          <w:rFonts w:ascii="Calibri" w:hAnsi="Calibri" w:eastAsia="Calibri"/>
          <w:sz w:val="20"/>
        </w:rPr>
        <w:t xml:space="preserve"> adalah </w:t>
      </w:r>
      <w:r>
        <w:rPr>
          <w:rFonts w:ascii="Calibri" w:hAnsi="Calibri" w:eastAsia="Calibri"/>
          <w:b/>
          <w:sz w:val="20"/>
        </w:rPr>
        <w:t>class yang sama</w:t>
      </w:r>
      <w:r>
        <w:rPr>
          <w:rFonts w:ascii="Calibri" w:hAnsi="Calibri" w:eastAsia="Calibri"/>
          <w:sz w:val="20"/>
        </w:rPr>
        <w:t xml:space="preserve"> dengan master jenis reasuransi Life (</w:t>
      </w:r>
      <w:r>
        <w:rPr>
          <w:rFonts w:ascii="Consolas" w:hAnsi="Consolas" w:eastAsia="Consolas"/>
          <w:color w:val="8B2500"/>
          <w:sz w:val="18"/>
        </w:rPr>
        <w:t>Master Contract Retro Life/ReportDefinition/BrowseReinsuranceTypeLimit_RD.xml</w:t>
      </w:r>
      <w:r>
        <w:rPr>
          <w:rFonts w:ascii="Calibri" w:hAnsi="Calibri" w:eastAsia="Calibri"/>
          <w:sz w:val="20"/>
        </w:rPr>
        <w:t xml:space="preserve">). Jadi master ini </w:t>
      </w:r>
      <w:r>
        <w:rPr>
          <w:rFonts w:ascii="Calibri" w:hAnsi="Calibri" w:eastAsia="Calibri"/>
          <w:b/>
          <w:sz w:val="20"/>
        </w:rPr>
        <w:t>melayani life dan non-life sekaligus</w:t>
      </w:r>
      <w:r>
        <w:rPr>
          <w:rFonts w:ascii="Calibri" w:hAnsi="Calibri" w:eastAsia="Calibri"/>
          <w:sz w:val="20"/>
        </w:rPr>
        <w:t>; saringanlah yang memisahkan.</w:t>
      </w:r>
    </w:p>
    <w:p>
      <w:pPr>
        <w:pStyle w:val="Heading4"/>
      </w:pPr>
      <w:r>
        <w:rPr>
          <w:color w:val="1F3B63"/>
        </w:rPr>
        <w:t>ADR terkait</w:t>
      </w:r>
    </w:p>
    <w:p>
      <w:r>
        <w:rPr>
          <w:rFonts w:ascii="Calibri" w:hAnsi="Calibri" w:eastAsia="Calibri"/>
          <w:b/>
          <w:sz w:val="20"/>
        </w:rPr>
        <w:t>ADR-U-0015</w:t>
      </w:r>
      <w:r>
        <w:rPr>
          <w:rFonts w:ascii="Calibri" w:hAnsi="Calibri" w:eastAsia="Calibri"/>
          <w:sz w:val="20"/>
        </w:rPr>
        <w:t xml:space="preserve"> (kegagalan ditangani eksplisit, tidak ditelan).</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Jenis reasuransi dipilih dari </w:t>
      </w:r>
      <w:r>
        <w:rPr>
          <w:rFonts w:ascii="Calibri" w:hAnsi="Calibri" w:eastAsia="Calibri"/>
          <w:b/>
          <w:sz w:val="20"/>
        </w:rPr>
        <w:t>master</w:t>
      </w:r>
      <w:r>
        <w:rPr>
          <w:rFonts w:ascii="Calibri" w:hAnsi="Calibri" w:eastAsia="Calibri"/>
          <w:sz w:val="20"/>
        </w:rPr>
        <w:t xml:space="preserve">, tidak pernah diketik bebas. </w:t>
      </w:r>
      <w:r>
        <w:rPr>
          <w:rFonts w:ascii="Calibri" w:hAnsi="Calibri" w:eastAsia="Calibri"/>
          <w:i/>
          <w:sz w:val="20"/>
        </w:rPr>
        <w:t>(AC 10 spec)</w:t>
      </w:r>
    </w:p>
    <w:p>
      <w:pPr>
        <w:pStyle w:val="ListBullet"/>
      </w:pPr>
      <w:r>
        <w:rPr>
          <w:rFonts w:ascii="Consolas" w:hAnsi="Consolas" w:eastAsia="Consolas"/>
          <w:sz w:val="19"/>
        </w:rPr>
        <w:t xml:space="preserve">[ ] </w:t>
      </w:r>
      <w:r>
        <w:rPr>
          <w:rFonts w:ascii="Calibri" w:hAnsi="Calibri" w:eastAsia="Calibri"/>
          <w:sz w:val="20"/>
        </w:rPr>
        <w:t xml:space="preserve">[~]  Daftar disaring </w:t>
      </w:r>
      <w:r>
        <w:rPr>
          <w:rFonts w:ascii="Calibri" w:hAnsi="Calibri" w:eastAsia="Calibri"/>
          <w:b/>
          <w:sz w:val="20"/>
        </w:rPr>
        <w:t>persis</w:t>
      </w:r>
      <w:r>
        <w:rPr>
          <w:rFonts w:ascii="Calibri" w:hAnsi="Calibri" w:eastAsia="Calibri"/>
          <w:sz w:val="20"/>
        </w:rPr>
        <w:t xml:space="preserve"> seperti existing: </w:t>
      </w:r>
      <w:r>
        <w:rPr>
          <w:rFonts w:ascii="Calibri" w:hAnsi="Calibri" w:eastAsia="Calibri"/>
          <w:b/>
          <w:sz w:val="20"/>
        </w:rPr>
        <w:t>dua belas ID di-blacklist</w:t>
      </w:r>
      <w:r>
        <w:rPr>
          <w:rFonts w:ascii="Calibri" w:hAnsi="Calibri" w:eastAsia="Calibri"/>
          <w:sz w:val="20"/>
        </w:rPr>
        <w:t xml:space="preserve"> (</w:t>
      </w:r>
      <w:r>
        <w:rPr>
          <w:rFonts w:ascii="Consolas" w:hAnsi="Consolas" w:eastAsia="Consolas"/>
          <w:color w:val="8B2500"/>
          <w:sz w:val="18"/>
        </w:rPr>
        <w:t>10004</w:t>
      </w:r>
      <w:r>
        <w:rPr>
          <w:rFonts w:ascii="Calibri" w:hAnsi="Calibri" w:eastAsia="Calibri"/>
          <w:sz w:val="20"/>
        </w:rPr>
        <w:t>,</w:t>
      </w:r>
    </w:p>
    <w:p>
      <w:r>
        <w:rPr>
          <w:rFonts w:ascii="Consolas" w:hAnsi="Consolas" w:eastAsia="Consolas"/>
          <w:color w:val="8B2500"/>
          <w:sz w:val="18"/>
        </w:rPr>
        <w:t>10011</w:t>
      </w:r>
      <w:r>
        <w:rPr>
          <w:rFonts w:ascii="Calibri" w:hAnsi="Calibri" w:eastAsia="Calibri"/>
          <w:sz w:val="20"/>
        </w:rPr>
        <w:t xml:space="preserve">, </w:t>
      </w:r>
      <w:r>
        <w:rPr>
          <w:rFonts w:ascii="Consolas" w:hAnsi="Consolas" w:eastAsia="Consolas"/>
          <w:color w:val="8B2500"/>
          <w:sz w:val="18"/>
        </w:rPr>
        <w:t>10012</w:t>
      </w:r>
      <w:r>
        <w:rPr>
          <w:rFonts w:ascii="Calibri" w:hAnsi="Calibri" w:eastAsia="Calibri"/>
          <w:sz w:val="20"/>
        </w:rPr>
        <w:t xml:space="preserve">, </w:t>
      </w:r>
      <w:r>
        <w:rPr>
          <w:rFonts w:ascii="Consolas" w:hAnsi="Consolas" w:eastAsia="Consolas"/>
          <w:color w:val="8B2500"/>
          <w:sz w:val="18"/>
        </w:rPr>
        <w:t>10021</w:t>
      </w:r>
      <w:r>
        <w:rPr>
          <w:rFonts w:ascii="Calibri" w:hAnsi="Calibri" w:eastAsia="Calibri"/>
          <w:sz w:val="20"/>
        </w:rPr>
        <w:t xml:space="preserve">, </w:t>
      </w:r>
      <w:r>
        <w:rPr>
          <w:rFonts w:ascii="Consolas" w:hAnsi="Consolas" w:eastAsia="Consolas"/>
          <w:color w:val="8B2500"/>
          <w:sz w:val="18"/>
        </w:rPr>
        <w:t>10022</w:t>
      </w:r>
      <w:r>
        <w:rPr>
          <w:rFonts w:ascii="Calibri" w:hAnsi="Calibri" w:eastAsia="Calibri"/>
          <w:sz w:val="20"/>
        </w:rPr>
        <w:t xml:space="preserve">, </w:t>
      </w:r>
      <w:r>
        <w:rPr>
          <w:rFonts w:ascii="Consolas" w:hAnsi="Consolas" w:eastAsia="Consolas"/>
          <w:color w:val="8B2500"/>
          <w:sz w:val="18"/>
        </w:rPr>
        <w:t>10025</w:t>
      </w:r>
      <w:r>
        <w:rPr>
          <w:rFonts w:ascii="Calibri" w:hAnsi="Calibri" w:eastAsia="Calibri"/>
          <w:sz w:val="20"/>
        </w:rPr>
        <w:t xml:space="preserve">, </w:t>
      </w:r>
      <w:r>
        <w:rPr>
          <w:rFonts w:ascii="Consolas" w:hAnsi="Consolas" w:eastAsia="Consolas"/>
          <w:color w:val="8B2500"/>
          <w:sz w:val="18"/>
        </w:rPr>
        <w:t>10026</w:t>
      </w:r>
      <w:r>
        <w:rPr>
          <w:rFonts w:ascii="Calibri" w:hAnsi="Calibri" w:eastAsia="Calibri"/>
          <w:sz w:val="20"/>
        </w:rPr>
        <w:t xml:space="preserve">, </w:t>
      </w:r>
      <w:r>
        <w:rPr>
          <w:rFonts w:ascii="Consolas" w:hAnsi="Consolas" w:eastAsia="Consolas"/>
          <w:color w:val="8B2500"/>
          <w:sz w:val="18"/>
        </w:rPr>
        <w:t>10028</w:t>
      </w:r>
      <w:r>
        <w:rPr>
          <w:rFonts w:ascii="Calibri" w:hAnsi="Calibri" w:eastAsia="Calibri"/>
          <w:sz w:val="20"/>
        </w:rPr>
        <w:t xml:space="preserve">, </w:t>
      </w:r>
      <w:r>
        <w:rPr>
          <w:rFonts w:ascii="Consolas" w:hAnsi="Consolas" w:eastAsia="Consolas"/>
          <w:color w:val="8B2500"/>
          <w:sz w:val="18"/>
        </w:rPr>
        <w:t>10248</w:t>
      </w:r>
      <w:r>
        <w:rPr>
          <w:rFonts w:ascii="Calibri" w:hAnsi="Calibri" w:eastAsia="Calibri"/>
          <w:sz w:val="20"/>
        </w:rPr>
        <w:t xml:space="preserve">, </w:t>
      </w:r>
      <w:r>
        <w:rPr>
          <w:rFonts w:ascii="Consolas" w:hAnsi="Consolas" w:eastAsia="Consolas"/>
          <w:color w:val="8B2500"/>
          <w:sz w:val="18"/>
        </w:rPr>
        <w:t>10249</w:t>
      </w:r>
      <w:r>
        <w:rPr>
          <w:rFonts w:ascii="Calibri" w:hAnsi="Calibri" w:eastAsia="Calibri"/>
          <w:sz w:val="20"/>
        </w:rPr>
        <w:t xml:space="preserve">, </w:t>
      </w:r>
      <w:r>
        <w:rPr>
          <w:rFonts w:ascii="Consolas" w:hAnsi="Consolas" w:eastAsia="Consolas"/>
          <w:color w:val="8B2500"/>
          <w:sz w:val="18"/>
        </w:rPr>
        <w:t>10018</w:t>
      </w:r>
      <w:r>
        <w:rPr>
          <w:rFonts w:ascii="Calibri" w:hAnsi="Calibri" w:eastAsia="Calibri"/>
          <w:sz w:val="20"/>
        </w:rPr>
        <w:t xml:space="preserve">, </w:t>
      </w:r>
      <w:r>
        <w:rPr>
          <w:rFonts w:ascii="Consolas" w:hAnsi="Consolas" w:eastAsia="Consolas"/>
          <w:color w:val="8B2500"/>
          <w:sz w:val="18"/>
        </w:rPr>
        <w:t>10217</w:t>
      </w:r>
      <w:r>
        <w:rPr>
          <w:rFonts w:ascii="Calibri" w:hAnsi="Calibri" w:eastAsia="Calibri"/>
          <w:sz w:val="20"/>
        </w:rPr>
        <w:t xml:space="preserve">) </w:t>
      </w:r>
      <w:r>
        <w:rPr>
          <w:rFonts w:ascii="Calibri" w:hAnsi="Calibri" w:eastAsia="Calibri"/>
          <w:b/>
          <w:sz w:val="20"/>
        </w:rPr>
        <w:t>dan</w:t>
      </w:r>
      <w:r>
        <w:rPr>
          <w:rFonts w:ascii="Calibri" w:hAnsi="Calibri" w:eastAsia="Calibri"/>
          <w:sz w:val="20"/>
        </w:rPr>
        <w:t xml:space="preserve"> </w:t>
      </w:r>
      <w:r>
        <w:rPr>
          <w:rFonts w:ascii="Consolas" w:hAnsi="Consolas" w:eastAsia="Consolas"/>
          <w:color w:val="8B2500"/>
          <w:sz w:val="18"/>
        </w:rPr>
        <w:t>Flag = "active"</w:t>
      </w:r>
      <w:r>
        <w:rPr>
          <w:rFonts w:ascii="Calibri" w:hAnsi="Calibri" w:eastAsia="Calibri"/>
          <w:sz w:val="20"/>
        </w:rPr>
        <w:t xml:space="preserve"> </w:t>
      </w:r>
      <w:r>
        <w:rPr>
          <w:rFonts w:ascii="Calibri" w:hAnsi="Calibri" w:eastAsia="Calibri"/>
          <w:b/>
          <w:sz w:val="20"/>
        </w:rPr>
        <w:t>dan</w:t>
      </w:r>
      <w:r>
        <w:rPr>
          <w:rFonts w:ascii="Calibri" w:hAnsi="Calibri" w:eastAsia="Calibri"/>
          <w:sz w:val="20"/>
        </w:rPr>
        <w:t xml:space="preserve"> </w:t>
      </w:r>
      <w:r>
        <w:rPr>
          <w:rFonts w:ascii="Consolas" w:hAnsi="Consolas" w:eastAsia="Consolas"/>
          <w:color w:val="8B2500"/>
          <w:sz w:val="18"/>
        </w:rPr>
        <w:t>Type</w:t>
      </w:r>
      <w:r>
        <w:rPr>
          <w:rFonts w:ascii="Calibri" w:hAnsi="Calibri" w:eastAsia="Calibri"/>
          <w:sz w:val="20"/>
        </w:rPr>
        <w:t xml:space="preserve"> termasuk </w:t>
      </w:r>
      <w:r>
        <w:rPr>
          <w:rFonts w:ascii="Consolas" w:hAnsi="Consolas" w:eastAsia="Consolas"/>
          <w:color w:val="8B2500"/>
          <w:sz w:val="18"/>
        </w:rPr>
        <w:t>1</w:t>
      </w:r>
      <w:r>
        <w:rPr>
          <w:rFonts w:ascii="Calibri" w:hAnsi="Calibri" w:eastAsia="Calibri"/>
          <w:sz w:val="20"/>
        </w:rPr>
        <w:t xml:space="preserve">, </w:t>
      </w:r>
      <w:r>
        <w:rPr>
          <w:rFonts w:ascii="Consolas" w:hAnsi="Consolas" w:eastAsia="Consolas"/>
          <w:color w:val="8B2500"/>
          <w:sz w:val="18"/>
        </w:rPr>
        <w:t>2</w:t>
      </w:r>
      <w:r>
        <w:rPr>
          <w:rFonts w:ascii="Calibri" w:hAnsi="Calibri" w:eastAsia="Calibri"/>
          <w:sz w:val="20"/>
        </w:rPr>
        <w:t xml:space="preserve">, </w:t>
      </w:r>
      <w:r>
        <w:rPr>
          <w:rFonts w:ascii="Consolas" w:hAnsi="Consolas" w:eastAsia="Consolas"/>
          <w:color w:val="8B2500"/>
          <w:sz w:val="18"/>
        </w:rPr>
        <w:t>3</w:t>
      </w:r>
      <w:r>
        <w:rPr>
          <w:rFonts w:ascii="Calibri" w:hAnsi="Calibri" w:eastAsia="Calibri"/>
          <w:sz w:val="20"/>
        </w:rPr>
        <w:t xml:space="preserve">. </w:t>
      </w:r>
      <w:r>
        <w:rPr>
          <w:rFonts w:ascii="Calibri" w:hAnsi="Calibri" w:eastAsia="Calibri"/>
          <w:i/>
          <w:sz w:val="20"/>
        </w:rPr>
        <w:t xml:space="preserve">(AC 11 spec; `[keputusan work owner]`  -  ditiru apa adanya, </w:t>
      </w:r>
      <w:r>
        <w:rPr>
          <w:rFonts w:ascii="Calibri" w:hAnsi="Calibri" w:eastAsia="Calibri"/>
          <w:i/>
          <w:sz w:val="20"/>
        </w:rPr>
        <w:t>jangan digeneralkan</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Master jenis reasuransi </w:t>
      </w:r>
      <w:r>
        <w:rPr>
          <w:rFonts w:ascii="Calibri" w:hAnsi="Calibri" w:eastAsia="Calibri"/>
          <w:b/>
          <w:sz w:val="20"/>
        </w:rPr>
        <w:t>tidak ditulis</w:t>
      </w:r>
      <w:r>
        <w:rPr>
          <w:rFonts w:ascii="Calibri" w:hAnsi="Calibri" w:eastAsia="Calibri"/>
          <w:sz w:val="20"/>
        </w:rPr>
        <w:t xml:space="preserve"> oleh konteks ini. Test yang menemukan tulisan ke</w:t>
      </w:r>
    </w:p>
    <w:p>
      <w:r>
        <w:rPr>
          <w:rFonts w:ascii="Calibri" w:hAnsi="Calibri" w:eastAsia="Calibri"/>
          <w:sz w:val="20"/>
        </w:rPr>
        <w:t xml:space="preserve">master itu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12 spec)</w:t>
      </w:r>
    </w:p>
    <w:p>
      <w:pPr>
        <w:pStyle w:val="ListBullet"/>
      </w:pPr>
      <w:r>
        <w:rPr>
          <w:rFonts w:ascii="Consolas" w:hAnsi="Consolas" w:eastAsia="Consolas"/>
          <w:sz w:val="19"/>
        </w:rPr>
        <w:t xml:space="preserve">[ ] </w:t>
      </w:r>
      <w:r>
        <w:rPr>
          <w:rFonts w:ascii="Calibri" w:hAnsi="Calibri" w:eastAsia="Calibri"/>
          <w:sz w:val="20"/>
        </w:rPr>
        <w:t xml:space="preserve">[~]  Nama komponen, endpoint, dan fungsi di sistem baru </w:t>
      </w:r>
      <w:r>
        <w:rPr>
          <w:rFonts w:ascii="Calibri" w:hAnsi="Calibri" w:eastAsia="Calibri"/>
          <w:b/>
          <w:sz w:val="20"/>
        </w:rPr>
        <w:t>tidak mengandung kata "Old"</w:t>
      </w:r>
    </w:p>
    <w:p>
      <w:r>
        <w:rPr>
          <w:rFonts w:ascii="Calibri" w:hAnsi="Calibri" w:eastAsia="Calibri"/>
          <w:sz w:val="20"/>
        </w:rPr>
        <w:t xml:space="preserve">meskipun rule sumbernya bernama demikian. </w:t>
      </w:r>
      <w:r>
        <w:rPr>
          <w:rFonts w:ascii="Calibri" w:hAnsi="Calibri" w:eastAsia="Calibri"/>
          <w:i/>
          <w:sz w:val="20"/>
        </w:rPr>
        <w:t>(AC 13 spec; penyimpangan sadar 8)</w:t>
      </w:r>
    </w:p>
    <w:p>
      <w:pPr>
        <w:pStyle w:val="ListBullet"/>
      </w:pPr>
      <w:r>
        <w:rPr>
          <w:rFonts w:ascii="Consolas" w:hAnsi="Consolas" w:eastAsia="Consolas"/>
          <w:sz w:val="19"/>
        </w:rPr>
        <w:t xml:space="preserve">[ ] </w:t>
      </w:r>
      <w:r>
        <w:rPr>
          <w:rFonts w:ascii="Calibri" w:hAnsi="Calibri" w:eastAsia="Calibri"/>
          <w:sz w:val="20"/>
        </w:rPr>
        <w:t xml:space="preserve">Daftar dibaca dari </w:t>
      </w:r>
      <w:r>
        <w:rPr>
          <w:rFonts w:ascii="Calibri" w:hAnsi="Calibri" w:eastAsia="Calibri"/>
          <w:b/>
          <w:sz w:val="20"/>
        </w:rPr>
        <w:t>satu tempat</w:t>
      </w:r>
      <w:r>
        <w:rPr>
          <w:rFonts w:ascii="Calibri" w:hAnsi="Calibri" w:eastAsia="Calibri"/>
          <w:sz w:val="20"/>
        </w:rPr>
        <w:t xml:space="preserve">, dipakai layar kontrak maupun seluruh grid klausul  - </w:t>
      </w:r>
    </w:p>
    <w:p>
      <w:r>
        <w:rPr>
          <w:rFonts w:ascii="Calibri" w:hAnsi="Calibri" w:eastAsia="Calibri"/>
          <w:sz w:val="20"/>
        </w:rPr>
        <w:t>bukan disalin per layar.</w:t>
      </w:r>
    </w:p>
    <w:p>
      <w:pPr>
        <w:pStyle w:val="ListBullet"/>
      </w:pPr>
      <w:r>
        <w:rPr>
          <w:rFonts w:ascii="Consolas" w:hAnsi="Consolas" w:eastAsia="Consolas"/>
          <w:sz w:val="19"/>
        </w:rPr>
        <w:t xml:space="preserve">[ ] </w:t>
      </w:r>
      <w:r>
        <w:rPr>
          <w:rFonts w:ascii="Calibri" w:hAnsi="Calibri" w:eastAsia="Calibri"/>
          <w:sz w:val="20"/>
        </w:rPr>
        <w:t xml:space="preserve">Master yang </w:t>
      </w:r>
      <w:r>
        <w:rPr>
          <w:rFonts w:ascii="Calibri" w:hAnsi="Calibri" w:eastAsia="Calibri"/>
          <w:b/>
          <w:sz w:val="20"/>
        </w:rPr>
        <w:t>kosong atau tidak terbaca</w:t>
      </w:r>
      <w:r>
        <w:rPr>
          <w:rFonts w:ascii="Calibri" w:hAnsi="Calibri" w:eastAsia="Calibri"/>
          <w:sz w:val="20"/>
        </w:rPr>
        <w:t xml:space="preserve"> menghasilkan kegagalan yang </w:t>
      </w:r>
      <w:r>
        <w:rPr>
          <w:rFonts w:ascii="Calibri" w:hAnsi="Calibri" w:eastAsia="Calibri"/>
          <w:b/>
          <w:sz w:val="20"/>
        </w:rPr>
        <w:t>terlihat</w:t>
      </w:r>
      <w:r>
        <w:rPr>
          <w:rFonts w:ascii="Calibri" w:hAnsi="Calibri" w:eastAsia="Calibri"/>
          <w:sz w:val="20"/>
        </w:rPr>
        <w:t>, bukan</w:t>
      </w:r>
    </w:p>
    <w:p>
      <w:r>
        <w:rPr>
          <w:rFonts w:ascii="Calibri" w:hAnsi="Calibri" w:eastAsia="Calibri"/>
          <w:sz w:val="20"/>
        </w:rPr>
        <w:t xml:space="preserve">daftar kosong yang diam. </w:t>
      </w:r>
      <w:r>
        <w:rPr>
          <w:rFonts w:ascii="Calibri" w:hAnsi="Calibri" w:eastAsia="Calibri"/>
          <w:i/>
          <w:sz w:val="20"/>
        </w:rPr>
        <w:t>(</w:t>
      </w:r>
      <w:r>
        <w:rPr>
          <w:rFonts w:ascii="Calibri" w:hAnsi="Calibri" w:eastAsia="Calibri"/>
          <w:i/>
          <w:sz w:val="20"/>
        </w:rPr>
        <w:t>ADR-U-0015</w:t>
      </w:r>
      <w:r>
        <w:rPr>
          <w:rFonts w:ascii="Calibri" w:hAnsi="Calibri" w:eastAsia="Calibri"/>
          <w:i/>
          <w:sz w:val="20"/>
        </w:rPr>
        <w:t>)</w:t>
      </w:r>
    </w:p>
    <w:p>
      <w:pPr>
        <w:pStyle w:val="Heading4"/>
      </w:pPr>
      <w:r>
        <w:rPr>
          <w:color w:val="1F3B63"/>
        </w:rPr>
        <w:t>Blocker</w:t>
      </w:r>
    </w:p>
    <w:p>
      <w:r>
        <w:rPr>
          <w:rFonts w:ascii="Calibri" w:hAnsi="Calibri" w:eastAsia="Calibri"/>
          <w:b/>
          <w:sz w:val="20"/>
        </w:rPr>
        <w:t>Tidak ada.</w:t>
      </w:r>
      <w:r>
        <w:rPr>
          <w:rFonts w:ascii="Calibri" w:hAnsi="Calibri" w:eastAsia="Calibri"/>
          <w:sz w:val="20"/>
        </w:rPr>
        <w:t xml:space="preserve"> </w:t>
      </w:r>
      <w:r>
        <w:rPr>
          <w:rFonts w:ascii="Calibri" w:hAnsi="Calibri" w:eastAsia="Calibri"/>
          <w:b/>
          <w:sz w:val="20"/>
        </w:rPr>
        <w:t>OQ-020 ditutup</w:t>
      </w:r>
      <w:r>
        <w:rPr>
          <w:rFonts w:ascii="Calibri" w:hAnsi="Calibri" w:eastAsia="Calibri"/>
          <w:sz w:val="20"/>
        </w:rPr>
        <w:t xml:space="preserve">  -  arti </w:t>
      </w:r>
      <w:r>
        <w:rPr>
          <w:rFonts w:ascii="Consolas" w:hAnsi="Consolas" w:eastAsia="Consolas"/>
          <w:color w:val="8B2500"/>
          <w:sz w:val="18"/>
        </w:rPr>
        <w:t>ReinsTypeID</w:t>
      </w:r>
      <w:r>
        <w:rPr>
          <w:rFonts w:ascii="Calibri" w:hAnsi="Calibri" w:eastAsia="Calibri"/>
          <w:sz w:val="20"/>
        </w:rPr>
        <w:t xml:space="preserve"> sudah jelas: master bersama life &amp; non-life, dipisahkan oleh saringan di atas.</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Beda ejaan antar konteks.</w:t>
      </w:r>
      <w:r>
        <w:rPr>
          <w:rFonts w:ascii="Calibri" w:hAnsi="Calibri" w:eastAsia="Calibri"/>
          <w:sz w:val="20"/>
        </w:rPr>
        <w:t xml:space="preserve"> </w:t>
      </w:r>
      <w:r>
        <w:rPr>
          <w:rFonts w:ascii="Consolas" w:hAnsi="Consolas" w:eastAsia="Consolas"/>
          <w:color w:val="8B2500"/>
          <w:sz w:val="18"/>
        </w:rPr>
        <w:t>.Flag</w:t>
      </w:r>
      <w:r>
        <w:rPr>
          <w:rFonts w:ascii="Calibri" w:hAnsi="Calibri" w:eastAsia="Calibri"/>
          <w:sz w:val="20"/>
        </w:rPr>
        <w:t xml:space="preserve"> bernilai </w:t>
      </w:r>
      <w:r>
        <w:rPr>
          <w:rFonts w:ascii="Calibri" w:hAnsi="Calibri" w:eastAsia="Calibri"/>
          <w:b/>
          <w:sz w:val="20"/>
        </w:rPr>
        <w:t>`1`</w:t>
      </w:r>
      <w:r>
        <w:rPr>
          <w:rFonts w:ascii="Calibri" w:hAnsi="Calibri" w:eastAsia="Calibri"/>
          <w:sz w:val="20"/>
        </w:rPr>
        <w:t xml:space="preserve"> di Master Contract Retro Life, tetapi </w:t>
      </w:r>
      <w:r>
        <w:rPr>
          <w:rFonts w:ascii="Calibri" w:hAnsi="Calibri" w:eastAsia="Calibri"/>
          <w:b/>
          <w:sz w:val="20"/>
        </w:rPr>
        <w:t>`"active"`</w:t>
      </w:r>
      <w:r>
        <w:rPr>
          <w:rFonts w:ascii="Calibri" w:hAnsi="Calibri" w:eastAsia="Calibri"/>
          <w:sz w:val="20"/>
        </w:rPr>
        <w:t xml:space="preserve"> di sini. Jangan menyalin nilai dari konteks Life.</w:t>
      </w:r>
    </w:p>
    <w:p>
      <w:r>
        <w:rPr>
          <w:rFonts w:ascii="Calibri" w:hAnsi="Calibri" w:eastAsia="Calibri"/>
          <w:sz w:val="20"/>
        </w:rPr>
        <w:t xml:space="preserve">[~]  </w:t>
      </w:r>
      <w:r>
        <w:rPr>
          <w:rFonts w:ascii="Calibri" w:hAnsi="Calibri" w:eastAsia="Calibri"/>
          <w:b/>
          <w:sz w:val="20"/>
        </w:rPr>
        <w:t>Jangan ikut memigrasikan `GetMasterReinsTypeContract`</w:t>
      </w:r>
      <w:r>
        <w:rPr>
          <w:rFonts w:ascii="Calibri" w:hAnsi="Calibri" w:eastAsia="Calibri"/>
          <w:sz w:val="20"/>
        </w:rPr>
        <w:t xml:space="preserve">  -  kueri itu membaca </w:t>
      </w:r>
      <w:r>
        <w:rPr>
          <w:rFonts w:ascii="Consolas" w:hAnsi="Consolas" w:eastAsia="Consolas"/>
          <w:color w:val="8B2500"/>
          <w:sz w:val="18"/>
        </w:rPr>
        <w:t>M_TREATYCONTRACT</w:t>
      </w:r>
      <w:r>
        <w:rPr>
          <w:rFonts w:ascii="Calibri" w:hAnsi="Calibri" w:eastAsia="Calibri"/>
          <w:sz w:val="20"/>
        </w:rPr>
        <w:t xml:space="preserve"> dan </w:t>
      </w:r>
      <w:r>
        <w:rPr>
          <w:rFonts w:ascii="Consolas" w:hAnsi="Consolas" w:eastAsia="Consolas"/>
          <w:color w:val="8B2500"/>
          <w:sz w:val="18"/>
        </w:rPr>
        <w:t>M_TREATYYEAR</w:t>
      </w:r>
      <w:r>
        <w:rPr>
          <w:rFonts w:ascii="Calibri" w:hAnsi="Calibri" w:eastAsia="Calibri"/>
          <w:sz w:val="20"/>
        </w:rPr>
        <w:t xml:space="preserve"> lewat </w:t>
      </w:r>
      <w:r>
        <w:rPr>
          <w:rFonts w:ascii="Consolas" w:hAnsi="Consolas" w:eastAsia="Consolas"/>
          <w:color w:val="8B2500"/>
          <w:sz w:val="18"/>
        </w:rPr>
        <w:t>a.JSONDATA....</w:t>
      </w:r>
      <w:r>
        <w:rPr>
          <w:rFonts w:ascii="Calibri" w:hAnsi="Calibri" w:eastAsia="Calibri"/>
          <w:sz w:val="20"/>
        </w:rPr>
        <w:t xml:space="preserve">, dua tabel JSON yang sudah </w:t>
      </w:r>
      <w:r>
        <w:rPr>
          <w:rFonts w:ascii="Calibri" w:hAnsi="Calibri" w:eastAsia="Calibri"/>
          <w:b/>
          <w:sz w:val="20"/>
        </w:rPr>
        <w:t>mati</w:t>
      </w:r>
      <w:r>
        <w:rPr>
          <w:rFonts w:ascii="Calibri" w:hAnsi="Calibri" w:eastAsia="Calibri"/>
          <w:sz w:val="20"/>
        </w:rPr>
        <w:t xml:space="preserve"> (tiket 01).</w:t>
      </w:r>
    </w:p>
    <w:p>
      <w:r>
        <w:rPr>
          <w:rFonts w:ascii="Calibri" w:hAnsi="Calibri" w:eastAsia="Calibri"/>
          <w:sz w:val="20"/>
        </w:rPr>
        <w:t xml:space="preserve">[~]  </w:t>
      </w:r>
      <w:r>
        <w:rPr>
          <w:rFonts w:ascii="Calibri" w:hAnsi="Calibri" w:eastAsia="Calibri"/>
          <w:b/>
          <w:sz w:val="20"/>
        </w:rPr>
        <w:t>Layar master jenis reasuransi ada di luar konteks ini.</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w:t>
      </w:r>
      <w:r>
        <w:rPr>
          <w:rFonts w:ascii="Consolas" w:hAnsi="Consolas" w:eastAsia="Consolas"/>
          <w:color w:val="8B2500"/>
          <w:sz w:val="18"/>
        </w:rPr>
        <w:t>Harness/InboxTreatyContractReinsType.xml</w:t>
      </w:r>
      <w:r>
        <w:rPr>
          <w:rFonts w:ascii="Calibri" w:hAnsi="Calibri" w:eastAsia="Calibri"/>
          <w:sz w:val="20"/>
        </w:rPr>
        <w:t xml:space="preserve"> (</w:t>
      </w:r>
      <w:r>
        <w:rPr>
          <w:rFonts w:ascii="Consolas" w:hAnsi="Consolas" w:eastAsia="Consolas"/>
          <w:color w:val="8B2500"/>
          <w:sz w:val="18"/>
        </w:rPr>
        <w:t>DATA-PORTAL!INBOXTREATYCONTRACTREINSTYPE</w:t>
      </w:r>
      <w:r>
        <w:rPr>
          <w:rFonts w:ascii="Calibri" w:hAnsi="Calibri" w:eastAsia="Calibri"/>
          <w:sz w:val="20"/>
        </w:rPr>
        <w:t xml:space="preserve">) dan RD kedua adalah perilaku </w:t>
      </w:r>
      <w:r>
        <w:rPr>
          <w:rFonts w:ascii="Calibri" w:hAnsi="Calibri" w:eastAsia="Calibri"/>
          <w:b/>
          <w:sz w:val="20"/>
        </w:rPr>
        <w:t>layar master</w:t>
      </w:r>
      <w:r>
        <w:rPr>
          <w:rFonts w:ascii="Calibri" w:hAnsi="Calibri" w:eastAsia="Calibri"/>
          <w:sz w:val="20"/>
        </w:rPr>
        <w:t xml:space="preserve">, konteks/menu tersendiri. Di sini: </w:t>
      </w:r>
      <w:r>
        <w:rPr>
          <w:rFonts w:ascii="Calibri" w:hAnsi="Calibri" w:eastAsia="Calibri"/>
          <w:b/>
          <w:sz w:val="20"/>
        </w:rPr>
        <w:t>baca saja</w:t>
      </w:r>
      <w:r>
        <w:rPr>
          <w:rFonts w:ascii="Calibri" w:hAnsi="Calibri" w:eastAsia="Calibri"/>
          <w:sz w:val="20"/>
        </w:rPr>
        <w:t>.</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 xml:space="preserve">  -  saringan blacklist hanya terbukti benar bila diuji terhadap master yang benar-benar memuat ID yang dikecualikan.</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- 03 - Tahun treaty  -  CRUD, gerbang periode, dan anti-dobel</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01 (skema + sequence harus ada)</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admin master treaty</w:t>
      </w:r>
      <w:r>
        <w:rPr>
          <w:rFonts w:ascii="Calibri" w:hAnsi="Calibri" w:eastAsia="Calibri"/>
          <w:sz w:val="20"/>
        </w:rPr>
        <w:t xml:space="preserve">, saya ingin membuat dan mengubah </w:t>
      </w:r>
      <w:r>
        <w:rPr>
          <w:rFonts w:ascii="Calibri" w:hAnsi="Calibri" w:eastAsia="Calibri"/>
          <w:b/>
          <w:sz w:val="20"/>
        </w:rPr>
        <w:t>tahun treaty</w:t>
      </w:r>
      <w:r>
        <w:rPr>
          <w:rFonts w:ascii="Calibri" w:hAnsi="Calibri" w:eastAsia="Calibri"/>
          <w:sz w:val="20"/>
        </w:rPr>
        <w:t xml:space="preserve"> beserta grup treaty, underwriting year, proporsi, dan masa berlakunya  -  </w:t>
      </w:r>
      <w:r>
        <w:rPr>
          <w:rFonts w:ascii="Calibri" w:hAnsi="Calibri" w:eastAsia="Calibri"/>
          <w:b/>
          <w:sz w:val="20"/>
        </w:rPr>
        <w:t>tanpa pernah mengetik nomor identitas</w:t>
      </w:r>
      <w:r>
        <w:rPr>
          <w:rFonts w:ascii="Calibri" w:hAnsi="Calibri" w:eastAsia="Calibri"/>
          <w:sz w:val="20"/>
        </w:rPr>
        <w:t xml:space="preserve">, </w:t>
      </w:r>
      <w:r>
        <w:rPr>
          <w:rFonts w:ascii="Calibri" w:hAnsi="Calibri" w:eastAsia="Calibri"/>
          <w:b/>
          <w:sz w:val="20"/>
        </w:rPr>
        <w:t>tanpa</w:t>
      </w:r>
      <w:r>
        <w:rPr>
          <w:rFonts w:ascii="Calibri" w:hAnsi="Calibri" w:eastAsia="Calibri"/>
          <w:sz w:val="20"/>
        </w:rPr>
        <w:t xml:space="preserve"> dapat membuat periode yang berakhir sebelum dimulai, dan </w:t>
      </w:r>
      <w:r>
        <w:rPr>
          <w:rFonts w:ascii="Calibri" w:hAnsi="Calibri" w:eastAsia="Calibri"/>
          <w:b/>
          <w:sz w:val="20"/>
        </w:rPr>
        <w:t>tanpa</w:t>
      </w:r>
      <w:r>
        <w:rPr>
          <w:rFonts w:ascii="Calibri" w:hAnsi="Calibri" w:eastAsia="Calibri"/>
          <w:sz w:val="20"/>
        </w:rPr>
        <w:t xml:space="preserve"> dapat membuat tahun yang sama dua kali. </w:t>
      </w:r>
      <w:r>
        <w:rPr>
          <w:rFonts w:ascii="Calibri" w:hAnsi="Calibri" w:eastAsia="Calibri"/>
          <w:i/>
          <w:sz w:val="20"/>
        </w:rPr>
        <w:t>(User story 1-3, 5-6 di spec)</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internal/models</w:t>
            </w:r>
          </w:p>
        </w:tc>
        <w:tc>
          <w:tcPr>
            <w:tcW w:type="dxa" w:w="6480"/>
          </w:tcPr>
          <w:p>
            <w:r/>
            <w:r>
              <w:rPr>
                <w:rFonts w:ascii="Calibri" w:hAnsi="Calibri" w:eastAsia="Calibri"/>
                <w:sz w:val="18"/>
              </w:rPr>
              <w:t>Entitas tahun treaty</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sz w:val="18"/>
              </w:rPr>
              <w:t xml:space="preserve">Upsert dikunci </w:t>
            </w:r>
            <w:r>
              <w:rPr>
                <w:rFonts w:ascii="Consolas" w:hAnsi="Consolas" w:eastAsia="Consolas"/>
                <w:color w:val="8B2500"/>
                <w:sz w:val="16"/>
              </w:rPr>
              <w:t>ID</w:t>
            </w:r>
            <w:r>
              <w:rPr>
                <w:rFonts w:ascii="Calibri" w:hAnsi="Calibri" w:eastAsia="Calibri"/>
                <w:sz w:val="18"/>
              </w:rPr>
              <w:t>; identitas dari sequence</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Gerbang periode; gerbang anti-dobel</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tahun treaty</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Layar daftar + form tahun treaty</w:t>
            </w:r>
          </w:p>
        </w:tc>
      </w:tr>
    </w:tbl>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onsolas" w:hAnsi="Consolas" w:eastAsia="Consolas"/>
                <w:color w:val="8B2500"/>
                <w:sz w:val="16"/>
              </w:rPr>
              <w:t>SaveTreatyYear_Act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SAVETREATYYEAR_ACT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Out/Activity/SaveTreatyYear_Act.xml</w:t>
            </w:r>
          </w:p>
        </w:tc>
        <w:tc>
          <w:tcPr>
            <w:tcW w:type="dxa" w:w="3240"/>
          </w:tcPr>
          <w:p>
            <w:r/>
            <w:r>
              <w:rPr>
                <w:rFonts w:ascii="Calibri" w:hAnsi="Calibri" w:eastAsia="Calibri"/>
                <w:sz w:val="18"/>
              </w:rPr>
              <w:t>orkestrator simpan</w:t>
            </w:r>
          </w:p>
        </w:tc>
      </w:tr>
      <w:tr>
        <w:tc>
          <w:tcPr>
            <w:tcW w:type="dxa" w:w="3240"/>
          </w:tcPr>
          <w:p>
            <w:r/>
            <w:r>
              <w:rPr>
                <w:rFonts w:ascii="Consolas" w:hAnsi="Consolas" w:eastAsia="Consolas"/>
                <w:color w:val="8B2500"/>
                <w:sz w:val="16"/>
              </w:rPr>
              <w:t>NewInputTreatyYear_Act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NEWINPUTTREATYYEAR_ACT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Out/Activity/NewInputTreatyYear_Act.xml</w:t>
            </w:r>
          </w:p>
        </w:tc>
        <w:tc>
          <w:tcPr>
            <w:tcW w:type="dxa" w:w="3240"/>
          </w:tcPr>
          <w:p>
            <w:r/>
            <w:r>
              <w:rPr>
                <w:rFonts w:ascii="Calibri" w:hAnsi="Calibri" w:eastAsia="Calibri"/>
                <w:sz w:val="18"/>
              </w:rPr>
              <w:t>baris baru</w:t>
            </w:r>
          </w:p>
        </w:tc>
      </w:tr>
      <w:tr>
        <w:tc>
          <w:tcPr>
            <w:tcW w:type="dxa" w:w="3240"/>
          </w:tcPr>
          <w:p>
            <w:r/>
            <w:r>
              <w:rPr>
                <w:rFonts w:ascii="Consolas" w:hAnsi="Consolas" w:eastAsia="Consolas"/>
                <w:color w:val="8B2500"/>
                <w:sz w:val="16"/>
              </w:rPr>
              <w:t>SetTreatyYear_Act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SETTREATYYEAR_ACT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Out/Activity/SetTreatyYear_Act.xml</w:t>
            </w:r>
          </w:p>
        </w:tc>
        <w:tc>
          <w:tcPr>
            <w:tcW w:type="dxa" w:w="3240"/>
          </w:tcPr>
          <w:p>
            <w:r/>
            <w:r>
              <w:rPr>
                <w:rFonts w:ascii="Calibri" w:hAnsi="Calibri" w:eastAsia="Calibri"/>
                <w:sz w:val="18"/>
              </w:rPr>
              <w:t>isi form dari baris terpilih</w:t>
            </w:r>
          </w:p>
        </w:tc>
      </w:tr>
      <w:tr>
        <w:tc>
          <w:tcPr>
            <w:tcW w:type="dxa" w:w="3240"/>
          </w:tcPr>
          <w:p>
            <w:r/>
            <w:r>
              <w:rPr>
                <w:rFonts w:ascii="Consolas" w:hAnsi="Consolas" w:eastAsia="Consolas"/>
                <w:color w:val="8B2500"/>
                <w:sz w:val="16"/>
              </w:rPr>
              <w:t>CheckYear</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CHECKYEAR</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Out/Activity/CheckYear.xml</w:t>
            </w:r>
          </w:p>
        </w:tc>
        <w:tc>
          <w:tcPr>
            <w:tcW w:type="dxa" w:w="3240"/>
          </w:tcPr>
          <w:p>
            <w:r/>
            <w:r>
              <w:rPr>
                <w:rFonts w:ascii="Calibri" w:hAnsi="Calibri" w:eastAsia="Calibri"/>
                <w:sz w:val="18"/>
              </w:rPr>
              <w:t xml:space="preserve">[~]  </w:t>
            </w:r>
            <w:r>
              <w:rPr>
                <w:rFonts w:ascii="Calibri" w:hAnsi="Calibri" w:eastAsia="Calibri"/>
                <w:b/>
                <w:sz w:val="18"/>
              </w:rPr>
              <w:t>satu-satunya</w:t>
            </w:r>
            <w:r>
              <w:rPr>
                <w:rFonts w:ascii="Calibri" w:hAnsi="Calibri" w:eastAsia="Calibri"/>
                <w:sz w:val="18"/>
              </w:rPr>
              <w:t xml:space="preserve"> validasi: </w:t>
            </w:r>
            <w:r>
              <w:rPr>
                <w:rFonts w:ascii="Consolas" w:hAnsi="Consolas" w:eastAsia="Consolas"/>
                <w:color w:val="8B2500"/>
                <w:sz w:val="16"/>
              </w:rPr>
              <w:t>isNumber(TreatyYear)</w:t>
            </w:r>
          </w:p>
        </w:tc>
      </w:tr>
      <w:tr>
        <w:tc>
          <w:tcPr>
            <w:tcW w:type="dxa" w:w="3240"/>
          </w:tcPr>
          <w:p>
            <w:r/>
            <w:r>
              <w:rPr>
                <w:rFonts w:ascii="Consolas" w:hAnsi="Consolas" w:eastAsia="Consolas"/>
                <w:color w:val="8B2500"/>
                <w:sz w:val="16"/>
              </w:rPr>
              <w:t>SaveMasterTreatyYear_SQL</w:t>
            </w:r>
          </w:p>
        </w:tc>
        <w:tc>
          <w:tcPr>
            <w:tcW w:type="dxa" w:w="3240"/>
          </w:tcPr>
          <w:p>
            <w:r/>
            <w:r>
              <w:rPr>
                <w:rFonts w:ascii="Consolas" w:hAnsi="Consolas" w:eastAsia="Consolas"/>
                <w:color w:val="8B2500"/>
                <w:sz w:val="16"/>
              </w:rPr>
              <w:t>ASM-FW-GISFW-INT-TREATYYEAR</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Out/RDBList/SaveMasterTreatyYear_SQL.xml</w:t>
            </w:r>
          </w:p>
        </w:tc>
        <w:tc>
          <w:tcPr>
            <w:tcW w:type="dxa" w:w="3240"/>
          </w:tcPr>
          <w:p>
            <w:r/>
            <w:r>
              <w:rPr>
                <w:rFonts w:ascii="Calibri" w:hAnsi="Calibri" w:eastAsia="Calibri"/>
                <w:sz w:val="18"/>
              </w:rPr>
              <w:t xml:space="preserve"> -&gt;  </w:t>
            </w:r>
            <w:r>
              <w:rPr>
                <w:rFonts w:ascii="Consolas" w:hAnsi="Consolas" w:eastAsia="Consolas"/>
                <w:color w:val="8B2500"/>
                <w:sz w:val="16"/>
              </w:rPr>
              <w:t>POOLDATA.PEGA_TREATYYEAR</w:t>
            </w:r>
          </w:p>
        </w:tc>
      </w:tr>
      <w:tr>
        <w:tc>
          <w:tcPr>
            <w:tcW w:type="dxa" w:w="3240"/>
          </w:tcPr>
          <w:p>
            <w:r/>
            <w:r>
              <w:rPr>
                <w:rFonts w:ascii="Consolas" w:hAnsi="Consolas" w:eastAsia="Consolas"/>
                <w:color w:val="8B2500"/>
                <w:sz w:val="16"/>
              </w:rPr>
              <w:t>BrowseTreatyYear_RD</w:t>
            </w:r>
          </w:p>
        </w:tc>
        <w:tc>
          <w:tcPr>
            <w:tcW w:type="dxa" w:w="3240"/>
          </w:tcPr>
          <w:p>
            <w:r/>
            <w:r>
              <w:rPr>
                <w:rFonts w:ascii="Consolas" w:hAnsi="Consolas" w:eastAsia="Consolas"/>
                <w:color w:val="8B2500"/>
                <w:sz w:val="16"/>
              </w:rPr>
              <w:t>ASM-FW-GISFW-INT-TREATYYEAR</w:t>
            </w:r>
            <w:r>
              <w:rPr>
                <w:rFonts w:ascii="Calibri" w:hAnsi="Calibri" w:eastAsia="Calibri"/>
                <w:sz w:val="18"/>
              </w:rPr>
              <w:t xml:space="preserve"> / </w:t>
            </w:r>
            <w:r>
              <w:rPr>
                <w:rFonts w:ascii="Consolas" w:hAnsi="Consolas" w:eastAsia="Consolas"/>
                <w:color w:val="8B2500"/>
                <w:sz w:val="16"/>
              </w:rPr>
              <w:t>BROWSETREATYYEAR_RD</w:t>
            </w:r>
            <w:r>
              <w:rPr>
                <w:rFonts w:ascii="Calibri" w:hAnsi="Calibri" w:eastAsia="Calibri"/>
                <w:sz w:val="18"/>
              </w:rPr>
              <w:t xml:space="preserve"> / </w:t>
            </w:r>
            <w:r>
              <w:rPr>
                <w:rFonts w:ascii="Consolas" w:hAnsi="Consolas" w:eastAsia="Consolas"/>
                <w:color w:val="8B2500"/>
                <w:sz w:val="16"/>
              </w:rPr>
              <w:t>RULE-OBJ-REPORT-DEFINITION</w:t>
            </w:r>
          </w:p>
        </w:tc>
        <w:tc>
          <w:tcPr>
            <w:tcW w:type="dxa" w:w="3240"/>
          </w:tcPr>
          <w:p>
            <w:r/>
            <w:r>
              <w:rPr>
                <w:rFonts w:ascii="Consolas" w:hAnsi="Consolas" w:eastAsia="Consolas"/>
                <w:color w:val="8B2500"/>
                <w:sz w:val="16"/>
              </w:rPr>
              <w:t>Treaty Contract Out/ReportDefinition/BrowseTreatyYear_RD.xml</w:t>
            </w:r>
          </w:p>
        </w:tc>
        <w:tc>
          <w:tcPr>
            <w:tcW w:type="dxa" w:w="3240"/>
          </w:tcPr>
          <w:p>
            <w:r/>
            <w:r>
              <w:rPr>
                <w:rFonts w:ascii="Calibri" w:hAnsi="Calibri" w:eastAsia="Calibri"/>
                <w:sz w:val="18"/>
              </w:rPr>
              <w:t>daftar tahun</w:t>
            </w:r>
          </w:p>
        </w:tc>
      </w:tr>
    </w:tbl>
    <w:p/>
    <w:p>
      <w:r>
        <w:rPr>
          <w:rFonts w:ascii="Consolas" w:hAnsi="Consolas" w:eastAsia="Consolas"/>
          <w:color w:val="8B2500"/>
          <w:sz w:val="18"/>
        </w:rPr>
        <w:t>[data DBA]</w:t>
      </w:r>
      <w:r>
        <w:rPr>
          <w:rFonts w:ascii="Calibri" w:hAnsi="Calibri" w:eastAsia="Calibri"/>
          <w:sz w:val="20"/>
        </w:rPr>
        <w:t xml:space="preserve"> </w:t>
      </w:r>
      <w:r>
        <w:rPr>
          <w:rFonts w:ascii="Consolas" w:hAnsi="Consolas" w:eastAsia="Consolas"/>
          <w:color w:val="8B2500"/>
          <w:sz w:val="18"/>
        </w:rPr>
        <w:t>POOLDATA.PEGA_TREATYYEAR</w:t>
      </w:r>
      <w:r>
        <w:rPr>
          <w:rFonts w:ascii="Calibri" w:hAnsi="Calibri" w:eastAsia="Calibri"/>
          <w:sz w:val="20"/>
        </w:rPr>
        <w:t xml:space="preserve">  -  </w:t>
      </w:r>
      <w:r>
        <w:rPr>
          <w:rFonts w:ascii="Calibri" w:hAnsi="Calibri" w:eastAsia="Calibri"/>
          <w:b/>
          <w:sz w:val="20"/>
        </w:rPr>
        <w:t>upsert dikunci `ID`</w:t>
      </w:r>
      <w:r>
        <w:rPr>
          <w:rFonts w:ascii="Calibri" w:hAnsi="Calibri" w:eastAsia="Calibri"/>
          <w:sz w:val="20"/>
        </w:rPr>
        <w:t xml:space="preserve">; identitas baru dibuat di basis data sebagai </w:t>
      </w:r>
      <w:r>
        <w:rPr>
          <w:rFonts w:ascii="Consolas" w:hAnsi="Consolas" w:eastAsia="Consolas"/>
          <w:color w:val="8B2500"/>
          <w:sz w:val="18"/>
        </w:rPr>
        <w:t>'1' || lpad(TreatyYear_seq.nextval, 6, '0')</w:t>
      </w:r>
      <w:r>
        <w:rPr>
          <w:rFonts w:ascii="Calibri" w:hAnsi="Calibri" w:eastAsia="Calibri"/>
          <w:sz w:val="20"/>
        </w:rPr>
        <w:t xml:space="preserve">; </w:t>
      </w:r>
      <w:r>
        <w:rPr>
          <w:rFonts w:ascii="Consolas" w:hAnsi="Consolas" w:eastAsia="Consolas"/>
          <w:color w:val="8B2500"/>
          <w:sz w:val="18"/>
        </w:rPr>
        <w:t>TGLUPDATE</w:t>
      </w:r>
      <w:r>
        <w:rPr>
          <w:rFonts w:ascii="Calibri" w:hAnsi="Calibri" w:eastAsia="Calibri"/>
          <w:sz w:val="20"/>
        </w:rPr>
        <w:t xml:space="preserve"> diisi </w:t>
      </w:r>
      <w:r>
        <w:rPr>
          <w:rFonts w:ascii="Consolas" w:hAnsi="Consolas" w:eastAsia="Consolas"/>
          <w:color w:val="8B2500"/>
          <w:sz w:val="18"/>
        </w:rPr>
        <w:t>SYSDATE</w:t>
      </w:r>
      <w:r>
        <w:rPr>
          <w:rFonts w:ascii="Calibri" w:hAnsi="Calibri" w:eastAsia="Calibri"/>
          <w:sz w:val="20"/>
        </w:rPr>
        <w:t xml:space="preserve">; </w:t>
      </w:r>
      <w:r>
        <w:rPr>
          <w:rFonts w:ascii="Calibri" w:hAnsi="Calibri" w:eastAsia="Calibri"/>
          <w:b/>
          <w:sz w:val="20"/>
        </w:rPr>
        <w:t>tidak `COMMIT` sendiri</w:t>
      </w:r>
      <w:r>
        <w:rPr>
          <w:rFonts w:ascii="Calibri" w:hAnsi="Calibri" w:eastAsia="Calibri"/>
          <w:sz w:val="20"/>
        </w:rPr>
        <w:t xml:space="preserve">; keluaran </w:t>
      </w:r>
      <w:r>
        <w:rPr>
          <w:rFonts w:ascii="Consolas" w:hAnsi="Consolas" w:eastAsia="Consolas"/>
          <w:color w:val="8B2500"/>
          <w:sz w:val="18"/>
        </w:rPr>
        <w:t>StsSimpan</w:t>
      </w:r>
      <w:r>
        <w:rPr>
          <w:rFonts w:ascii="Calibri" w:hAnsi="Calibri" w:eastAsia="Calibri"/>
          <w:sz w:val="20"/>
        </w:rPr>
        <w:t xml:space="preserve"> </w:t>
      </w:r>
      <w:r>
        <w:rPr>
          <w:rFonts w:ascii="Calibri" w:hAnsi="Calibri" w:eastAsia="Calibri"/>
          <w:b/>
          <w:sz w:val="20"/>
        </w:rPr>
        <w:t>1 = sukses / 0 = gagal</w:t>
      </w:r>
      <w:r>
        <w:rPr>
          <w:rFonts w:ascii="Calibri" w:hAnsi="Calibri" w:eastAsia="Calibri"/>
          <w:sz w:val="20"/>
        </w:rPr>
        <w:t>.</w:t>
      </w:r>
    </w:p>
    <w:p>
      <w:pPr>
        <w:pStyle w:val="Heading4"/>
      </w:pPr>
      <w:r>
        <w:rPr>
          <w:color w:val="1F3B63"/>
        </w:rPr>
        <w:t>ADR terkait</w:t>
      </w:r>
    </w:p>
    <w:p>
      <w:r>
        <w:rPr>
          <w:rFonts w:ascii="Calibri" w:hAnsi="Calibri" w:eastAsia="Calibri"/>
          <w:b/>
          <w:sz w:val="20"/>
        </w:rPr>
        <w:t>ADR-U-0006</w:t>
      </w:r>
      <w:r>
        <w:rPr>
          <w:rFonts w:ascii="Calibri" w:hAnsi="Calibri" w:eastAsia="Calibri"/>
          <w:sz w:val="20"/>
        </w:rPr>
        <w:t xml:space="preserve"> (identitas lewat sequence basis data), </w:t>
      </w:r>
      <w:r>
        <w:rPr>
          <w:rFonts w:ascii="Calibri" w:hAnsi="Calibri" w:eastAsia="Calibri"/>
          <w:b/>
          <w:sz w:val="20"/>
        </w:rPr>
        <w:t>ADR-U-0007</w:t>
      </w:r>
      <w:r>
        <w:rPr>
          <w:rFonts w:ascii="Calibri" w:hAnsi="Calibri" w:eastAsia="Calibri"/>
          <w:sz w:val="20"/>
        </w:rPr>
        <w:t xml:space="preserve"> (jejak audit), </w:t>
      </w:r>
      <w:r>
        <w:rPr>
          <w:rFonts w:ascii="Calibri" w:hAnsi="Calibri" w:eastAsia="Calibri"/>
          <w:b/>
          <w:sz w:val="20"/>
        </w:rPr>
        <w:t>ADR-U-0015</w:t>
      </w:r>
      <w:r>
        <w:rPr>
          <w:rFonts w:ascii="Calibri" w:hAnsi="Calibri" w:eastAsia="Calibri"/>
          <w:sz w:val="20"/>
        </w:rPr>
        <w:t xml:space="preserve"> (kegagalan ditangani eksplisit, tidak ditelan).</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Tahun treaty dapat dibuat dengan grup treaty, underwriting year, proporsi, dan masa</w:t>
      </w:r>
    </w:p>
    <w:p>
      <w:r>
        <w:rPr>
          <w:rFonts w:ascii="Calibri" w:hAnsi="Calibri" w:eastAsia="Calibri"/>
          <w:sz w:val="20"/>
        </w:rPr>
        <w:t xml:space="preserve">berlakunya. </w:t>
      </w:r>
      <w:r>
        <w:rPr>
          <w:rFonts w:ascii="Calibri" w:hAnsi="Calibri" w:eastAsia="Calibri"/>
          <w:i/>
          <w:sz w:val="20"/>
        </w:rPr>
        <w:t>(AC 4 spec; User story 1)</w:t>
      </w:r>
    </w:p>
    <w:p>
      <w:pPr>
        <w:pStyle w:val="ListBullet"/>
      </w:pPr>
      <w:r>
        <w:rPr>
          <w:rFonts w:ascii="Consolas" w:hAnsi="Consolas" w:eastAsia="Consolas"/>
          <w:sz w:val="19"/>
        </w:rPr>
        <w:t xml:space="preserve">[ ] </w:t>
      </w:r>
      <w:r>
        <w:rPr>
          <w:rFonts w:ascii="Calibri" w:hAnsi="Calibri" w:eastAsia="Calibri"/>
          <w:sz w:val="20"/>
        </w:rPr>
        <w:t xml:space="preserve">Identitas tahun treaty </w:t>
      </w:r>
      <w:r>
        <w:rPr>
          <w:rFonts w:ascii="Calibri" w:hAnsi="Calibri" w:eastAsia="Calibri"/>
          <w:b/>
          <w:sz w:val="20"/>
        </w:rPr>
        <w:t>tidak pernah diketik pengguna</w:t>
      </w:r>
      <w:r>
        <w:rPr>
          <w:rFonts w:ascii="Calibri" w:hAnsi="Calibri" w:eastAsia="Calibri"/>
          <w:sz w:val="20"/>
        </w:rPr>
        <w:t xml:space="preserve">  -  dibuat dari sequence.</w:t>
      </w:r>
    </w:p>
    <w:p>
      <w:r>
        <w:rPr>
          <w:rFonts w:ascii="Calibri" w:hAnsi="Calibri" w:eastAsia="Calibri"/>
          <w:i/>
          <w:sz w:val="20"/>
        </w:rPr>
        <w:t xml:space="preserve">(AC 5 spec; </w:t>
      </w:r>
      <w:r>
        <w:rPr>
          <w:rFonts w:ascii="Calibri" w:hAnsi="Calibri" w:eastAsia="Calibri"/>
          <w:i/>
          <w:sz w:val="20"/>
        </w:rPr>
        <w:t>ADR-U-0006</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Identitas berbentuk </w:t>
      </w:r>
      <w:r>
        <w:rPr>
          <w:rFonts w:ascii="Consolas" w:hAnsi="Consolas" w:eastAsia="Consolas"/>
          <w:color w:val="8B2500"/>
          <w:sz w:val="18"/>
        </w:rPr>
        <w:t>'1'</w:t>
      </w:r>
      <w:r>
        <w:rPr>
          <w:rFonts w:ascii="Calibri" w:hAnsi="Calibri" w:eastAsia="Calibri"/>
          <w:sz w:val="20"/>
        </w:rPr>
        <w:t xml:space="preserve"> diikuti nomor urut ber-</w:t>
      </w:r>
      <w:r>
        <w:rPr>
          <w:rFonts w:ascii="Calibri" w:hAnsi="Calibri" w:eastAsia="Calibri"/>
          <w:i/>
          <w:sz w:val="20"/>
        </w:rPr>
        <w:t>padding</w:t>
      </w:r>
      <w:r>
        <w:rPr>
          <w:rFonts w:ascii="Calibri" w:hAnsi="Calibri" w:eastAsia="Calibri"/>
          <w:sz w:val="20"/>
        </w:rPr>
        <w:t xml:space="preserve"> nol </w:t>
      </w:r>
      <w:r>
        <w:rPr>
          <w:rFonts w:ascii="Calibri" w:hAnsi="Calibri" w:eastAsia="Calibri"/>
          <w:b/>
          <w:sz w:val="20"/>
        </w:rPr>
        <w:t>6 digit</w:t>
      </w:r>
      <w:r>
        <w:rPr>
          <w:rFonts w:ascii="Calibri" w:hAnsi="Calibri" w:eastAsia="Calibri"/>
          <w:sz w:val="20"/>
        </w:rPr>
        <w:t>.</w:t>
      </w:r>
    </w:p>
    <w:p>
      <w:r>
        <w:rPr>
          <w:rFonts w:ascii="Calibri" w:hAnsi="Calibri" w:eastAsia="Calibri"/>
          <w:i/>
          <w:sz w:val="20"/>
        </w:rPr>
        <w:t>(AC 6 spec; `[data DBA]`)</w:t>
      </w:r>
    </w:p>
    <w:p>
      <w:pPr>
        <w:pStyle w:val="ListBullet"/>
      </w:pPr>
      <w:r>
        <w:rPr>
          <w:rFonts w:ascii="Consolas" w:hAnsi="Consolas" w:eastAsia="Consolas"/>
          <w:sz w:val="19"/>
        </w:rPr>
        <w:t xml:space="preserve">[ ] </w:t>
      </w:r>
      <w:r>
        <w:rPr>
          <w:rFonts w:ascii="Calibri" w:hAnsi="Calibri" w:eastAsia="Calibri"/>
          <w:sz w:val="20"/>
        </w:rPr>
        <w:t xml:space="preserve">Menyimpan tahun treaty yang </w:t>
      </w:r>
      <w:r>
        <w:rPr>
          <w:rFonts w:ascii="Calibri" w:hAnsi="Calibri" w:eastAsia="Calibri"/>
          <w:b/>
          <w:sz w:val="20"/>
        </w:rPr>
        <w:t>sudah ada</w:t>
      </w:r>
      <w:r>
        <w:rPr>
          <w:rFonts w:ascii="Calibri" w:hAnsi="Calibri" w:eastAsia="Calibri"/>
          <w:sz w:val="20"/>
        </w:rPr>
        <w:t xml:space="preserve"> memperbaruinya, </w:t>
      </w:r>
      <w:r>
        <w:rPr>
          <w:rFonts w:ascii="Calibri" w:hAnsi="Calibri" w:eastAsia="Calibri"/>
          <w:b/>
          <w:sz w:val="20"/>
        </w:rPr>
        <w:t>bukan</w:t>
      </w:r>
      <w:r>
        <w:rPr>
          <w:rFonts w:ascii="Calibri" w:hAnsi="Calibri" w:eastAsia="Calibri"/>
          <w:sz w:val="20"/>
        </w:rPr>
        <w:t xml:space="preserve"> menambah baris baru.</w:t>
      </w:r>
    </w:p>
    <w:p>
      <w:r>
        <w:rPr>
          <w:rFonts w:ascii="Calibri" w:hAnsi="Calibri" w:eastAsia="Calibri"/>
          <w:i/>
          <w:sz w:val="20"/>
        </w:rPr>
        <w:t>(AC 8 spec  -  sisi tahun; `[data DBA]` upsert dikunci `ID`)</w:t>
      </w:r>
    </w:p>
    <w:p>
      <w:pPr>
        <w:pStyle w:val="ListBullet"/>
      </w:pPr>
      <w:r>
        <w:rPr>
          <w:rFonts w:ascii="Consolas" w:hAnsi="Consolas" w:eastAsia="Consolas"/>
          <w:sz w:val="19"/>
        </w:rPr>
        <w:t xml:space="preserve">[ ] </w:t>
      </w:r>
      <w:r>
        <w:rPr>
          <w:rFonts w:ascii="Calibri" w:hAnsi="Calibri" w:eastAsia="Calibri"/>
          <w:sz w:val="20"/>
        </w:rPr>
        <w:t xml:space="preserve">Masa berlaku yang </w:t>
      </w:r>
      <w:r>
        <w:rPr>
          <w:rFonts w:ascii="Calibri" w:hAnsi="Calibri" w:eastAsia="Calibri"/>
          <w:b/>
          <w:sz w:val="20"/>
        </w:rPr>
        <w:t>berakhir sebelum dimulai</w:t>
      </w:r>
      <w:r>
        <w:rPr>
          <w:rFonts w:ascii="Calibri" w:hAnsi="Calibri" w:eastAsia="Calibri"/>
          <w:sz w:val="20"/>
        </w:rPr>
        <w:t xml:space="preserve"> </w:t>
      </w:r>
      <w:r>
        <w:rPr>
          <w:rFonts w:ascii="Calibri" w:hAnsi="Calibri" w:eastAsia="Calibri"/>
          <w:b/>
          <w:sz w:val="20"/>
        </w:rPr>
        <w:t>ditolak</w:t>
      </w:r>
      <w:r>
        <w:rPr>
          <w:rFonts w:ascii="Calibri" w:hAnsi="Calibri" w:eastAsia="Calibri"/>
          <w:sz w:val="20"/>
        </w:rPr>
        <w:t>, dengan pesan yang menyebut</w:t>
      </w:r>
    </w:p>
    <w:p>
      <w:r>
        <w:rPr>
          <w:rFonts w:ascii="Calibri" w:hAnsi="Calibri" w:eastAsia="Calibri"/>
          <w:sz w:val="20"/>
        </w:rPr>
        <w:t xml:space="preserve">field-nya. </w:t>
      </w:r>
      <w:r>
        <w:rPr>
          <w:rFonts w:ascii="Calibri" w:hAnsi="Calibri" w:eastAsia="Calibri"/>
          <w:i/>
          <w:sz w:val="20"/>
        </w:rPr>
        <w:t>(AC 9 spec  -  sisi tahun)</w:t>
      </w:r>
    </w:p>
    <w:p>
      <w:pPr>
        <w:pStyle w:val="ListBullet"/>
      </w:pPr>
      <w:r>
        <w:rPr>
          <w:rFonts w:ascii="Consolas" w:hAnsi="Consolas" w:eastAsia="Consolas"/>
          <w:sz w:val="19"/>
        </w:rPr>
        <w:t xml:space="preserve">[ ] </w:t>
      </w:r>
      <w:r>
        <w:rPr>
          <w:rFonts w:ascii="Calibri" w:hAnsi="Calibri" w:eastAsia="Calibri"/>
          <w:b/>
          <w:sz w:val="20"/>
        </w:rPr>
        <w:t>Tahun treaty yang sama tidak dapat dibuat dua kali</w:t>
      </w:r>
      <w:r>
        <w:rPr>
          <w:rFonts w:ascii="Calibri" w:hAnsi="Calibri" w:eastAsia="Calibri"/>
          <w:sz w:val="20"/>
        </w:rPr>
        <w:t>: kombinasi (</w:t>
      </w:r>
      <w:r>
        <w:rPr>
          <w:rFonts w:ascii="Consolas" w:hAnsi="Consolas" w:eastAsia="Consolas"/>
          <w:color w:val="8B2500"/>
          <w:sz w:val="18"/>
        </w:rPr>
        <w:t>STARTDATE</w:t>
      </w:r>
      <w:r>
        <w:rPr>
          <w:rFonts w:ascii="Calibri" w:hAnsi="Calibri" w:eastAsia="Calibri"/>
          <w:sz w:val="20"/>
        </w:rPr>
        <w:t xml:space="preserve">, </w:t>
      </w:r>
      <w:r>
        <w:rPr>
          <w:rFonts w:ascii="Consolas" w:hAnsi="Consolas" w:eastAsia="Consolas"/>
          <w:color w:val="8B2500"/>
          <w:sz w:val="18"/>
        </w:rPr>
        <w:t>ENDDATE</w:t>
      </w:r>
      <w:r>
        <w:rPr>
          <w:rFonts w:ascii="Calibri" w:hAnsi="Calibri" w:eastAsia="Calibri"/>
          <w:sz w:val="20"/>
        </w:rPr>
        <w:t>,</w:t>
      </w:r>
    </w:p>
    <w:p>
      <w:r>
        <w:rPr>
          <w:rFonts w:ascii="Consolas" w:hAnsi="Consolas" w:eastAsia="Consolas"/>
          <w:color w:val="8B2500"/>
          <w:sz w:val="18"/>
        </w:rPr>
        <w:t>TREATYGROUPID</w:t>
      </w:r>
      <w:r>
        <w:rPr>
          <w:rFonts w:ascii="Calibri" w:hAnsi="Calibri" w:eastAsia="Calibri"/>
          <w:sz w:val="20"/>
        </w:rPr>
        <w:t>)</w:t>
      </w:r>
      <w:r>
        <w:rPr>
          <w:rFonts w:ascii="Calibri" w:hAnsi="Calibri" w:eastAsia="Calibri"/>
          <w:b/>
          <w:sz w:val="20"/>
        </w:rPr>
        <w:t xml:space="preserve"> yang </w:t>
      </w:r>
      <w:r>
        <w:rPr>
          <w:rFonts w:ascii="Calibri" w:hAnsi="Calibri" w:eastAsia="Calibri"/>
          <w:sz w:val="20"/>
        </w:rPr>
        <w:t>sudah ada</w:t>
      </w:r>
      <w:r>
        <w:rPr>
          <w:rFonts w:ascii="Calibri" w:hAnsi="Calibri" w:eastAsia="Calibri"/>
          <w:b/>
          <w:sz w:val="20"/>
        </w:rPr>
        <w:t xml:space="preserve"> ditolak, dengan pesan yang menyebut tahun treaty mana yang sudah memakainya. *(AC 73 spec; `[keputusan work owner]`  -  </w:t>
      </w:r>
      <w:r>
        <w:rPr>
          <w:rFonts w:ascii="Calibri" w:hAnsi="Calibri" w:eastAsia="Calibri"/>
          <w:sz w:val="20"/>
        </w:rPr>
        <w:t>aturan baru)*</w:t>
      </w:r>
    </w:p>
    <w:p>
      <w:pPr>
        <w:pStyle w:val="ListBullet"/>
      </w:pPr>
      <w:r>
        <w:rPr>
          <w:rFonts w:ascii="Consolas" w:hAnsi="Consolas" w:eastAsia="Consolas"/>
          <w:sz w:val="19"/>
        </w:rPr>
        <w:t xml:space="preserve">[ ] </w:t>
      </w:r>
      <w:r>
        <w:rPr>
          <w:rFonts w:ascii="Calibri" w:hAnsi="Calibri" w:eastAsia="Calibri"/>
          <w:sz w:val="20"/>
        </w:rPr>
        <w:t xml:space="preserve">Gerbang anti-dobel </w:t>
      </w:r>
      <w:r>
        <w:rPr>
          <w:rFonts w:ascii="Calibri" w:hAnsi="Calibri" w:eastAsia="Calibri"/>
          <w:b/>
          <w:sz w:val="20"/>
        </w:rPr>
        <w:t>tidak</w:t>
      </w:r>
      <w:r>
        <w:rPr>
          <w:rFonts w:ascii="Calibri" w:hAnsi="Calibri" w:eastAsia="Calibri"/>
          <w:sz w:val="20"/>
        </w:rPr>
        <w:t xml:space="preserve"> menghalangi pembaruan baris itu sendiri  -  memperbarui tahun</w:t>
      </w:r>
    </w:p>
    <w:p>
      <w:r>
        <w:rPr>
          <w:rFonts w:ascii="Calibri" w:hAnsi="Calibri" w:eastAsia="Calibri"/>
          <w:sz w:val="20"/>
        </w:rPr>
        <w:t xml:space="preserve">treaty yang sudah ada dengan periode &amp; grup yang tidak berubah tetap </w:t>
      </w:r>
      <w:r>
        <w:rPr>
          <w:rFonts w:ascii="Calibri" w:hAnsi="Calibri" w:eastAsia="Calibri"/>
          <w:b/>
          <w:sz w:val="20"/>
        </w:rPr>
        <w:t>berhasil</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Tanggal mulai dan tanggal akhir tersimpan sebagai </w:t>
      </w:r>
      <w:r>
        <w:rPr>
          <w:rFonts w:ascii="Calibri" w:hAnsi="Calibri" w:eastAsia="Calibri"/>
          <w:b/>
          <w:sz w:val="20"/>
        </w:rPr>
        <w:t>tanggal</w:t>
      </w:r>
      <w:r>
        <w:rPr>
          <w:rFonts w:ascii="Calibri" w:hAnsi="Calibri" w:eastAsia="Calibri"/>
          <w:sz w:val="20"/>
        </w:rPr>
        <w:t xml:space="preserve">, bukan teks. </w:t>
      </w:r>
      <w:r>
        <w:rPr>
          <w:rFonts w:ascii="Calibri" w:hAnsi="Calibri" w:eastAsia="Calibri"/>
          <w:i/>
          <w:sz w:val="20"/>
        </w:rPr>
        <w:t>(AC 53 spec)</w:t>
      </w:r>
    </w:p>
    <w:p>
      <w:pPr>
        <w:pStyle w:val="ListBullet"/>
      </w:pPr>
      <w:r>
        <w:rPr>
          <w:rFonts w:ascii="Consolas" w:hAnsi="Consolas" w:eastAsia="Consolas"/>
          <w:sz w:val="19"/>
        </w:rPr>
        <w:t xml:space="preserve">[ ] </w:t>
      </w:r>
      <w:r>
        <w:rPr>
          <w:rFonts w:ascii="Calibri" w:hAnsi="Calibri" w:eastAsia="Calibri"/>
          <w:sz w:val="20"/>
        </w:rPr>
        <w:t xml:space="preserve">Penyimpanan yang gagal menghasilkan kegagalan </w:t>
      </w:r>
      <w:r>
        <w:rPr>
          <w:rFonts w:ascii="Calibri" w:hAnsi="Calibri" w:eastAsia="Calibri"/>
          <w:b/>
          <w:sz w:val="20"/>
        </w:rPr>
        <w:t>terang-terangan</w:t>
      </w:r>
      <w:r>
        <w:rPr>
          <w:rFonts w:ascii="Calibri" w:hAnsi="Calibri" w:eastAsia="Calibri"/>
          <w:sz w:val="20"/>
        </w:rPr>
        <w:t xml:space="preserve">; nilai status selain </w:t>
      </w:r>
      <w:r>
        <w:rPr>
          <w:rFonts w:ascii="Consolas" w:hAnsi="Consolas" w:eastAsia="Consolas"/>
          <w:color w:val="8B2500"/>
          <w:sz w:val="18"/>
        </w:rPr>
        <w:t>1</w:t>
      </w:r>
    </w:p>
    <w:p>
      <w:r>
        <w:rPr>
          <w:rFonts w:ascii="Calibri" w:hAnsi="Calibri" w:eastAsia="Calibri"/>
          <w:b/>
          <w:sz w:val="20"/>
        </w:rPr>
        <w:t>selalu</w:t>
      </w:r>
      <w:r>
        <w:rPr>
          <w:rFonts w:ascii="Calibri" w:hAnsi="Calibri" w:eastAsia="Calibri"/>
          <w:sz w:val="20"/>
        </w:rPr>
        <w:t xml:space="preserve"> dibaca sebagai kegagalan. </w:t>
      </w:r>
      <w:r>
        <w:rPr>
          <w:rFonts w:ascii="Calibri" w:hAnsi="Calibri" w:eastAsia="Calibri"/>
          <w:i/>
          <w:sz w:val="20"/>
        </w:rPr>
        <w:t xml:space="preserve">(AC 38, 39 spec; </w:t>
      </w:r>
      <w:r>
        <w:rPr>
          <w:rFonts w:ascii="Calibri" w:hAnsi="Calibri" w:eastAsia="Calibri"/>
          <w:i/>
          <w:sz w:val="20"/>
        </w:rPr>
        <w:t>ADR-U-0015</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Setiap penyimpanan mencatat </w:t>
      </w:r>
      <w:r>
        <w:rPr>
          <w:rFonts w:ascii="Calibri" w:hAnsi="Calibri" w:eastAsia="Calibri"/>
          <w:b/>
          <w:sz w:val="20"/>
        </w:rPr>
        <w:t>jejak audit</w:t>
      </w:r>
      <w:r>
        <w:rPr>
          <w:rFonts w:ascii="Calibri" w:hAnsi="Calibri" w:eastAsia="Calibri"/>
          <w:sz w:val="20"/>
        </w:rPr>
        <w:t xml:space="preserve">  -  siapa dan kapan. </w:t>
      </w:r>
      <w:r>
        <w:rPr>
          <w:rFonts w:ascii="Calibri" w:hAnsi="Calibri" w:eastAsia="Calibri"/>
          <w:i/>
          <w:sz w:val="20"/>
        </w:rPr>
        <w:t xml:space="preserve">(AC 41 spec; </w:t>
      </w:r>
      <w:r>
        <w:rPr>
          <w:rFonts w:ascii="Calibri" w:hAnsi="Calibri" w:eastAsia="Calibri"/>
          <w:i/>
          <w:sz w:val="20"/>
        </w:rPr>
        <w:t>ADR-U-0007</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Fitur salin tahun treaty tidak dibangun.</w:t>
      </w:r>
      <w:r>
        <w:rPr>
          <w:rFonts w:ascii="Calibri" w:hAnsi="Calibri" w:eastAsia="Calibri"/>
          <w:sz w:val="20"/>
        </w:rPr>
        <w:t xml:space="preserve"> Tidak ada jalur  -  layar, endpoint, maupun</w:t>
      </w:r>
    </w:p>
    <w:p>
      <w:r>
        <w:rPr>
          <w:rFonts w:ascii="Calibri" w:hAnsi="Calibri" w:eastAsia="Calibri"/>
          <w:sz w:val="20"/>
        </w:rPr>
        <w:t xml:space="preserve">pekerjaan latar  -  yang menyalin isi satu tahun treaty ke tahun lain. Test yang menemukan jalur semacam itu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72 spec; `[fakta bisnis  -  work owner]`  -  penyimpangan sadar 3)</w:t>
      </w:r>
    </w:p>
    <w:p>
      <w:pPr>
        <w:pStyle w:val="Heading4"/>
      </w:pPr>
      <w:r>
        <w:rPr>
          <w:color w:val="1F3B63"/>
        </w:rPr>
        <w:t>Blocker</w:t>
      </w:r>
    </w:p>
    <w:p>
      <w:r>
        <w:rPr>
          <w:rFonts w:ascii="Calibri" w:hAnsi="Calibri" w:eastAsia="Calibri"/>
          <w:b/>
          <w:sz w:val="20"/>
        </w:rPr>
        <w:t>Tidak ada.</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Mengapa fitur salin dibuang.</w:t>
      </w:r>
      <w:r>
        <w:rPr>
          <w:rFonts w:ascii="Calibri" w:hAnsi="Calibri" w:eastAsia="Calibri"/>
          <w:sz w:val="20"/>
        </w:rPr>
        <w:t xml:space="preserve"> </w:t>
      </w:r>
      <w:r>
        <w:rPr>
          <w:rFonts w:ascii="Consolas" w:hAnsi="Consolas" w:eastAsia="Consolas"/>
          <w:color w:val="8B2500"/>
          <w:sz w:val="18"/>
        </w:rPr>
        <w:t>[fakta bisnis  -  work owner]</w:t>
      </w:r>
      <w:r>
        <w:rPr>
          <w:rFonts w:ascii="Calibri" w:hAnsi="Calibri" w:eastAsia="Calibri"/>
          <w:sz w:val="20"/>
        </w:rPr>
        <w:t xml:space="preserve"> </w:t>
      </w:r>
      <w:r>
        <w:rPr>
          <w:rFonts w:ascii="Consolas" w:hAnsi="Consolas" w:eastAsia="Consolas"/>
          <w:color w:val="8B2500"/>
          <w:sz w:val="18"/>
        </w:rPr>
        <w:t>POOLDATA.PROSESCOPY</w:t>
      </w:r>
      <w:r>
        <w:rPr>
          <w:rFonts w:ascii="Calibri" w:hAnsi="Calibri" w:eastAsia="Calibri"/>
          <w:sz w:val="20"/>
        </w:rPr>
        <w:t xml:space="preserve"> menyalin isi satu tahun treaty ke tahun lain, dan dalam praktiknya membawa </w:t>
      </w:r>
      <w:r>
        <w:rPr>
          <w:rFonts w:ascii="Calibri" w:hAnsi="Calibri" w:eastAsia="Calibri"/>
          <w:b/>
          <w:sz w:val="20"/>
        </w:rPr>
        <w:t>nilai tahun lalu</w:t>
      </w:r>
      <w:r>
        <w:rPr>
          <w:rFonts w:ascii="Calibri" w:hAnsi="Calibri" w:eastAsia="Calibri"/>
          <w:sz w:val="20"/>
        </w:rPr>
        <w:t xml:space="preserve">  -  misalnya batas QS tahun 2025  -  ke tahun yang semestinya berbeda. Itu sumber kesalahan, bukan penghemat waktu. Yang </w:t>
      </w:r>
      <w:r>
        <w:rPr>
          <w:rFonts w:ascii="Calibri" w:hAnsi="Calibri" w:eastAsia="Calibri"/>
          <w:b/>
          <w:sz w:val="20"/>
        </w:rPr>
        <w:t>tidak</w:t>
      </w:r>
      <w:r>
        <w:rPr>
          <w:rFonts w:ascii="Calibri" w:hAnsi="Calibri" w:eastAsia="Calibri"/>
          <w:sz w:val="20"/>
        </w:rPr>
        <w:t xml:space="preserve"> dimigrasikan: </w:t>
      </w:r>
      <w:r>
        <w:rPr>
          <w:rFonts w:ascii="Consolas" w:hAnsi="Consolas" w:eastAsia="Consolas"/>
          <w:color w:val="8B2500"/>
          <w:sz w:val="18"/>
        </w:rPr>
        <w:t>RDBList/SaveMasterCopyData_SQL.xml</w:t>
      </w:r>
      <w:r>
        <w:rPr>
          <w:rFonts w:ascii="Calibri" w:hAnsi="Calibri" w:eastAsia="Calibri"/>
          <w:sz w:val="20"/>
        </w:rPr>
        <w:t xml:space="preserve">, </w:t>
      </w:r>
      <w:r>
        <w:rPr>
          <w:rFonts w:ascii="Consolas" w:hAnsi="Consolas" w:eastAsia="Consolas"/>
          <w:color w:val="8B2500"/>
          <w:sz w:val="18"/>
        </w:rPr>
        <w:t>Activity/BrowseCopyData.xml</w:t>
      </w:r>
      <w:r>
        <w:rPr>
          <w:rFonts w:ascii="Calibri" w:hAnsi="Calibri" w:eastAsia="Calibri"/>
          <w:sz w:val="20"/>
        </w:rPr>
        <w:t xml:space="preserve">, </w:t>
      </w:r>
      <w:r>
        <w:rPr>
          <w:rFonts w:ascii="Consolas" w:hAnsi="Consolas" w:eastAsia="Consolas"/>
          <w:color w:val="8B2500"/>
          <w:sz w:val="18"/>
        </w:rPr>
        <w:t>Activity/SaveTreatyYearMultiple_Act.xml</w:t>
      </w:r>
      <w:r>
        <w:rPr>
          <w:rFonts w:ascii="Calibri" w:hAnsi="Calibri" w:eastAsia="Calibri"/>
          <w:sz w:val="20"/>
        </w:rPr>
        <w:t xml:space="preserve">, </w:t>
      </w:r>
      <w:r>
        <w:rPr>
          <w:rFonts w:ascii="Consolas" w:hAnsi="Consolas" w:eastAsia="Consolas"/>
          <w:color w:val="8B2500"/>
          <w:sz w:val="18"/>
        </w:rPr>
        <w:t>Activity/NewInputTreatyYearMultiple_Act.xml</w:t>
      </w:r>
      <w:r>
        <w:rPr>
          <w:rFonts w:ascii="Calibri" w:hAnsi="Calibri" w:eastAsia="Calibri"/>
          <w:sz w:val="20"/>
        </w:rPr>
        <w:t xml:space="preserve">, dan bagian salin </w:t>
      </w:r>
      <w:r>
        <w:rPr>
          <w:rFonts w:ascii="Consolas" w:hAnsi="Consolas" w:eastAsia="Consolas"/>
          <w:color w:val="8B2500"/>
          <w:sz w:val="18"/>
        </w:rPr>
        <w:t>Activity/BrowseDeleteRowTreatyInContract.xml</w:t>
      </w:r>
      <w:r>
        <w:rPr>
          <w:rFonts w:ascii="Calibri" w:hAnsi="Calibri" w:eastAsia="Calibri"/>
          <w:sz w:val="20"/>
        </w:rPr>
        <w:t>.</w:t>
      </w:r>
    </w:p>
    <w:p>
      <w:r>
        <w:rPr>
          <w:rFonts w:ascii="Calibri" w:hAnsi="Calibri" w:eastAsia="Calibri"/>
          <w:sz w:val="20"/>
        </w:rPr>
        <w:t xml:space="preserve">[~]  </w:t>
      </w:r>
      <w:r>
        <w:rPr>
          <w:rFonts w:ascii="Calibri" w:hAnsi="Calibri" w:eastAsia="Calibri"/>
          <w:b/>
          <w:sz w:val="20"/>
        </w:rPr>
        <w:t>Validasi existing sangat tipis.</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Activity/CheckYear.xml</w:t>
      </w:r>
      <w:r>
        <w:rPr>
          <w:rFonts w:ascii="Calibri" w:hAnsi="Calibri" w:eastAsia="Calibri"/>
          <w:sz w:val="20"/>
        </w:rPr>
        <w:t xml:space="preserve"> hanya memeriksa </w:t>
      </w:r>
      <w:r>
        <w:rPr>
          <w:rFonts w:ascii="Consolas" w:hAnsi="Consolas" w:eastAsia="Consolas"/>
          <w:color w:val="8B2500"/>
          <w:sz w:val="18"/>
        </w:rPr>
        <w:t>@Default.isNumber(InputTreatyYear.TreatyYear)</w:t>
      </w:r>
      <w:r>
        <w:rPr>
          <w:rFonts w:ascii="Calibri" w:hAnsi="Calibri" w:eastAsia="Calibri"/>
          <w:sz w:val="20"/>
        </w:rPr>
        <w:t xml:space="preserve">. Tidak ada gerbang periode, tidak ada anti-dobel. Kedua gerbang di tiket ini adalah </w:t>
      </w:r>
      <w:r>
        <w:rPr>
          <w:rFonts w:ascii="Calibri" w:hAnsi="Calibri" w:eastAsia="Calibri"/>
          <w:b/>
          <w:sz w:val="20"/>
        </w:rPr>
        <w:t>tambahan sadar</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bukan tiruan.</w:t>
      </w:r>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RDBList/SaveMasterCopyData_SQL.xml</w:t>
      </w:r>
      <w:r>
        <w:rPr>
          <w:rFonts w:ascii="Calibri" w:hAnsi="Calibri" w:eastAsia="Calibri"/>
          <w:sz w:val="20"/>
        </w:rPr>
        <w:t xml:space="preserve"> menulis </w:t>
      </w:r>
      <w:r>
        <w:rPr>
          <w:rFonts w:ascii="Consolas" w:hAnsi="Consolas" w:eastAsia="Consolas"/>
          <w:color w:val="8B2500"/>
          <w:sz w:val="18"/>
        </w:rPr>
        <w:t>dbms_output.put_line(errmsg)</w:t>
      </w:r>
      <w:r>
        <w:rPr>
          <w:rFonts w:ascii="Calibri" w:hAnsi="Calibri" w:eastAsia="Calibri"/>
          <w:sz w:val="20"/>
        </w:rPr>
        <w:t xml:space="preserve"> dengan variabel lokal </w:t>
      </w:r>
      <w:r>
        <w:rPr>
          <w:rFonts w:ascii="Consolas" w:hAnsi="Consolas" w:eastAsia="Consolas"/>
          <w:color w:val="8B2500"/>
          <w:sz w:val="18"/>
        </w:rPr>
        <w:t>errmsg</w:t>
      </w:r>
      <w:r>
        <w:rPr>
          <w:rFonts w:ascii="Calibri" w:hAnsi="Calibri" w:eastAsia="Calibri"/>
          <w:sz w:val="20"/>
        </w:rPr>
        <w:t xml:space="preserve"> yang </w:t>
      </w:r>
      <w:r>
        <w:rPr>
          <w:rFonts w:ascii="Calibri" w:hAnsi="Calibri" w:eastAsia="Calibri"/>
          <w:b/>
          <w:sz w:val="20"/>
        </w:rPr>
        <w:t>dideklarasikan tetapi tidak pernah diisi</w:t>
      </w:r>
      <w:r>
        <w:rPr>
          <w:rFonts w:ascii="Calibri" w:hAnsi="Calibri" w:eastAsia="Calibri"/>
          <w:sz w:val="20"/>
        </w:rPr>
        <w:t xml:space="preserve">  -  selalu mencetak NULL. Dicatat sebagai jejak; tidak dimigrasikan.</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 xml:space="preserve">  -  gerbang anti-dobel adalah pertanyaan keunikan di basis data; memalsukannya berarti tidak mengujinya.</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- 04 - Kontrak treaty di dalam tahun treaty</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02 (pemilih jenis reasuransi), 03 (tahun treaty sebagai induk)</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admin master treaty</w:t>
      </w:r>
      <w:r>
        <w:rPr>
          <w:rFonts w:ascii="Calibri" w:hAnsi="Calibri" w:eastAsia="Calibri"/>
          <w:sz w:val="20"/>
        </w:rPr>
        <w:t xml:space="preserve">, saya ingin membuat </w:t>
      </w:r>
      <w:r>
        <w:rPr>
          <w:rFonts w:ascii="Calibri" w:hAnsi="Calibri" w:eastAsia="Calibri"/>
          <w:b/>
          <w:sz w:val="20"/>
        </w:rPr>
        <w:t>kontrak treaty</w:t>
      </w:r>
      <w:r>
        <w:rPr>
          <w:rFonts w:ascii="Calibri" w:hAnsi="Calibri" w:eastAsia="Calibri"/>
          <w:sz w:val="20"/>
        </w:rPr>
        <w:t xml:space="preserve"> di dalam sebuah tahun treaty  -  dengan </w:t>
      </w:r>
      <w:r>
        <w:rPr>
          <w:rFonts w:ascii="Calibri" w:hAnsi="Calibri" w:eastAsia="Calibri"/>
          <w:b/>
          <w:sz w:val="20"/>
        </w:rPr>
        <w:t>jenis reasuransinya</w:t>
      </w:r>
      <w:r>
        <w:rPr>
          <w:rFonts w:ascii="Calibri" w:hAnsi="Calibri" w:eastAsia="Calibri"/>
          <w:sz w:val="20"/>
        </w:rPr>
        <w:t xml:space="preserve"> dan </w:t>
      </w:r>
      <w:r>
        <w:rPr>
          <w:rFonts w:ascii="Calibri" w:hAnsi="Calibri" w:eastAsia="Calibri"/>
          <w:b/>
          <w:sz w:val="20"/>
        </w:rPr>
        <w:t>masa berlakunya sendiri</w:t>
      </w:r>
      <w:r>
        <w:rPr>
          <w:rFonts w:ascii="Calibri" w:hAnsi="Calibri" w:eastAsia="Calibri"/>
          <w:sz w:val="20"/>
        </w:rPr>
        <w:t xml:space="preserve">  -  dan mengubahnya kemudian tanpa membuat duplikat. </w:t>
      </w:r>
      <w:r>
        <w:rPr>
          <w:rFonts w:ascii="Calibri" w:hAnsi="Calibri" w:eastAsia="Calibri"/>
          <w:i/>
          <w:sz w:val="20"/>
        </w:rPr>
        <w:t>(User story 4-5, 7 di spec)</w:t>
      </w:r>
    </w:p>
    <w:p>
      <w:r>
        <w:rPr>
          <w:rFonts w:ascii="Calibri" w:hAnsi="Calibri" w:eastAsia="Calibri"/>
          <w:sz w:val="20"/>
        </w:rPr>
        <w:t xml:space="preserve">Kontrak inilah yang membuka kombinasi </w:t>
      </w:r>
      <w:r>
        <w:rPr>
          <w:rFonts w:ascii="Calibri" w:hAnsi="Calibri" w:eastAsia="Calibri"/>
          <w:b/>
          <w:sz w:val="20"/>
        </w:rPr>
        <w:t>(tahun, grup, jenis reasuransi)</w:t>
      </w:r>
      <w:r>
        <w:rPr>
          <w:rFonts w:ascii="Calibri" w:hAnsi="Calibri" w:eastAsia="Calibri"/>
          <w:sz w:val="20"/>
        </w:rPr>
        <w:t xml:space="preserve"> yang dipakai reinsurer, business, dan seluruh klausul di tiket-tiket berikutnya.</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internal/models</w:t>
            </w:r>
          </w:p>
        </w:tc>
        <w:tc>
          <w:tcPr>
            <w:tcW w:type="dxa" w:w="6480"/>
          </w:tcPr>
          <w:p>
            <w:r/>
            <w:r>
              <w:rPr>
                <w:rFonts w:ascii="Calibri" w:hAnsi="Calibri" w:eastAsia="Calibri"/>
                <w:sz w:val="18"/>
              </w:rPr>
              <w:t>Entitas kontrak treaty</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sz w:val="18"/>
              </w:rPr>
              <w:t xml:space="preserve">Upsert dikunci </w:t>
            </w:r>
            <w:r>
              <w:rPr>
                <w:rFonts w:ascii="Consolas" w:hAnsi="Consolas" w:eastAsia="Consolas"/>
                <w:color w:val="8B2500"/>
                <w:sz w:val="16"/>
              </w:rPr>
              <w:t>ID</w:t>
            </w:r>
            <w:r>
              <w:rPr>
                <w:rFonts w:ascii="Calibri" w:hAnsi="Calibri" w:eastAsia="Calibri"/>
                <w:sz w:val="18"/>
              </w:rPr>
              <w:t>; rujukan ke tahun treaty</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Gerbang masa berlaku</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kontrak</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Grid kontrak di dalam layar tahun treaty</w:t>
            </w:r>
          </w:p>
        </w:tc>
      </w:tr>
    </w:tbl>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onsolas" w:hAnsi="Consolas" w:eastAsia="Consolas"/>
                <w:color w:val="8B2500"/>
                <w:sz w:val="16"/>
              </w:rPr>
              <w:t>SaveTreatyContract_Act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SAVETREATYCONTRACT_ACT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Out/Activity/SaveTreatyContract_Act.xml</w:t>
            </w:r>
          </w:p>
        </w:tc>
        <w:tc>
          <w:tcPr>
            <w:tcW w:type="dxa" w:w="3240"/>
          </w:tcPr>
          <w:p>
            <w:r/>
            <w:r>
              <w:rPr>
                <w:rFonts w:ascii="Calibri" w:hAnsi="Calibri" w:eastAsia="Calibri"/>
                <w:sz w:val="18"/>
              </w:rPr>
              <w:t>orkestrator simpan</w:t>
            </w:r>
          </w:p>
        </w:tc>
      </w:tr>
      <w:tr>
        <w:tc>
          <w:tcPr>
            <w:tcW w:type="dxa" w:w="3240"/>
          </w:tcPr>
          <w:p>
            <w:r/>
            <w:r>
              <w:rPr>
                <w:rFonts w:ascii="Consolas" w:hAnsi="Consolas" w:eastAsia="Consolas"/>
                <w:color w:val="8B2500"/>
                <w:sz w:val="16"/>
              </w:rPr>
              <w:t>NewInputTreatyContract_Act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NEWINPUTTREATYCONTRACT_ACT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Out/Activity/NewInputTreatyContract_Act.xml</w:t>
            </w:r>
          </w:p>
        </w:tc>
        <w:tc>
          <w:tcPr>
            <w:tcW w:type="dxa" w:w="3240"/>
          </w:tcPr>
          <w:p>
            <w:r/>
            <w:r>
              <w:rPr>
                <w:rFonts w:ascii="Calibri" w:hAnsi="Calibri" w:eastAsia="Calibri"/>
                <w:sz w:val="18"/>
              </w:rPr>
              <w:t>baris baru</w:t>
            </w:r>
          </w:p>
        </w:tc>
      </w:tr>
      <w:tr>
        <w:tc>
          <w:tcPr>
            <w:tcW w:type="dxa" w:w="3240"/>
          </w:tcPr>
          <w:p>
            <w:r/>
            <w:r>
              <w:rPr>
                <w:rFonts w:ascii="Consolas" w:hAnsi="Consolas" w:eastAsia="Consolas"/>
                <w:color w:val="8B2500"/>
                <w:sz w:val="16"/>
              </w:rPr>
              <w:t>SetUbahTreatyContract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SETUBAHTREATYCONTRACT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Out/Activity/SetUbahTreatyContract.xml</w:t>
            </w:r>
          </w:p>
        </w:tc>
        <w:tc>
          <w:tcPr>
            <w:tcW w:type="dxa" w:w="3240"/>
          </w:tcPr>
          <w:p>
            <w:r/>
            <w:r>
              <w:rPr>
                <w:rFonts w:ascii="Calibri" w:hAnsi="Calibri" w:eastAsia="Calibri"/>
                <w:sz w:val="18"/>
              </w:rPr>
              <w:t>muat untuk diubah</w:t>
            </w:r>
          </w:p>
        </w:tc>
      </w:tr>
      <w:tr>
        <w:tc>
          <w:tcPr>
            <w:tcW w:type="dxa" w:w="3240"/>
          </w:tcPr>
          <w:p>
            <w:r/>
            <w:r>
              <w:rPr>
                <w:rFonts w:ascii="Consolas" w:hAnsi="Consolas" w:eastAsia="Consolas"/>
                <w:color w:val="8B2500"/>
                <w:sz w:val="16"/>
              </w:rPr>
              <w:t>SetTanggalTreatyContract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SETTANGGALTREATYCONTRACT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Out/Activity/SetTanggalTreatyContract.xml</w:t>
            </w:r>
          </w:p>
        </w:tc>
        <w:tc>
          <w:tcPr>
            <w:tcW w:type="dxa" w:w="3240"/>
          </w:tcPr>
          <w:p>
            <w:r/>
            <w:r>
              <w:rPr>
                <w:rFonts w:ascii="Calibri" w:hAnsi="Calibri" w:eastAsia="Calibri"/>
                <w:sz w:val="18"/>
              </w:rPr>
              <w:t>isi tanggal</w:t>
            </w:r>
          </w:p>
        </w:tc>
      </w:tr>
      <w:tr>
        <w:tc>
          <w:tcPr>
            <w:tcW w:type="dxa" w:w="3240"/>
          </w:tcPr>
          <w:p>
            <w:r/>
            <w:r>
              <w:rPr>
                <w:rFonts w:ascii="Consolas" w:hAnsi="Consolas" w:eastAsia="Consolas"/>
                <w:color w:val="8B2500"/>
                <w:sz w:val="16"/>
              </w:rPr>
              <w:t>SaveMasterTreatyContract_SQL</w:t>
            </w:r>
          </w:p>
        </w:tc>
        <w:tc>
          <w:tcPr>
            <w:tcW w:type="dxa" w:w="3240"/>
          </w:tcPr>
          <w:p>
            <w:r/>
            <w:r>
              <w:rPr>
                <w:rFonts w:ascii="Consolas" w:hAnsi="Consolas" w:eastAsia="Consolas"/>
                <w:color w:val="8B2500"/>
                <w:sz w:val="16"/>
              </w:rPr>
              <w:t>ASM-FW-GISFW-INT</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Out/RDBList/SaveMasterTreatyContract_SQL.xml</w:t>
            </w:r>
          </w:p>
        </w:tc>
        <w:tc>
          <w:tcPr>
            <w:tcW w:type="dxa" w:w="3240"/>
          </w:tcPr>
          <w:p>
            <w:r/>
            <w:r>
              <w:rPr>
                <w:rFonts w:ascii="Calibri" w:hAnsi="Calibri" w:eastAsia="Calibri"/>
                <w:sz w:val="18"/>
              </w:rPr>
              <w:t xml:space="preserve"> -&gt;  </w:t>
            </w:r>
            <w:r>
              <w:rPr>
                <w:rFonts w:ascii="Consolas" w:hAnsi="Consolas" w:eastAsia="Consolas"/>
                <w:color w:val="8B2500"/>
                <w:sz w:val="16"/>
              </w:rPr>
              <w:t>POOLDATA.PEGA_TREATYCONTRACT</w:t>
            </w:r>
          </w:p>
        </w:tc>
      </w:tr>
      <w:tr>
        <w:tc>
          <w:tcPr>
            <w:tcW w:type="dxa" w:w="3240"/>
          </w:tcPr>
          <w:p>
            <w:r/>
            <w:r>
              <w:rPr>
                <w:rFonts w:ascii="Consolas" w:hAnsi="Consolas" w:eastAsia="Consolas"/>
                <w:color w:val="8B2500"/>
                <w:sz w:val="16"/>
              </w:rPr>
              <w:t>InboxTreatyContract</w:t>
            </w:r>
          </w:p>
        </w:tc>
        <w:tc>
          <w:tcPr>
            <w:tcW w:type="dxa" w:w="3240"/>
          </w:tcPr>
          <w:p>
            <w:r/>
            <w:r>
              <w:rPr>
                <w:rFonts w:ascii="Consolas" w:hAnsi="Consolas" w:eastAsia="Consolas"/>
                <w:color w:val="8B2500"/>
                <w:sz w:val="16"/>
              </w:rPr>
              <w:t>DATA-PORTAL</w:t>
            </w:r>
            <w:r>
              <w:rPr>
                <w:rFonts w:ascii="Calibri" w:hAnsi="Calibri" w:eastAsia="Calibri"/>
                <w:sz w:val="18"/>
              </w:rPr>
              <w:t xml:space="preserve"> / </w:t>
            </w:r>
            <w:r>
              <w:rPr>
                <w:rFonts w:ascii="Consolas" w:hAnsi="Consolas" w:eastAsia="Consolas"/>
                <w:color w:val="8B2500"/>
                <w:sz w:val="16"/>
              </w:rPr>
              <w:t>INBOXTREATYCONTRACT</w:t>
            </w:r>
            <w:r>
              <w:rPr>
                <w:rFonts w:ascii="Calibri" w:hAnsi="Calibri" w:eastAsia="Calibri"/>
                <w:sz w:val="18"/>
              </w:rPr>
              <w:t xml:space="preserve"> / </w:t>
            </w:r>
            <w:r>
              <w:rPr>
                <w:rFonts w:ascii="Consolas" w:hAnsi="Consolas" w:eastAsia="Consolas"/>
                <w:color w:val="8B2500"/>
                <w:sz w:val="16"/>
              </w:rPr>
              <w:t>RULE-HTML-HARNESS</w:t>
            </w:r>
          </w:p>
        </w:tc>
        <w:tc>
          <w:tcPr>
            <w:tcW w:type="dxa" w:w="3240"/>
          </w:tcPr>
          <w:p>
            <w:r/>
            <w:r>
              <w:rPr>
                <w:rFonts w:ascii="Consolas" w:hAnsi="Consolas" w:eastAsia="Consolas"/>
                <w:color w:val="8B2500"/>
                <w:sz w:val="16"/>
              </w:rPr>
              <w:t>Treaty Contract Out/Harness/InboxTreatyContract.xml</w:t>
            </w:r>
          </w:p>
        </w:tc>
        <w:tc>
          <w:tcPr>
            <w:tcW w:type="dxa" w:w="3240"/>
          </w:tcPr>
          <w:p>
            <w:r/>
            <w:r>
              <w:rPr>
                <w:rFonts w:ascii="Calibri" w:hAnsi="Calibri" w:eastAsia="Calibri"/>
                <w:sz w:val="18"/>
              </w:rPr>
              <w:t>titik masuk modul</w:t>
            </w:r>
          </w:p>
        </w:tc>
      </w:tr>
    </w:tbl>
    <w:p/>
    <w:p>
      <w:r>
        <w:rPr>
          <w:rFonts w:ascii="Consolas" w:hAnsi="Consolas" w:eastAsia="Consolas"/>
          <w:color w:val="8B2500"/>
          <w:sz w:val="18"/>
        </w:rPr>
        <w:t>[terverifikasi]</w:t>
      </w:r>
      <w:r>
        <w:rPr>
          <w:rFonts w:ascii="Calibri" w:hAnsi="Calibri" w:eastAsia="Calibri"/>
          <w:sz w:val="20"/>
        </w:rPr>
        <w:t xml:space="preserve"> Parameter </w:t>
      </w:r>
      <w:r>
        <w:rPr>
          <w:rFonts w:ascii="Consolas" w:hAnsi="Consolas" w:eastAsia="Consolas"/>
          <w:color w:val="8B2500"/>
          <w:sz w:val="18"/>
        </w:rPr>
        <w:t>PEGA_TREATYCONTRACT</w:t>
      </w:r>
      <w:r>
        <w:rPr>
          <w:rFonts w:ascii="Calibri" w:hAnsi="Calibri" w:eastAsia="Calibri"/>
          <w:sz w:val="20"/>
        </w:rPr>
        <w:t xml:space="preserve">: </w:t>
      </w:r>
      <w:r>
        <w:rPr>
          <w:rFonts w:ascii="Consolas" w:hAnsi="Consolas" w:eastAsia="Consolas"/>
          <w:color w:val="8B2500"/>
          <w:sz w:val="18"/>
        </w:rPr>
        <w:t>ID</w:t>
      </w:r>
      <w:r>
        <w:rPr>
          <w:rFonts w:ascii="Calibri" w:hAnsi="Calibri" w:eastAsia="Calibri"/>
          <w:sz w:val="20"/>
        </w:rPr>
        <w:t xml:space="preserve">, </w:t>
      </w:r>
      <w:r>
        <w:rPr>
          <w:rFonts w:ascii="Consolas" w:hAnsi="Consolas" w:eastAsia="Consolas"/>
          <w:color w:val="8B2500"/>
          <w:sz w:val="18"/>
        </w:rPr>
        <w:t>IDTreatyYear</w:t>
      </w:r>
      <w:r>
        <w:rPr>
          <w:rFonts w:ascii="Calibri" w:hAnsi="Calibri" w:eastAsia="Calibri"/>
          <w:sz w:val="20"/>
        </w:rPr>
        <w:t xml:space="preserve">, </w:t>
      </w:r>
      <w:r>
        <w:rPr>
          <w:rFonts w:ascii="Consolas" w:hAnsi="Consolas" w:eastAsia="Consolas"/>
          <w:color w:val="8B2500"/>
          <w:sz w:val="18"/>
        </w:rPr>
        <w:t>ReinsTypeID</w:t>
      </w:r>
      <w:r>
        <w:rPr>
          <w:rFonts w:ascii="Calibri" w:hAnsi="Calibri" w:eastAsia="Calibri"/>
          <w:sz w:val="20"/>
        </w:rPr>
        <w:t xml:space="preserve">, </w:t>
      </w:r>
      <w:r>
        <w:rPr>
          <w:rFonts w:ascii="Consolas" w:hAnsi="Consolas" w:eastAsia="Consolas"/>
          <w:color w:val="8B2500"/>
          <w:sz w:val="18"/>
        </w:rPr>
        <w:t>ReinsTypeName</w:t>
      </w:r>
      <w:r>
        <w:rPr>
          <w:rFonts w:ascii="Calibri" w:hAnsi="Calibri" w:eastAsia="Calibri"/>
          <w:sz w:val="20"/>
        </w:rPr>
        <w:t xml:space="preserve">, </w:t>
      </w:r>
      <w:r>
        <w:rPr>
          <w:rFonts w:ascii="Consolas" w:hAnsi="Consolas" w:eastAsia="Consolas"/>
          <w:color w:val="8B2500"/>
          <w:sz w:val="18"/>
        </w:rPr>
        <w:t>TreatyStartDate</w:t>
      </w:r>
      <w:r>
        <w:rPr>
          <w:rFonts w:ascii="Calibri" w:hAnsi="Calibri" w:eastAsia="Calibri"/>
          <w:sz w:val="20"/>
        </w:rPr>
        <w:t xml:space="preserve">, </w:t>
      </w:r>
      <w:r>
        <w:rPr>
          <w:rFonts w:ascii="Consolas" w:hAnsi="Consolas" w:eastAsia="Consolas"/>
          <w:color w:val="8B2500"/>
          <w:sz w:val="18"/>
        </w:rPr>
        <w:t>TreatyEndDate</w:t>
      </w:r>
      <w:r>
        <w:rPr>
          <w:rFonts w:ascii="Calibri" w:hAnsi="Calibri" w:eastAsia="Calibri"/>
          <w:sz w:val="20"/>
        </w:rPr>
        <w:t xml:space="preserve">, pengguna, </w:t>
      </w:r>
      <w:r>
        <w:rPr>
          <w:rFonts w:ascii="Consolas" w:hAnsi="Consolas" w:eastAsia="Consolas"/>
          <w:color w:val="8B2500"/>
          <w:sz w:val="18"/>
        </w:rPr>
        <w:t>TglUpdate</w:t>
      </w:r>
      <w:r>
        <w:rPr>
          <w:rFonts w:ascii="Calibri" w:hAnsi="Calibri" w:eastAsia="Calibri"/>
          <w:sz w:val="20"/>
        </w:rPr>
        <w:t>, + 2 keluaran.</w:t>
      </w:r>
    </w:p>
    <w:p>
      <w:r>
        <w:rPr>
          <w:rFonts w:ascii="Consolas" w:hAnsi="Consolas" w:eastAsia="Consolas"/>
          <w:color w:val="8B2500"/>
          <w:sz w:val="18"/>
        </w:rPr>
        <w:t>[data DBA]</w:t>
      </w:r>
      <w:r>
        <w:rPr>
          <w:rFonts w:ascii="Calibri" w:hAnsi="Calibri" w:eastAsia="Calibri"/>
          <w:sz w:val="20"/>
        </w:rPr>
        <w:t xml:space="preserve"> Upsert dikunci </w:t>
      </w:r>
      <w:r>
        <w:rPr>
          <w:rFonts w:ascii="Consolas" w:hAnsi="Consolas" w:eastAsia="Consolas"/>
          <w:color w:val="8B2500"/>
          <w:sz w:val="18"/>
        </w:rPr>
        <w:t>ID</w:t>
      </w:r>
      <w:r>
        <w:rPr>
          <w:rFonts w:ascii="Calibri" w:hAnsi="Calibri" w:eastAsia="Calibri"/>
          <w:sz w:val="20"/>
        </w:rPr>
        <w:t xml:space="preserve">; identitas </w:t>
      </w:r>
      <w:r>
        <w:rPr>
          <w:rFonts w:ascii="Consolas" w:hAnsi="Consolas" w:eastAsia="Consolas"/>
          <w:color w:val="8B2500"/>
          <w:sz w:val="18"/>
        </w:rPr>
        <w:t>'1' || lpad(treatycontract_seq.nextval, 6, '0')</w:t>
      </w:r>
      <w:r>
        <w:rPr>
          <w:rFonts w:ascii="Calibri" w:hAnsi="Calibri" w:eastAsia="Calibri"/>
          <w:sz w:val="20"/>
        </w:rPr>
        <w:t xml:space="preserve">; </w:t>
      </w:r>
      <w:r>
        <w:rPr>
          <w:rFonts w:ascii="Consolas" w:hAnsi="Consolas" w:eastAsia="Consolas"/>
          <w:color w:val="8B2500"/>
          <w:sz w:val="18"/>
        </w:rPr>
        <w:t>TREATYSTARTDATE</w:t>
      </w:r>
      <w:r>
        <w:rPr>
          <w:rFonts w:ascii="Calibri" w:hAnsi="Calibri" w:eastAsia="Calibri"/>
          <w:sz w:val="20"/>
        </w:rPr>
        <w:t>/</w:t>
      </w:r>
      <w:r>
        <w:rPr>
          <w:rFonts w:ascii="Consolas" w:hAnsi="Consolas" w:eastAsia="Consolas"/>
          <w:color w:val="8B2500"/>
          <w:sz w:val="18"/>
        </w:rPr>
        <w:t>TREATYENDDATE</w:t>
      </w:r>
      <w:r>
        <w:rPr>
          <w:rFonts w:ascii="Calibri" w:hAnsi="Calibri" w:eastAsia="Calibri"/>
          <w:sz w:val="20"/>
        </w:rPr>
        <w:t xml:space="preserve"> di-</w:t>
      </w:r>
      <w:r>
        <w:rPr>
          <w:rFonts w:ascii="Consolas" w:hAnsi="Consolas" w:eastAsia="Consolas"/>
          <w:color w:val="8B2500"/>
          <w:sz w:val="18"/>
        </w:rPr>
        <w:t>to_date(...,'DD/MM/YYYY')</w:t>
      </w:r>
      <w:r>
        <w:rPr>
          <w:rFonts w:ascii="Calibri" w:hAnsi="Calibri" w:eastAsia="Calibri"/>
          <w:sz w:val="20"/>
        </w:rPr>
        <w:t xml:space="preserve">; </w:t>
      </w:r>
      <w:r>
        <w:rPr>
          <w:rFonts w:ascii="Calibri" w:hAnsi="Calibri" w:eastAsia="Calibri"/>
          <w:b/>
          <w:sz w:val="20"/>
        </w:rPr>
        <w:t>tidak `COMMIT` sendiri</w:t>
      </w:r>
      <w:r>
        <w:rPr>
          <w:rFonts w:ascii="Calibri" w:hAnsi="Calibri" w:eastAsia="Calibri"/>
          <w:sz w:val="20"/>
        </w:rPr>
        <w:t xml:space="preserve">; </w:t>
      </w:r>
      <w:r>
        <w:rPr>
          <w:rFonts w:ascii="Consolas" w:hAnsi="Consolas" w:eastAsia="Consolas"/>
          <w:color w:val="8B2500"/>
          <w:sz w:val="18"/>
        </w:rPr>
        <w:t>StsSimpan</w:t>
      </w:r>
      <w:r>
        <w:rPr>
          <w:rFonts w:ascii="Calibri" w:hAnsi="Calibri" w:eastAsia="Calibri"/>
          <w:sz w:val="20"/>
        </w:rPr>
        <w:t xml:space="preserve"> </w:t>
      </w:r>
      <w:r>
        <w:rPr>
          <w:rFonts w:ascii="Calibri" w:hAnsi="Calibri" w:eastAsia="Calibri"/>
          <w:b/>
          <w:sz w:val="20"/>
        </w:rPr>
        <w:t>1 = sukses / 0 = gagal</w:t>
      </w:r>
      <w:r>
        <w:rPr>
          <w:rFonts w:ascii="Calibri" w:hAnsi="Calibri" w:eastAsia="Calibri"/>
          <w:sz w:val="20"/>
        </w:rPr>
        <w:t>.</w:t>
      </w:r>
    </w:p>
    <w:p>
      <w:pPr>
        <w:pStyle w:val="Heading4"/>
      </w:pPr>
      <w:r>
        <w:rPr>
          <w:color w:val="1F3B63"/>
        </w:rPr>
        <w:t>ADR terkait</w:t>
      </w:r>
    </w:p>
    <w:p>
      <w:r>
        <w:rPr>
          <w:rFonts w:ascii="Calibri" w:hAnsi="Calibri" w:eastAsia="Calibri"/>
          <w:b/>
          <w:sz w:val="20"/>
        </w:rPr>
        <w:t>ADR-U-0006</w:t>
      </w:r>
      <w:r>
        <w:rPr>
          <w:rFonts w:ascii="Calibri" w:hAnsi="Calibri" w:eastAsia="Calibri"/>
          <w:sz w:val="20"/>
        </w:rPr>
        <w:t xml:space="preserve"> (identitas lewat sequence), </w:t>
      </w:r>
      <w:r>
        <w:rPr>
          <w:rFonts w:ascii="Calibri" w:hAnsi="Calibri" w:eastAsia="Calibri"/>
          <w:b/>
          <w:sz w:val="20"/>
        </w:rPr>
        <w:t>ADR-U-0007</w:t>
      </w:r>
      <w:r>
        <w:rPr>
          <w:rFonts w:ascii="Calibri" w:hAnsi="Calibri" w:eastAsia="Calibri"/>
          <w:sz w:val="20"/>
        </w:rPr>
        <w:t xml:space="preserve"> (jejak audit), </w:t>
      </w:r>
      <w:r>
        <w:rPr>
          <w:rFonts w:ascii="Calibri" w:hAnsi="Calibri" w:eastAsia="Calibri"/>
          <w:b/>
          <w:sz w:val="20"/>
        </w:rPr>
        <w:t>ADR-U-0015</w:t>
      </w:r>
      <w:r>
        <w:rPr>
          <w:rFonts w:ascii="Calibri" w:hAnsi="Calibri" w:eastAsia="Calibri"/>
          <w:sz w:val="20"/>
        </w:rPr>
        <w:t xml:space="preserve"> (kegagalan eksplisit).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Kontrak treaty dibuat </w:t>
      </w:r>
      <w:r>
        <w:rPr>
          <w:rFonts w:ascii="Calibri" w:hAnsi="Calibri" w:eastAsia="Calibri"/>
          <w:b/>
          <w:sz w:val="20"/>
        </w:rPr>
        <w:t>di dalam</w:t>
      </w:r>
      <w:r>
        <w:rPr>
          <w:rFonts w:ascii="Calibri" w:hAnsi="Calibri" w:eastAsia="Calibri"/>
          <w:sz w:val="20"/>
        </w:rPr>
        <w:t xml:space="preserve"> sebuah tahun treaty dan menyimpan </w:t>
      </w:r>
      <w:r>
        <w:rPr>
          <w:rFonts w:ascii="Calibri" w:hAnsi="Calibri" w:eastAsia="Calibri"/>
          <w:b/>
          <w:sz w:val="20"/>
        </w:rPr>
        <w:t>rujukan ke tahun itu</w:t>
      </w:r>
      <w:r>
        <w:rPr>
          <w:rFonts w:ascii="Calibri" w:hAnsi="Calibri" w:eastAsia="Calibri"/>
          <w:sz w:val="20"/>
        </w:rPr>
        <w:t>.</w:t>
      </w:r>
    </w:p>
    <w:p>
      <w:r>
        <w:rPr>
          <w:rFonts w:ascii="Calibri" w:hAnsi="Calibri" w:eastAsia="Calibri"/>
          <w:i/>
          <w:sz w:val="20"/>
        </w:rPr>
        <w:t>(AC 7 spec; User story 4)</w:t>
      </w:r>
    </w:p>
    <w:p>
      <w:pPr>
        <w:pStyle w:val="ListBullet"/>
      </w:pPr>
      <w:r>
        <w:rPr>
          <w:rFonts w:ascii="Consolas" w:hAnsi="Consolas" w:eastAsia="Consolas"/>
          <w:sz w:val="19"/>
        </w:rPr>
        <w:t xml:space="preserve">[ ] </w:t>
      </w:r>
      <w:r>
        <w:rPr>
          <w:rFonts w:ascii="Calibri" w:hAnsi="Calibri" w:eastAsia="Calibri"/>
          <w:sz w:val="20"/>
        </w:rPr>
        <w:t xml:space="preserve">Menyimpan kontrak yang </w:t>
      </w:r>
      <w:r>
        <w:rPr>
          <w:rFonts w:ascii="Calibri" w:hAnsi="Calibri" w:eastAsia="Calibri"/>
          <w:b/>
          <w:sz w:val="20"/>
        </w:rPr>
        <w:t>sudah ada</w:t>
      </w:r>
      <w:r>
        <w:rPr>
          <w:rFonts w:ascii="Calibri" w:hAnsi="Calibri" w:eastAsia="Calibri"/>
          <w:sz w:val="20"/>
        </w:rPr>
        <w:t xml:space="preserve"> memperbaruinya, </w:t>
      </w:r>
      <w:r>
        <w:rPr>
          <w:rFonts w:ascii="Calibri" w:hAnsi="Calibri" w:eastAsia="Calibri"/>
          <w:b/>
          <w:sz w:val="20"/>
        </w:rPr>
        <w:t>bukan</w:t>
      </w:r>
      <w:r>
        <w:rPr>
          <w:rFonts w:ascii="Calibri" w:hAnsi="Calibri" w:eastAsia="Calibri"/>
          <w:sz w:val="20"/>
        </w:rPr>
        <w:t xml:space="preserve"> menambah baris baru.</w:t>
      </w:r>
    </w:p>
    <w:p>
      <w:r>
        <w:rPr>
          <w:rFonts w:ascii="Calibri" w:hAnsi="Calibri" w:eastAsia="Calibri"/>
          <w:i/>
          <w:sz w:val="20"/>
        </w:rPr>
        <w:t>(AC 8 spec  -  sisi kontrak)</w:t>
      </w:r>
    </w:p>
    <w:p>
      <w:pPr>
        <w:pStyle w:val="ListBullet"/>
      </w:pPr>
      <w:r>
        <w:rPr>
          <w:rFonts w:ascii="Consolas" w:hAnsi="Consolas" w:eastAsia="Consolas"/>
          <w:sz w:val="19"/>
        </w:rPr>
        <w:t xml:space="preserve">[ ] </w:t>
      </w:r>
      <w:r>
        <w:rPr>
          <w:rFonts w:ascii="Calibri" w:hAnsi="Calibri" w:eastAsia="Calibri"/>
          <w:sz w:val="20"/>
        </w:rPr>
        <w:t xml:space="preserve">Masa berlaku kontrak yang </w:t>
      </w:r>
      <w:r>
        <w:rPr>
          <w:rFonts w:ascii="Calibri" w:hAnsi="Calibri" w:eastAsia="Calibri"/>
          <w:b/>
          <w:sz w:val="20"/>
        </w:rPr>
        <w:t>berakhir sebelum dimulai</w:t>
      </w:r>
      <w:r>
        <w:rPr>
          <w:rFonts w:ascii="Calibri" w:hAnsi="Calibri" w:eastAsia="Calibri"/>
          <w:sz w:val="20"/>
        </w:rPr>
        <w:t xml:space="preserve"> </w:t>
      </w:r>
      <w:r>
        <w:rPr>
          <w:rFonts w:ascii="Calibri" w:hAnsi="Calibri" w:eastAsia="Calibri"/>
          <w:b/>
          <w:sz w:val="20"/>
        </w:rPr>
        <w:t>ditolak</w:t>
      </w:r>
      <w:r>
        <w:rPr>
          <w:rFonts w:ascii="Calibri" w:hAnsi="Calibri" w:eastAsia="Calibri"/>
          <w:sz w:val="20"/>
        </w:rPr>
        <w:t>, dengan pesan yang</w:t>
      </w:r>
    </w:p>
    <w:p>
      <w:r>
        <w:rPr>
          <w:rFonts w:ascii="Calibri" w:hAnsi="Calibri" w:eastAsia="Calibri"/>
          <w:sz w:val="20"/>
        </w:rPr>
        <w:t xml:space="preserve">menyebut field-nya. </w:t>
      </w:r>
      <w:r>
        <w:rPr>
          <w:rFonts w:ascii="Calibri" w:hAnsi="Calibri" w:eastAsia="Calibri"/>
          <w:i/>
          <w:sz w:val="20"/>
        </w:rPr>
        <w:t>(AC 9 spec  -  sisi kontrak)</w:t>
      </w:r>
    </w:p>
    <w:p>
      <w:pPr>
        <w:pStyle w:val="ListBullet"/>
      </w:pPr>
      <w:r>
        <w:rPr>
          <w:rFonts w:ascii="Consolas" w:hAnsi="Consolas" w:eastAsia="Consolas"/>
          <w:sz w:val="19"/>
        </w:rPr>
        <w:t xml:space="preserve">[ ] </w:t>
      </w:r>
      <w:r>
        <w:rPr>
          <w:rFonts w:ascii="Calibri" w:hAnsi="Calibri" w:eastAsia="Calibri"/>
          <w:sz w:val="20"/>
        </w:rPr>
        <w:t xml:space="preserve">Jenis reasuransi kontrak dipilih dari daftar tersaring tiket </w:t>
      </w:r>
      <w:r>
        <w:rPr>
          <w:rFonts w:ascii="Calibri" w:hAnsi="Calibri" w:eastAsia="Calibri"/>
          <w:b/>
          <w:sz w:val="20"/>
        </w:rPr>
        <w:t>02</w:t>
      </w:r>
      <w:r>
        <w:rPr>
          <w:rFonts w:ascii="Calibri" w:hAnsi="Calibri" w:eastAsia="Calibri"/>
          <w:sz w:val="20"/>
        </w:rPr>
        <w:t xml:space="preserve">  -  tidak diketik bebas.</w:t>
      </w:r>
    </w:p>
    <w:p>
      <w:r>
        <w:rPr>
          <w:rFonts w:ascii="Calibri" w:hAnsi="Calibri" w:eastAsia="Calibri"/>
          <w:i/>
          <w:sz w:val="20"/>
        </w:rPr>
        <w:t>(AC 10, 11 spec)</w:t>
      </w:r>
    </w:p>
    <w:p>
      <w:pPr>
        <w:pStyle w:val="ListBullet"/>
      </w:pPr>
      <w:r>
        <w:rPr>
          <w:rFonts w:ascii="Consolas" w:hAnsi="Consolas" w:eastAsia="Consolas"/>
          <w:sz w:val="19"/>
        </w:rPr>
        <w:t xml:space="preserve">[ ] </w:t>
      </w:r>
      <w:r>
        <w:rPr>
          <w:rFonts w:ascii="Calibri" w:hAnsi="Calibri" w:eastAsia="Calibri"/>
          <w:sz w:val="20"/>
        </w:rPr>
        <w:t xml:space="preserve">Identitas kontrak </w:t>
      </w:r>
      <w:r>
        <w:rPr>
          <w:rFonts w:ascii="Calibri" w:hAnsi="Calibri" w:eastAsia="Calibri"/>
          <w:b/>
          <w:sz w:val="20"/>
        </w:rPr>
        <w:t>tidak pernah diketik pengguna</w:t>
      </w:r>
      <w:r>
        <w:rPr>
          <w:rFonts w:ascii="Calibri" w:hAnsi="Calibri" w:eastAsia="Calibri"/>
          <w:sz w:val="20"/>
        </w:rPr>
        <w:t xml:space="preserve">; berbentuk </w:t>
      </w:r>
      <w:r>
        <w:rPr>
          <w:rFonts w:ascii="Consolas" w:hAnsi="Consolas" w:eastAsia="Consolas"/>
          <w:color w:val="8B2500"/>
          <w:sz w:val="18"/>
        </w:rPr>
        <w:t>'1'</w:t>
      </w:r>
      <w:r>
        <w:rPr>
          <w:rFonts w:ascii="Calibri" w:hAnsi="Calibri" w:eastAsia="Calibri"/>
          <w:sz w:val="20"/>
        </w:rPr>
        <w:t xml:space="preserve"> + 6 digit.</w:t>
      </w:r>
    </w:p>
    <w:p>
      <w:r>
        <w:rPr>
          <w:rFonts w:ascii="Calibri" w:hAnsi="Calibri" w:eastAsia="Calibri"/>
          <w:i/>
          <w:sz w:val="20"/>
        </w:rPr>
        <w:t xml:space="preserve">(AC 5, 6 spec; </w:t>
      </w:r>
      <w:r>
        <w:rPr>
          <w:rFonts w:ascii="Calibri" w:hAnsi="Calibri" w:eastAsia="Calibri"/>
          <w:i/>
          <w:sz w:val="20"/>
        </w:rPr>
        <w:t>ADR-U-0006</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Tanggal mulai dan akhir kontrak tersimpan sebagai </w:t>
      </w:r>
      <w:r>
        <w:rPr>
          <w:rFonts w:ascii="Calibri" w:hAnsi="Calibri" w:eastAsia="Calibri"/>
          <w:b/>
          <w:sz w:val="20"/>
        </w:rPr>
        <w:t>tanggal</w:t>
      </w:r>
      <w:r>
        <w:rPr>
          <w:rFonts w:ascii="Calibri" w:hAnsi="Calibri" w:eastAsia="Calibri"/>
          <w:sz w:val="20"/>
        </w:rPr>
        <w:t xml:space="preserve">, bukan teks. </w:t>
      </w:r>
      <w:r>
        <w:rPr>
          <w:rFonts w:ascii="Calibri" w:hAnsi="Calibri" w:eastAsia="Calibri"/>
          <w:i/>
          <w:sz w:val="20"/>
        </w:rPr>
        <w:t>(AC 53 spec)</w:t>
      </w:r>
    </w:p>
    <w:p>
      <w:pPr>
        <w:pStyle w:val="ListBullet"/>
      </w:pPr>
      <w:r>
        <w:rPr>
          <w:rFonts w:ascii="Consolas" w:hAnsi="Consolas" w:eastAsia="Consolas"/>
          <w:sz w:val="19"/>
        </w:rPr>
        <w:t xml:space="preserve">[ ] </w:t>
      </w:r>
      <w:r>
        <w:rPr>
          <w:rFonts w:ascii="Calibri" w:hAnsi="Calibri" w:eastAsia="Calibri"/>
          <w:sz w:val="20"/>
        </w:rPr>
        <w:t xml:space="preserve">Kontrak </w:t>
      </w:r>
      <w:r>
        <w:rPr>
          <w:rFonts w:ascii="Calibri" w:hAnsi="Calibri" w:eastAsia="Calibri"/>
          <w:b/>
          <w:sz w:val="20"/>
        </w:rPr>
        <w:t>tidak dapat dibuat</w:t>
      </w:r>
      <w:r>
        <w:rPr>
          <w:rFonts w:ascii="Calibri" w:hAnsi="Calibri" w:eastAsia="Calibri"/>
          <w:sz w:val="20"/>
        </w:rPr>
        <w:t xml:space="preserve"> tanpa tahun treaty induk yang ada.</w:t>
      </w:r>
    </w:p>
    <w:p>
      <w:pPr>
        <w:pStyle w:val="ListBullet"/>
      </w:pPr>
      <w:r>
        <w:rPr>
          <w:rFonts w:ascii="Consolas" w:hAnsi="Consolas" w:eastAsia="Consolas"/>
          <w:sz w:val="19"/>
        </w:rPr>
        <w:t xml:space="preserve">[ ] </w:t>
      </w:r>
      <w:r>
        <w:rPr>
          <w:rFonts w:ascii="Calibri" w:hAnsi="Calibri" w:eastAsia="Calibri"/>
          <w:sz w:val="20"/>
        </w:rPr>
        <w:t xml:space="preserve">Penyimpanan yang gagal menghasilkan kegagalan </w:t>
      </w:r>
      <w:r>
        <w:rPr>
          <w:rFonts w:ascii="Calibri" w:hAnsi="Calibri" w:eastAsia="Calibri"/>
          <w:b/>
          <w:sz w:val="20"/>
        </w:rPr>
        <w:t>terang-terangan</w:t>
      </w:r>
      <w:r>
        <w:rPr>
          <w:rFonts w:ascii="Calibri" w:hAnsi="Calibri" w:eastAsia="Calibri"/>
          <w:sz w:val="20"/>
        </w:rPr>
        <w:t>. *(AC 38, 39 spec;</w:t>
      </w:r>
    </w:p>
    <w:p>
      <w:r>
        <w:rPr>
          <w:rFonts w:ascii="Calibri" w:hAnsi="Calibri" w:eastAsia="Calibri"/>
          <w:b/>
          <w:sz w:val="20"/>
        </w:rPr>
        <w:t>ADR-U-0015</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Setiap penyimpanan mencatat </w:t>
      </w:r>
      <w:r>
        <w:rPr>
          <w:rFonts w:ascii="Calibri" w:hAnsi="Calibri" w:eastAsia="Calibri"/>
          <w:b/>
          <w:sz w:val="20"/>
        </w:rPr>
        <w:t>jejak audit</w:t>
      </w:r>
      <w:r>
        <w:rPr>
          <w:rFonts w:ascii="Calibri" w:hAnsi="Calibri" w:eastAsia="Calibri"/>
          <w:sz w:val="20"/>
        </w:rPr>
        <w:t xml:space="preserve">. </w:t>
      </w:r>
      <w:r>
        <w:rPr>
          <w:rFonts w:ascii="Calibri" w:hAnsi="Calibri" w:eastAsia="Calibri"/>
          <w:i/>
          <w:sz w:val="20"/>
        </w:rPr>
        <w:t xml:space="preserve">(AC 41 spec; </w:t>
      </w:r>
      <w:r>
        <w:rPr>
          <w:rFonts w:ascii="Calibri" w:hAnsi="Calibri" w:eastAsia="Calibri"/>
          <w:i/>
          <w:sz w:val="20"/>
        </w:rPr>
        <w:t>ADR-U-0007</w:t>
      </w:r>
      <w:r>
        <w:rPr>
          <w:rFonts w:ascii="Calibri" w:hAnsi="Calibri" w:eastAsia="Calibri"/>
          <w:i/>
          <w:sz w:val="20"/>
        </w:rPr>
        <w:t>)</w:t>
      </w:r>
    </w:p>
    <w:p>
      <w:pPr>
        <w:pStyle w:val="Heading4"/>
      </w:pPr>
      <w:r>
        <w:rPr>
          <w:color w:val="1F3B63"/>
        </w:rPr>
        <w:t>Blocker</w:t>
      </w:r>
    </w:p>
    <w:p>
      <w:r>
        <w:rPr>
          <w:rFonts w:ascii="Calibri" w:hAnsi="Calibri" w:eastAsia="Calibri"/>
          <w:b/>
          <w:sz w:val="20"/>
        </w:rPr>
        <w:t>Tidak ada.</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Kombinasi, bukan foreign key.</w:t>
      </w:r>
      <w:r>
        <w:rPr>
          <w:rFonts w:ascii="Calibri" w:hAnsi="Calibri" w:eastAsia="Calibri"/>
          <w:sz w:val="20"/>
        </w:rPr>
        <w:t xml:space="preserve"> </w:t>
      </w:r>
      <w:r>
        <w:rPr>
          <w:rFonts w:ascii="Consolas" w:hAnsi="Consolas" w:eastAsia="Consolas"/>
          <w:color w:val="8B2500"/>
          <w:sz w:val="18"/>
        </w:rPr>
        <w:t>[fakta bisnis  -  work owner]</w:t>
      </w:r>
      <w:r>
        <w:rPr>
          <w:rFonts w:ascii="Calibri" w:hAnsi="Calibri" w:eastAsia="Calibri"/>
          <w:sz w:val="20"/>
        </w:rPr>
        <w:t xml:space="preserve"> Reinsurer, business, dan klausul </w:t>
      </w:r>
      <w:r>
        <w:rPr>
          <w:rFonts w:ascii="Calibri" w:hAnsi="Calibri" w:eastAsia="Calibri"/>
          <w:b/>
          <w:sz w:val="20"/>
        </w:rPr>
        <w:t>tidak</w:t>
      </w:r>
      <w:r>
        <w:rPr>
          <w:rFonts w:ascii="Calibri" w:hAnsi="Calibri" w:eastAsia="Calibri"/>
          <w:sz w:val="20"/>
        </w:rPr>
        <w:t xml:space="preserve"> menyimpan </w:t>
      </w:r>
      <w:r>
        <w:rPr>
          <w:rFonts w:ascii="Consolas" w:hAnsi="Consolas" w:eastAsia="Consolas"/>
          <w:color w:val="8B2500"/>
          <w:sz w:val="18"/>
        </w:rPr>
        <w:t>ID</w:t>
      </w:r>
      <w:r>
        <w:rPr>
          <w:rFonts w:ascii="Calibri" w:hAnsi="Calibri" w:eastAsia="Calibri"/>
          <w:sz w:val="20"/>
        </w:rPr>
        <w:t xml:space="preserve"> kontrak. Mereka menggantung pada </w:t>
      </w:r>
      <w:r>
        <w:rPr>
          <w:rFonts w:ascii="Calibri" w:hAnsi="Calibri" w:eastAsia="Calibri"/>
          <w:b/>
          <w:sz w:val="20"/>
        </w:rPr>
        <w:t>(TreatyYear, TreatyGroupID, ReinsTypeID)</w:t>
      </w:r>
      <w:r>
        <w:rPr>
          <w:rFonts w:ascii="Calibri" w:hAnsi="Calibri" w:eastAsia="Calibri"/>
          <w:sz w:val="20"/>
        </w:rPr>
        <w:t xml:space="preserve">. Kontrak "membuka" kombinasi itu, tetapi tidak memilikinya. Ini </w:t>
      </w:r>
      <w:r>
        <w:rPr>
          <w:rFonts w:ascii="Calibri" w:hAnsi="Calibri" w:eastAsia="Calibri"/>
          <w:b/>
          <w:sz w:val="20"/>
        </w:rPr>
        <w:t>berbeda</w:t>
      </w:r>
      <w:r>
        <w:rPr>
          <w:rFonts w:ascii="Calibri" w:hAnsi="Calibri" w:eastAsia="Calibri"/>
          <w:sz w:val="20"/>
        </w:rPr>
        <w:t xml:space="preserve"> dari Master Contract Retro Life, di mana anak-anak menggantung pada </w:t>
      </w:r>
      <w:r>
        <w:rPr>
          <w:rFonts w:ascii="Consolas" w:hAnsi="Consolas" w:eastAsia="Consolas"/>
          <w:color w:val="8B2500"/>
          <w:sz w:val="18"/>
        </w:rPr>
        <w:t>ID</w:t>
      </w:r>
      <w:r>
        <w:rPr>
          <w:rFonts w:ascii="Calibri" w:hAnsi="Calibri" w:eastAsia="Calibri"/>
          <w:sz w:val="20"/>
        </w:rPr>
        <w:t xml:space="preserve"> kontrak  -  jangan menyalin pola dari sana.</w:t>
      </w:r>
    </w:p>
    <w:p>
      <w:r>
        <w:rPr>
          <w:rFonts w:ascii="Calibri" w:hAnsi="Calibri" w:eastAsia="Calibri"/>
          <w:sz w:val="20"/>
        </w:rPr>
        <w:t xml:space="preserve">[~]  </w:t>
      </w:r>
      <w:r>
        <w:rPr>
          <w:rFonts w:ascii="Calibri" w:hAnsi="Calibri" w:eastAsia="Calibri"/>
          <w:b/>
          <w:sz w:val="20"/>
        </w:rPr>
        <w:t>Editor master, bukan proses berjenjang.</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Nol rule </w:t>
      </w:r>
      <w:r>
        <w:rPr>
          <w:rFonts w:ascii="Consolas" w:hAnsi="Consolas" w:eastAsia="Consolas"/>
          <w:color w:val="8B2500"/>
          <w:sz w:val="18"/>
        </w:rPr>
        <w:t>Flow</w:t>
      </w:r>
      <w:r>
        <w:rPr>
          <w:rFonts w:ascii="Calibri" w:hAnsi="Calibri" w:eastAsia="Calibri"/>
          <w:sz w:val="20"/>
        </w:rPr>
        <w:t xml:space="preserve">, nol rule </w:t>
      </w:r>
      <w:r>
        <w:rPr>
          <w:rFonts w:ascii="Consolas" w:hAnsi="Consolas" w:eastAsia="Consolas"/>
          <w:color w:val="8B2500"/>
          <w:sz w:val="18"/>
        </w:rPr>
        <w:t>When</w:t>
      </w:r>
      <w:r>
        <w:rPr>
          <w:rFonts w:ascii="Calibri" w:hAnsi="Calibri" w:eastAsia="Calibri"/>
          <w:sz w:val="20"/>
        </w:rPr>
        <w:t xml:space="preserve">, nol </w:t>
      </w:r>
      <w:r>
        <w:rPr>
          <w:rFonts w:ascii="Consolas" w:hAnsi="Consolas" w:eastAsia="Consolas"/>
          <w:color w:val="8B2500"/>
          <w:sz w:val="18"/>
        </w:rPr>
        <w:t>StatusAkseptasi</w:t>
      </w:r>
      <w:r>
        <w:rPr>
          <w:rFonts w:ascii="Calibri" w:hAnsi="Calibri" w:eastAsia="Calibri"/>
          <w:sz w:val="20"/>
        </w:rPr>
        <w:t xml:space="preserve"> di seluruh 303 berkas modul. Tidak ada Submit/Decline, tidak ada assignment, tidak ada SLA.</w:t>
      </w:r>
    </w:p>
    <w:p>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RBAC tidak dapat direkonstruksi</w:t>
      </w:r>
      <w:r>
        <w:rPr>
          <w:rFonts w:ascii="Calibri" w:hAnsi="Calibri" w:eastAsia="Calibri"/>
          <w:sz w:val="20"/>
        </w:rPr>
        <w:t xml:space="preserve"> dari korpus  -  modul ini tidak memuat ekspresi visibilitas ber-workbasket (</w:t>
      </w:r>
      <w:r>
        <w:rPr>
          <w:rFonts w:ascii="Consolas" w:hAnsi="Consolas" w:eastAsia="Consolas"/>
          <w:color w:val="8B2500"/>
          <w:sz w:val="18"/>
        </w:rPr>
        <w:t>discovery/flows/_METHOD-noflow.md</w:t>
      </w:r>
      <w:r>
        <w:rPr>
          <w:rFonts w:ascii="Calibri" w:hAnsi="Calibri" w:eastAsia="Calibri"/>
          <w:sz w:val="20"/>
        </w:rPr>
        <w:t xml:space="preserve"> §3.5). Siapa yang boleh mengedit kontrak adalah keputusan terpisah, di luar tiket ini.</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- 05 - Reinsurer + total share</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04 (kombinasi tahun/grup/jenis dibuka oleh kontrak)</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admin master treaty</w:t>
      </w:r>
      <w:r>
        <w:rPr>
          <w:rFonts w:ascii="Calibri" w:hAnsi="Calibri" w:eastAsia="Calibri"/>
          <w:sz w:val="20"/>
        </w:rPr>
        <w:t xml:space="preserve">, saya ingin mencatat </w:t>
      </w:r>
      <w:r>
        <w:rPr>
          <w:rFonts w:ascii="Calibri" w:hAnsi="Calibri" w:eastAsia="Calibri"/>
          <w:b/>
          <w:sz w:val="20"/>
        </w:rPr>
        <w:t>para reinsurer</w:t>
      </w:r>
      <w:r>
        <w:rPr>
          <w:rFonts w:ascii="Calibri" w:hAnsi="Calibri" w:eastAsia="Calibri"/>
          <w:sz w:val="20"/>
        </w:rPr>
        <w:t xml:space="preserve"> pada sebuah kombinasi tahun, grup, dan jenis reasuransi, masing-masing dengan </w:t>
      </w:r>
      <w:r>
        <w:rPr>
          <w:rFonts w:ascii="Calibri" w:hAnsi="Calibri" w:eastAsia="Calibri"/>
          <w:b/>
          <w:sz w:val="20"/>
        </w:rPr>
        <w:t>share</w:t>
      </w:r>
      <w:r>
        <w:rPr>
          <w:rFonts w:ascii="Calibri" w:hAnsi="Calibri" w:eastAsia="Calibri"/>
          <w:sz w:val="20"/>
        </w:rPr>
        <w:t xml:space="preserve"> dan </w:t>
      </w:r>
      <w:r>
        <w:rPr>
          <w:rFonts w:ascii="Calibri" w:hAnsi="Calibri" w:eastAsia="Calibri"/>
          <w:b/>
          <w:sz w:val="20"/>
        </w:rPr>
        <w:t>komisi reasuransi</w:t>
      </w:r>
      <w:r>
        <w:rPr>
          <w:rFonts w:ascii="Calibri" w:hAnsi="Calibri" w:eastAsia="Calibri"/>
          <w:sz w:val="20"/>
        </w:rPr>
        <w:t xml:space="preserve">-nya; dan sebagai </w:t>
      </w:r>
      <w:r>
        <w:rPr>
          <w:rFonts w:ascii="Calibri" w:hAnsi="Calibri" w:eastAsia="Calibri"/>
          <w:b/>
          <w:sz w:val="20"/>
        </w:rPr>
        <w:t>underwriter</w:t>
      </w:r>
      <w:r>
        <w:rPr>
          <w:rFonts w:ascii="Calibri" w:hAnsi="Calibri" w:eastAsia="Calibri"/>
          <w:sz w:val="20"/>
        </w:rPr>
        <w:t xml:space="preserve">, saya ingin melihat </w:t>
      </w:r>
      <w:r>
        <w:rPr>
          <w:rFonts w:ascii="Calibri" w:hAnsi="Calibri" w:eastAsia="Calibri"/>
          <w:b/>
          <w:sz w:val="20"/>
        </w:rPr>
        <w:t>total share</w:t>
      </w:r>
      <w:r>
        <w:rPr>
          <w:rFonts w:ascii="Calibri" w:hAnsi="Calibri" w:eastAsia="Calibri"/>
          <w:sz w:val="20"/>
        </w:rPr>
        <w:t xml:space="preserve"> seluruh reinsurer, supaya saya tahu apakah penempatan sudah penuh. </w:t>
      </w:r>
      <w:r>
        <w:rPr>
          <w:rFonts w:ascii="Calibri" w:hAnsi="Calibri" w:eastAsia="Calibri"/>
          <w:i/>
          <w:sz w:val="20"/>
        </w:rPr>
        <w:t>(User story 11-12 di spec)</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internal/models</w:t>
            </w:r>
          </w:p>
        </w:tc>
        <w:tc>
          <w:tcPr>
            <w:tcW w:type="dxa" w:w="6480"/>
          </w:tcPr>
          <w:p>
            <w:r/>
            <w:r>
              <w:rPr>
                <w:rFonts w:ascii="Calibri" w:hAnsi="Calibri" w:eastAsia="Calibri"/>
                <w:sz w:val="18"/>
              </w:rPr>
              <w:t>Entitas reinsurer pada kombinasi</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sz w:val="18"/>
              </w:rPr>
              <w:t xml:space="preserve">Upsert dikunci </w:t>
            </w:r>
            <w:r>
              <w:rPr>
                <w:rFonts w:ascii="Consolas" w:hAnsi="Consolas" w:eastAsia="Consolas"/>
                <w:color w:val="8B2500"/>
                <w:sz w:val="16"/>
              </w:rPr>
              <w:t>ID</w:t>
            </w:r>
            <w:r>
              <w:rPr>
                <w:rFonts w:ascii="Calibri" w:hAnsi="Calibri" w:eastAsia="Calibri"/>
                <w:sz w:val="18"/>
              </w:rPr>
              <w:t>; baca daftar per kombinasi</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Penjumlahan total share</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daftar + simpan reinsurer</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Grid reinsurer dengan baris total</w:t>
            </w:r>
          </w:p>
        </w:tc>
      </w:tr>
    </w:tbl>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onsolas" w:hAnsi="Consolas" w:eastAsia="Consolas"/>
                <w:color w:val="8B2500"/>
                <w:sz w:val="16"/>
              </w:rPr>
              <w:t>SaveTreatyReinsurerDetail1_Act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SAVETREATYREINSURERDETAIL1_ACT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Out/Activity/SaveTreatyReinsurerDetail1_Act.xml</w:t>
            </w:r>
          </w:p>
        </w:tc>
        <w:tc>
          <w:tcPr>
            <w:tcW w:type="dxa" w:w="3240"/>
          </w:tcPr>
          <w:p>
            <w:r/>
            <w:r>
              <w:rPr>
                <w:rFonts w:ascii="Calibri" w:hAnsi="Calibri" w:eastAsia="Calibri"/>
                <w:sz w:val="18"/>
              </w:rPr>
              <w:t>orkestrator simpan</w:t>
            </w:r>
          </w:p>
        </w:tc>
      </w:tr>
      <w:tr>
        <w:tc>
          <w:tcPr>
            <w:tcW w:type="dxa" w:w="3240"/>
          </w:tcPr>
          <w:p>
            <w:r/>
            <w:r>
              <w:rPr>
                <w:rFonts w:ascii="Consolas" w:hAnsi="Consolas" w:eastAsia="Consolas"/>
                <w:color w:val="8B2500"/>
                <w:sz w:val="16"/>
              </w:rPr>
              <w:t>NewTreatyReinsurerDetail_Act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NEWTREATYREINSURERDETAIL_ACT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Out/Activity/NewTreatyReinsurerDetail_Act.xml</w:t>
            </w:r>
          </w:p>
        </w:tc>
        <w:tc>
          <w:tcPr>
            <w:tcW w:type="dxa" w:w="3240"/>
          </w:tcPr>
          <w:p>
            <w:r/>
            <w:r>
              <w:rPr>
                <w:rFonts w:ascii="Calibri" w:hAnsi="Calibri" w:eastAsia="Calibri"/>
                <w:sz w:val="18"/>
              </w:rPr>
              <w:t>baris baru</w:t>
            </w:r>
          </w:p>
        </w:tc>
      </w:tr>
      <w:tr>
        <w:tc>
          <w:tcPr>
            <w:tcW w:type="dxa" w:w="3240"/>
          </w:tcPr>
          <w:p>
            <w:r/>
            <w:r>
              <w:rPr>
                <w:rFonts w:ascii="Consolas" w:hAnsi="Consolas" w:eastAsia="Consolas"/>
                <w:color w:val="8B2500"/>
                <w:sz w:val="16"/>
              </w:rPr>
              <w:t>SetUbahTreatyReinsurerList_Act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SETUBAHTREATYREINSURERLIST_ACT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Out/Activity/SetUbahTreatyReinsurerList_Act.xml</w:t>
            </w:r>
          </w:p>
        </w:tc>
        <w:tc>
          <w:tcPr>
            <w:tcW w:type="dxa" w:w="3240"/>
          </w:tcPr>
          <w:p>
            <w:r/>
            <w:r>
              <w:rPr>
                <w:rFonts w:ascii="Calibri" w:hAnsi="Calibri" w:eastAsia="Calibri"/>
                <w:sz w:val="18"/>
              </w:rPr>
              <w:t>muat untuk diubah</w:t>
            </w:r>
          </w:p>
        </w:tc>
      </w:tr>
      <w:tr>
        <w:tc>
          <w:tcPr>
            <w:tcW w:type="dxa" w:w="3240"/>
          </w:tcPr>
          <w:p>
            <w:r/>
            <w:r>
              <w:rPr>
                <w:rFonts w:ascii="Consolas" w:hAnsi="Consolas" w:eastAsia="Consolas"/>
                <w:color w:val="8B2500"/>
                <w:sz w:val="16"/>
              </w:rPr>
              <w:t>SetErrorMessageReinsurer</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SETERRORMESSAGEREINSURER</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Out/Activity/SetErrorMessageReinsurer.xml</w:t>
            </w:r>
          </w:p>
        </w:tc>
        <w:tc>
          <w:tcPr>
            <w:tcW w:type="dxa" w:w="3240"/>
          </w:tcPr>
          <w:p>
            <w:r/>
            <w:r>
              <w:rPr>
                <w:rFonts w:ascii="Calibri" w:hAnsi="Calibri" w:eastAsia="Calibri"/>
                <w:sz w:val="18"/>
              </w:rPr>
              <w:t>[~]  normalisasi koma -&gt; titik</w:t>
            </w:r>
          </w:p>
        </w:tc>
      </w:tr>
      <w:tr>
        <w:tc>
          <w:tcPr>
            <w:tcW w:type="dxa" w:w="3240"/>
          </w:tcPr>
          <w:p>
            <w:r/>
            <w:r>
              <w:rPr>
                <w:rFonts w:ascii="Consolas" w:hAnsi="Consolas" w:eastAsia="Consolas"/>
                <w:color w:val="8B2500"/>
                <w:sz w:val="16"/>
              </w:rPr>
              <w:t>SaveMasterTreatyReinsurer_SQL</w:t>
            </w:r>
          </w:p>
        </w:tc>
        <w:tc>
          <w:tcPr>
            <w:tcW w:type="dxa" w:w="3240"/>
          </w:tcPr>
          <w:p>
            <w:r/>
            <w:r>
              <w:rPr>
                <w:rFonts w:ascii="Consolas" w:hAnsi="Consolas" w:eastAsia="Consolas"/>
                <w:color w:val="8B2500"/>
                <w:sz w:val="16"/>
              </w:rPr>
              <w:t>ASM-FW-GISFW-INT-TREATYREINSURER</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Out/RDBList/SaveMasterTreatyReinsurer_SQL.xml</w:t>
            </w:r>
          </w:p>
        </w:tc>
        <w:tc>
          <w:tcPr>
            <w:tcW w:type="dxa" w:w="3240"/>
          </w:tcPr>
          <w:p>
            <w:r/>
            <w:r>
              <w:rPr>
                <w:rFonts w:ascii="Calibri" w:hAnsi="Calibri" w:eastAsia="Calibri"/>
                <w:sz w:val="18"/>
              </w:rPr>
              <w:t xml:space="preserve"> -&gt;  </w:t>
            </w:r>
            <w:r>
              <w:rPr>
                <w:rFonts w:ascii="Consolas" w:hAnsi="Consolas" w:eastAsia="Consolas"/>
                <w:color w:val="8B2500"/>
                <w:sz w:val="16"/>
              </w:rPr>
              <w:t>POOLDATA.PEGA_TREATYREINSURER</w:t>
            </w:r>
          </w:p>
        </w:tc>
      </w:tr>
      <w:tr>
        <w:tc>
          <w:tcPr>
            <w:tcW w:type="dxa" w:w="3240"/>
          </w:tcPr>
          <w:p>
            <w:r/>
            <w:r>
              <w:rPr>
                <w:rFonts w:ascii="Consolas" w:hAnsi="Consolas" w:eastAsia="Consolas"/>
                <w:color w:val="8B2500"/>
                <w:sz w:val="16"/>
              </w:rPr>
              <w:t>GetMasterReinsurerList</w:t>
            </w:r>
          </w:p>
        </w:tc>
        <w:tc>
          <w:tcPr>
            <w:tcW w:type="dxa" w:w="3240"/>
          </w:tcPr>
          <w:p>
            <w:r/>
            <w:r>
              <w:rPr>
                <w:rFonts w:ascii="Consolas" w:hAnsi="Consolas" w:eastAsia="Consolas"/>
                <w:color w:val="8B2500"/>
                <w:sz w:val="16"/>
              </w:rPr>
              <w:t>ASM-FW-GISFW-INT-TREATYREINSURER</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Out/RDBList/GetMasterReinsurerList.xml</w:t>
            </w:r>
          </w:p>
        </w:tc>
        <w:tc>
          <w:tcPr>
            <w:tcW w:type="dxa" w:w="3240"/>
          </w:tcPr>
          <w:p>
            <w:r/>
            <w:r>
              <w:rPr>
                <w:rFonts w:ascii="Calibri" w:hAnsi="Calibri" w:eastAsia="Calibri"/>
                <w:sz w:val="18"/>
              </w:rPr>
              <w:t>baca daftar per kombinasi</w:t>
            </w:r>
          </w:p>
        </w:tc>
      </w:tr>
      <w:tr>
        <w:tc>
          <w:tcPr>
            <w:tcW w:type="dxa" w:w="3240"/>
          </w:tcPr>
          <w:p>
            <w:r/>
            <w:r>
              <w:rPr>
                <w:rFonts w:ascii="Consolas" w:hAnsi="Consolas" w:eastAsia="Consolas"/>
                <w:color w:val="8B2500"/>
                <w:sz w:val="16"/>
              </w:rPr>
              <w:t>BrowseDetailTreatyReisurer_RD</w:t>
            </w:r>
          </w:p>
        </w:tc>
        <w:tc>
          <w:tcPr>
            <w:tcW w:type="dxa" w:w="3240"/>
          </w:tcPr>
          <w:p>
            <w:r/>
            <w:r>
              <w:rPr>
                <w:rFonts w:ascii="Consolas" w:hAnsi="Consolas" w:eastAsia="Consolas"/>
                <w:color w:val="8B2500"/>
                <w:sz w:val="16"/>
              </w:rPr>
              <w:t>ASM-FW-GISFW-INT-TREATYREINSURER</w:t>
            </w:r>
            <w:r>
              <w:rPr>
                <w:rFonts w:ascii="Calibri" w:hAnsi="Calibri" w:eastAsia="Calibri"/>
                <w:sz w:val="18"/>
              </w:rPr>
              <w:t xml:space="preserve"> / </w:t>
            </w:r>
            <w:r>
              <w:rPr>
                <w:rFonts w:ascii="Consolas" w:hAnsi="Consolas" w:eastAsia="Consolas"/>
                <w:color w:val="8B2500"/>
                <w:sz w:val="16"/>
              </w:rPr>
              <w:t>RULE-OBJ-REPORT-DEFINITION</w:t>
            </w:r>
          </w:p>
        </w:tc>
        <w:tc>
          <w:tcPr>
            <w:tcW w:type="dxa" w:w="3240"/>
          </w:tcPr>
          <w:p>
            <w:r/>
            <w:r>
              <w:rPr>
                <w:rFonts w:ascii="Consolas" w:hAnsi="Consolas" w:eastAsia="Consolas"/>
                <w:color w:val="8B2500"/>
                <w:sz w:val="16"/>
              </w:rPr>
              <w:t>Treaty Contract Out/ReportDefinition/BrowseDetailTreatyReisurer_RD.xml</w:t>
            </w:r>
          </w:p>
        </w:tc>
        <w:tc>
          <w:tcPr>
            <w:tcW w:type="dxa" w:w="3240"/>
          </w:tcPr>
          <w:p>
            <w:r/>
            <w:r>
              <w:rPr>
                <w:rFonts w:ascii="Calibri" w:hAnsi="Calibri" w:eastAsia="Calibri"/>
                <w:sz w:val="18"/>
              </w:rPr>
              <w:t>daftar</w:t>
            </w:r>
          </w:p>
        </w:tc>
      </w:tr>
    </w:tbl>
    <w:p/>
    <w:p>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GetMasterReinsurerList</w:t>
      </w:r>
      <w:r>
        <w:rPr>
          <w:rFonts w:ascii="Calibri" w:hAnsi="Calibri" w:eastAsia="Calibri"/>
          <w:sz w:val="20"/>
        </w:rPr>
        <w:t xml:space="preserve"> menyaring </w:t>
      </w:r>
      <w:r>
        <w:rPr>
          <w:rFonts w:ascii="Calibri" w:hAnsi="Calibri" w:eastAsia="Calibri"/>
          <w:b/>
          <w:sz w:val="20"/>
        </w:rPr>
        <w:t>`TreatyYear` + `TreatyGroupID` + `ReinsTypeID`</w:t>
      </w:r>
      <w:r>
        <w:rPr>
          <w:rFonts w:ascii="Calibri" w:hAnsi="Calibri" w:eastAsia="Calibri"/>
          <w:sz w:val="20"/>
        </w:rPr>
        <w:t xml:space="preserve">  -  kombinasi, bukan </w:t>
      </w:r>
      <w:r>
        <w:rPr>
          <w:rFonts w:ascii="Consolas" w:hAnsi="Consolas" w:eastAsia="Consolas"/>
          <w:color w:val="8B2500"/>
          <w:sz w:val="18"/>
        </w:rPr>
        <w:t>ID</w:t>
      </w:r>
      <w:r>
        <w:rPr>
          <w:rFonts w:ascii="Calibri" w:hAnsi="Calibri" w:eastAsia="Calibri"/>
          <w:sz w:val="20"/>
        </w:rPr>
        <w:t xml:space="preserve"> kontrak. </w:t>
      </w:r>
      <w:r>
        <w:rPr>
          <w:rFonts w:ascii="Consolas" w:hAnsi="Consolas" w:eastAsia="Consolas"/>
          <w:color w:val="8B2500"/>
          <w:sz w:val="18"/>
        </w:rPr>
        <w:t>[terverifikasi]</w:t>
      </w:r>
      <w:r>
        <w:rPr>
          <w:rFonts w:ascii="Calibri" w:hAnsi="Calibri" w:eastAsia="Calibri"/>
          <w:sz w:val="20"/>
        </w:rPr>
        <w:t xml:space="preserve"> Parameter </w:t>
      </w:r>
      <w:r>
        <w:rPr>
          <w:rFonts w:ascii="Consolas" w:hAnsi="Consolas" w:eastAsia="Consolas"/>
          <w:color w:val="8B2500"/>
          <w:sz w:val="18"/>
        </w:rPr>
        <w:t>PEGA_TREATYREINSURER</w:t>
      </w:r>
      <w:r>
        <w:rPr>
          <w:rFonts w:ascii="Calibri" w:hAnsi="Calibri" w:eastAsia="Calibri"/>
          <w:sz w:val="20"/>
        </w:rPr>
        <w:t xml:space="preserve"> (19 in + 2 out): </w:t>
      </w:r>
      <w:r>
        <w:rPr>
          <w:rFonts w:ascii="Consolas" w:hAnsi="Consolas" w:eastAsia="Consolas"/>
          <w:color w:val="8B2500"/>
          <w:sz w:val="18"/>
        </w:rPr>
        <w:t>ID</w:t>
      </w:r>
      <w:r>
        <w:rPr>
          <w:rFonts w:ascii="Calibri" w:hAnsi="Calibri" w:eastAsia="Calibri"/>
          <w:sz w:val="20"/>
        </w:rPr>
        <w:t xml:space="preserve">, </w:t>
      </w:r>
      <w:r>
        <w:rPr>
          <w:rFonts w:ascii="Consolas" w:hAnsi="Consolas" w:eastAsia="Consolas"/>
          <w:color w:val="8B2500"/>
          <w:sz w:val="18"/>
        </w:rPr>
        <w:t>TreatyYear</w:t>
      </w:r>
      <w:r>
        <w:rPr>
          <w:rFonts w:ascii="Calibri" w:hAnsi="Calibri" w:eastAsia="Calibri"/>
          <w:sz w:val="20"/>
        </w:rPr>
        <w:t xml:space="preserve">, </w:t>
      </w:r>
      <w:r>
        <w:rPr>
          <w:rFonts w:ascii="Consolas" w:hAnsi="Consolas" w:eastAsia="Consolas"/>
          <w:color w:val="8B2500"/>
          <w:sz w:val="18"/>
        </w:rPr>
        <w:t>TreatyGroupID</w:t>
      </w:r>
      <w:r>
        <w:rPr>
          <w:rFonts w:ascii="Calibri" w:hAnsi="Calibri" w:eastAsia="Calibri"/>
          <w:sz w:val="20"/>
        </w:rPr>
        <w:t xml:space="preserve">, </w:t>
      </w:r>
      <w:r>
        <w:rPr>
          <w:rFonts w:ascii="Consolas" w:hAnsi="Consolas" w:eastAsia="Consolas"/>
          <w:color w:val="8B2500"/>
          <w:sz w:val="18"/>
        </w:rPr>
        <w:t>TreatyGroupName</w:t>
      </w:r>
      <w:r>
        <w:rPr>
          <w:rFonts w:ascii="Calibri" w:hAnsi="Calibri" w:eastAsia="Calibri"/>
          <w:sz w:val="20"/>
        </w:rPr>
        <w:t xml:space="preserve">, </w:t>
      </w:r>
      <w:r>
        <w:rPr>
          <w:rFonts w:ascii="Consolas" w:hAnsi="Consolas" w:eastAsia="Consolas"/>
          <w:color w:val="8B2500"/>
          <w:sz w:val="18"/>
        </w:rPr>
        <w:t>ReinsTypeID</w:t>
      </w:r>
      <w:r>
        <w:rPr>
          <w:rFonts w:ascii="Calibri" w:hAnsi="Calibri" w:eastAsia="Calibri"/>
          <w:sz w:val="20"/>
        </w:rPr>
        <w:t xml:space="preserve">, </w:t>
      </w:r>
      <w:r>
        <w:rPr>
          <w:rFonts w:ascii="Consolas" w:hAnsi="Consolas" w:eastAsia="Consolas"/>
          <w:color w:val="8B2500"/>
          <w:sz w:val="18"/>
        </w:rPr>
        <w:t>ReinsTypeName</w:t>
      </w:r>
      <w:r>
        <w:rPr>
          <w:rFonts w:ascii="Calibri" w:hAnsi="Calibri" w:eastAsia="Calibri"/>
          <w:sz w:val="20"/>
        </w:rPr>
        <w:t xml:space="preserve">, </w:t>
      </w:r>
      <w:r>
        <w:rPr>
          <w:rFonts w:ascii="Consolas" w:hAnsi="Consolas" w:eastAsia="Consolas"/>
          <w:color w:val="8B2500"/>
          <w:sz w:val="18"/>
        </w:rPr>
        <w:t>ReinsurerID</w:t>
      </w:r>
      <w:r>
        <w:rPr>
          <w:rFonts w:ascii="Calibri" w:hAnsi="Calibri" w:eastAsia="Calibri"/>
          <w:sz w:val="20"/>
        </w:rPr>
        <w:t xml:space="preserve">, </w:t>
      </w:r>
      <w:r>
        <w:rPr>
          <w:rFonts w:ascii="Consolas" w:hAnsi="Consolas" w:eastAsia="Consolas"/>
          <w:color w:val="8B2500"/>
          <w:sz w:val="18"/>
        </w:rPr>
        <w:t>CLIENTID</w:t>
      </w:r>
      <w:r>
        <w:rPr>
          <w:rFonts w:ascii="Calibri" w:hAnsi="Calibri" w:eastAsia="Calibri"/>
          <w:sz w:val="20"/>
        </w:rPr>
        <w:t xml:space="preserve">, </w:t>
      </w:r>
      <w:r>
        <w:rPr>
          <w:rFonts w:ascii="Consolas" w:hAnsi="Consolas" w:eastAsia="Consolas"/>
          <w:color w:val="8B2500"/>
          <w:sz w:val="18"/>
        </w:rPr>
        <w:t>NAME</w:t>
      </w:r>
      <w:r>
        <w:rPr>
          <w:rFonts w:ascii="Calibri" w:hAnsi="Calibri" w:eastAsia="Calibri"/>
          <w:sz w:val="20"/>
        </w:rPr>
        <w:t xml:space="preserve">, </w:t>
      </w:r>
      <w:r>
        <w:rPr>
          <w:rFonts w:ascii="Consolas" w:hAnsi="Consolas" w:eastAsia="Consolas"/>
          <w:color w:val="8B2500"/>
          <w:sz w:val="18"/>
        </w:rPr>
        <w:t>Ricomm</w:t>
      </w:r>
      <w:r>
        <w:rPr>
          <w:rFonts w:ascii="Calibri" w:hAnsi="Calibri" w:eastAsia="Calibri"/>
          <w:sz w:val="20"/>
        </w:rPr>
        <w:t xml:space="preserve">, </w:t>
      </w:r>
      <w:r>
        <w:rPr>
          <w:rFonts w:ascii="Consolas" w:hAnsi="Consolas" w:eastAsia="Consolas"/>
          <w:color w:val="8B2500"/>
          <w:sz w:val="18"/>
        </w:rPr>
        <w:t>PctShare</w:t>
      </w:r>
      <w:r>
        <w:rPr>
          <w:rFonts w:ascii="Calibri" w:hAnsi="Calibri" w:eastAsia="Calibri"/>
          <w:sz w:val="20"/>
        </w:rPr>
        <w:t xml:space="preserve">, </w:t>
      </w:r>
      <w:r>
        <w:rPr>
          <w:rFonts w:ascii="Consolas" w:hAnsi="Consolas" w:eastAsia="Consolas"/>
          <w:color w:val="8B2500"/>
          <w:sz w:val="18"/>
        </w:rPr>
        <w:t>IUDate</w:t>
      </w:r>
      <w:r>
        <w:rPr>
          <w:rFonts w:ascii="Calibri" w:hAnsi="Calibri" w:eastAsia="Calibri"/>
          <w:sz w:val="20"/>
        </w:rPr>
        <w:t xml:space="preserve">, </w:t>
      </w:r>
      <w:r>
        <w:rPr>
          <w:rFonts w:ascii="Consolas" w:hAnsi="Consolas" w:eastAsia="Consolas"/>
          <w:color w:val="8B2500"/>
          <w:sz w:val="18"/>
        </w:rPr>
        <w:t>UserId</w:t>
      </w:r>
      <w:r>
        <w:rPr>
          <w:rFonts w:ascii="Calibri" w:hAnsi="Calibri" w:eastAsia="Calibri"/>
          <w:sz w:val="20"/>
        </w:rPr>
        <w:t xml:space="preserve">, </w:t>
      </w:r>
      <w:r>
        <w:rPr>
          <w:rFonts w:ascii="Consolas" w:hAnsi="Consolas" w:eastAsia="Consolas"/>
          <w:color w:val="8B2500"/>
          <w:sz w:val="18"/>
        </w:rPr>
        <w:t>StartDate</w:t>
      </w:r>
      <w:r>
        <w:rPr>
          <w:rFonts w:ascii="Calibri" w:hAnsi="Calibri" w:eastAsia="Calibri"/>
          <w:sz w:val="20"/>
        </w:rPr>
        <w:t xml:space="preserve">, </w:t>
      </w:r>
      <w:r>
        <w:rPr>
          <w:rFonts w:ascii="Consolas" w:hAnsi="Consolas" w:eastAsia="Consolas"/>
          <w:color w:val="8B2500"/>
          <w:sz w:val="18"/>
        </w:rPr>
        <w:t>EndDate</w:t>
      </w:r>
      <w:r>
        <w:rPr>
          <w:rFonts w:ascii="Calibri" w:hAnsi="Calibri" w:eastAsia="Calibri"/>
          <w:sz w:val="20"/>
        </w:rPr>
        <w:t xml:space="preserve">, </w:t>
      </w:r>
      <w:r>
        <w:rPr>
          <w:rFonts w:ascii="Consolas" w:hAnsi="Consolas" w:eastAsia="Consolas"/>
          <w:color w:val="8B2500"/>
          <w:sz w:val="18"/>
        </w:rPr>
        <w:t>StatusOn</w:t>
      </w:r>
      <w:r>
        <w:rPr>
          <w:rFonts w:ascii="Calibri" w:hAnsi="Calibri" w:eastAsia="Calibri"/>
          <w:sz w:val="20"/>
        </w:rPr>
        <w:t xml:space="preserve">, </w:t>
      </w:r>
      <w:r>
        <w:rPr>
          <w:rFonts w:ascii="Consolas" w:hAnsi="Consolas" w:eastAsia="Consolas"/>
          <w:color w:val="8B2500"/>
          <w:sz w:val="18"/>
        </w:rPr>
        <w:t>StdRating</w:t>
      </w:r>
      <w:r>
        <w:rPr>
          <w:rFonts w:ascii="Calibri" w:hAnsi="Calibri" w:eastAsia="Calibri"/>
          <w:sz w:val="20"/>
        </w:rPr>
        <w:t xml:space="preserve">, </w:t>
      </w:r>
      <w:r>
        <w:rPr>
          <w:rFonts w:ascii="Consolas" w:hAnsi="Consolas" w:eastAsia="Consolas"/>
          <w:color w:val="8B2500"/>
          <w:sz w:val="18"/>
        </w:rPr>
        <w:t>OperatorName</w:t>
      </w:r>
      <w:r>
        <w:rPr>
          <w:rFonts w:ascii="Calibri" w:hAnsi="Calibri" w:eastAsia="Calibri"/>
          <w:sz w:val="20"/>
        </w:rPr>
        <w:t xml:space="preserve">, </w:t>
      </w:r>
      <w:r>
        <w:rPr>
          <w:rFonts w:ascii="Consolas" w:hAnsi="Consolas" w:eastAsia="Consolas"/>
          <w:color w:val="8B2500"/>
          <w:sz w:val="18"/>
        </w:rPr>
        <w:t>TglUpdate</w:t>
      </w:r>
      <w:r>
        <w:rPr>
          <w:rFonts w:ascii="Calibri" w:hAnsi="Calibri" w:eastAsia="Calibri"/>
          <w:sz w:val="20"/>
        </w:rPr>
        <w:t>.</w:t>
      </w:r>
    </w:p>
    <w:p>
      <w:r>
        <w:rPr>
          <w:rFonts w:ascii="Consolas" w:hAnsi="Consolas" w:eastAsia="Consolas"/>
          <w:color w:val="8B2500"/>
          <w:sz w:val="18"/>
        </w:rPr>
        <w:t>[data DBA]</w:t>
      </w:r>
      <w:r>
        <w:rPr>
          <w:rFonts w:ascii="Calibri" w:hAnsi="Calibri" w:eastAsia="Calibri"/>
          <w:sz w:val="20"/>
        </w:rPr>
        <w:t xml:space="preserve"> </w:t>
      </w:r>
      <w:r>
        <w:rPr>
          <w:rFonts w:ascii="Consolas" w:hAnsi="Consolas" w:eastAsia="Consolas"/>
          <w:color w:val="8B2500"/>
          <w:sz w:val="18"/>
        </w:rPr>
        <w:t>RICOMM</w:t>
      </w:r>
      <w:r>
        <w:rPr>
          <w:rFonts w:ascii="Calibri" w:hAnsi="Calibri" w:eastAsia="Calibri"/>
          <w:sz w:val="20"/>
        </w:rPr>
        <w:t xml:space="preserve"> dan </w:t>
      </w:r>
      <w:r>
        <w:rPr>
          <w:rFonts w:ascii="Consolas" w:hAnsi="Consolas" w:eastAsia="Consolas"/>
          <w:color w:val="8B2500"/>
          <w:sz w:val="18"/>
        </w:rPr>
        <w:t>PCTSHARE</w:t>
      </w:r>
      <w:r>
        <w:rPr>
          <w:rFonts w:ascii="Calibri" w:hAnsi="Calibri" w:eastAsia="Calibri"/>
          <w:sz w:val="20"/>
        </w:rPr>
        <w:t xml:space="preserve"> sudah </w:t>
      </w:r>
      <w:r>
        <w:rPr>
          <w:rFonts w:ascii="Calibri" w:hAnsi="Calibri" w:eastAsia="Calibri"/>
          <w:b/>
          <w:sz w:val="20"/>
        </w:rPr>
        <w:t>`NUMBER`</w:t>
      </w:r>
      <w:r>
        <w:rPr>
          <w:rFonts w:ascii="Calibri" w:hAnsi="Calibri" w:eastAsia="Calibri"/>
          <w:sz w:val="20"/>
        </w:rPr>
        <w:t xml:space="preserve"> di existing; sisanya </w:t>
      </w:r>
      <w:r>
        <w:rPr>
          <w:rFonts w:ascii="Consolas" w:hAnsi="Consolas" w:eastAsia="Consolas"/>
          <w:color w:val="8B2500"/>
          <w:sz w:val="18"/>
        </w:rPr>
        <w:t>VARCHAR2</w:t>
      </w:r>
      <w:r>
        <w:rPr>
          <w:rFonts w:ascii="Calibri" w:hAnsi="Calibri" w:eastAsia="Calibri"/>
          <w:sz w:val="20"/>
        </w:rPr>
        <w:t xml:space="preserve">. Upsert dikunci </w:t>
      </w:r>
      <w:r>
        <w:rPr>
          <w:rFonts w:ascii="Consolas" w:hAnsi="Consolas" w:eastAsia="Consolas"/>
          <w:color w:val="8B2500"/>
          <w:sz w:val="18"/>
        </w:rPr>
        <w:t>ID</w:t>
      </w:r>
      <w:r>
        <w:rPr>
          <w:rFonts w:ascii="Calibri" w:hAnsi="Calibri" w:eastAsia="Calibri"/>
          <w:sz w:val="20"/>
        </w:rPr>
        <w:t xml:space="preserve">; identitas </w:t>
      </w:r>
      <w:r>
        <w:rPr>
          <w:rFonts w:ascii="Consolas" w:hAnsi="Consolas" w:eastAsia="Consolas"/>
          <w:color w:val="8B2500"/>
          <w:sz w:val="18"/>
        </w:rPr>
        <w:t>'1' || lpad(M_TREATYREINSURER_SEQ.nextval, 6, '0')</w:t>
      </w:r>
      <w:r>
        <w:rPr>
          <w:rFonts w:ascii="Calibri" w:hAnsi="Calibri" w:eastAsia="Calibri"/>
          <w:sz w:val="20"/>
        </w:rPr>
        <w:t xml:space="preserve">; </w:t>
      </w:r>
      <w:r>
        <w:rPr>
          <w:rFonts w:ascii="Calibri" w:hAnsi="Calibri" w:eastAsia="Calibri"/>
          <w:b/>
          <w:sz w:val="20"/>
        </w:rPr>
        <w:t>tidak `COMMIT` sendiri</w:t>
      </w:r>
      <w:r>
        <w:rPr>
          <w:rFonts w:ascii="Calibri" w:hAnsi="Calibri" w:eastAsia="Calibri"/>
          <w:sz w:val="20"/>
        </w:rPr>
        <w:t xml:space="preserve">; </w:t>
      </w:r>
      <w:r>
        <w:rPr>
          <w:rFonts w:ascii="Consolas" w:hAnsi="Consolas" w:eastAsia="Consolas"/>
          <w:color w:val="8B2500"/>
          <w:sz w:val="18"/>
        </w:rPr>
        <w:t>StsSimpan</w:t>
      </w:r>
      <w:r>
        <w:rPr>
          <w:rFonts w:ascii="Calibri" w:hAnsi="Calibri" w:eastAsia="Calibri"/>
          <w:sz w:val="20"/>
        </w:rPr>
        <w:t xml:space="preserve"> </w:t>
      </w:r>
      <w:r>
        <w:rPr>
          <w:rFonts w:ascii="Calibri" w:hAnsi="Calibri" w:eastAsia="Calibri"/>
          <w:b/>
          <w:sz w:val="20"/>
        </w:rPr>
        <w:t>1 = sukses / 0 = gagal</w:t>
      </w:r>
      <w:r>
        <w:rPr>
          <w:rFonts w:ascii="Calibri" w:hAnsi="Calibri" w:eastAsia="Calibri"/>
          <w:sz w:val="20"/>
        </w:rPr>
        <w:t>.</w:t>
      </w:r>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(uang &amp; persen non-float), </w:t>
      </w:r>
      <w:r>
        <w:rPr>
          <w:rFonts w:ascii="Calibri" w:hAnsi="Calibri" w:eastAsia="Calibri"/>
          <w:b/>
          <w:sz w:val="20"/>
        </w:rPr>
        <w:t>ADR-U-0006</w:t>
      </w:r>
      <w:r>
        <w:rPr>
          <w:rFonts w:ascii="Calibri" w:hAnsi="Calibri" w:eastAsia="Calibri"/>
          <w:sz w:val="20"/>
        </w:rPr>
        <w:t xml:space="preserve"> (identitas lewat sequence), </w:t>
      </w:r>
      <w:r>
        <w:rPr>
          <w:rFonts w:ascii="Calibri" w:hAnsi="Calibri" w:eastAsia="Calibri"/>
          <w:b/>
          <w:sz w:val="20"/>
        </w:rPr>
        <w:t>ADR-U-0007</w:t>
      </w:r>
      <w:r>
        <w:rPr>
          <w:rFonts w:ascii="Calibri" w:hAnsi="Calibri" w:eastAsia="Calibri"/>
          <w:sz w:val="20"/>
        </w:rPr>
        <w:t xml:space="preserve"> (jejak audit), </w:t>
      </w:r>
      <w:r>
        <w:rPr>
          <w:rFonts w:ascii="Calibri" w:hAnsi="Calibri" w:eastAsia="Calibri"/>
          <w:b/>
          <w:sz w:val="20"/>
        </w:rPr>
        <w:t>ADR-U-0015</w:t>
      </w:r>
      <w:r>
        <w:rPr>
          <w:rFonts w:ascii="Calibri" w:hAnsi="Calibri" w:eastAsia="Calibri"/>
          <w:sz w:val="20"/>
        </w:rPr>
        <w:t xml:space="preserve"> (kegagalan eksplisit).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Reinsurer dicatat pada kombinasi </w:t>
      </w:r>
      <w:r>
        <w:rPr>
          <w:rFonts w:ascii="Calibri" w:hAnsi="Calibri" w:eastAsia="Calibri"/>
          <w:b/>
          <w:sz w:val="20"/>
        </w:rPr>
        <w:t>(tahun, grup, jenis reasuransi)</w:t>
      </w:r>
      <w:r>
        <w:rPr>
          <w:rFonts w:ascii="Calibri" w:hAnsi="Calibri" w:eastAsia="Calibri"/>
          <w:sz w:val="20"/>
        </w:rPr>
        <w:t>, masing-masing dengan</w:t>
      </w:r>
    </w:p>
    <w:p>
      <w:r>
        <w:rPr>
          <w:rFonts w:ascii="Calibri" w:hAnsi="Calibri" w:eastAsia="Calibri"/>
          <w:b/>
          <w:sz w:val="20"/>
        </w:rPr>
        <w:t>share</w:t>
      </w:r>
      <w:r>
        <w:rPr>
          <w:rFonts w:ascii="Calibri" w:hAnsi="Calibri" w:eastAsia="Calibri"/>
          <w:sz w:val="20"/>
        </w:rPr>
        <w:t xml:space="preserve"> dan </w:t>
      </w:r>
      <w:r>
        <w:rPr>
          <w:rFonts w:ascii="Calibri" w:hAnsi="Calibri" w:eastAsia="Calibri"/>
          <w:b/>
          <w:sz w:val="20"/>
        </w:rPr>
        <w:t>komisi reasuransi</w:t>
      </w:r>
      <w:r>
        <w:rPr>
          <w:rFonts w:ascii="Calibri" w:hAnsi="Calibri" w:eastAsia="Calibri"/>
          <w:sz w:val="20"/>
        </w:rPr>
        <w:t xml:space="preserve">. </w:t>
      </w:r>
      <w:r>
        <w:rPr>
          <w:rFonts w:ascii="Calibri" w:hAnsi="Calibri" w:eastAsia="Calibri"/>
          <w:i/>
          <w:sz w:val="20"/>
        </w:rPr>
        <w:t>(AC 14 spec; User story 11)</w:t>
      </w:r>
    </w:p>
    <w:p>
      <w:pPr>
        <w:pStyle w:val="ListBullet"/>
      </w:pPr>
      <w:r>
        <w:rPr>
          <w:rFonts w:ascii="Consolas" w:hAnsi="Consolas" w:eastAsia="Consolas"/>
          <w:sz w:val="19"/>
        </w:rPr>
        <w:t xml:space="preserve">[ ] </w:t>
      </w:r>
      <w:r>
        <w:rPr>
          <w:rFonts w:ascii="Calibri" w:hAnsi="Calibri" w:eastAsia="Calibri"/>
          <w:b/>
          <w:sz w:val="20"/>
        </w:rPr>
        <w:t>Total share</w:t>
      </w:r>
      <w:r>
        <w:rPr>
          <w:rFonts w:ascii="Calibri" w:hAnsi="Calibri" w:eastAsia="Calibri"/>
          <w:sz w:val="20"/>
        </w:rPr>
        <w:t xml:space="preserve"> seluruh reinsurer pada satu kombinasi </w:t>
      </w:r>
      <w:r>
        <w:rPr>
          <w:rFonts w:ascii="Calibri" w:hAnsi="Calibri" w:eastAsia="Calibri"/>
          <w:b/>
          <w:sz w:val="20"/>
        </w:rPr>
        <w:t>terlihat</w:t>
      </w:r>
      <w:r>
        <w:rPr>
          <w:rFonts w:ascii="Calibri" w:hAnsi="Calibri" w:eastAsia="Calibri"/>
          <w:sz w:val="20"/>
        </w:rPr>
        <w:t xml:space="preserve"> bagi pengguna.</w:t>
      </w:r>
    </w:p>
    <w:p>
      <w:r>
        <w:rPr>
          <w:rFonts w:ascii="Calibri" w:hAnsi="Calibri" w:eastAsia="Calibri"/>
          <w:i/>
          <w:sz w:val="20"/>
        </w:rPr>
        <w:t>(AC 15 spec; User story 12)</w:t>
      </w:r>
    </w:p>
    <w:p>
      <w:pPr>
        <w:pStyle w:val="ListBullet"/>
      </w:pPr>
      <w:r>
        <w:rPr>
          <w:rFonts w:ascii="Consolas" w:hAnsi="Consolas" w:eastAsia="Consolas"/>
          <w:sz w:val="19"/>
        </w:rPr>
        <w:t xml:space="preserve">[ ] </w:t>
      </w:r>
      <w:r>
        <w:rPr>
          <w:rFonts w:ascii="Calibri" w:hAnsi="Calibri" w:eastAsia="Calibri"/>
          <w:sz w:val="20"/>
        </w:rPr>
        <w:t xml:space="preserve">[~]  Share dan komisi diperlakukan sebagai </w:t>
      </w:r>
      <w:r>
        <w:rPr>
          <w:rFonts w:ascii="Calibri" w:hAnsi="Calibri" w:eastAsia="Calibri"/>
          <w:b/>
          <w:sz w:val="20"/>
        </w:rPr>
        <w:t>desimal presisi arbitrer</w:t>
      </w:r>
      <w:r>
        <w:rPr>
          <w:rFonts w:ascii="Calibri" w:hAnsi="Calibri" w:eastAsia="Calibri"/>
          <w:sz w:val="20"/>
        </w:rPr>
        <w:t xml:space="preserve">; </w:t>
      </w:r>
      <w:r>
        <w:rPr>
          <w:rFonts w:ascii="Calibri" w:hAnsi="Calibri" w:eastAsia="Calibri"/>
          <w:b/>
          <w:sz w:val="20"/>
        </w:rPr>
        <w:t>tidak</w:t>
      </w:r>
      <w:r>
        <w:rPr>
          <w:rFonts w:ascii="Calibri" w:hAnsi="Calibri" w:eastAsia="Calibri"/>
          <w:sz w:val="20"/>
        </w:rPr>
        <w:t xml:space="preserve"> melewati</w:t>
      </w:r>
    </w:p>
    <w:p>
      <w:r>
        <w:rPr>
          <w:rFonts w:ascii="Consolas" w:hAnsi="Consolas" w:eastAsia="Consolas"/>
          <w:color w:val="8B2500"/>
          <w:sz w:val="18"/>
        </w:rPr>
        <w:t>float</w:t>
      </w:r>
      <w:r>
        <w:rPr>
          <w:rFonts w:ascii="Calibri" w:hAnsi="Calibri" w:eastAsia="Calibri"/>
          <w:sz w:val="20"/>
        </w:rPr>
        <w:t xml:space="preserve"> dan </w:t>
      </w:r>
      <w:r>
        <w:rPr>
          <w:rFonts w:ascii="Calibri" w:hAnsi="Calibri" w:eastAsia="Calibri"/>
          <w:b/>
          <w:sz w:val="20"/>
        </w:rPr>
        <w:t>tidak</w:t>
      </w:r>
      <w:r>
        <w:rPr>
          <w:rFonts w:ascii="Calibri" w:hAnsi="Calibri" w:eastAsia="Calibri"/>
          <w:sz w:val="20"/>
        </w:rPr>
        <w:t xml:space="preserve"> dibulatkan ke bilangan bulat. </w:t>
      </w:r>
      <w:r>
        <w:rPr>
          <w:rFonts w:ascii="Calibri" w:hAnsi="Calibri" w:eastAsia="Calibri"/>
          <w:i/>
          <w:sz w:val="20"/>
        </w:rPr>
        <w:t xml:space="preserve">(AC 16 spec; </w:t>
      </w:r>
      <w:r>
        <w:rPr>
          <w:rFonts w:ascii="Calibri" w:hAnsi="Calibri" w:eastAsia="Calibri"/>
          <w:i/>
          <w:sz w:val="20"/>
        </w:rPr>
        <w:t>ADR-U-0003</w:t>
      </w:r>
      <w:r>
        <w:rPr>
          <w:rFonts w:ascii="Calibri" w:hAnsi="Calibri" w:eastAsia="Calibri"/>
          <w:i/>
          <w:sz w:val="20"/>
        </w:rPr>
        <w:t>; penyimpangan sadar 6)</w:t>
      </w:r>
    </w:p>
    <w:p>
      <w:pPr>
        <w:pStyle w:val="ListBullet"/>
      </w:pPr>
      <w:r>
        <w:rPr>
          <w:rFonts w:ascii="Consolas" w:hAnsi="Consolas" w:eastAsia="Consolas"/>
          <w:sz w:val="19"/>
        </w:rPr>
        <w:t xml:space="preserve">[ ] </w:t>
      </w:r>
      <w:r>
        <w:rPr>
          <w:rFonts w:ascii="Calibri" w:hAnsi="Calibri" w:eastAsia="Calibri"/>
          <w:sz w:val="20"/>
        </w:rPr>
        <w:t xml:space="preserve">Identitas reinsurer </w:t>
      </w:r>
      <w:r>
        <w:rPr>
          <w:rFonts w:ascii="Calibri" w:hAnsi="Calibri" w:eastAsia="Calibri"/>
          <w:b/>
          <w:sz w:val="20"/>
        </w:rPr>
        <w:t>tidak pernah diketik pengguna</w:t>
      </w:r>
      <w:r>
        <w:rPr>
          <w:rFonts w:ascii="Calibri" w:hAnsi="Calibri" w:eastAsia="Calibri"/>
          <w:sz w:val="20"/>
        </w:rPr>
        <w:t xml:space="preserve">; berbentuk </w:t>
      </w:r>
      <w:r>
        <w:rPr>
          <w:rFonts w:ascii="Consolas" w:hAnsi="Consolas" w:eastAsia="Consolas"/>
          <w:color w:val="8B2500"/>
          <w:sz w:val="18"/>
        </w:rPr>
        <w:t>'1'</w:t>
      </w:r>
      <w:r>
        <w:rPr>
          <w:rFonts w:ascii="Calibri" w:hAnsi="Calibri" w:eastAsia="Calibri"/>
          <w:sz w:val="20"/>
        </w:rPr>
        <w:t xml:space="preserve"> + 6 digit.</w:t>
      </w:r>
    </w:p>
    <w:p>
      <w:r>
        <w:rPr>
          <w:rFonts w:ascii="Calibri" w:hAnsi="Calibri" w:eastAsia="Calibri"/>
          <w:i/>
          <w:sz w:val="20"/>
        </w:rPr>
        <w:t xml:space="preserve">(AC 5, 6 spec; </w:t>
      </w:r>
      <w:r>
        <w:rPr>
          <w:rFonts w:ascii="Calibri" w:hAnsi="Calibri" w:eastAsia="Calibri"/>
          <w:i/>
          <w:sz w:val="20"/>
        </w:rPr>
        <w:t>ADR-U-0006</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Menyimpan reinsurer yang </w:t>
      </w:r>
      <w:r>
        <w:rPr>
          <w:rFonts w:ascii="Calibri" w:hAnsi="Calibri" w:eastAsia="Calibri"/>
          <w:b/>
          <w:sz w:val="20"/>
        </w:rPr>
        <w:t>sudah ada</w:t>
      </w:r>
      <w:r>
        <w:rPr>
          <w:rFonts w:ascii="Calibri" w:hAnsi="Calibri" w:eastAsia="Calibri"/>
          <w:sz w:val="20"/>
        </w:rPr>
        <w:t xml:space="preserve"> memperbaruinya, </w:t>
      </w:r>
      <w:r>
        <w:rPr>
          <w:rFonts w:ascii="Calibri" w:hAnsi="Calibri" w:eastAsia="Calibri"/>
          <w:b/>
          <w:sz w:val="20"/>
        </w:rPr>
        <w:t>bukan</w:t>
      </w:r>
      <w:r>
        <w:rPr>
          <w:rFonts w:ascii="Calibri" w:hAnsi="Calibri" w:eastAsia="Calibri"/>
          <w:sz w:val="20"/>
        </w:rPr>
        <w:t xml:space="preserve"> menambah baris baru.</w:t>
      </w:r>
    </w:p>
    <w:p>
      <w:r>
        <w:rPr>
          <w:rFonts w:ascii="Calibri" w:hAnsi="Calibri" w:eastAsia="Calibri"/>
          <w:i/>
          <w:sz w:val="20"/>
        </w:rPr>
        <w:t>(AC 8 spec)</w:t>
      </w:r>
    </w:p>
    <w:p>
      <w:pPr>
        <w:pStyle w:val="ListBullet"/>
      </w:pPr>
      <w:r>
        <w:rPr>
          <w:rFonts w:ascii="Consolas" w:hAnsi="Consolas" w:eastAsia="Consolas"/>
          <w:sz w:val="19"/>
        </w:rPr>
        <w:t xml:space="preserve">[ ] </w:t>
      </w:r>
      <w:r>
        <w:rPr>
          <w:rFonts w:ascii="Calibri" w:hAnsi="Calibri" w:eastAsia="Calibri"/>
          <w:sz w:val="20"/>
        </w:rPr>
        <w:t xml:space="preserve">Daftar reinsurer disaring </w:t>
      </w:r>
      <w:r>
        <w:rPr>
          <w:rFonts w:ascii="Calibri" w:hAnsi="Calibri" w:eastAsia="Calibri"/>
          <w:b/>
          <w:sz w:val="20"/>
        </w:rPr>
        <w:t>per kombinasi</w:t>
      </w:r>
      <w:r>
        <w:rPr>
          <w:rFonts w:ascii="Calibri" w:hAnsi="Calibri" w:eastAsia="Calibri"/>
          <w:sz w:val="20"/>
        </w:rPr>
        <w:t xml:space="preserve">, bukan per </w:t>
      </w:r>
      <w:r>
        <w:rPr>
          <w:rFonts w:ascii="Consolas" w:hAnsi="Consolas" w:eastAsia="Consolas"/>
          <w:color w:val="8B2500"/>
          <w:sz w:val="18"/>
        </w:rPr>
        <w:t>ID</w:t>
      </w:r>
      <w:r>
        <w:rPr>
          <w:rFonts w:ascii="Calibri" w:hAnsi="Calibri" w:eastAsia="Calibri"/>
          <w:sz w:val="20"/>
        </w:rPr>
        <w:t xml:space="preserve"> kontrak.</w:t>
      </w:r>
    </w:p>
    <w:p>
      <w:pPr>
        <w:pStyle w:val="ListBullet"/>
      </w:pPr>
      <w:r>
        <w:rPr>
          <w:rFonts w:ascii="Consolas" w:hAnsi="Consolas" w:eastAsia="Consolas"/>
          <w:sz w:val="19"/>
        </w:rPr>
        <w:t xml:space="preserve">[ ] </w:t>
      </w:r>
      <w:r>
        <w:rPr>
          <w:rFonts w:ascii="Calibri" w:hAnsi="Calibri" w:eastAsia="Calibri"/>
          <w:sz w:val="20"/>
        </w:rPr>
        <w:t xml:space="preserve">Penyimpanan yang gagal menghasilkan kegagalan </w:t>
      </w:r>
      <w:r>
        <w:rPr>
          <w:rFonts w:ascii="Calibri" w:hAnsi="Calibri" w:eastAsia="Calibri"/>
          <w:b/>
          <w:sz w:val="20"/>
        </w:rPr>
        <w:t>terang-terangan</w:t>
      </w:r>
      <w:r>
        <w:rPr>
          <w:rFonts w:ascii="Calibri" w:hAnsi="Calibri" w:eastAsia="Calibri"/>
          <w:sz w:val="20"/>
        </w:rPr>
        <w:t>. *(AC 38, 39 spec;</w:t>
      </w:r>
    </w:p>
    <w:p>
      <w:r>
        <w:rPr>
          <w:rFonts w:ascii="Calibri" w:hAnsi="Calibri" w:eastAsia="Calibri"/>
          <w:b/>
          <w:sz w:val="20"/>
        </w:rPr>
        <w:t>ADR-U-0015</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Setiap penyimpanan mencatat </w:t>
      </w:r>
      <w:r>
        <w:rPr>
          <w:rFonts w:ascii="Calibri" w:hAnsi="Calibri" w:eastAsia="Calibri"/>
          <w:b/>
          <w:sz w:val="20"/>
        </w:rPr>
        <w:t>jejak audit</w:t>
      </w:r>
      <w:r>
        <w:rPr>
          <w:rFonts w:ascii="Calibri" w:hAnsi="Calibri" w:eastAsia="Calibri"/>
          <w:sz w:val="20"/>
        </w:rPr>
        <w:t xml:space="preserve">. </w:t>
      </w:r>
      <w:r>
        <w:rPr>
          <w:rFonts w:ascii="Calibri" w:hAnsi="Calibri" w:eastAsia="Calibri"/>
          <w:i/>
          <w:sz w:val="20"/>
        </w:rPr>
        <w:t xml:space="preserve">(AC 41 spec; </w:t>
      </w:r>
      <w:r>
        <w:rPr>
          <w:rFonts w:ascii="Calibri" w:hAnsi="Calibri" w:eastAsia="Calibri"/>
          <w:i/>
          <w:sz w:val="20"/>
        </w:rPr>
        <w:t>ADR-U-0007</w:t>
      </w:r>
      <w:r>
        <w:rPr>
          <w:rFonts w:ascii="Calibri" w:hAnsi="Calibri" w:eastAsia="Calibri"/>
          <w:i/>
          <w:sz w:val="20"/>
        </w:rPr>
        <w:t>)</w:t>
      </w:r>
    </w:p>
    <w:p>
      <w:pPr>
        <w:pStyle w:val="Heading4"/>
      </w:pPr>
      <w:r>
        <w:rPr>
          <w:color w:val="1F3B63"/>
        </w:rPr>
        <w:t>Blocker</w:t>
      </w:r>
    </w:p>
    <w:p>
      <w:r>
        <w:rPr>
          <w:rFonts w:ascii="Calibri" w:hAnsi="Calibri" w:eastAsia="Calibri"/>
          <w:b/>
          <w:sz w:val="20"/>
        </w:rPr>
        <w:t>Tidak ada.</w:t>
      </w:r>
    </w:p>
    <w:p>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w:t>
      </w:r>
      <w:r>
        <w:rPr>
          <w:rFonts w:ascii="Calibri" w:hAnsi="Calibri" w:eastAsia="Calibri"/>
          <w:b/>
          <w:sz w:val="20"/>
        </w:rPr>
        <w:t>Total share = 100% bukan gerbang di tiket ini.</w:t>
      </w:r>
      <w:r>
        <w:rPr>
          <w:rFonts w:ascii="Calibri" w:hAnsi="Calibri" w:eastAsia="Calibri"/>
          <w:sz w:val="20"/>
        </w:rPr>
        <w:t xml:space="preserve"> Existing </w:t>
      </w:r>
      <w:r>
        <w:rPr>
          <w:rFonts w:ascii="Calibri" w:hAnsi="Calibri" w:eastAsia="Calibri"/>
          <w:b/>
          <w:sz w:val="20"/>
        </w:rPr>
        <w:t>tidak</w:t>
      </w:r>
      <w:r>
        <w:rPr>
          <w:rFonts w:ascii="Calibri" w:hAnsi="Calibri" w:eastAsia="Calibri"/>
          <w:sz w:val="20"/>
        </w:rPr>
        <w:t xml:space="preserve"> menolak kombinasi yang totalnya ≠ 100 pada tingkat reinsurer; yang ada hanyalah penegakan 100% pada baris </w:t>
      </w:r>
      <w:r>
        <w:rPr>
          <w:rFonts w:ascii="Calibri" w:hAnsi="Calibri" w:eastAsia="Calibri"/>
          <w:b/>
          <w:sz w:val="20"/>
        </w:rPr>
        <w:t>anak klausul</w:t>
      </w:r>
      <w:r>
        <w:rPr>
          <w:rFonts w:ascii="Calibri" w:hAnsi="Calibri" w:eastAsia="Calibri"/>
          <w:sz w:val="20"/>
        </w:rPr>
        <w:t xml:space="preserve"> (tiket 08). Apakah total share reinsurer wajib 100% adalah </w:t>
      </w:r>
      <w:r>
        <w:rPr>
          <w:rFonts w:ascii="Calibri" w:hAnsi="Calibri" w:eastAsia="Calibri"/>
          <w:b/>
          <w:sz w:val="20"/>
        </w:rPr>
        <w:t>fakta bisnis yang belum ditetapkan</w:t>
      </w:r>
      <w:r>
        <w:rPr>
          <w:rFonts w:ascii="Calibri" w:hAnsi="Calibri" w:eastAsia="Calibri"/>
          <w:sz w:val="20"/>
        </w:rPr>
        <w:t xml:space="preserve">  -  AC di atas hanya mewajibkan totalnya </w:t>
      </w:r>
      <w:r>
        <w:rPr>
          <w:rFonts w:ascii="Calibri" w:hAnsi="Calibri" w:eastAsia="Calibri"/>
          <w:b/>
          <w:sz w:val="20"/>
        </w:rPr>
        <w:t>terlihat</w:t>
      </w:r>
      <w:r>
        <w:rPr>
          <w:rFonts w:ascii="Calibri" w:hAnsi="Calibri" w:eastAsia="Calibri"/>
          <w:sz w:val="20"/>
        </w:rPr>
        <w:t>, bukan ditegakkan. Bila Product + UW menetapkan sebaliknya, itu AC tambahan, bukan perubahan tiket ini.</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Angka hari ini disimpan sebagai teks ber-koma desimal.</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Activity/SetErrorMessageReinsurer.xml</w:t>
      </w:r>
      <w:r>
        <w:rPr>
          <w:rFonts w:ascii="Calibri" w:hAnsi="Calibri" w:eastAsia="Calibri"/>
          <w:sz w:val="20"/>
        </w:rPr>
        <w:t xml:space="preserve"> (</w:t>
      </w:r>
      <w:r>
        <w:rPr>
          <w:rFonts w:ascii="Consolas" w:hAnsi="Consolas" w:eastAsia="Consolas"/>
          <w:color w:val="8B2500"/>
          <w:sz w:val="18"/>
        </w:rPr>
        <w:t>@BASECLASS!SETERRORMESSAGEREINSURER</w:t>
      </w:r>
      <w:r>
        <w:rPr>
          <w:rFonts w:ascii="Calibri" w:hAnsi="Calibri" w:eastAsia="Calibri"/>
          <w:sz w:val="20"/>
        </w:rPr>
        <w:t xml:space="preserve">) menjalankan </w:t>
      </w:r>
      <w:r>
        <w:rPr>
          <w:rFonts w:ascii="Consolas" w:hAnsi="Consolas" w:eastAsia="Consolas"/>
          <w:color w:val="8B2500"/>
          <w:sz w:val="18"/>
        </w:rPr>
        <w:t>@replaceAll(InputTreatyReinsurer.PctShare, ",", ".")</w:t>
      </w:r>
      <w:r>
        <w:rPr>
          <w:rFonts w:ascii="Calibri" w:hAnsi="Calibri" w:eastAsia="Calibri"/>
          <w:sz w:val="20"/>
        </w:rPr>
        <w:t xml:space="preserve"> dan hal yang sama untuk </w:t>
      </w:r>
      <w:r>
        <w:rPr>
          <w:rFonts w:ascii="Consolas" w:hAnsi="Consolas" w:eastAsia="Consolas"/>
          <w:color w:val="8B2500"/>
          <w:sz w:val="18"/>
        </w:rPr>
        <w:t>Ricomm</w:t>
      </w:r>
      <w:r>
        <w:rPr>
          <w:rFonts w:ascii="Calibri" w:hAnsi="Calibri" w:eastAsia="Calibri"/>
          <w:sz w:val="20"/>
        </w:rPr>
        <w:t xml:space="preserve">  -  bukti bahwa nilai masuk dari layar dalam format berkoma. Di sistem baru </w:t>
      </w:r>
      <w:r>
        <w:rPr>
          <w:rFonts w:ascii="Calibri" w:hAnsi="Calibri" w:eastAsia="Calibri"/>
          <w:b/>
          <w:sz w:val="20"/>
        </w:rPr>
        <w:t>normalisasi dilakukan di batas masukan</w:t>
      </w:r>
      <w:r>
        <w:rPr>
          <w:rFonts w:ascii="Calibri" w:hAnsi="Calibri" w:eastAsia="Calibri"/>
          <w:sz w:val="20"/>
        </w:rPr>
        <w:t>, sekali, bukan ditempel di tengah alur simpan.</w:t>
      </w:r>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Kolom </w:t>
      </w:r>
      <w:r>
        <w:rPr>
          <w:rFonts w:ascii="Consolas" w:hAnsi="Consolas" w:eastAsia="Consolas"/>
          <w:color w:val="8B2500"/>
          <w:sz w:val="18"/>
        </w:rPr>
        <w:t>STDRATING</w:t>
      </w:r>
      <w:r>
        <w:rPr>
          <w:rFonts w:ascii="Calibri" w:hAnsi="Calibri" w:eastAsia="Calibri"/>
          <w:sz w:val="20"/>
        </w:rPr>
        <w:t xml:space="preserve"> adalah </w:t>
      </w:r>
      <w:r>
        <w:rPr>
          <w:rFonts w:ascii="Calibri" w:hAnsi="Calibri" w:eastAsia="Calibri"/>
          <w:b/>
          <w:sz w:val="20"/>
        </w:rPr>
        <w:t>field yang dipakai-ulang</w:t>
      </w:r>
      <w:r>
        <w:rPr>
          <w:rFonts w:ascii="Calibri" w:hAnsi="Calibri" w:eastAsia="Calibri"/>
          <w:sz w:val="20"/>
        </w:rPr>
        <w:t xml:space="preserve">  -  pola yang sama sudah ditemukan di Master Contract Retro Life. Isi sebenarnya belum terverifikasi; bawa apa adanya dan jangan menafsirkan.</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 xml:space="preserve">  -  presisi desimal share dan komisi hanya terbukti benar pada basis data sungguhan.</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- 06 - Security reinsurer  -  struktur bersih</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05 (security menggantung pada reinsurer)</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admin master treaty</w:t>
      </w:r>
      <w:r>
        <w:rPr>
          <w:rFonts w:ascii="Calibri" w:hAnsi="Calibri" w:eastAsia="Calibri"/>
          <w:sz w:val="20"/>
        </w:rPr>
        <w:t xml:space="preserve">, saya ingin mencatat </w:t>
      </w:r>
      <w:r>
        <w:rPr>
          <w:rFonts w:ascii="Calibri" w:hAnsi="Calibri" w:eastAsia="Calibri"/>
          <w:b/>
          <w:sz w:val="20"/>
        </w:rPr>
        <w:t>security</w:t>
      </w:r>
      <w:r>
        <w:rPr>
          <w:rFonts w:ascii="Calibri" w:hAnsi="Calibri" w:eastAsia="Calibri"/>
          <w:sz w:val="20"/>
        </w:rPr>
        <w:t xml:space="preserve"> di bawah seorang reinsurer beserta porsinya, supaya eksposur berjenjang terlihat; dan sebagai </w:t>
      </w:r>
      <w:r>
        <w:rPr>
          <w:rFonts w:ascii="Calibri" w:hAnsi="Calibri" w:eastAsia="Calibri"/>
          <w:b/>
          <w:sz w:val="20"/>
        </w:rPr>
        <w:t>organisasi</w:t>
      </w:r>
      <w:r>
        <w:rPr>
          <w:rFonts w:ascii="Calibri" w:hAnsi="Calibri" w:eastAsia="Calibri"/>
          <w:sz w:val="20"/>
        </w:rPr>
        <w:t xml:space="preserve">, saya ingin baris security punya </w:t>
      </w:r>
      <w:r>
        <w:rPr>
          <w:rFonts w:ascii="Calibri" w:hAnsi="Calibri" w:eastAsia="Calibri"/>
          <w:b/>
          <w:sz w:val="20"/>
        </w:rPr>
        <w:t>identitas sendiri</w:t>
      </w:r>
      <w:r>
        <w:rPr>
          <w:rFonts w:ascii="Calibri" w:hAnsi="Calibri" w:eastAsia="Calibri"/>
          <w:sz w:val="20"/>
        </w:rPr>
        <w:t xml:space="preserve">, supaya mengubah nama security tidak memutus rujukannya. </w:t>
      </w:r>
      <w:r>
        <w:rPr>
          <w:rFonts w:ascii="Calibri" w:hAnsi="Calibri" w:eastAsia="Calibri"/>
          <w:i/>
          <w:sz w:val="20"/>
        </w:rPr>
        <w:t>(User story 13-14 di spec)</w:t>
      </w:r>
    </w:p>
    <w:p>
      <w:r>
        <w:rPr>
          <w:rFonts w:ascii="Calibri" w:hAnsi="Calibri" w:eastAsia="Calibri"/>
          <w:sz w:val="20"/>
        </w:rPr>
        <w:t>[~]  Inilah tiket dengan pembersihan struktur paling dalam di konteks ini.</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internal/models</w:t>
            </w:r>
          </w:p>
        </w:tc>
        <w:tc>
          <w:tcPr>
            <w:tcW w:type="dxa" w:w="6480"/>
          </w:tcPr>
          <w:p>
            <w:r/>
            <w:r>
              <w:rPr>
                <w:rFonts w:ascii="Calibri" w:hAnsi="Calibri" w:eastAsia="Calibri"/>
                <w:sz w:val="18"/>
              </w:rPr>
              <w:t>Entitas security reinsurer</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sz w:val="18"/>
              </w:rPr>
              <w:t xml:space="preserve">Tulis/baca dengan </w:t>
            </w:r>
            <w:r>
              <w:rPr>
                <w:rFonts w:ascii="Calibri" w:hAnsi="Calibri" w:eastAsia="Calibri"/>
                <w:b/>
                <w:sz w:val="18"/>
              </w:rPr>
              <w:t>kolom bernama</w:t>
            </w:r>
            <w:r>
              <w:rPr>
                <w:rFonts w:ascii="Calibri" w:hAnsi="Calibri" w:eastAsia="Calibri"/>
                <w:sz w:val="18"/>
              </w:rPr>
              <w:t xml:space="preserve"> dan </w:t>
            </w:r>
            <w:r>
              <w:rPr>
                <w:rFonts w:ascii="Calibri" w:hAnsi="Calibri" w:eastAsia="Calibri"/>
                <w:b/>
                <w:sz w:val="18"/>
              </w:rPr>
              <w:t>PK surrogate</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Aturan per baris</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security</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Grid security di bawah baris reinsurer</w:t>
            </w:r>
          </w:p>
        </w:tc>
      </w:tr>
    </w:tbl>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onsolas" w:hAnsi="Consolas" w:eastAsia="Consolas"/>
                <w:color w:val="8B2500"/>
                <w:sz w:val="16"/>
              </w:rPr>
              <w:t>SaveSecurityReinsurer_Act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SAVESECURITYREINSURER_ACT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Out/Activity/SaveSecurityReinsurer_Act.xml</w:t>
            </w:r>
          </w:p>
        </w:tc>
        <w:tc>
          <w:tcPr>
            <w:tcW w:type="dxa" w:w="3240"/>
          </w:tcPr>
          <w:p>
            <w:r/>
            <w:r>
              <w:rPr>
                <w:rFonts w:ascii="Calibri" w:hAnsi="Calibri" w:eastAsia="Calibri"/>
                <w:sz w:val="18"/>
              </w:rPr>
              <w:t>orkestrator simpan</w:t>
            </w:r>
          </w:p>
        </w:tc>
      </w:tr>
      <w:tr>
        <w:tc>
          <w:tcPr>
            <w:tcW w:type="dxa" w:w="3240"/>
          </w:tcPr>
          <w:p>
            <w:r/>
            <w:r>
              <w:rPr>
                <w:rFonts w:ascii="Consolas" w:hAnsi="Consolas" w:eastAsia="Consolas"/>
                <w:color w:val="8B2500"/>
                <w:sz w:val="16"/>
              </w:rPr>
              <w:t>ShowEditSecurityReinsurer</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SHOWEDITSECURITYREINSURER</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Out/Activity/ShowEditSecurityReinsurer.xml</w:t>
            </w:r>
          </w:p>
        </w:tc>
        <w:tc>
          <w:tcPr>
            <w:tcW w:type="dxa" w:w="3240"/>
          </w:tcPr>
          <w:p>
            <w:r/>
            <w:r>
              <w:rPr>
                <w:rFonts w:ascii="Calibri" w:hAnsi="Calibri" w:eastAsia="Calibri"/>
                <w:sz w:val="18"/>
              </w:rPr>
              <w:t>muat untuk diubah</w:t>
            </w:r>
          </w:p>
        </w:tc>
      </w:tr>
      <w:tr>
        <w:tc>
          <w:tcPr>
            <w:tcW w:type="dxa" w:w="3240"/>
          </w:tcPr>
          <w:p>
            <w:r/>
            <w:r>
              <w:rPr>
                <w:rFonts w:ascii="Consolas" w:hAnsi="Consolas" w:eastAsia="Consolas"/>
                <w:color w:val="8B2500"/>
                <w:sz w:val="16"/>
              </w:rPr>
              <w:t>InsertToMTreatySecurity</w:t>
            </w:r>
          </w:p>
        </w:tc>
        <w:tc>
          <w:tcPr>
            <w:tcW w:type="dxa" w:w="3240"/>
          </w:tcPr>
          <w:p>
            <w:r/>
            <w:r>
              <w:rPr>
                <w:rFonts w:ascii="Consolas" w:hAnsi="Consolas" w:eastAsia="Consolas"/>
                <w:color w:val="8B2500"/>
                <w:sz w:val="16"/>
              </w:rPr>
              <w:t>ASM-FW-GISFW-INT-MTREATYSECURITY</w:t>
            </w:r>
            <w:r>
              <w:rPr>
                <w:rFonts w:ascii="Calibri" w:hAnsi="Calibri" w:eastAsia="Calibri"/>
                <w:sz w:val="18"/>
              </w:rPr>
              <w:t xml:space="preserve"> / </w:t>
            </w:r>
            <w:r>
              <w:rPr>
                <w:rFonts w:ascii="Consolas" w:hAnsi="Consolas" w:eastAsia="Consolas"/>
                <w:color w:val="8B2500"/>
                <w:sz w:val="16"/>
              </w:rPr>
              <w:t>ASM!INSERTTOMTREATYSECURITY</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Out/RDBList/InsertToMTreatySecurity.xml</w:t>
            </w:r>
          </w:p>
        </w:tc>
        <w:tc>
          <w:tcPr>
            <w:tcW w:type="dxa" w:w="3240"/>
          </w:tcPr>
          <w:p>
            <w:r/>
            <w:r>
              <w:rPr>
                <w:rFonts w:ascii="Calibri" w:hAnsi="Calibri" w:eastAsia="Calibri"/>
                <w:sz w:val="18"/>
              </w:rPr>
              <w:t xml:space="preserve">[~]  INSERT </w:t>
            </w:r>
            <w:r>
              <w:rPr>
                <w:rFonts w:ascii="Calibri" w:hAnsi="Calibri" w:eastAsia="Calibri"/>
                <w:b/>
                <w:sz w:val="18"/>
              </w:rPr>
              <w:t>posisional</w:t>
            </w:r>
          </w:p>
        </w:tc>
      </w:tr>
      <w:tr>
        <w:tc>
          <w:tcPr>
            <w:tcW w:type="dxa" w:w="3240"/>
          </w:tcPr>
          <w:p>
            <w:r/>
            <w:r>
              <w:rPr>
                <w:rFonts w:ascii="Consolas" w:hAnsi="Consolas" w:eastAsia="Consolas"/>
                <w:color w:val="8B2500"/>
                <w:sz w:val="16"/>
              </w:rPr>
              <w:t>UpdateMTreatySecurity</w:t>
            </w:r>
          </w:p>
        </w:tc>
        <w:tc>
          <w:tcPr>
            <w:tcW w:type="dxa" w:w="3240"/>
          </w:tcPr>
          <w:p>
            <w:r/>
            <w:r>
              <w:rPr>
                <w:rFonts w:ascii="Consolas" w:hAnsi="Consolas" w:eastAsia="Consolas"/>
                <w:color w:val="8B2500"/>
                <w:sz w:val="16"/>
              </w:rPr>
              <w:t>ASM-FW-GISFW-INT-MTREATYSECURITY</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Out/RDBList/UpdateMTreatySecurity.xml</w:t>
            </w:r>
          </w:p>
        </w:tc>
        <w:tc>
          <w:tcPr>
            <w:tcW w:type="dxa" w:w="3240"/>
          </w:tcPr>
          <w:p>
            <w:r/>
            <w:r>
              <w:rPr>
                <w:rFonts w:ascii="Calibri" w:hAnsi="Calibri" w:eastAsia="Calibri"/>
                <w:sz w:val="18"/>
              </w:rPr>
              <w:t xml:space="preserve">[~]  kunci </w:t>
            </w:r>
            <w:r>
              <w:rPr>
                <w:rFonts w:ascii="Consolas" w:hAnsi="Consolas" w:eastAsia="Consolas"/>
                <w:color w:val="8B2500"/>
                <w:sz w:val="16"/>
              </w:rPr>
              <w:t>trim()</w:t>
            </w:r>
          </w:p>
        </w:tc>
      </w:tr>
      <w:tr>
        <w:tc>
          <w:tcPr>
            <w:tcW w:type="dxa" w:w="3240"/>
          </w:tcPr>
          <w:p>
            <w:r/>
            <w:r>
              <w:rPr>
                <w:rFonts w:ascii="Consolas" w:hAnsi="Consolas" w:eastAsia="Consolas"/>
                <w:color w:val="8B2500"/>
                <w:sz w:val="16"/>
              </w:rPr>
              <w:t>DeleteSecurityReinsurer</w:t>
            </w:r>
          </w:p>
        </w:tc>
        <w:tc>
          <w:tcPr>
            <w:tcW w:type="dxa" w:w="3240"/>
          </w:tcPr>
          <w:p>
            <w:r/>
            <w:r>
              <w:rPr>
                <w:rFonts w:ascii="Consolas" w:hAnsi="Consolas" w:eastAsia="Consolas"/>
                <w:color w:val="8B2500"/>
                <w:sz w:val="16"/>
              </w:rPr>
              <w:t>ASM-FW-GISFW-INT-MTREATYSECURITY</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Out/RDBList/DeleteSecurityReinsurer.xml</w:t>
            </w:r>
          </w:p>
        </w:tc>
        <w:tc>
          <w:tcPr>
            <w:tcW w:type="dxa" w:w="3240"/>
          </w:tcPr>
          <w:p>
            <w:r/>
            <w:r>
              <w:rPr>
                <w:rFonts w:ascii="Calibri" w:hAnsi="Calibri" w:eastAsia="Calibri"/>
                <w:sz w:val="18"/>
              </w:rPr>
              <w:t xml:space="preserve">[~]  kunci </w:t>
            </w:r>
            <w:r>
              <w:rPr>
                <w:rFonts w:ascii="Consolas" w:hAnsi="Consolas" w:eastAsia="Consolas"/>
                <w:color w:val="8B2500"/>
                <w:sz w:val="16"/>
              </w:rPr>
              <w:t>trim()</w:t>
            </w:r>
          </w:p>
        </w:tc>
      </w:tr>
      <w:tr>
        <w:tc>
          <w:tcPr>
            <w:tcW w:type="dxa" w:w="3240"/>
          </w:tcPr>
          <w:p>
            <w:r/>
            <w:r>
              <w:rPr>
                <w:rFonts w:ascii="Consolas" w:hAnsi="Consolas" w:eastAsia="Consolas"/>
                <w:color w:val="8B2500"/>
                <w:sz w:val="16"/>
              </w:rPr>
              <w:t>SelectSecurityReinsurer</w:t>
            </w:r>
          </w:p>
        </w:tc>
        <w:tc>
          <w:tcPr>
            <w:tcW w:type="dxa" w:w="3240"/>
          </w:tcPr>
          <w:p>
            <w:r/>
            <w:r>
              <w:rPr>
                <w:rFonts w:ascii="Consolas" w:hAnsi="Consolas" w:eastAsia="Consolas"/>
                <w:color w:val="8B2500"/>
                <w:sz w:val="16"/>
              </w:rPr>
              <w:t>ASM-FW-GISFW-INT-MTREATYSECURITY</w:t>
            </w:r>
            <w:r>
              <w:rPr>
                <w:rFonts w:ascii="Calibri" w:hAnsi="Calibri" w:eastAsia="Calibri"/>
                <w:sz w:val="18"/>
              </w:rPr>
              <w:t xml:space="preserve"> / </w:t>
            </w:r>
            <w:r>
              <w:rPr>
                <w:rFonts w:ascii="Consolas" w:hAnsi="Consolas" w:eastAsia="Consolas"/>
                <w:color w:val="8B2500"/>
                <w:sz w:val="16"/>
              </w:rPr>
              <w:t>RULE-OBJ-REPORT-DEFINITION</w:t>
            </w:r>
          </w:p>
        </w:tc>
        <w:tc>
          <w:tcPr>
            <w:tcW w:type="dxa" w:w="3240"/>
          </w:tcPr>
          <w:p>
            <w:r/>
            <w:r>
              <w:rPr>
                <w:rFonts w:ascii="Consolas" w:hAnsi="Consolas" w:eastAsia="Consolas"/>
                <w:color w:val="8B2500"/>
                <w:sz w:val="16"/>
              </w:rPr>
              <w:t>Treaty Contract Out/ReportDefinition/SelectSecurityReinsurer.xml</w:t>
            </w:r>
          </w:p>
        </w:tc>
        <w:tc>
          <w:tcPr>
            <w:tcW w:type="dxa" w:w="3240"/>
          </w:tcPr>
          <w:p>
            <w:r/>
            <w:r>
              <w:rPr>
                <w:rFonts w:ascii="Calibri" w:hAnsi="Calibri" w:eastAsia="Calibri"/>
                <w:sz w:val="18"/>
              </w:rPr>
              <w:t>daftar</w:t>
            </w:r>
          </w:p>
        </w:tc>
      </w:tr>
    </w:tbl>
    <w:p/>
    <w:p>
      <w:r>
        <w:rPr>
          <w:rFonts w:ascii="Consolas" w:hAnsi="Consolas" w:eastAsia="Consolas"/>
          <w:color w:val="8B2500"/>
          <w:sz w:val="18"/>
        </w:rPr>
        <w:t>[terverifikasi]</w:t>
      </w:r>
      <w:r>
        <w:rPr>
          <w:rFonts w:ascii="Calibri" w:hAnsi="Calibri" w:eastAsia="Calibri"/>
          <w:sz w:val="20"/>
        </w:rPr>
        <w:t xml:space="preserve"> Keadaan existing  -  </w:t>
      </w:r>
      <w:r>
        <w:rPr>
          <w:rFonts w:ascii="Calibri" w:hAnsi="Calibri" w:eastAsia="Calibri"/>
          <w:b/>
          <w:sz w:val="20"/>
        </w:rPr>
        <w:t>satu-satunya master di modul ini yang ditulis SQL mentah</w:t>
      </w:r>
      <w:r>
        <w:rPr>
          <w:rFonts w:ascii="Calibri" w:hAnsi="Calibri" w:eastAsia="Calibri"/>
          <w:sz w:val="20"/>
        </w:rPr>
        <w:t>:</w:t>
      </w:r>
    </w:p>
    <w:p>
      <w:pPr>
        <w:spacing w:after="0" w:before="0"/>
        <w:ind w:left="432"/>
      </w:pPr>
      <w:r>
        <w:rPr>
          <w:rFonts w:ascii="Consolas" w:hAnsi="Consolas" w:eastAsia="Consolas"/>
          <w:sz w:val="17"/>
        </w:rPr>
        <w:t>insert into mtreatysecurity values ({...}, '', '', {...}, {...PCT_SHARE}, '', {...REAS_SECURITY})</w:t>
      </w:r>
    </w:p>
    <w:p>
      <w:pPr>
        <w:spacing w:after="0" w:before="0"/>
        <w:ind w:left="432"/>
      </w:pPr>
      <w:r>
        <w:rPr>
          <w:rFonts w:ascii="Consolas" w:hAnsi="Consolas" w:eastAsia="Consolas"/>
          <w:sz w:val="17"/>
        </w:rPr>
        <w:t>update mtreatysecurity set THN_TREATY=..., PCT_SHARE=..., REAS_SECURITY=...</w:t>
      </w:r>
    </w:p>
    <w:p>
      <w:pPr>
        <w:spacing w:after="0" w:before="0"/>
        <w:ind w:left="432"/>
      </w:pPr>
      <w:r>
        <w:rPr>
          <w:rFonts w:ascii="Consolas" w:hAnsi="Consolas" w:eastAsia="Consolas"/>
          <w:sz w:val="17"/>
        </w:rPr>
        <w:t xml:space="preserve"> where REAS_ID = ... and trim(REAS_SECURITY) = trim(...)</w:t>
      </w:r>
    </w:p>
    <w:p>
      <w:pPr>
        <w:spacing w:after="0" w:before="0"/>
        <w:ind w:left="432"/>
      </w:pPr>
      <w:r>
        <w:rPr>
          <w:rFonts w:ascii="Consolas" w:hAnsi="Consolas" w:eastAsia="Consolas"/>
          <w:sz w:val="17"/>
        </w:rPr>
        <w:t>delete from mtreatysecurity where REAS_ID = ... and trim(REAS_SECURITY) = trim(...)</w:t>
      </w:r>
    </w:p>
    <w:p/>
    <w:p>
      <w:r>
        <w:rPr>
          <w:rFonts w:ascii="Calibri" w:hAnsi="Calibri" w:eastAsia="Calibri"/>
          <w:sz w:val="20"/>
        </w:rPr>
        <w:t xml:space="preserve">[~]  INSERT </w:t>
      </w:r>
      <w:r>
        <w:rPr>
          <w:rFonts w:ascii="Calibri" w:hAnsi="Calibri" w:eastAsia="Calibri"/>
          <w:b/>
          <w:sz w:val="20"/>
        </w:rPr>
        <w:t>tanpa daftar kolom</w:t>
      </w:r>
      <w:r>
        <w:rPr>
          <w:rFonts w:ascii="Calibri" w:hAnsi="Calibri" w:eastAsia="Calibri"/>
          <w:sz w:val="20"/>
        </w:rPr>
        <w:t xml:space="preserve">  -  tujuh nilai berposisi, </w:t>
      </w:r>
      <w:r>
        <w:rPr>
          <w:rFonts w:ascii="Calibri" w:hAnsi="Calibri" w:eastAsia="Calibri"/>
          <w:b/>
          <w:sz w:val="20"/>
        </w:rPr>
        <w:t>tiga di antaranya string kosong</w:t>
      </w:r>
      <w:r>
        <w:rPr>
          <w:rFonts w:ascii="Calibri" w:hAnsi="Calibri" w:eastAsia="Calibri"/>
          <w:sz w:val="20"/>
        </w:rPr>
        <w:t xml:space="preserve">. [~]  Ketiganya </w:t>
      </w:r>
      <w:r>
        <w:rPr>
          <w:rFonts w:ascii="Calibri" w:hAnsi="Calibri" w:eastAsia="Calibri"/>
          <w:b/>
          <w:sz w:val="20"/>
        </w:rPr>
        <w:t>tanpa `COMMIT`</w:t>
      </w:r>
      <w:r>
        <w:rPr>
          <w:rFonts w:ascii="Calibri" w:hAnsi="Calibri" w:eastAsia="Calibri"/>
          <w:sz w:val="20"/>
        </w:rPr>
        <w:t xml:space="preserve">. [~]  Kunci pembaruan dan penghapusan memakai </w:t>
      </w:r>
      <w:r>
        <w:rPr>
          <w:rFonts w:ascii="Calibri" w:hAnsi="Calibri" w:eastAsia="Calibri"/>
          <w:b/>
          <w:sz w:val="20"/>
        </w:rPr>
        <w:t>`trim(REAS_SECURITY)`</w:t>
      </w:r>
      <w:r>
        <w:rPr>
          <w:rFonts w:ascii="Calibri" w:hAnsi="Calibri" w:eastAsia="Calibri"/>
          <w:sz w:val="20"/>
        </w:rPr>
        <w:t xml:space="preserve">  -  nama dipakai sebagai bagian kunci, dan </w:t>
      </w:r>
      <w:r>
        <w:rPr>
          <w:rFonts w:ascii="Consolas" w:hAnsi="Consolas" w:eastAsia="Consolas"/>
          <w:color w:val="8B2500"/>
          <w:sz w:val="18"/>
        </w:rPr>
        <w:t>trim()</w:t>
      </w:r>
      <w:r>
        <w:rPr>
          <w:rFonts w:ascii="Calibri" w:hAnsi="Calibri" w:eastAsia="Calibri"/>
          <w:sz w:val="20"/>
        </w:rPr>
        <w:t xml:space="preserve"> mengakui datanya bertabur spasi.</w:t>
      </w:r>
    </w:p>
    <w:p>
      <w:r>
        <w:rPr>
          <w:rFonts w:ascii="Consolas" w:hAnsi="Consolas" w:eastAsia="Consolas"/>
          <w:color w:val="8B2500"/>
          <w:sz w:val="18"/>
        </w:rPr>
        <w:t>[data DBA]</w:t>
      </w:r>
      <w:r>
        <w:rPr>
          <w:rFonts w:ascii="Calibri" w:hAnsi="Calibri" w:eastAsia="Calibri"/>
          <w:sz w:val="20"/>
        </w:rPr>
        <w:t xml:space="preserve"> DDL existing: </w:t>
      </w:r>
      <w:r>
        <w:rPr>
          <w:rFonts w:ascii="Consolas" w:hAnsi="Consolas" w:eastAsia="Consolas"/>
          <w:color w:val="8B2500"/>
          <w:sz w:val="18"/>
        </w:rPr>
        <w:t>THN_TREATY VARCHAR2(4) DEFAULT '1' NOT NULL</w:t>
      </w:r>
      <w:r>
        <w:rPr>
          <w:rFonts w:ascii="Calibri" w:hAnsi="Calibri" w:eastAsia="Calibri"/>
          <w:sz w:val="20"/>
        </w:rPr>
        <w:t xml:space="preserve">, </w:t>
      </w:r>
      <w:r>
        <w:rPr>
          <w:rFonts w:ascii="Consolas" w:hAnsi="Consolas" w:eastAsia="Consolas"/>
          <w:color w:val="8B2500"/>
          <w:sz w:val="18"/>
        </w:rPr>
        <w:t>TOP_ID VARCHAR2(9)</w:t>
      </w:r>
      <w:r>
        <w:rPr>
          <w:rFonts w:ascii="Calibri" w:hAnsi="Calibri" w:eastAsia="Calibri"/>
          <w:sz w:val="20"/>
        </w:rPr>
        <w:t xml:space="preserve">, </w:t>
      </w:r>
      <w:r>
        <w:rPr>
          <w:rFonts w:ascii="Consolas" w:hAnsi="Consolas" w:eastAsia="Consolas"/>
          <w:color w:val="8B2500"/>
          <w:sz w:val="18"/>
        </w:rPr>
        <w:t>TP_TREATY CHAR(2)</w:t>
      </w:r>
      <w:r>
        <w:rPr>
          <w:rFonts w:ascii="Calibri" w:hAnsi="Calibri" w:eastAsia="Calibri"/>
          <w:sz w:val="20"/>
        </w:rPr>
        <w:t xml:space="preserve">, </w:t>
      </w:r>
      <w:r>
        <w:rPr>
          <w:rFonts w:ascii="Consolas" w:hAnsi="Consolas" w:eastAsia="Consolas"/>
          <w:color w:val="8B2500"/>
          <w:sz w:val="18"/>
        </w:rPr>
        <w:t>REAS_ID CHAR(7) NOT NULL</w:t>
      </w:r>
      <w:r>
        <w:rPr>
          <w:rFonts w:ascii="Calibri" w:hAnsi="Calibri" w:eastAsia="Calibri"/>
          <w:sz w:val="20"/>
        </w:rPr>
        <w:t xml:space="preserve">, </w:t>
      </w:r>
      <w:r>
        <w:rPr>
          <w:rFonts w:ascii="Consolas" w:hAnsi="Consolas" w:eastAsia="Consolas"/>
          <w:color w:val="8B2500"/>
          <w:sz w:val="18"/>
        </w:rPr>
        <w:t>PCT_SHARE VARCHAR2(99)</w:t>
      </w:r>
      <w:r>
        <w:rPr>
          <w:rFonts w:ascii="Calibri" w:hAnsi="Calibri" w:eastAsia="Calibri"/>
          <w:sz w:val="20"/>
        </w:rPr>
        <w:t xml:space="preserve">, </w:t>
      </w:r>
      <w:r>
        <w:rPr>
          <w:rFonts w:ascii="Consolas" w:hAnsi="Consolas" w:eastAsia="Consolas"/>
          <w:color w:val="8B2500"/>
          <w:sz w:val="18"/>
        </w:rPr>
        <w:t>USER_ID CHAR(99)</w:t>
      </w:r>
      <w:r>
        <w:rPr>
          <w:rFonts w:ascii="Calibri" w:hAnsi="Calibri" w:eastAsia="Calibri"/>
          <w:sz w:val="20"/>
        </w:rPr>
        <w:t xml:space="preserve">, </w:t>
      </w:r>
      <w:r>
        <w:rPr>
          <w:rFonts w:ascii="Consolas" w:hAnsi="Consolas" w:eastAsia="Consolas"/>
          <w:color w:val="8B2500"/>
          <w:sz w:val="18"/>
        </w:rPr>
        <w:t>REAS_SECURITY CHAR(10) NOT NULL</w:t>
      </w:r>
      <w:r>
        <w:rPr>
          <w:rFonts w:ascii="Calibri" w:hAnsi="Calibri" w:eastAsia="Calibri"/>
          <w:sz w:val="20"/>
        </w:rPr>
        <w:t xml:space="preserve">  -  </w:t>
      </w:r>
      <w:r>
        <w:rPr>
          <w:rFonts w:ascii="Calibri" w:hAnsi="Calibri" w:eastAsia="Calibri"/>
          <w:b/>
          <w:sz w:val="20"/>
        </w:rPr>
        <w:t>tanpa primary key</w:t>
      </w:r>
      <w:r>
        <w:rPr>
          <w:rFonts w:ascii="Calibri" w:hAnsi="Calibri" w:eastAsia="Calibri"/>
          <w:sz w:val="20"/>
        </w:rPr>
        <w:t xml:space="preserve">. INSERT posisional mengosongkan </w:t>
      </w:r>
      <w:r>
        <w:rPr>
          <w:rFonts w:ascii="Consolas" w:hAnsi="Consolas" w:eastAsia="Consolas"/>
          <w:color w:val="8B2500"/>
          <w:sz w:val="18"/>
        </w:rPr>
        <w:t>TOP_ID</w:t>
      </w:r>
      <w:r>
        <w:rPr>
          <w:rFonts w:ascii="Calibri" w:hAnsi="Calibri" w:eastAsia="Calibri"/>
          <w:sz w:val="20"/>
        </w:rPr>
        <w:t xml:space="preserve">, </w:t>
      </w:r>
      <w:r>
        <w:rPr>
          <w:rFonts w:ascii="Consolas" w:hAnsi="Consolas" w:eastAsia="Consolas"/>
          <w:color w:val="8B2500"/>
          <w:sz w:val="18"/>
        </w:rPr>
        <w:t>TP_TREATY</w:t>
      </w:r>
      <w:r>
        <w:rPr>
          <w:rFonts w:ascii="Calibri" w:hAnsi="Calibri" w:eastAsia="Calibri"/>
          <w:sz w:val="20"/>
        </w:rPr>
        <w:t xml:space="preserve">, </w:t>
      </w:r>
      <w:r>
        <w:rPr>
          <w:rFonts w:ascii="Consolas" w:hAnsi="Consolas" w:eastAsia="Consolas"/>
          <w:color w:val="8B2500"/>
          <w:sz w:val="18"/>
        </w:rPr>
        <w:t>USER_ID</w:t>
      </w:r>
      <w:r>
        <w:rPr>
          <w:rFonts w:ascii="Calibri" w:hAnsi="Calibri" w:eastAsia="Calibri"/>
          <w:sz w:val="20"/>
        </w:rPr>
        <w:t>.</w:t>
      </w:r>
    </w:p>
    <w:p>
      <w:r>
        <w:rPr>
          <w:rFonts w:ascii="Calibri" w:hAnsi="Calibri" w:eastAsia="Calibri"/>
          <w:sz w:val="20"/>
        </w:rPr>
        <w:t xml:space="preserve">[~]  </w:t>
      </w:r>
      <w:r>
        <w:rPr>
          <w:rFonts w:ascii="Calibri" w:hAnsi="Calibri" w:eastAsia="Calibri"/>
          <w:b/>
          <w:sz w:val="20"/>
        </w:rPr>
        <w:t>Penyimpangan sadar 5  -  struktur dibersihkan.</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Tabel anak </w:t>
      </w:r>
      <w:r>
        <w:rPr>
          <w:rFonts w:ascii="Consolas" w:hAnsi="Consolas" w:eastAsia="Consolas"/>
          <w:color w:val="8B2500"/>
          <w:sz w:val="18"/>
        </w:rPr>
        <w:t>TREATYREINSURER</w:t>
      </w:r>
      <w:r>
        <w:rPr>
          <w:rFonts w:ascii="Calibri" w:hAnsi="Calibri" w:eastAsia="Calibri"/>
          <w:sz w:val="20"/>
        </w:rPr>
        <w:t xml:space="preserve"> yang wajar: </w:t>
      </w:r>
      <w:r>
        <w:rPr>
          <w:rFonts w:ascii="Calibri" w:hAnsi="Calibri" w:eastAsia="Calibri"/>
          <w:b/>
          <w:sz w:val="20"/>
        </w:rPr>
        <w:t>PK surrogate</w:t>
      </w:r>
      <w:r>
        <w:rPr>
          <w:rFonts w:ascii="Calibri" w:hAnsi="Calibri" w:eastAsia="Calibri"/>
          <w:sz w:val="20"/>
        </w:rPr>
        <w:t xml:space="preserve">, seluruh kolom </w:t>
      </w:r>
      <w:r>
        <w:rPr>
          <w:rFonts w:ascii="Calibri" w:hAnsi="Calibri" w:eastAsia="Calibri"/>
          <w:b/>
          <w:sz w:val="20"/>
        </w:rPr>
        <w:t>bernama dan diisi eksplisit</w:t>
      </w:r>
      <w:r>
        <w:rPr>
          <w:rFonts w:ascii="Calibri" w:hAnsi="Calibri" w:eastAsia="Calibri"/>
          <w:sz w:val="20"/>
        </w:rPr>
        <w:t xml:space="preserve">, </w:t>
      </w:r>
      <w:r>
        <w:rPr>
          <w:rFonts w:ascii="Consolas" w:hAnsi="Consolas" w:eastAsia="Consolas"/>
          <w:color w:val="8B2500"/>
          <w:sz w:val="18"/>
        </w:rPr>
        <w:t>PCT_SHARE</w:t>
      </w:r>
      <w:r>
        <w:rPr>
          <w:rFonts w:ascii="Calibri" w:hAnsi="Calibri" w:eastAsia="Calibri"/>
          <w:sz w:val="20"/>
        </w:rPr>
        <w:t xml:space="preserve"> </w:t>
      </w:r>
      <w:r>
        <w:rPr>
          <w:rFonts w:ascii="Calibri" w:hAnsi="Calibri" w:eastAsia="Calibri"/>
          <w:b/>
          <w:sz w:val="20"/>
        </w:rPr>
        <w:t>desimal</w:t>
      </w:r>
      <w:r>
        <w:rPr>
          <w:rFonts w:ascii="Calibri" w:hAnsi="Calibri" w:eastAsia="Calibri"/>
          <w:sz w:val="20"/>
        </w:rPr>
        <w:t xml:space="preserve">, </w:t>
      </w:r>
      <w:r>
        <w:rPr>
          <w:rFonts w:ascii="Consolas" w:hAnsi="Consolas" w:eastAsia="Consolas"/>
          <w:color w:val="8B2500"/>
          <w:sz w:val="18"/>
        </w:rPr>
        <w:t>REAS_SECURITY</w:t>
      </w:r>
      <w:r>
        <w:rPr>
          <w:rFonts w:ascii="Calibri" w:hAnsi="Calibri" w:eastAsia="Calibri"/>
          <w:sz w:val="20"/>
        </w:rPr>
        <w:t xml:space="preserve"> </w:t>
      </w:r>
      <w:r>
        <w:rPr>
          <w:rFonts w:ascii="Calibri" w:hAnsi="Calibri" w:eastAsia="Calibri"/>
          <w:b/>
          <w:sz w:val="20"/>
        </w:rPr>
        <w:t>atribut biasa</w:t>
      </w:r>
      <w:r>
        <w:rPr>
          <w:rFonts w:ascii="Calibri" w:hAnsi="Calibri" w:eastAsia="Calibri"/>
          <w:sz w:val="20"/>
        </w:rPr>
        <w:t xml:space="preserve">  -  bukan bagian kunci.</w:t>
      </w:r>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(persen non-float), </w:t>
      </w:r>
      <w:r>
        <w:rPr>
          <w:rFonts w:ascii="Calibri" w:hAnsi="Calibri" w:eastAsia="Calibri"/>
          <w:b/>
          <w:sz w:val="20"/>
        </w:rPr>
        <w:t>ADR-U-0007</w:t>
      </w:r>
      <w:r>
        <w:rPr>
          <w:rFonts w:ascii="Calibri" w:hAnsi="Calibri" w:eastAsia="Calibri"/>
          <w:sz w:val="20"/>
        </w:rPr>
        <w:t xml:space="preserve"> (jejak audit), </w:t>
      </w:r>
      <w:r>
        <w:rPr>
          <w:rFonts w:ascii="Calibri" w:hAnsi="Calibri" w:eastAsia="Calibri"/>
          <w:b/>
          <w:sz w:val="20"/>
        </w:rPr>
        <w:t>ADR-U-0015</w:t>
      </w:r>
      <w:r>
        <w:rPr>
          <w:rFonts w:ascii="Calibri" w:hAnsi="Calibri" w:eastAsia="Calibri"/>
          <w:sz w:val="20"/>
        </w:rPr>
        <w:t xml:space="preserve"> (kegagalan eksplisit).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Security dicatat </w:t>
      </w:r>
      <w:r>
        <w:rPr>
          <w:rFonts w:ascii="Calibri" w:hAnsi="Calibri" w:eastAsia="Calibri"/>
          <w:b/>
          <w:sz w:val="20"/>
        </w:rPr>
        <w:t>di bawah seorang reinsurer</w:t>
      </w:r>
      <w:r>
        <w:rPr>
          <w:rFonts w:ascii="Calibri" w:hAnsi="Calibri" w:eastAsia="Calibri"/>
          <w:sz w:val="20"/>
        </w:rPr>
        <w:t xml:space="preserve"> beserta porsinya. </w:t>
      </w:r>
      <w:r>
        <w:rPr>
          <w:rFonts w:ascii="Calibri" w:hAnsi="Calibri" w:eastAsia="Calibri"/>
          <w:i/>
          <w:sz w:val="20"/>
        </w:rPr>
        <w:t>(AC 17 spec; User story 13)</w:t>
      </w:r>
    </w:p>
    <w:p>
      <w:pPr>
        <w:pStyle w:val="ListBullet"/>
      </w:pPr>
      <w:r>
        <w:rPr>
          <w:rFonts w:ascii="Consolas" w:hAnsi="Consolas" w:eastAsia="Consolas"/>
          <w:sz w:val="19"/>
        </w:rPr>
        <w:t xml:space="preserve">[ ] </w:t>
      </w:r>
      <w:r>
        <w:rPr>
          <w:rFonts w:ascii="Calibri" w:hAnsi="Calibri" w:eastAsia="Calibri"/>
          <w:sz w:val="20"/>
        </w:rPr>
        <w:t xml:space="preserve">[~]  Baris security punya </w:t>
      </w:r>
      <w:r>
        <w:rPr>
          <w:rFonts w:ascii="Calibri" w:hAnsi="Calibri" w:eastAsia="Calibri"/>
          <w:b/>
          <w:sz w:val="20"/>
        </w:rPr>
        <w:t>primary key surrogate</w:t>
      </w:r>
      <w:r>
        <w:rPr>
          <w:rFonts w:ascii="Calibri" w:hAnsi="Calibri" w:eastAsia="Calibri"/>
          <w:sz w:val="20"/>
        </w:rPr>
        <w:t xml:space="preserve"> sendiri; </w:t>
      </w:r>
      <w:r>
        <w:rPr>
          <w:rFonts w:ascii="Consolas" w:hAnsi="Consolas" w:eastAsia="Consolas"/>
          <w:color w:val="8B2500"/>
          <w:sz w:val="18"/>
        </w:rPr>
        <w:t>REAS_SECURITY</w:t>
      </w:r>
      <w:r>
        <w:rPr>
          <w:rFonts w:ascii="Calibri" w:hAnsi="Calibri" w:eastAsia="Calibri"/>
          <w:sz w:val="20"/>
        </w:rPr>
        <w:t xml:space="preserve"> adalah atribut</w:t>
      </w:r>
    </w:p>
    <w:p>
      <w:r>
        <w:rPr>
          <w:rFonts w:ascii="Calibri" w:hAnsi="Calibri" w:eastAsia="Calibri"/>
          <w:sz w:val="20"/>
        </w:rPr>
        <w:t>biasa</w:t>
      </w:r>
      <w:r>
        <w:rPr>
          <w:rFonts w:ascii="Calibri" w:hAnsi="Calibri" w:eastAsia="Calibri"/>
          <w:b/>
          <w:sz w:val="20"/>
        </w:rPr>
        <w:t xml:space="preserve">, </w:t>
      </w:r>
      <w:r>
        <w:rPr>
          <w:rFonts w:ascii="Calibri" w:hAnsi="Calibri" w:eastAsia="Calibri"/>
          <w:sz w:val="20"/>
        </w:rPr>
        <w:t>bukan</w:t>
      </w:r>
      <w:r>
        <w:rPr>
          <w:rFonts w:ascii="Calibri" w:hAnsi="Calibri" w:eastAsia="Calibri"/>
          <w:b/>
          <w:sz w:val="20"/>
        </w:rPr>
        <w:t xml:space="preserve"> bagian kunci. Test yang menemukan kunci berbasis nama security </w:t>
      </w:r>
      <w:r>
        <w:rPr>
          <w:rFonts w:ascii="Calibri" w:hAnsi="Calibri" w:eastAsia="Calibri"/>
          <w:sz w:val="20"/>
        </w:rPr>
        <w:t xml:space="preserve">gagal. </w:t>
      </w:r>
      <w:r>
        <w:rPr>
          <w:rFonts w:ascii="Calibri" w:hAnsi="Calibri" w:eastAsia="Calibri"/>
          <w:i/>
          <w:sz w:val="20"/>
        </w:rPr>
        <w:t>(AC 18 spec; User story 14; penyimpangan sadar 5)</w:t>
      </w:r>
    </w:p>
    <w:p>
      <w:pPr>
        <w:pStyle w:val="ListBullet"/>
      </w:pPr>
      <w:r>
        <w:rPr>
          <w:rFonts w:ascii="Consolas" w:hAnsi="Consolas" w:eastAsia="Consolas"/>
          <w:sz w:val="19"/>
        </w:rPr>
        <w:t xml:space="preserve">[ ] </w:t>
      </w:r>
      <w:r>
        <w:rPr>
          <w:rFonts w:ascii="Calibri" w:hAnsi="Calibri" w:eastAsia="Calibri"/>
          <w:sz w:val="20"/>
        </w:rPr>
        <w:t xml:space="preserve">[~]  Seluruh kolom baris security </w:t>
      </w:r>
      <w:r>
        <w:rPr>
          <w:rFonts w:ascii="Calibri" w:hAnsi="Calibri" w:eastAsia="Calibri"/>
          <w:b/>
          <w:sz w:val="20"/>
        </w:rPr>
        <w:t>diisi eksplisit dan bernama</w:t>
      </w:r>
      <w:r>
        <w:rPr>
          <w:rFonts w:ascii="Calibri" w:hAnsi="Calibri" w:eastAsia="Calibri"/>
          <w:sz w:val="20"/>
        </w:rPr>
        <w:t xml:space="preserve">; </w:t>
      </w:r>
      <w:r>
        <w:rPr>
          <w:rFonts w:ascii="Calibri" w:hAnsi="Calibri" w:eastAsia="Calibri"/>
          <w:b/>
          <w:sz w:val="20"/>
        </w:rPr>
        <w:t>tidak ada</w:t>
      </w:r>
      <w:r>
        <w:rPr>
          <w:rFonts w:ascii="Calibri" w:hAnsi="Calibri" w:eastAsia="Calibri"/>
          <w:sz w:val="20"/>
        </w:rPr>
        <w:t xml:space="preserve"> penulisan</w:t>
      </w:r>
    </w:p>
    <w:p>
      <w:r>
        <w:rPr>
          <w:rFonts w:ascii="Calibri" w:hAnsi="Calibri" w:eastAsia="Calibri"/>
          <w:sz w:val="20"/>
        </w:rPr>
        <w:t xml:space="preserve">berposisi. Test yang menemukan penulisan tanpa daftar kolom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19 spec; penyimpangan sadar 5)</w:t>
      </w:r>
    </w:p>
    <w:p>
      <w:pPr>
        <w:pStyle w:val="ListBullet"/>
      </w:pPr>
      <w:r>
        <w:rPr>
          <w:rFonts w:ascii="Consolas" w:hAnsi="Consolas" w:eastAsia="Consolas"/>
          <w:sz w:val="19"/>
        </w:rPr>
        <w:t xml:space="preserve">[ ] </w:t>
      </w:r>
      <w:r>
        <w:rPr>
          <w:rFonts w:ascii="Calibri" w:hAnsi="Calibri" w:eastAsia="Calibri"/>
          <w:sz w:val="20"/>
        </w:rPr>
        <w:t xml:space="preserve">[~]  Pencocokan baris security </w:t>
      </w:r>
      <w:r>
        <w:rPr>
          <w:rFonts w:ascii="Calibri" w:hAnsi="Calibri" w:eastAsia="Calibri"/>
          <w:b/>
          <w:sz w:val="20"/>
        </w:rPr>
        <w:t>tidak</w:t>
      </w:r>
      <w:r>
        <w:rPr>
          <w:rFonts w:ascii="Calibri" w:hAnsi="Calibri" w:eastAsia="Calibri"/>
          <w:sz w:val="20"/>
        </w:rPr>
        <w:t xml:space="preserve"> memakai </w:t>
      </w:r>
      <w:r>
        <w:rPr>
          <w:rFonts w:ascii="Consolas" w:hAnsi="Consolas" w:eastAsia="Consolas"/>
          <w:color w:val="8B2500"/>
          <w:sz w:val="18"/>
        </w:rPr>
        <w:t>trim()</w:t>
      </w:r>
      <w:r>
        <w:rPr>
          <w:rFonts w:ascii="Calibri" w:hAnsi="Calibri" w:eastAsia="Calibri"/>
          <w:sz w:val="20"/>
        </w:rPr>
        <w:t xml:space="preserve"> atas nilai kunci. *(AC 20 spec;</w:t>
      </w:r>
    </w:p>
    <w:p>
      <w:r>
        <w:rPr>
          <w:rFonts w:ascii="Calibri" w:hAnsi="Calibri" w:eastAsia="Calibri"/>
          <w:sz w:val="20"/>
        </w:rPr>
        <w:t>penyimpangan sadar 5)*</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PCT_SHARE</w:t>
      </w:r>
      <w:r>
        <w:rPr>
          <w:rFonts w:ascii="Calibri" w:hAnsi="Calibri" w:eastAsia="Calibri"/>
          <w:sz w:val="20"/>
        </w:rPr>
        <w:t xml:space="preserve"> bertipe </w:t>
      </w:r>
      <w:r>
        <w:rPr>
          <w:rFonts w:ascii="Calibri" w:hAnsi="Calibri" w:eastAsia="Calibri"/>
          <w:b/>
          <w:sz w:val="20"/>
        </w:rPr>
        <w:t>desimal</w:t>
      </w:r>
      <w:r>
        <w:rPr>
          <w:rFonts w:ascii="Calibri" w:hAnsi="Calibri" w:eastAsia="Calibri"/>
          <w:sz w:val="20"/>
        </w:rPr>
        <w:t xml:space="preserve">, bukan teks. </w:t>
      </w:r>
      <w:r>
        <w:rPr>
          <w:rFonts w:ascii="Calibri" w:hAnsi="Calibri" w:eastAsia="Calibri"/>
          <w:i/>
          <w:sz w:val="20"/>
        </w:rPr>
        <w:t xml:space="preserve">(AC 51 spec; </w:t>
      </w:r>
      <w:r>
        <w:rPr>
          <w:rFonts w:ascii="Calibri" w:hAnsi="Calibri" w:eastAsia="Calibri"/>
          <w:i/>
          <w:sz w:val="20"/>
        </w:rPr>
        <w:t>ADR-U-0003</w:t>
      </w:r>
      <w:r>
        <w:rPr>
          <w:rFonts w:ascii="Calibri" w:hAnsi="Calibri" w:eastAsia="Calibri"/>
          <w:sz w:val="20"/>
        </w:rPr>
        <w:t>*; penyimpangan</w:t>
      </w:r>
    </w:p>
    <w:p>
      <w:r>
        <w:rPr>
          <w:rFonts w:ascii="Calibri" w:hAnsi="Calibri" w:eastAsia="Calibri"/>
          <w:sz w:val="20"/>
        </w:rPr>
        <w:t>sadar 6)*</w:t>
      </w:r>
    </w:p>
    <w:p>
      <w:pPr>
        <w:pStyle w:val="ListBullet"/>
      </w:pPr>
      <w:r>
        <w:rPr>
          <w:rFonts w:ascii="Consolas" w:hAnsi="Consolas" w:eastAsia="Consolas"/>
          <w:sz w:val="19"/>
        </w:rPr>
        <w:t xml:space="preserve">[ ] </w:t>
      </w:r>
      <w:r>
        <w:rPr>
          <w:rFonts w:ascii="Calibri" w:hAnsi="Calibri" w:eastAsia="Calibri"/>
          <w:sz w:val="20"/>
        </w:rPr>
        <w:t xml:space="preserve">Mengubah </w:t>
      </w:r>
      <w:r>
        <w:rPr>
          <w:rFonts w:ascii="Calibri" w:hAnsi="Calibri" w:eastAsia="Calibri"/>
          <w:b/>
          <w:sz w:val="20"/>
        </w:rPr>
        <w:t>nama security</w:t>
      </w:r>
      <w:r>
        <w:rPr>
          <w:rFonts w:ascii="Calibri" w:hAnsi="Calibri" w:eastAsia="Calibri"/>
          <w:sz w:val="20"/>
        </w:rPr>
        <w:t xml:space="preserve"> </w:t>
      </w:r>
      <w:r>
        <w:rPr>
          <w:rFonts w:ascii="Calibri" w:hAnsi="Calibri" w:eastAsia="Calibri"/>
          <w:b/>
          <w:sz w:val="20"/>
        </w:rPr>
        <w:t>tidak</w:t>
      </w:r>
      <w:r>
        <w:rPr>
          <w:rFonts w:ascii="Calibri" w:hAnsi="Calibri" w:eastAsia="Calibri"/>
          <w:sz w:val="20"/>
        </w:rPr>
        <w:t xml:space="preserve"> memutus rujukan barisnya ke reinsurer. </w:t>
      </w:r>
      <w:r>
        <w:rPr>
          <w:rFonts w:ascii="Calibri" w:hAnsi="Calibri" w:eastAsia="Calibri"/>
          <w:i/>
          <w:sz w:val="20"/>
        </w:rPr>
        <w:t>(User story 14)</w:t>
      </w:r>
    </w:p>
    <w:p>
      <w:pPr>
        <w:pStyle w:val="ListBullet"/>
      </w:pPr>
      <w:r>
        <w:rPr>
          <w:rFonts w:ascii="Consolas" w:hAnsi="Consolas" w:eastAsia="Consolas"/>
          <w:sz w:val="19"/>
        </w:rPr>
        <w:t xml:space="preserve">[ ] </w:t>
      </w:r>
      <w:r>
        <w:rPr>
          <w:rFonts w:ascii="Calibri" w:hAnsi="Calibri" w:eastAsia="Calibri"/>
          <w:sz w:val="20"/>
        </w:rPr>
        <w:t xml:space="preserve">Baris security dapat </w:t>
      </w:r>
      <w:r>
        <w:rPr>
          <w:rFonts w:ascii="Calibri" w:hAnsi="Calibri" w:eastAsia="Calibri"/>
          <w:b/>
          <w:sz w:val="20"/>
        </w:rPr>
        <w:t>ditambah dan dihapus</w:t>
      </w:r>
      <w:r>
        <w:rPr>
          <w:rFonts w:ascii="Calibri" w:hAnsi="Calibri" w:eastAsia="Calibri"/>
          <w:sz w:val="20"/>
        </w:rPr>
        <w:t xml:space="preserve"> tanpa menyentuh baris reinsurer induknya  - </w:t>
      </w:r>
    </w:p>
    <w:p>
      <w:r>
        <w:rPr>
          <w:rFonts w:ascii="Calibri" w:hAnsi="Calibri" w:eastAsia="Calibri"/>
          <w:sz w:val="20"/>
        </w:rPr>
        <w:t>kecuali ketika penyimpanan dilakukan sebagai satu kesatuan (tiket 09).</w:t>
      </w:r>
    </w:p>
    <w:p>
      <w:pPr>
        <w:pStyle w:val="ListBullet"/>
      </w:pPr>
      <w:r>
        <w:rPr>
          <w:rFonts w:ascii="Consolas" w:hAnsi="Consolas" w:eastAsia="Consolas"/>
          <w:sz w:val="19"/>
        </w:rPr>
        <w:t xml:space="preserve">[ ] </w:t>
      </w:r>
      <w:r>
        <w:rPr>
          <w:rFonts w:ascii="Calibri" w:hAnsi="Calibri" w:eastAsia="Calibri"/>
          <w:sz w:val="20"/>
        </w:rPr>
        <w:t xml:space="preserve">Menghapus seorang reinsurer </w:t>
      </w:r>
      <w:r>
        <w:rPr>
          <w:rFonts w:ascii="Calibri" w:hAnsi="Calibri" w:eastAsia="Calibri"/>
          <w:b/>
          <w:sz w:val="20"/>
        </w:rPr>
        <w:t>menghapus juga</w:t>
      </w:r>
      <w:r>
        <w:rPr>
          <w:rFonts w:ascii="Calibri" w:hAnsi="Calibri" w:eastAsia="Calibri"/>
          <w:sz w:val="20"/>
        </w:rPr>
        <w:t xml:space="preserve"> baris security di bawahnya. *(lihat tiket 10</w:t>
      </w:r>
    </w:p>
    <w:p>
      <w:r>
        <w:rPr>
          <w:rFonts w:ascii="Calibri" w:hAnsi="Calibri" w:eastAsia="Calibri"/>
          <w:sz w:val="20"/>
        </w:rPr>
        <w:t>untuk kaskade dari kontrak)*</w:t>
      </w:r>
    </w:p>
    <w:p>
      <w:pPr>
        <w:pStyle w:val="ListBullet"/>
      </w:pPr>
      <w:r>
        <w:rPr>
          <w:rFonts w:ascii="Consolas" w:hAnsi="Consolas" w:eastAsia="Consolas"/>
          <w:sz w:val="19"/>
        </w:rPr>
        <w:t xml:space="preserve">[ ] </w:t>
      </w:r>
      <w:r>
        <w:rPr>
          <w:rFonts w:ascii="Calibri" w:hAnsi="Calibri" w:eastAsia="Calibri"/>
          <w:sz w:val="20"/>
        </w:rPr>
        <w:t xml:space="preserve">Penyimpanan yang gagal menghasilkan kegagalan </w:t>
      </w:r>
      <w:r>
        <w:rPr>
          <w:rFonts w:ascii="Calibri" w:hAnsi="Calibri" w:eastAsia="Calibri"/>
          <w:b/>
          <w:sz w:val="20"/>
        </w:rPr>
        <w:t>terang-terangan</w:t>
      </w:r>
      <w:r>
        <w:rPr>
          <w:rFonts w:ascii="Calibri" w:hAnsi="Calibri" w:eastAsia="Calibri"/>
          <w:sz w:val="20"/>
        </w:rPr>
        <w:t>. *(AC 38, 39 spec;</w:t>
      </w:r>
    </w:p>
    <w:p>
      <w:r>
        <w:rPr>
          <w:rFonts w:ascii="Calibri" w:hAnsi="Calibri" w:eastAsia="Calibri"/>
          <w:b/>
          <w:sz w:val="20"/>
        </w:rPr>
        <w:t>ADR-U-0015</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Setiap penyimpanan mencatat </w:t>
      </w:r>
      <w:r>
        <w:rPr>
          <w:rFonts w:ascii="Calibri" w:hAnsi="Calibri" w:eastAsia="Calibri"/>
          <w:b/>
          <w:sz w:val="20"/>
        </w:rPr>
        <w:t>jejak audit</w:t>
      </w:r>
      <w:r>
        <w:rPr>
          <w:rFonts w:ascii="Calibri" w:hAnsi="Calibri" w:eastAsia="Calibri"/>
          <w:sz w:val="20"/>
        </w:rPr>
        <w:t xml:space="preserve">. </w:t>
      </w:r>
      <w:r>
        <w:rPr>
          <w:rFonts w:ascii="Calibri" w:hAnsi="Calibri" w:eastAsia="Calibri"/>
          <w:i/>
          <w:sz w:val="20"/>
        </w:rPr>
        <w:t xml:space="preserve">(AC 41 spec; </w:t>
      </w:r>
      <w:r>
        <w:rPr>
          <w:rFonts w:ascii="Calibri" w:hAnsi="Calibri" w:eastAsia="Calibri"/>
          <w:i/>
          <w:sz w:val="20"/>
        </w:rPr>
        <w:t>ADR-U-0007</w:t>
      </w:r>
      <w:r>
        <w:rPr>
          <w:rFonts w:ascii="Calibri" w:hAnsi="Calibri" w:eastAsia="Calibri"/>
          <w:i/>
          <w:sz w:val="20"/>
        </w:rPr>
        <w:t>)</w:t>
      </w:r>
    </w:p>
    <w:p>
      <w:pPr>
        <w:pStyle w:val="Heading4"/>
      </w:pPr>
      <w:r>
        <w:rPr>
          <w:color w:val="1F3B63"/>
        </w:rPr>
        <w:t>Blocker</w:t>
      </w:r>
    </w:p>
    <w:p>
      <w:r>
        <w:rPr>
          <w:rFonts w:ascii="Calibri" w:hAnsi="Calibri" w:eastAsia="Calibri"/>
          <w:b/>
          <w:sz w:val="20"/>
        </w:rPr>
        <w:t>Tidak ada.</w:t>
      </w:r>
    </w:p>
    <w:p>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w:t>
      </w:r>
      <w:r>
        <w:rPr>
          <w:rFonts w:ascii="Calibri" w:hAnsi="Calibri" w:eastAsia="Calibri"/>
          <w:b/>
          <w:sz w:val="20"/>
        </w:rPr>
        <w:t>Tiga kolom yang dikosongkan INSERT posisional</w:t>
      </w:r>
      <w:r>
        <w:rPr>
          <w:rFonts w:ascii="Calibri" w:hAnsi="Calibri" w:eastAsia="Calibri"/>
          <w:sz w:val="20"/>
        </w:rPr>
        <w:t xml:space="preserve">  -  </w:t>
      </w:r>
      <w:r>
        <w:rPr>
          <w:rFonts w:ascii="Consolas" w:hAnsi="Consolas" w:eastAsia="Consolas"/>
          <w:color w:val="8B2500"/>
          <w:sz w:val="18"/>
        </w:rPr>
        <w:t>TOP_ID</w:t>
      </w:r>
      <w:r>
        <w:rPr>
          <w:rFonts w:ascii="Calibri" w:hAnsi="Calibri" w:eastAsia="Calibri"/>
          <w:sz w:val="20"/>
        </w:rPr>
        <w:t xml:space="preserve">, </w:t>
      </w:r>
      <w:r>
        <w:rPr>
          <w:rFonts w:ascii="Consolas" w:hAnsi="Consolas" w:eastAsia="Consolas"/>
          <w:color w:val="8B2500"/>
          <w:sz w:val="18"/>
        </w:rPr>
        <w:t>TP_TREATY</w:t>
      </w:r>
      <w:r>
        <w:rPr>
          <w:rFonts w:ascii="Calibri" w:hAnsi="Calibri" w:eastAsia="Calibri"/>
          <w:sz w:val="20"/>
        </w:rPr>
        <w:t xml:space="preserve">, </w:t>
      </w:r>
      <w:r>
        <w:rPr>
          <w:rFonts w:ascii="Consolas" w:hAnsi="Consolas" w:eastAsia="Consolas"/>
          <w:color w:val="8B2500"/>
          <w:sz w:val="18"/>
        </w:rPr>
        <w:t>USER_ID</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DDL-nya sudah diketahui, tetapi </w:t>
      </w:r>
      <w:r>
        <w:rPr>
          <w:rFonts w:ascii="Calibri" w:hAnsi="Calibri" w:eastAsia="Calibri"/>
          <w:b/>
          <w:sz w:val="20"/>
        </w:rPr>
        <w:t>apakah ketiganya masih punya arti</w:t>
      </w:r>
      <w:r>
        <w:rPr>
          <w:rFonts w:ascii="Calibri" w:hAnsi="Calibri" w:eastAsia="Calibri"/>
          <w:sz w:val="20"/>
        </w:rPr>
        <w:t xml:space="preserve"> tidak terbaca dari korpus. Tiket ini </w:t>
      </w:r>
      <w:r>
        <w:rPr>
          <w:rFonts w:ascii="Calibri" w:hAnsi="Calibri" w:eastAsia="Calibri"/>
          <w:b/>
          <w:sz w:val="20"/>
        </w:rPr>
        <w:t>membawanya sebagai kolom bernama</w:t>
      </w:r>
      <w:r>
        <w:rPr>
          <w:rFonts w:ascii="Calibri" w:hAnsi="Calibri" w:eastAsia="Calibri"/>
          <w:sz w:val="20"/>
        </w:rPr>
        <w:t xml:space="preserve">; bila migrasi (tiket 01) membuktikan seluruh barisnya kosong, pembuangannya adalah keputusan terpisah  -  </w:t>
      </w:r>
      <w:r>
        <w:rPr>
          <w:rFonts w:ascii="Calibri" w:hAnsi="Calibri" w:eastAsia="Calibri"/>
          <w:b/>
          <w:sz w:val="20"/>
        </w:rPr>
        <w:t>jangan dibuang di sini atas inisiatif sendiri</w:t>
      </w:r>
      <w:r>
        <w:rPr>
          <w:rFonts w:ascii="Calibri" w:hAnsi="Calibri" w:eastAsia="Calibri"/>
          <w:sz w:val="20"/>
        </w:rPr>
        <w:t>.</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Mengapa `trim()` tidak dibawa.</w:t>
      </w:r>
      <w:r>
        <w:rPr>
          <w:rFonts w:ascii="Calibri" w:hAnsi="Calibri" w:eastAsia="Calibri"/>
          <w:sz w:val="20"/>
        </w:rPr>
        <w:t xml:space="preserve"> Pemakaian </w:t>
      </w:r>
      <w:r>
        <w:rPr>
          <w:rFonts w:ascii="Consolas" w:hAnsi="Consolas" w:eastAsia="Consolas"/>
          <w:color w:val="8B2500"/>
          <w:sz w:val="18"/>
        </w:rPr>
        <w:t>trim()</w:t>
      </w:r>
      <w:r>
        <w:rPr>
          <w:rFonts w:ascii="Calibri" w:hAnsi="Calibri" w:eastAsia="Calibri"/>
          <w:sz w:val="20"/>
        </w:rPr>
        <w:t xml:space="preserve"> di kunci adalah </w:t>
      </w:r>
      <w:r>
        <w:rPr>
          <w:rFonts w:ascii="Calibri" w:hAnsi="Calibri" w:eastAsia="Calibri"/>
          <w:b/>
          <w:sz w:val="20"/>
        </w:rPr>
        <w:t>pengakuan bahwa datanya kotor</w:t>
      </w:r>
      <w:r>
        <w:rPr>
          <w:rFonts w:ascii="Calibri" w:hAnsi="Calibri" w:eastAsia="Calibri"/>
          <w:sz w:val="20"/>
        </w:rPr>
        <w:t>, bukan aturan bisnis. Membawanya ke sistem baru berarti membawa kekotorannya, dan menutup kemungkinan dua security yang namanya hanya berbeda spasi tetap dianggap berbeda. Migrasi (tiket 01) memberi setiap baris identitas sendiri; sesudah itu nama tidak perlu lagi memikul beban kunci.</w:t>
      </w:r>
    </w:p>
    <w:p>
      <w:r>
        <w:rPr>
          <w:rFonts w:ascii="Calibri" w:hAnsi="Calibri" w:eastAsia="Calibri"/>
          <w:sz w:val="20"/>
        </w:rPr>
        <w:t xml:space="preserve">[~]  </w:t>
      </w:r>
      <w:r>
        <w:rPr>
          <w:rFonts w:ascii="Consolas" w:hAnsi="Consolas" w:eastAsia="Consolas"/>
          <w:color w:val="8B2500"/>
          <w:sz w:val="18"/>
        </w:rPr>
        <w:t>RDBList/DeleteFromTreatyReinsurer_Act.xml</w:t>
      </w:r>
      <w:r>
        <w:rPr>
          <w:rFonts w:ascii="Calibri" w:hAnsi="Calibri" w:eastAsia="Calibri"/>
          <w:sz w:val="20"/>
        </w:rPr>
        <w:t xml:space="preserve"> menghapus </w:t>
      </w:r>
      <w:r>
        <w:rPr>
          <w:rFonts w:ascii="Consolas" w:hAnsi="Consolas" w:eastAsia="Consolas"/>
          <w:color w:val="8B2500"/>
          <w:sz w:val="18"/>
        </w:rPr>
        <w:t>MTREATYSECURITY</w:t>
      </w:r>
      <w:r>
        <w:rPr>
          <w:rFonts w:ascii="Calibri" w:hAnsi="Calibri" w:eastAsia="Calibri"/>
          <w:sz w:val="20"/>
        </w:rPr>
        <w:t xml:space="preserve"> lalu </w:t>
      </w:r>
      <w:r>
        <w:rPr>
          <w:rFonts w:ascii="Consolas" w:hAnsi="Consolas" w:eastAsia="Consolas"/>
          <w:color w:val="8B2500"/>
          <w:sz w:val="18"/>
        </w:rPr>
        <w:t>TREATYREINSURER</w:t>
      </w:r>
      <w:r>
        <w:rPr>
          <w:rFonts w:ascii="Calibri" w:hAnsi="Calibri" w:eastAsia="Calibri"/>
          <w:sz w:val="20"/>
        </w:rPr>
        <w:t xml:space="preserve"> </w:t>
      </w:r>
      <w:r>
        <w:rPr>
          <w:rFonts w:ascii="Calibri" w:hAnsi="Calibri" w:eastAsia="Calibri"/>
          <w:b/>
          <w:sz w:val="20"/>
        </w:rPr>
        <w:t>tanpa `COMMIT`</w:t>
      </w:r>
      <w:r>
        <w:rPr>
          <w:rFonts w:ascii="Calibri" w:hAnsi="Calibri" w:eastAsia="Calibri"/>
          <w:sz w:val="20"/>
        </w:rPr>
        <w:t xml:space="preserve">  -  konsisten dengan temuan bahwa modul ini menyerahkan batas transaksi kepada pemanggil (tiket 09).</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 xml:space="preserve">  -  keutuhan rujukan setelah pemberian PK dan hilangnya kunci berbasis nama </w:t>
      </w:r>
      <w:r>
        <w:rPr>
          <w:rFonts w:ascii="Calibri" w:hAnsi="Calibri" w:eastAsia="Calibri"/>
          <w:b/>
          <w:sz w:val="20"/>
        </w:rPr>
        <w:t>hanya berperilaku benar pada basis data sungguhan</w:t>
      </w:r>
      <w:r>
        <w:rPr>
          <w:rFonts w:ascii="Calibri" w:hAnsi="Calibri" w:eastAsia="Calibri"/>
          <w:sz w:val="20"/>
        </w:rPr>
        <w:t>.</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- 07 - Business + penonaktifan</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04 (kombinasi tahun/grup/jenis dibuka oleh kontrak)</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admin master treaty</w:t>
      </w:r>
      <w:r>
        <w:rPr>
          <w:rFonts w:ascii="Calibri" w:hAnsi="Calibri" w:eastAsia="Calibri"/>
          <w:sz w:val="20"/>
        </w:rPr>
        <w:t xml:space="preserve">, saya ingin mencatat </w:t>
      </w:r>
      <w:r>
        <w:rPr>
          <w:rFonts w:ascii="Calibri" w:hAnsi="Calibri" w:eastAsia="Calibri"/>
          <w:b/>
          <w:sz w:val="20"/>
        </w:rPr>
        <w:t>jenis bisnis</w:t>
      </w:r>
      <w:r>
        <w:rPr>
          <w:rFonts w:ascii="Calibri" w:hAnsi="Calibri" w:eastAsia="Calibri"/>
          <w:sz w:val="20"/>
        </w:rPr>
        <w:t xml:space="preserve"> yang ditanggung sebuah kontrak dengan kode dan namanya, dan </w:t>
      </w:r>
      <w:r>
        <w:rPr>
          <w:rFonts w:ascii="Calibri" w:hAnsi="Calibri" w:eastAsia="Calibri"/>
          <w:b/>
          <w:sz w:val="20"/>
        </w:rPr>
        <w:t>menonaktifkan</w:t>
      </w:r>
      <w:r>
        <w:rPr>
          <w:rFonts w:ascii="Calibri" w:hAnsi="Calibri" w:eastAsia="Calibri"/>
          <w:sz w:val="20"/>
        </w:rPr>
        <w:t xml:space="preserve"> satu baris tanpa menghapusnya  -  supaya riwayatnya tetap ada. </w:t>
      </w:r>
      <w:r>
        <w:rPr>
          <w:rFonts w:ascii="Calibri" w:hAnsi="Calibri" w:eastAsia="Calibri"/>
          <w:i/>
          <w:sz w:val="20"/>
        </w:rPr>
        <w:t>(User story 15-16 di spec)</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internal/models</w:t>
            </w:r>
          </w:p>
        </w:tc>
        <w:tc>
          <w:tcPr>
            <w:tcW w:type="dxa" w:w="6480"/>
          </w:tcPr>
          <w:p>
            <w:r/>
            <w:r>
              <w:rPr>
                <w:rFonts w:ascii="Calibri" w:hAnsi="Calibri" w:eastAsia="Calibri"/>
                <w:sz w:val="18"/>
              </w:rPr>
              <w:t>Entitas baris bisnis</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sz w:val="18"/>
              </w:rPr>
              <w:t xml:space="preserve">Upsert dikunci </w:t>
            </w:r>
            <w:r>
              <w:rPr>
                <w:rFonts w:ascii="Consolas" w:hAnsi="Consolas" w:eastAsia="Consolas"/>
                <w:color w:val="8B2500"/>
                <w:sz w:val="16"/>
              </w:rPr>
              <w:t>ID</w:t>
            </w:r>
            <w:r>
              <w:rPr>
                <w:rFonts w:ascii="Calibri" w:hAnsi="Calibri" w:eastAsia="Calibri"/>
                <w:sz w:val="18"/>
              </w:rPr>
              <w:t>; baca daftar per kombinasi</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Penonaktifan; pembaruan seluruh field</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daftar + simpan bisnis</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Grid bisnis di layar kontrak</w:t>
            </w:r>
          </w:p>
        </w:tc>
      </w:tr>
    </w:tbl>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onsolas" w:hAnsi="Consolas" w:eastAsia="Consolas"/>
                <w:color w:val="8B2500"/>
                <w:sz w:val="16"/>
              </w:rPr>
              <w:t>SaveTreatyBusinessDetail_Act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SAVETREATYBUSINESSDETAIL_ACT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Out/Activity/SaveTreatyBusinessDetail_Act.xml</w:t>
            </w:r>
          </w:p>
        </w:tc>
        <w:tc>
          <w:tcPr>
            <w:tcW w:type="dxa" w:w="3240"/>
          </w:tcPr>
          <w:p>
            <w:r/>
            <w:r>
              <w:rPr>
                <w:rFonts w:ascii="Calibri" w:hAnsi="Calibri" w:eastAsia="Calibri"/>
                <w:sz w:val="18"/>
              </w:rPr>
              <w:t>orkestrator simpan</w:t>
            </w:r>
          </w:p>
        </w:tc>
      </w:tr>
      <w:tr>
        <w:tc>
          <w:tcPr>
            <w:tcW w:type="dxa" w:w="3240"/>
          </w:tcPr>
          <w:p>
            <w:r/>
            <w:r>
              <w:rPr>
                <w:rFonts w:ascii="Consolas" w:hAnsi="Consolas" w:eastAsia="Consolas"/>
                <w:color w:val="8B2500"/>
                <w:sz w:val="16"/>
              </w:rPr>
              <w:t>NewTreatyBusinessDetail_Act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NEWTREATYBUSINESSDETAIL_ACT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Out/Activity/NewTreatyBusinessDetail_Act.xml</w:t>
            </w:r>
          </w:p>
        </w:tc>
        <w:tc>
          <w:tcPr>
            <w:tcW w:type="dxa" w:w="3240"/>
          </w:tcPr>
          <w:p>
            <w:r/>
            <w:r>
              <w:rPr>
                <w:rFonts w:ascii="Calibri" w:hAnsi="Calibri" w:eastAsia="Calibri"/>
                <w:sz w:val="18"/>
              </w:rPr>
              <w:t>baris baru</w:t>
            </w:r>
          </w:p>
        </w:tc>
      </w:tr>
      <w:tr>
        <w:tc>
          <w:tcPr>
            <w:tcW w:type="dxa" w:w="3240"/>
          </w:tcPr>
          <w:p>
            <w:r/>
            <w:r>
              <w:rPr>
                <w:rFonts w:ascii="Consolas" w:hAnsi="Consolas" w:eastAsia="Consolas"/>
                <w:color w:val="8B2500"/>
                <w:sz w:val="16"/>
              </w:rPr>
              <w:t>SetUbahTreatyBusinessList_Act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SETUBAHTREATYBUSINESSLIST_ACT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Out/Activity/SetUbahTreatyBusinessList_Act.xml</w:t>
            </w:r>
          </w:p>
        </w:tc>
        <w:tc>
          <w:tcPr>
            <w:tcW w:type="dxa" w:w="3240"/>
          </w:tcPr>
          <w:p>
            <w:r/>
            <w:r>
              <w:rPr>
                <w:rFonts w:ascii="Calibri" w:hAnsi="Calibri" w:eastAsia="Calibri"/>
                <w:sz w:val="18"/>
              </w:rPr>
              <w:t>muat untuk diubah</w:t>
            </w:r>
          </w:p>
        </w:tc>
      </w:tr>
      <w:tr>
        <w:tc>
          <w:tcPr>
            <w:tcW w:type="dxa" w:w="3240"/>
          </w:tcPr>
          <w:p>
            <w:r/>
            <w:r>
              <w:rPr>
                <w:rFonts w:ascii="Consolas" w:hAnsi="Consolas" w:eastAsia="Consolas"/>
                <w:color w:val="8B2500"/>
                <w:sz w:val="16"/>
              </w:rPr>
              <w:t>SaveMasterTreatyBusiness_SQL</w:t>
            </w:r>
          </w:p>
        </w:tc>
        <w:tc>
          <w:tcPr>
            <w:tcW w:type="dxa" w:w="3240"/>
          </w:tcPr>
          <w:p>
            <w:r/>
            <w:r>
              <w:rPr>
                <w:rFonts w:ascii="Consolas" w:hAnsi="Consolas" w:eastAsia="Consolas"/>
                <w:color w:val="8B2500"/>
                <w:sz w:val="16"/>
              </w:rPr>
              <w:t>ASM-FW-GISFW-INT-TREATYBUSINESS</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Out/RDBList/SaveMasterTreatyBusiness_SQL.xml</w:t>
            </w:r>
          </w:p>
        </w:tc>
        <w:tc>
          <w:tcPr>
            <w:tcW w:type="dxa" w:w="3240"/>
          </w:tcPr>
          <w:p>
            <w:r/>
            <w:r>
              <w:rPr>
                <w:rFonts w:ascii="Calibri" w:hAnsi="Calibri" w:eastAsia="Calibri"/>
                <w:sz w:val="18"/>
              </w:rPr>
              <w:t xml:space="preserve"> -&gt;  </w:t>
            </w:r>
            <w:r>
              <w:rPr>
                <w:rFonts w:ascii="Consolas" w:hAnsi="Consolas" w:eastAsia="Consolas"/>
                <w:color w:val="8B2500"/>
                <w:sz w:val="16"/>
              </w:rPr>
              <w:t>POOLDATA.PEGA_TREATYBUSINESS</w:t>
            </w:r>
          </w:p>
        </w:tc>
      </w:tr>
      <w:tr>
        <w:tc>
          <w:tcPr>
            <w:tcW w:type="dxa" w:w="3240"/>
          </w:tcPr>
          <w:p>
            <w:r/>
            <w:r>
              <w:rPr>
                <w:rFonts w:ascii="Consolas" w:hAnsi="Consolas" w:eastAsia="Consolas"/>
                <w:color w:val="8B2500"/>
                <w:sz w:val="16"/>
              </w:rPr>
              <w:t>GetMasterBusinessList</w:t>
            </w:r>
          </w:p>
        </w:tc>
        <w:tc>
          <w:tcPr>
            <w:tcW w:type="dxa" w:w="3240"/>
          </w:tcPr>
          <w:p>
            <w:r/>
            <w:r>
              <w:rPr>
                <w:rFonts w:ascii="Consolas" w:hAnsi="Consolas" w:eastAsia="Consolas"/>
                <w:color w:val="8B2500"/>
                <w:sz w:val="16"/>
              </w:rPr>
              <w:t>ASM-FW-GISFW-INT-TREATYBUSINESS</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Out/RDBList/GetMasterBusinessList.xml</w:t>
            </w:r>
          </w:p>
        </w:tc>
        <w:tc>
          <w:tcPr>
            <w:tcW w:type="dxa" w:w="3240"/>
          </w:tcPr>
          <w:p>
            <w:r/>
            <w:r>
              <w:rPr>
                <w:rFonts w:ascii="Calibri" w:hAnsi="Calibri" w:eastAsia="Calibri"/>
                <w:sz w:val="18"/>
              </w:rPr>
              <w:t>baca daftar per kombinasi</w:t>
            </w:r>
          </w:p>
        </w:tc>
      </w:tr>
      <w:tr>
        <w:tc>
          <w:tcPr>
            <w:tcW w:type="dxa" w:w="3240"/>
          </w:tcPr>
          <w:p>
            <w:r/>
            <w:r>
              <w:rPr>
                <w:rFonts w:ascii="Consolas" w:hAnsi="Consolas" w:eastAsia="Consolas"/>
                <w:color w:val="8B2500"/>
                <w:sz w:val="16"/>
              </w:rPr>
              <w:t>DeleteRowBusinessList</w:t>
            </w:r>
          </w:p>
        </w:tc>
        <w:tc>
          <w:tcPr>
            <w:tcW w:type="dxa" w:w="3240"/>
          </w:tcPr>
          <w:p>
            <w:r/>
            <w:r>
              <w:rPr>
                <w:rFonts w:ascii="Consolas" w:hAnsi="Consolas" w:eastAsia="Consolas"/>
                <w:color w:val="8B2500"/>
                <w:sz w:val="16"/>
              </w:rPr>
              <w:t>ASM-FW-GISFW-INT-TREATYBUSINESS</w:t>
            </w:r>
            <w:r>
              <w:rPr>
                <w:rFonts w:ascii="Calibri" w:hAnsi="Calibri" w:eastAsia="Calibri"/>
                <w:sz w:val="18"/>
              </w:rPr>
              <w:t xml:space="preserve"> / </w:t>
            </w:r>
            <w:r>
              <w:rPr>
                <w:rFonts w:ascii="Consolas" w:hAnsi="Consolas" w:eastAsia="Consolas"/>
                <w:color w:val="8B2500"/>
                <w:sz w:val="16"/>
              </w:rPr>
              <w:t>ASM!DELETEROWBUSINESSLIST</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Out/RDBList/DeleteRowBusinessList.xml</w:t>
            </w:r>
          </w:p>
        </w:tc>
        <w:tc>
          <w:tcPr>
            <w:tcW w:type="dxa" w:w="3240"/>
          </w:tcPr>
          <w:p>
            <w:r/>
            <w:r>
              <w:rPr>
                <w:rFonts w:ascii="Calibri" w:hAnsi="Calibri" w:eastAsia="Calibri"/>
                <w:sz w:val="18"/>
              </w:rPr>
              <w:t xml:space="preserve">[~]  memegang </w:t>
            </w:r>
            <w:r>
              <w:rPr>
                <w:rFonts w:ascii="Calibri" w:hAnsi="Calibri" w:eastAsia="Calibri"/>
                <w:b/>
                <w:sz w:val="18"/>
              </w:rPr>
              <w:t>kedua</w:t>
            </w:r>
            <w:r>
              <w:rPr>
                <w:rFonts w:ascii="Calibri" w:hAnsi="Calibri" w:eastAsia="Calibri"/>
                <w:sz w:val="18"/>
              </w:rPr>
              <w:t xml:space="preserve"> tabel kembar</w:t>
            </w:r>
          </w:p>
        </w:tc>
      </w:tr>
      <w:tr>
        <w:tc>
          <w:tcPr>
            <w:tcW w:type="dxa" w:w="3240"/>
          </w:tcPr>
          <w:p>
            <w:r/>
            <w:r>
              <w:rPr>
                <w:rFonts w:ascii="Consolas" w:hAnsi="Consolas" w:eastAsia="Consolas"/>
                <w:color w:val="8B2500"/>
                <w:sz w:val="16"/>
              </w:rPr>
              <w:t>BrowseTreatyBusiness_RD</w:t>
            </w:r>
            <w:r>
              <w:rPr>
                <w:rFonts w:ascii="Calibri" w:hAnsi="Calibri" w:eastAsia="Calibri"/>
                <w:sz w:val="18"/>
              </w:rPr>
              <w:t xml:space="preserve">, </w:t>
            </w:r>
            <w:r>
              <w:rPr>
                <w:rFonts w:ascii="Consolas" w:hAnsi="Consolas" w:eastAsia="Consolas"/>
                <w:color w:val="8B2500"/>
                <w:sz w:val="16"/>
              </w:rPr>
              <w:t>BrowseFilterBusiness_RD</w:t>
            </w:r>
          </w:p>
        </w:tc>
        <w:tc>
          <w:tcPr>
            <w:tcW w:type="dxa" w:w="3240"/>
          </w:tcPr>
          <w:p>
            <w:r/>
            <w:r>
              <w:rPr>
                <w:rFonts w:ascii="Consolas" w:hAnsi="Consolas" w:eastAsia="Consolas"/>
                <w:color w:val="8B2500"/>
                <w:sz w:val="16"/>
              </w:rPr>
              <w:t>ASM-FW-GISFW-INT-TREATYBUSINESS</w:t>
            </w:r>
            <w:r>
              <w:rPr>
                <w:rFonts w:ascii="Calibri" w:hAnsi="Calibri" w:eastAsia="Calibri"/>
                <w:sz w:val="18"/>
              </w:rPr>
              <w:t xml:space="preserve"> / </w:t>
            </w:r>
            <w:r>
              <w:rPr>
                <w:rFonts w:ascii="Consolas" w:hAnsi="Consolas" w:eastAsia="Consolas"/>
                <w:color w:val="8B2500"/>
                <w:sz w:val="16"/>
              </w:rPr>
              <w:t>RULE-OBJ-REPORT-DEFINITION</w:t>
            </w:r>
          </w:p>
        </w:tc>
        <w:tc>
          <w:tcPr>
            <w:tcW w:type="dxa" w:w="3240"/>
          </w:tcPr>
          <w:p>
            <w:r/>
            <w:r>
              <w:rPr>
                <w:rFonts w:ascii="Consolas" w:hAnsi="Consolas" w:eastAsia="Consolas"/>
                <w:color w:val="8B2500"/>
                <w:sz w:val="16"/>
              </w:rPr>
              <w:t>Treaty Contract Out/ReportDefinition/</w:t>
            </w:r>
          </w:p>
        </w:tc>
        <w:tc>
          <w:tcPr>
            <w:tcW w:type="dxa" w:w="3240"/>
          </w:tcPr>
          <w:p>
            <w:r/>
            <w:r>
              <w:rPr>
                <w:rFonts w:ascii="Calibri" w:hAnsi="Calibri" w:eastAsia="Calibri"/>
                <w:sz w:val="18"/>
              </w:rPr>
              <w:t>daftar &amp; saringan</w:t>
            </w:r>
          </w:p>
        </w:tc>
      </w:tr>
    </w:tbl>
    <w:p/>
    <w:p>
      <w:r>
        <w:rPr>
          <w:rFonts w:ascii="Consolas" w:hAnsi="Consolas" w:eastAsia="Consolas"/>
          <w:color w:val="8B2500"/>
          <w:sz w:val="18"/>
        </w:rPr>
        <w:t>[terverifikasi]</w:t>
      </w:r>
      <w:r>
        <w:rPr>
          <w:rFonts w:ascii="Calibri" w:hAnsi="Calibri" w:eastAsia="Calibri"/>
          <w:sz w:val="20"/>
        </w:rPr>
        <w:t xml:space="preserve"> Parameter </w:t>
      </w:r>
      <w:r>
        <w:rPr>
          <w:rFonts w:ascii="Consolas" w:hAnsi="Consolas" w:eastAsia="Consolas"/>
          <w:color w:val="8B2500"/>
          <w:sz w:val="18"/>
        </w:rPr>
        <w:t>PEGA_TREATYBUSINESS</w:t>
      </w:r>
      <w:r>
        <w:rPr>
          <w:rFonts w:ascii="Calibri" w:hAnsi="Calibri" w:eastAsia="Calibri"/>
          <w:sz w:val="20"/>
        </w:rPr>
        <w:t xml:space="preserve"> (12 in + 2 out): </w:t>
      </w:r>
      <w:r>
        <w:rPr>
          <w:rFonts w:ascii="Consolas" w:hAnsi="Consolas" w:eastAsia="Consolas"/>
          <w:color w:val="8B2500"/>
          <w:sz w:val="18"/>
        </w:rPr>
        <w:t>ID</w:t>
      </w:r>
      <w:r>
        <w:rPr>
          <w:rFonts w:ascii="Calibri" w:hAnsi="Calibri" w:eastAsia="Calibri"/>
          <w:sz w:val="20"/>
        </w:rPr>
        <w:t xml:space="preserve">, </w:t>
      </w:r>
      <w:r>
        <w:rPr>
          <w:rFonts w:ascii="Consolas" w:hAnsi="Consolas" w:eastAsia="Consolas"/>
          <w:color w:val="8B2500"/>
          <w:sz w:val="18"/>
        </w:rPr>
        <w:t>IsActive</w:t>
      </w:r>
      <w:r>
        <w:rPr>
          <w:rFonts w:ascii="Calibri" w:hAnsi="Calibri" w:eastAsia="Calibri"/>
          <w:sz w:val="20"/>
        </w:rPr>
        <w:t xml:space="preserve">, </w:t>
      </w:r>
      <w:r>
        <w:rPr>
          <w:rFonts w:ascii="Consolas" w:hAnsi="Consolas" w:eastAsia="Consolas"/>
          <w:color w:val="8B2500"/>
          <w:sz w:val="18"/>
        </w:rPr>
        <w:t>TreatyYear</w:t>
      </w:r>
      <w:r>
        <w:rPr>
          <w:rFonts w:ascii="Calibri" w:hAnsi="Calibri" w:eastAsia="Calibri"/>
          <w:sz w:val="20"/>
        </w:rPr>
        <w:t xml:space="preserve">, </w:t>
      </w:r>
      <w:r>
        <w:rPr>
          <w:rFonts w:ascii="Consolas" w:hAnsi="Consolas" w:eastAsia="Consolas"/>
          <w:color w:val="8B2500"/>
          <w:sz w:val="18"/>
        </w:rPr>
        <w:t>TreatyYearID</w:t>
      </w:r>
      <w:r>
        <w:rPr>
          <w:rFonts w:ascii="Calibri" w:hAnsi="Calibri" w:eastAsia="Calibri"/>
          <w:sz w:val="20"/>
        </w:rPr>
        <w:t xml:space="preserve">, </w:t>
      </w:r>
      <w:r>
        <w:rPr>
          <w:rFonts w:ascii="Consolas" w:hAnsi="Consolas" w:eastAsia="Consolas"/>
          <w:color w:val="8B2500"/>
          <w:sz w:val="18"/>
        </w:rPr>
        <w:t>TreatyGroupID</w:t>
      </w:r>
      <w:r>
        <w:rPr>
          <w:rFonts w:ascii="Calibri" w:hAnsi="Calibri" w:eastAsia="Calibri"/>
          <w:sz w:val="20"/>
        </w:rPr>
        <w:t xml:space="preserve">, </w:t>
      </w:r>
      <w:r>
        <w:rPr>
          <w:rFonts w:ascii="Consolas" w:hAnsi="Consolas" w:eastAsia="Consolas"/>
          <w:color w:val="8B2500"/>
          <w:sz w:val="18"/>
        </w:rPr>
        <w:t>TreatyGroupName</w:t>
      </w:r>
      <w:r>
        <w:rPr>
          <w:rFonts w:ascii="Calibri" w:hAnsi="Calibri" w:eastAsia="Calibri"/>
          <w:sz w:val="20"/>
        </w:rPr>
        <w:t xml:space="preserve">, </w:t>
      </w:r>
      <w:r>
        <w:rPr>
          <w:rFonts w:ascii="Consolas" w:hAnsi="Consolas" w:eastAsia="Consolas"/>
          <w:color w:val="8B2500"/>
          <w:sz w:val="18"/>
        </w:rPr>
        <w:t>ReinsTypeID</w:t>
      </w:r>
      <w:r>
        <w:rPr>
          <w:rFonts w:ascii="Calibri" w:hAnsi="Calibri" w:eastAsia="Calibri"/>
          <w:sz w:val="20"/>
        </w:rPr>
        <w:t xml:space="preserve">, </w:t>
      </w:r>
      <w:r>
        <w:rPr>
          <w:rFonts w:ascii="Consolas" w:hAnsi="Consolas" w:eastAsia="Consolas"/>
          <w:color w:val="8B2500"/>
          <w:sz w:val="18"/>
        </w:rPr>
        <w:t>ReinsTypeName</w:t>
      </w:r>
      <w:r>
        <w:rPr>
          <w:rFonts w:ascii="Calibri" w:hAnsi="Calibri" w:eastAsia="Calibri"/>
          <w:sz w:val="20"/>
        </w:rPr>
        <w:t xml:space="preserve">, </w:t>
      </w:r>
      <w:r>
        <w:rPr>
          <w:rFonts w:ascii="Consolas" w:hAnsi="Consolas" w:eastAsia="Consolas"/>
          <w:color w:val="8B2500"/>
          <w:sz w:val="18"/>
        </w:rPr>
        <w:t>BizCode</w:t>
      </w:r>
      <w:r>
        <w:rPr>
          <w:rFonts w:ascii="Calibri" w:hAnsi="Calibri" w:eastAsia="Calibri"/>
          <w:sz w:val="20"/>
        </w:rPr>
        <w:t xml:space="preserve">, </w:t>
      </w:r>
      <w:r>
        <w:rPr>
          <w:rFonts w:ascii="Consolas" w:hAnsi="Consolas" w:eastAsia="Consolas"/>
          <w:color w:val="8B2500"/>
          <w:sz w:val="18"/>
        </w:rPr>
        <w:t>BIZNAME</w:t>
      </w:r>
      <w:r>
        <w:rPr>
          <w:rFonts w:ascii="Calibri" w:hAnsi="Calibri" w:eastAsia="Calibri"/>
          <w:sz w:val="20"/>
        </w:rPr>
        <w:t xml:space="preserve">, </w:t>
      </w:r>
      <w:r>
        <w:rPr>
          <w:rFonts w:ascii="Consolas" w:hAnsi="Consolas" w:eastAsia="Consolas"/>
          <w:color w:val="8B2500"/>
          <w:sz w:val="18"/>
        </w:rPr>
        <w:t>UserID</w:t>
      </w:r>
      <w:r>
        <w:rPr>
          <w:rFonts w:ascii="Calibri" w:hAnsi="Calibri" w:eastAsia="Calibri"/>
          <w:sz w:val="20"/>
        </w:rPr>
        <w:t xml:space="preserve">, </w:t>
      </w:r>
      <w:r>
        <w:rPr>
          <w:rFonts w:ascii="Consolas" w:hAnsi="Consolas" w:eastAsia="Consolas"/>
          <w:color w:val="8B2500"/>
          <w:sz w:val="18"/>
        </w:rPr>
        <w:t>TglUpdate</w:t>
      </w:r>
      <w:r>
        <w:rPr>
          <w:rFonts w:ascii="Calibri" w:hAnsi="Calibri" w:eastAsia="Calibri"/>
          <w:sz w:val="20"/>
        </w:rPr>
        <w:t>.</w:t>
      </w:r>
    </w:p>
    <w:p>
      <w:r>
        <w:rPr>
          <w:rFonts w:ascii="Consolas" w:hAnsi="Consolas" w:eastAsia="Consolas"/>
          <w:color w:val="8B2500"/>
          <w:sz w:val="18"/>
        </w:rPr>
        <w:t>[data DBA]</w:t>
      </w:r>
      <w:r>
        <w:rPr>
          <w:rFonts w:ascii="Calibri" w:hAnsi="Calibri" w:eastAsia="Calibri"/>
          <w:sz w:val="20"/>
        </w:rPr>
        <w:t xml:space="preserve"> Upsert dikunci </w:t>
      </w:r>
      <w:r>
        <w:rPr>
          <w:rFonts w:ascii="Consolas" w:hAnsi="Consolas" w:eastAsia="Consolas"/>
          <w:color w:val="8B2500"/>
          <w:sz w:val="18"/>
        </w:rPr>
        <w:t>ID</w:t>
      </w:r>
      <w:r>
        <w:rPr>
          <w:rFonts w:ascii="Calibri" w:hAnsi="Calibri" w:eastAsia="Calibri"/>
          <w:sz w:val="20"/>
        </w:rPr>
        <w:t xml:space="preserve">; identitas </w:t>
      </w:r>
      <w:r>
        <w:rPr>
          <w:rFonts w:ascii="Consolas" w:hAnsi="Consolas" w:eastAsia="Consolas"/>
          <w:color w:val="8B2500"/>
          <w:sz w:val="18"/>
        </w:rPr>
        <w:t>'1' || lpad(TREATY_BUSINESS_SEQ.nextval, 6, '0')</w:t>
      </w:r>
      <w:r>
        <w:rPr>
          <w:rFonts w:ascii="Calibri" w:hAnsi="Calibri" w:eastAsia="Calibri"/>
          <w:sz w:val="20"/>
        </w:rPr>
        <w:t xml:space="preserve">; </w:t>
      </w:r>
      <w:r>
        <w:rPr>
          <w:rFonts w:ascii="Calibri" w:hAnsi="Calibri" w:eastAsia="Calibri"/>
          <w:b/>
          <w:sz w:val="20"/>
        </w:rPr>
        <w:t>tidak `COMMIT` sendiri</w:t>
      </w:r>
      <w:r>
        <w:rPr>
          <w:rFonts w:ascii="Calibri" w:hAnsi="Calibri" w:eastAsia="Calibri"/>
          <w:sz w:val="20"/>
        </w:rPr>
        <w:t xml:space="preserve">; </w:t>
      </w:r>
      <w:r>
        <w:rPr>
          <w:rFonts w:ascii="Consolas" w:hAnsi="Consolas" w:eastAsia="Consolas"/>
          <w:color w:val="8B2500"/>
          <w:sz w:val="18"/>
        </w:rPr>
        <w:t>StsSimpan</w:t>
      </w:r>
      <w:r>
        <w:rPr>
          <w:rFonts w:ascii="Calibri" w:hAnsi="Calibri" w:eastAsia="Calibri"/>
          <w:sz w:val="20"/>
        </w:rPr>
        <w:t xml:space="preserve"> </w:t>
      </w:r>
      <w:r>
        <w:rPr>
          <w:rFonts w:ascii="Calibri" w:hAnsi="Calibri" w:eastAsia="Calibri"/>
          <w:b/>
          <w:sz w:val="20"/>
        </w:rPr>
        <w:t>1 = sukses / 0 = gagal</w:t>
      </w:r>
      <w:r>
        <w:rPr>
          <w:rFonts w:ascii="Calibri" w:hAnsi="Calibri" w:eastAsia="Calibri"/>
          <w:sz w:val="20"/>
        </w:rPr>
        <w:t xml:space="preserve">. [~]  </w:t>
      </w:r>
      <w:r>
        <w:rPr>
          <w:rFonts w:ascii="Calibri" w:hAnsi="Calibri" w:eastAsia="Calibri"/>
          <w:b/>
          <w:sz w:val="20"/>
        </w:rPr>
        <w:t>Saat UPDATE, procedure existing hanya mengisi `ISACTIVE`, `BIZCODE`, `BIZNAME`, `USERID`, `TGLUPDATE`</w:t>
      </w:r>
      <w:r>
        <w:rPr>
          <w:rFonts w:ascii="Calibri" w:hAnsi="Calibri" w:eastAsia="Calibri"/>
          <w:sz w:val="20"/>
        </w:rPr>
        <w:t xml:space="preserve">  -  </w:t>
      </w:r>
      <w:r>
        <w:rPr>
          <w:rFonts w:ascii="Consolas" w:hAnsi="Consolas" w:eastAsia="Consolas"/>
          <w:color w:val="8B2500"/>
          <w:sz w:val="18"/>
        </w:rPr>
        <w:t>REINSTYPEID</w:t>
      </w:r>
      <w:r>
        <w:rPr>
          <w:rFonts w:ascii="Calibri" w:hAnsi="Calibri" w:eastAsia="Calibri"/>
          <w:sz w:val="20"/>
        </w:rPr>
        <w:t xml:space="preserve"> dan kawan-kawan hanya diisi saat INSERT.</w:t>
      </w:r>
    </w:p>
    <w:p>
      <w:pPr>
        <w:pStyle w:val="Heading4"/>
      </w:pPr>
      <w:r>
        <w:rPr>
          <w:color w:val="1F3B63"/>
        </w:rPr>
        <w:t>ADR terkait</w:t>
      </w:r>
    </w:p>
    <w:p>
      <w:r>
        <w:rPr>
          <w:rFonts w:ascii="Calibri" w:hAnsi="Calibri" w:eastAsia="Calibri"/>
          <w:b/>
          <w:sz w:val="20"/>
        </w:rPr>
        <w:t>ADR-U-0006</w:t>
      </w:r>
      <w:r>
        <w:rPr>
          <w:rFonts w:ascii="Calibri" w:hAnsi="Calibri" w:eastAsia="Calibri"/>
          <w:sz w:val="20"/>
        </w:rPr>
        <w:t xml:space="preserve"> (identitas lewat sequence), </w:t>
      </w:r>
      <w:r>
        <w:rPr>
          <w:rFonts w:ascii="Calibri" w:hAnsi="Calibri" w:eastAsia="Calibri"/>
          <w:b/>
          <w:sz w:val="20"/>
        </w:rPr>
        <w:t>ADR-U-0007</w:t>
      </w:r>
      <w:r>
        <w:rPr>
          <w:rFonts w:ascii="Calibri" w:hAnsi="Calibri" w:eastAsia="Calibri"/>
          <w:sz w:val="20"/>
        </w:rPr>
        <w:t xml:space="preserve"> (jejak audit), </w:t>
      </w:r>
      <w:r>
        <w:rPr>
          <w:rFonts w:ascii="Calibri" w:hAnsi="Calibri" w:eastAsia="Calibri"/>
          <w:b/>
          <w:sz w:val="20"/>
        </w:rPr>
        <w:t>ADR-U-0015</w:t>
      </w:r>
      <w:r>
        <w:rPr>
          <w:rFonts w:ascii="Calibri" w:hAnsi="Calibri" w:eastAsia="Calibri"/>
          <w:sz w:val="20"/>
        </w:rPr>
        <w:t xml:space="preserve"> (kegagalan eksplisit).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Jenis bisnis dicatat dengan </w:t>
      </w:r>
      <w:r>
        <w:rPr>
          <w:rFonts w:ascii="Calibri" w:hAnsi="Calibri" w:eastAsia="Calibri"/>
          <w:b/>
          <w:sz w:val="20"/>
        </w:rPr>
        <w:t>kode</w:t>
      </w:r>
      <w:r>
        <w:rPr>
          <w:rFonts w:ascii="Calibri" w:hAnsi="Calibri" w:eastAsia="Calibri"/>
          <w:sz w:val="20"/>
        </w:rPr>
        <w:t xml:space="preserve"> dan </w:t>
      </w:r>
      <w:r>
        <w:rPr>
          <w:rFonts w:ascii="Calibri" w:hAnsi="Calibri" w:eastAsia="Calibri"/>
          <w:b/>
          <w:sz w:val="20"/>
        </w:rPr>
        <w:t>nama</w:t>
      </w:r>
      <w:r>
        <w:rPr>
          <w:rFonts w:ascii="Calibri" w:hAnsi="Calibri" w:eastAsia="Calibri"/>
          <w:sz w:val="20"/>
        </w:rPr>
        <w:t>-nya pada sebuah kontrak. *(AC 21 spec;</w:t>
      </w:r>
    </w:p>
    <w:p>
      <w:r>
        <w:rPr>
          <w:rFonts w:ascii="Calibri" w:hAnsi="Calibri" w:eastAsia="Calibri"/>
          <w:sz w:val="20"/>
        </w:rPr>
        <w:t>User story 15)*</w:t>
      </w:r>
    </w:p>
    <w:p>
      <w:pPr>
        <w:pStyle w:val="ListBullet"/>
      </w:pPr>
      <w:r>
        <w:rPr>
          <w:rFonts w:ascii="Consolas" w:hAnsi="Consolas" w:eastAsia="Consolas"/>
          <w:sz w:val="19"/>
        </w:rPr>
        <w:t xml:space="preserve">[ ] </w:t>
      </w:r>
      <w:r>
        <w:rPr>
          <w:rFonts w:ascii="Calibri" w:hAnsi="Calibri" w:eastAsia="Calibri"/>
          <w:sz w:val="20"/>
        </w:rPr>
        <w:t xml:space="preserve">Satu baris bisnis dapat </w:t>
      </w:r>
      <w:r>
        <w:rPr>
          <w:rFonts w:ascii="Calibri" w:hAnsi="Calibri" w:eastAsia="Calibri"/>
          <w:b/>
          <w:sz w:val="20"/>
        </w:rPr>
        <w:t>dinonaktifkan</w:t>
      </w:r>
      <w:r>
        <w:rPr>
          <w:rFonts w:ascii="Calibri" w:hAnsi="Calibri" w:eastAsia="Calibri"/>
          <w:sz w:val="20"/>
        </w:rPr>
        <w:t xml:space="preserve"> tanpa dihapus, dan tetap terbaca sebagai baris</w:t>
      </w:r>
    </w:p>
    <w:p>
      <w:r>
        <w:rPr>
          <w:rFonts w:ascii="Calibri" w:hAnsi="Calibri" w:eastAsia="Calibri"/>
          <w:sz w:val="20"/>
        </w:rPr>
        <w:t xml:space="preserve">nonaktif. </w:t>
      </w:r>
      <w:r>
        <w:rPr>
          <w:rFonts w:ascii="Calibri" w:hAnsi="Calibri" w:eastAsia="Calibri"/>
          <w:i/>
          <w:sz w:val="20"/>
        </w:rPr>
        <w:t>(AC 22 spec; User story 16)</w:t>
      </w:r>
    </w:p>
    <w:p>
      <w:pPr>
        <w:pStyle w:val="ListBullet"/>
      </w:pPr>
      <w:r>
        <w:rPr>
          <w:rFonts w:ascii="Consolas" w:hAnsi="Consolas" w:eastAsia="Consolas"/>
          <w:sz w:val="19"/>
        </w:rPr>
        <w:t xml:space="preserve">[ ] </w:t>
      </w:r>
      <w:r>
        <w:rPr>
          <w:rFonts w:ascii="Calibri" w:hAnsi="Calibri" w:eastAsia="Calibri"/>
          <w:sz w:val="20"/>
        </w:rPr>
        <w:t xml:space="preserve">[~]  Memperbarui baris bisnis </w:t>
      </w:r>
      <w:r>
        <w:rPr>
          <w:rFonts w:ascii="Calibri" w:hAnsi="Calibri" w:eastAsia="Calibri"/>
          <w:b/>
          <w:sz w:val="20"/>
        </w:rPr>
        <w:t>memperbarui seluruh field yang dikirim</w:t>
      </w:r>
      <w:r>
        <w:rPr>
          <w:rFonts w:ascii="Calibri" w:hAnsi="Calibri" w:eastAsia="Calibri"/>
          <w:sz w:val="20"/>
        </w:rPr>
        <w:t xml:space="preserve">  -  </w:t>
      </w:r>
      <w:r>
        <w:rPr>
          <w:rFonts w:ascii="Calibri" w:hAnsi="Calibri" w:eastAsia="Calibri"/>
          <w:b/>
          <w:sz w:val="20"/>
        </w:rPr>
        <w:t>bukan</w:t>
      </w:r>
      <w:r>
        <w:rPr>
          <w:rFonts w:ascii="Calibri" w:hAnsi="Calibri" w:eastAsia="Calibri"/>
          <w:sz w:val="20"/>
        </w:rPr>
        <w:t xml:space="preserve"> hanya lima</w:t>
      </w:r>
    </w:p>
    <w:p>
      <w:r>
        <w:rPr>
          <w:rFonts w:ascii="Calibri" w:hAnsi="Calibri" w:eastAsia="Calibri"/>
          <w:sz w:val="20"/>
        </w:rPr>
        <w:t xml:space="preserve">kolom seperti procedure existing. Test yang menemukan field terkirim yang tidak tersimpan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23 spec; `[keputusan work owner]`  -  perbaikan sadar atas perilaku existing)</w:t>
      </w:r>
    </w:p>
    <w:p>
      <w:pPr>
        <w:pStyle w:val="ListBullet"/>
      </w:pPr>
      <w:r>
        <w:rPr>
          <w:rFonts w:ascii="Consolas" w:hAnsi="Consolas" w:eastAsia="Consolas"/>
          <w:sz w:val="19"/>
        </w:rPr>
        <w:t xml:space="preserve">[ ] </w:t>
      </w:r>
      <w:r>
        <w:rPr>
          <w:rFonts w:ascii="Calibri" w:hAnsi="Calibri" w:eastAsia="Calibri"/>
          <w:sz w:val="20"/>
        </w:rPr>
        <w:t xml:space="preserve">Identitas baris bisnis </w:t>
      </w:r>
      <w:r>
        <w:rPr>
          <w:rFonts w:ascii="Calibri" w:hAnsi="Calibri" w:eastAsia="Calibri"/>
          <w:b/>
          <w:sz w:val="20"/>
        </w:rPr>
        <w:t>tidak pernah diketik pengguna</w:t>
      </w:r>
      <w:r>
        <w:rPr>
          <w:rFonts w:ascii="Calibri" w:hAnsi="Calibri" w:eastAsia="Calibri"/>
          <w:sz w:val="20"/>
        </w:rPr>
        <w:t xml:space="preserve">; berbentuk </w:t>
      </w:r>
      <w:r>
        <w:rPr>
          <w:rFonts w:ascii="Consolas" w:hAnsi="Consolas" w:eastAsia="Consolas"/>
          <w:color w:val="8B2500"/>
          <w:sz w:val="18"/>
        </w:rPr>
        <w:t>'1'</w:t>
      </w:r>
      <w:r>
        <w:rPr>
          <w:rFonts w:ascii="Calibri" w:hAnsi="Calibri" w:eastAsia="Calibri"/>
          <w:sz w:val="20"/>
        </w:rPr>
        <w:t xml:space="preserve"> + 6 digit.</w:t>
      </w:r>
    </w:p>
    <w:p>
      <w:r>
        <w:rPr>
          <w:rFonts w:ascii="Calibri" w:hAnsi="Calibri" w:eastAsia="Calibri"/>
          <w:i/>
          <w:sz w:val="20"/>
        </w:rPr>
        <w:t xml:space="preserve">(AC 5, 6 spec; </w:t>
      </w:r>
      <w:r>
        <w:rPr>
          <w:rFonts w:ascii="Calibri" w:hAnsi="Calibri" w:eastAsia="Calibri"/>
          <w:i/>
          <w:sz w:val="20"/>
        </w:rPr>
        <w:t>ADR-U-0006</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Menyimpan baris yang </w:t>
      </w:r>
      <w:r>
        <w:rPr>
          <w:rFonts w:ascii="Calibri" w:hAnsi="Calibri" w:eastAsia="Calibri"/>
          <w:b/>
          <w:sz w:val="20"/>
        </w:rPr>
        <w:t>sudah ada</w:t>
      </w:r>
      <w:r>
        <w:rPr>
          <w:rFonts w:ascii="Calibri" w:hAnsi="Calibri" w:eastAsia="Calibri"/>
          <w:sz w:val="20"/>
        </w:rPr>
        <w:t xml:space="preserve"> memperbaruinya, </w:t>
      </w:r>
      <w:r>
        <w:rPr>
          <w:rFonts w:ascii="Calibri" w:hAnsi="Calibri" w:eastAsia="Calibri"/>
          <w:b/>
          <w:sz w:val="20"/>
        </w:rPr>
        <w:t>bukan</w:t>
      </w:r>
      <w:r>
        <w:rPr>
          <w:rFonts w:ascii="Calibri" w:hAnsi="Calibri" w:eastAsia="Calibri"/>
          <w:sz w:val="20"/>
        </w:rPr>
        <w:t xml:space="preserve"> menambah baris baru.</w:t>
      </w:r>
    </w:p>
    <w:p>
      <w:r>
        <w:rPr>
          <w:rFonts w:ascii="Calibri" w:hAnsi="Calibri" w:eastAsia="Calibri"/>
          <w:i/>
          <w:sz w:val="20"/>
        </w:rPr>
        <w:t>(AC 8 spec)</w:t>
      </w:r>
    </w:p>
    <w:p>
      <w:pPr>
        <w:pStyle w:val="ListBullet"/>
      </w:pPr>
      <w:r>
        <w:rPr>
          <w:rFonts w:ascii="Consolas" w:hAnsi="Consolas" w:eastAsia="Consolas"/>
          <w:sz w:val="19"/>
        </w:rPr>
        <w:t xml:space="preserve">[ ] </w:t>
      </w:r>
      <w:r>
        <w:rPr>
          <w:rFonts w:ascii="Calibri" w:hAnsi="Calibri" w:eastAsia="Calibri"/>
          <w:sz w:val="20"/>
        </w:rPr>
        <w:t xml:space="preserve">Daftar bisnis disaring </w:t>
      </w:r>
      <w:r>
        <w:rPr>
          <w:rFonts w:ascii="Calibri" w:hAnsi="Calibri" w:eastAsia="Calibri"/>
          <w:b/>
          <w:sz w:val="20"/>
        </w:rPr>
        <w:t>per kombinasi</w:t>
      </w:r>
      <w:r>
        <w:rPr>
          <w:rFonts w:ascii="Calibri" w:hAnsi="Calibri" w:eastAsia="Calibri"/>
          <w:sz w:val="20"/>
        </w:rPr>
        <w:t xml:space="preserve"> (tahun, grup, jenis reasuransi), bukan per </w:t>
      </w:r>
      <w:r>
        <w:rPr>
          <w:rFonts w:ascii="Consolas" w:hAnsi="Consolas" w:eastAsia="Consolas"/>
          <w:color w:val="8B2500"/>
          <w:sz w:val="18"/>
        </w:rPr>
        <w:t>ID</w:t>
      </w:r>
    </w:p>
    <w:p>
      <w:r>
        <w:rPr>
          <w:rFonts w:ascii="Calibri" w:hAnsi="Calibri" w:eastAsia="Calibri"/>
          <w:sz w:val="20"/>
        </w:rPr>
        <w:t>kontrak.</w:t>
      </w:r>
    </w:p>
    <w:p>
      <w:pPr>
        <w:pStyle w:val="ListBullet"/>
      </w:pPr>
      <w:r>
        <w:rPr>
          <w:rFonts w:ascii="Consolas" w:hAnsi="Consolas" w:eastAsia="Consolas"/>
          <w:sz w:val="19"/>
        </w:rPr>
        <w:t xml:space="preserve">[ ] </w:t>
      </w:r>
      <w:r>
        <w:rPr>
          <w:rFonts w:ascii="Calibri" w:hAnsi="Calibri" w:eastAsia="Calibri"/>
          <w:sz w:val="20"/>
        </w:rPr>
        <w:t xml:space="preserve">[~]  Penghapusan baris bisnis menyentuh </w:t>
      </w:r>
      <w:r>
        <w:rPr>
          <w:rFonts w:ascii="Calibri" w:hAnsi="Calibri" w:eastAsia="Calibri"/>
          <w:b/>
          <w:sz w:val="20"/>
        </w:rPr>
        <w:t>satu tabel saja</w:t>
      </w:r>
      <w:r>
        <w:rPr>
          <w:rFonts w:ascii="Calibri" w:hAnsi="Calibri" w:eastAsia="Calibri"/>
          <w:sz w:val="20"/>
        </w:rPr>
        <w:t xml:space="preserve">  -  tidak ada tabel kembar JSON yang</w:t>
      </w:r>
    </w:p>
    <w:p>
      <w:r>
        <w:rPr>
          <w:rFonts w:ascii="Calibri" w:hAnsi="Calibri" w:eastAsia="Calibri"/>
          <w:sz w:val="20"/>
        </w:rPr>
        <w:t xml:space="preserve">ikut dihapus. </w:t>
      </w:r>
      <w:r>
        <w:rPr>
          <w:rFonts w:ascii="Calibri" w:hAnsi="Calibri" w:eastAsia="Calibri"/>
          <w:i/>
          <w:sz w:val="20"/>
        </w:rPr>
        <w:t>(AC 63, 64 spec; penyimpangan sadar 1)</w:t>
      </w:r>
    </w:p>
    <w:p>
      <w:pPr>
        <w:pStyle w:val="ListBullet"/>
      </w:pPr>
      <w:r>
        <w:rPr>
          <w:rFonts w:ascii="Consolas" w:hAnsi="Consolas" w:eastAsia="Consolas"/>
          <w:sz w:val="19"/>
        </w:rPr>
        <w:t xml:space="preserve">[ ] </w:t>
      </w:r>
      <w:r>
        <w:rPr>
          <w:rFonts w:ascii="Calibri" w:hAnsi="Calibri" w:eastAsia="Calibri"/>
          <w:sz w:val="20"/>
        </w:rPr>
        <w:t xml:space="preserve">Penyimpanan yang gagal menghasilkan kegagalan </w:t>
      </w:r>
      <w:r>
        <w:rPr>
          <w:rFonts w:ascii="Calibri" w:hAnsi="Calibri" w:eastAsia="Calibri"/>
          <w:b/>
          <w:sz w:val="20"/>
        </w:rPr>
        <w:t>terang-terangan</w:t>
      </w:r>
      <w:r>
        <w:rPr>
          <w:rFonts w:ascii="Calibri" w:hAnsi="Calibri" w:eastAsia="Calibri"/>
          <w:sz w:val="20"/>
        </w:rPr>
        <w:t>. *(AC 38, 39 spec;</w:t>
      </w:r>
    </w:p>
    <w:p>
      <w:r>
        <w:rPr>
          <w:rFonts w:ascii="Calibri" w:hAnsi="Calibri" w:eastAsia="Calibri"/>
          <w:b/>
          <w:sz w:val="20"/>
        </w:rPr>
        <w:t>ADR-U-0015</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Setiap penyimpanan mencatat </w:t>
      </w:r>
      <w:r>
        <w:rPr>
          <w:rFonts w:ascii="Calibri" w:hAnsi="Calibri" w:eastAsia="Calibri"/>
          <w:b/>
          <w:sz w:val="20"/>
        </w:rPr>
        <w:t>jejak audit</w:t>
      </w:r>
      <w:r>
        <w:rPr>
          <w:rFonts w:ascii="Calibri" w:hAnsi="Calibri" w:eastAsia="Calibri"/>
          <w:sz w:val="20"/>
        </w:rPr>
        <w:t xml:space="preserve">. </w:t>
      </w:r>
      <w:r>
        <w:rPr>
          <w:rFonts w:ascii="Calibri" w:hAnsi="Calibri" w:eastAsia="Calibri"/>
          <w:i/>
          <w:sz w:val="20"/>
        </w:rPr>
        <w:t xml:space="preserve">(AC 41 spec; </w:t>
      </w:r>
      <w:r>
        <w:rPr>
          <w:rFonts w:ascii="Calibri" w:hAnsi="Calibri" w:eastAsia="Calibri"/>
          <w:i/>
          <w:sz w:val="20"/>
        </w:rPr>
        <w:t>ADR-U-0007</w:t>
      </w:r>
      <w:r>
        <w:rPr>
          <w:rFonts w:ascii="Calibri" w:hAnsi="Calibri" w:eastAsia="Calibri"/>
          <w:i/>
          <w:sz w:val="20"/>
        </w:rPr>
        <w:t>)</w:t>
      </w:r>
    </w:p>
    <w:p>
      <w:pPr>
        <w:pStyle w:val="Heading4"/>
      </w:pPr>
      <w:r>
        <w:rPr>
          <w:color w:val="1F3B63"/>
        </w:rPr>
        <w:t>Blocker</w:t>
      </w:r>
    </w:p>
    <w:p>
      <w:r>
        <w:rPr>
          <w:rFonts w:ascii="Calibri" w:hAnsi="Calibri" w:eastAsia="Calibri"/>
          <w:b/>
          <w:sz w:val="20"/>
        </w:rPr>
        <w:t>Tidak ada.</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Rule ini adalah bukti paling telanjang dari dualitas tabel kembar.</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RDBList/DeleteRowBusinessList.xml</w:t>
      </w:r>
      <w:r>
        <w:rPr>
          <w:rFonts w:ascii="Calibri" w:hAnsi="Calibri" w:eastAsia="Calibri"/>
          <w:sz w:val="20"/>
        </w:rPr>
        <w:t xml:space="preserve"> memegang dua SQL sekaligus:</w:t>
      </w:r>
    </w:p>
    <w:p>
      <w:pPr>
        <w:spacing w:after="0" w:before="0"/>
        <w:ind w:left="432"/>
      </w:pPr>
      <w:r>
        <w:rPr>
          <w:rFonts w:ascii="Consolas" w:hAnsi="Consolas" w:eastAsia="Consolas"/>
          <w:sz w:val="17"/>
        </w:rPr>
        <w:t>&lt;pyBrowseSQL&gt;  delete from treatybusiness   where id = {...}</w:t>
      </w:r>
    </w:p>
    <w:p>
      <w:pPr>
        <w:spacing w:after="0" w:before="0"/>
        <w:ind w:left="432"/>
      </w:pPr>
      <w:r>
        <w:rPr>
          <w:rFonts w:ascii="Consolas" w:hAnsi="Consolas" w:eastAsia="Consolas"/>
          <w:sz w:val="17"/>
        </w:rPr>
        <w:t>&lt;pyDeleteSQL&gt;  delete from m_treatybusiness where id = {...}; commit;</w:t>
      </w:r>
    </w:p>
    <w:p/>
    <w:p>
      <w:r>
        <w:rPr>
          <w:rFonts w:ascii="Calibri" w:hAnsi="Calibri" w:eastAsia="Calibri"/>
          <w:sz w:val="20"/>
        </w:rPr>
        <w:t>Satu rule, dua tabel, dua ejaan. Setelah penyimpangan sadar 1 diterapkan (tiket 01), hanya yang pertama tersisa.</w:t>
      </w:r>
    </w:p>
    <w:p>
      <w:r>
        <w:rPr>
          <w:rFonts w:ascii="Calibri" w:hAnsi="Calibri" w:eastAsia="Calibri"/>
          <w:sz w:val="20"/>
        </w:rPr>
        <w:t xml:space="preserve">[~]  </w:t>
      </w:r>
      <w:r>
        <w:rPr>
          <w:rFonts w:ascii="Calibri" w:hAnsi="Calibri" w:eastAsia="Calibri"/>
          <w:b/>
          <w:sz w:val="20"/>
        </w:rPr>
        <w:t>`TREATYYEARID` boleh NULL di data lama.</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Kaskade hapus existing (</w:t>
      </w:r>
      <w:r>
        <w:rPr>
          <w:rFonts w:ascii="Consolas" w:hAnsi="Consolas" w:eastAsia="Consolas"/>
          <w:color w:val="8B2500"/>
          <w:sz w:val="18"/>
        </w:rPr>
        <w:t>RDBList/DeleteFromTREATYCONTRACT_SQL.xml</w:t>
      </w:r>
      <w:r>
        <w:rPr>
          <w:rFonts w:ascii="Calibri" w:hAnsi="Calibri" w:eastAsia="Calibri"/>
          <w:sz w:val="20"/>
        </w:rPr>
        <w:t xml:space="preserve">) menulis </w:t>
      </w:r>
      <w:r>
        <w:rPr>
          <w:rFonts w:ascii="Consolas" w:hAnsi="Consolas" w:eastAsia="Consolas"/>
          <w:color w:val="8B2500"/>
          <w:sz w:val="18"/>
        </w:rPr>
        <w:t>(TREATYYEARID = {...} OR TREATYYEARID IS NULL)</w:t>
      </w:r>
      <w:r>
        <w:rPr>
          <w:rFonts w:ascii="Calibri" w:hAnsi="Calibri" w:eastAsia="Calibri"/>
          <w:sz w:val="20"/>
        </w:rPr>
        <w:t xml:space="preserve">  -  pengakuan bahwa sebagian baris bisnis lama tidak punya nilai itu. Migrasi (tiket 01) dan pembacaan di sini harus </w:t>
      </w:r>
      <w:r>
        <w:rPr>
          <w:rFonts w:ascii="Calibri" w:hAnsi="Calibri" w:eastAsia="Calibri"/>
          <w:b/>
          <w:sz w:val="20"/>
        </w:rPr>
        <w:t>tahan terhadap NULL</w:t>
      </w:r>
      <w:r>
        <w:rPr>
          <w:rFonts w:ascii="Calibri" w:hAnsi="Calibri" w:eastAsia="Calibri"/>
          <w:sz w:val="20"/>
        </w:rPr>
        <w:t>, bukan mengandaikannya selalu terisi.</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- 08 - Klausul  -  satu tabel, 25 jenis, validasi per jenis</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04 (kombinasi tahun/grup/jenis dibuka oleh kontrak)</w:t>
      </w:r>
    </w:p>
    <w:p>
      <w:r>
        <w:rPr>
          <w:rFonts w:ascii="Calibri" w:hAnsi="Calibri" w:eastAsia="Calibri"/>
          <w:sz w:val="20"/>
        </w:rPr>
        <w:t xml:space="preserve">[~]  </w:t>
      </w:r>
      <w:r>
        <w:rPr>
          <w:rFonts w:ascii="Calibri" w:hAnsi="Calibri" w:eastAsia="Calibri"/>
          <w:b/>
          <w:sz w:val="20"/>
        </w:rPr>
        <w:t>Inti konteks ini.</w:t>
      </w:r>
      <w:r>
        <w:rPr>
          <w:rFonts w:ascii="Calibri" w:hAnsi="Calibri" w:eastAsia="Calibri"/>
          <w:sz w:val="20"/>
        </w:rPr>
        <w:t xml:space="preserve"> Tiket paling berisi: 13 acceptance criteria, dan satu-satunya tempat di mana penyimpangan sadar 2 diterapkan.</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underwriter</w:t>
      </w:r>
      <w:r>
        <w:rPr>
          <w:rFonts w:ascii="Calibri" w:hAnsi="Calibri" w:eastAsia="Calibri"/>
          <w:sz w:val="20"/>
        </w:rPr>
        <w:t xml:space="preserve">, saya ingin mengelola </w:t>
      </w:r>
      <w:r>
        <w:rPr>
          <w:rFonts w:ascii="Calibri" w:hAnsi="Calibri" w:eastAsia="Calibri"/>
          <w:b/>
          <w:sz w:val="20"/>
        </w:rPr>
        <w:t>dua puluh lima jenis klausul</w:t>
      </w:r>
      <w:r>
        <w:rPr>
          <w:rFonts w:ascii="Calibri" w:hAnsi="Calibri" w:eastAsia="Calibri"/>
          <w:sz w:val="20"/>
        </w:rPr>
        <w:t xml:space="preserve"> kontrak treaty di satu tempat  -  sebagian berlapis dengan baris rincian di bawahnya  -  dan saya ingin </w:t>
      </w:r>
      <w:r>
        <w:rPr>
          <w:rFonts w:ascii="Calibri" w:hAnsi="Calibri" w:eastAsia="Calibri"/>
          <w:b/>
          <w:sz w:val="20"/>
        </w:rPr>
        <w:t>setiap jenis memeriksa field yang memang relevan baginya</w:t>
      </w:r>
      <w:r>
        <w:rPr>
          <w:rFonts w:ascii="Calibri" w:hAnsi="Calibri" w:eastAsia="Calibri"/>
          <w:sz w:val="20"/>
        </w:rPr>
        <w:t xml:space="preserve">, bukan satu daftar wajib yang seragam. </w:t>
      </w:r>
      <w:r>
        <w:rPr>
          <w:rFonts w:ascii="Calibri" w:hAnsi="Calibri" w:eastAsia="Calibri"/>
          <w:i/>
          <w:sz w:val="20"/>
        </w:rPr>
        <w:t>(User story 17-22 di spec)</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internal/models</w:t>
            </w:r>
          </w:p>
        </w:tc>
        <w:tc>
          <w:tcPr>
            <w:tcW w:type="dxa" w:w="6480"/>
          </w:tcPr>
          <w:p>
            <w:r/>
            <w:r>
              <w:rPr>
                <w:rFonts w:ascii="Calibri" w:hAnsi="Calibri" w:eastAsia="Calibri"/>
                <w:sz w:val="18"/>
              </w:rPr>
              <w:t>Satu bentuk baris klausul; jenis sebagai atribut</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sz w:val="18"/>
              </w:rPr>
              <w:t xml:space="preserve">Tulis/baca </w:t>
            </w:r>
            <w:r>
              <w:rPr>
                <w:rFonts w:ascii="Calibri" w:hAnsi="Calibri" w:eastAsia="Calibri"/>
                <w:b/>
                <w:sz w:val="18"/>
              </w:rPr>
              <w:t>satu tabel</w:t>
            </w:r>
            <w:r>
              <w:rPr>
                <w:rFonts w:ascii="Calibri" w:hAnsi="Calibri" w:eastAsia="Calibri"/>
                <w:sz w:val="18"/>
              </w:rPr>
              <w:t xml:space="preserve"> </w:t>
            </w:r>
            <w:r>
              <w:rPr>
                <w:rFonts w:ascii="Consolas" w:hAnsi="Consolas" w:eastAsia="Consolas"/>
                <w:color w:val="8B2500"/>
                <w:sz w:val="16"/>
              </w:rPr>
              <w:t>proportionalarrg</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Pemetaan jenis klausul  -&gt;  aturan wajib-isi; anti-dobel; hitungan turunan</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daftar + simpan per jenis klausul</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Grid per jenis klausul; grid rincian untuk jenis berlapis</w:t>
            </w:r>
          </w:p>
        </w:tc>
      </w:tr>
    </w:tbl>
    <w:p/>
    <w:p>
      <w:pPr>
        <w:pStyle w:val="Heading4"/>
      </w:pPr>
      <w:r>
        <w:rPr>
          <w:color w:val="1F3B63"/>
        </w:rPr>
        <w:t>Rule Pega sumber</w:t>
      </w:r>
    </w:p>
    <w:p>
      <w:r>
        <w:rPr>
          <w:rFonts w:ascii="Consolas" w:hAnsi="Consolas" w:eastAsia="Consolas"/>
          <w:color w:val="8B2500"/>
          <w:sz w:val="18"/>
        </w:rPr>
        <w:t>[terverifikasi]</w:t>
      </w:r>
      <w:r>
        <w:rPr>
          <w:rFonts w:ascii="Calibri" w:hAnsi="Calibri" w:eastAsia="Calibri"/>
          <w:sz w:val="20"/>
        </w:rPr>
        <w:t xml:space="preserve"> Sensus penuh atas </w:t>
      </w:r>
      <w:r>
        <w:rPr>
          <w:rFonts w:ascii="Calibri" w:hAnsi="Calibri" w:eastAsia="Calibri"/>
          <w:b/>
          <w:sz w:val="20"/>
        </w:rPr>
        <w:t>25</w:t>
      </w:r>
      <w:r>
        <w:rPr>
          <w:rFonts w:ascii="Calibri" w:hAnsi="Calibri" w:eastAsia="Calibri"/>
          <w:sz w:val="20"/>
        </w:rPr>
        <w:t xml:space="preserve"> activity </w:t>
      </w:r>
      <w:r>
        <w:rPr>
          <w:rFonts w:ascii="Consolas" w:hAnsi="Consolas" w:eastAsia="Consolas"/>
          <w:color w:val="8B2500"/>
          <w:sz w:val="18"/>
        </w:rPr>
        <w:t>SaveTreatyArr*</w:t>
      </w:r>
      <w:r>
        <w:rPr>
          <w:rFonts w:ascii="Calibri" w:hAnsi="Calibri" w:eastAsia="Calibri"/>
          <w:sz w:val="20"/>
        </w:rPr>
        <w:t xml:space="preserve"> di </w:t>
      </w:r>
      <w:r>
        <w:rPr>
          <w:rFonts w:ascii="Consolas" w:hAnsi="Consolas" w:eastAsia="Consolas"/>
          <w:color w:val="8B2500"/>
          <w:sz w:val="18"/>
        </w:rPr>
        <w:t>Treaty Contract Out/Activity/</w:t>
      </w:r>
      <w:r>
        <w:rPr>
          <w:rFonts w:ascii="Calibri" w:hAnsi="Calibri" w:eastAsia="Calibri"/>
          <w:sz w:val="20"/>
        </w:rPr>
        <w:t xml:space="preserve">  -  seluruhnya berujung pada </w:t>
      </w:r>
      <w:r>
        <w:rPr>
          <w:rFonts w:ascii="Calibri" w:hAnsi="Calibri" w:eastAsia="Calibri"/>
          <w:b/>
          <w:sz w:val="20"/>
        </w:rPr>
        <w:t>dua</w:t>
      </w:r>
      <w:r>
        <w:rPr>
          <w:rFonts w:ascii="Calibri" w:hAnsi="Calibri" w:eastAsia="Calibri"/>
          <w:sz w:val="20"/>
        </w:rPr>
        <w:t xml:space="preserve"> rule Connect-SQL:</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Menulis lewat</w:t>
            </w:r>
          </w:p>
        </w:tc>
        <w:tc>
          <w:tcPr>
            <w:tcW w:type="dxa" w:w="4320"/>
            <w:shd w:val="clear" w:fill="E8EEF7"/>
          </w:tcPr>
          <w:p>
            <w:r>
              <w:rPr>
                <w:b/>
              </w:rPr>
            </w:r>
            <w:r>
              <w:rPr>
                <w:rFonts w:ascii="Calibri" w:hAnsi="Calibri" w:eastAsia="Calibri"/>
                <w:b/>
                <w:sz w:val="18"/>
              </w:rPr>
              <w:t>Jml</w:t>
            </w:r>
          </w:p>
        </w:tc>
        <w:tc>
          <w:tcPr>
            <w:tcW w:type="dxa" w:w="4320"/>
            <w:shd w:val="clear" w:fill="E8EEF7"/>
          </w:tcPr>
          <w:p>
            <w:r>
              <w:rPr>
                <w:b/>
              </w:rPr>
            </w:r>
            <w:r>
              <w:rPr>
                <w:rFonts w:ascii="Calibri" w:hAnsi="Calibri" w:eastAsia="Calibri"/>
                <w:b/>
                <w:sz w:val="18"/>
              </w:rPr>
              <w:t>Jenis klausul</w:t>
            </w:r>
          </w:p>
        </w:tc>
      </w:tr>
      <w:tr>
        <w:tc>
          <w:tcPr>
            <w:tcW w:type="dxa" w:w="4320"/>
          </w:tcPr>
          <w:p>
            <w:r/>
            <w:r>
              <w:rPr>
                <w:rFonts w:ascii="Consolas" w:hAnsi="Consolas" w:eastAsia="Consolas"/>
                <w:color w:val="8B2500"/>
                <w:sz w:val="16"/>
              </w:rPr>
              <w:t>SaveMasterProportionalArrg</w:t>
            </w:r>
            <w:r>
              <w:rPr>
                <w:rFonts w:ascii="Calibri" w:hAnsi="Calibri" w:eastAsia="Calibri"/>
                <w:sz w:val="18"/>
              </w:rPr>
              <w:t xml:space="preserve">  -&gt;  </w:t>
            </w:r>
            <w:r>
              <w:rPr>
                <w:rFonts w:ascii="Consolas" w:hAnsi="Consolas" w:eastAsia="Consolas"/>
                <w:color w:val="8B2500"/>
                <w:sz w:val="16"/>
              </w:rPr>
              <w:t>POOLDATA.PEGA_PROPORTIONALARRG</w:t>
            </w:r>
            <w:r>
              <w:rPr>
                <w:rFonts w:ascii="Calibri" w:hAnsi="Calibri" w:eastAsia="Calibri"/>
                <w:sz w:val="18"/>
              </w:rPr>
              <w:t xml:space="preserve"> (</w:t>
            </w:r>
            <w:r>
              <w:rPr>
                <w:rFonts w:ascii="Calibri" w:hAnsi="Calibri" w:eastAsia="Calibri"/>
                <w:b/>
                <w:sz w:val="18"/>
              </w:rPr>
              <w:t>35 kolom</w:t>
            </w:r>
            <w:r>
              <w:rPr>
                <w:rFonts w:ascii="Calibri" w:hAnsi="Calibri" w:eastAsia="Calibri"/>
                <w:sz w:val="18"/>
              </w:rPr>
              <w:t>)</w:t>
            </w:r>
          </w:p>
        </w:tc>
        <w:tc>
          <w:tcPr>
            <w:tcW w:type="dxa" w:w="4320"/>
          </w:tcPr>
          <w:p>
            <w:r/>
            <w:r>
              <w:rPr>
                <w:rFonts w:ascii="Calibri" w:hAnsi="Calibri" w:eastAsia="Calibri"/>
                <w:b/>
                <w:sz w:val="18"/>
              </w:rPr>
              <w:t>18</w:t>
            </w:r>
          </w:p>
        </w:tc>
        <w:tc>
          <w:tcPr>
            <w:tcW w:type="dxa" w:w="4320"/>
          </w:tcPr>
          <w:p>
            <w:r/>
            <w:r>
              <w:rPr>
                <w:rFonts w:ascii="Consolas" w:hAnsi="Consolas" w:eastAsia="Consolas"/>
                <w:color w:val="8B2500"/>
                <w:sz w:val="16"/>
              </w:rPr>
              <w:t>BordereAux</w:t>
            </w:r>
            <w:r>
              <w:rPr>
                <w:rFonts w:ascii="Calibri" w:hAnsi="Calibri" w:eastAsia="Calibri"/>
                <w:sz w:val="18"/>
              </w:rPr>
              <w:t xml:space="preserve">, </w:t>
            </w:r>
            <w:r>
              <w:rPr>
                <w:rFonts w:ascii="Consolas" w:hAnsi="Consolas" w:eastAsia="Consolas"/>
                <w:color w:val="8B2500"/>
                <w:sz w:val="16"/>
              </w:rPr>
              <w:t>CashLossLimit</w:t>
            </w:r>
            <w:r>
              <w:rPr>
                <w:rFonts w:ascii="Calibri" w:hAnsi="Calibri" w:eastAsia="Calibri"/>
                <w:sz w:val="18"/>
              </w:rPr>
              <w:t xml:space="preserve">, </w:t>
            </w:r>
            <w:r>
              <w:rPr>
                <w:rFonts w:ascii="Consolas" w:hAnsi="Consolas" w:eastAsia="Consolas"/>
                <w:color w:val="8B2500"/>
                <w:sz w:val="16"/>
              </w:rPr>
              <w:t>ClaimCoorp</w:t>
            </w:r>
            <w:r>
              <w:rPr>
                <w:rFonts w:ascii="Calibri" w:hAnsi="Calibri" w:eastAsia="Calibri"/>
                <w:sz w:val="18"/>
              </w:rPr>
              <w:t xml:space="preserve">, </w:t>
            </w:r>
            <w:r>
              <w:rPr>
                <w:rFonts w:ascii="Consolas" w:hAnsi="Consolas" w:eastAsia="Consolas"/>
                <w:color w:val="8B2500"/>
                <w:sz w:val="16"/>
              </w:rPr>
              <w:t>CoinsPanel</w:t>
            </w:r>
            <w:r>
              <w:rPr>
                <w:rFonts w:ascii="Calibri" w:hAnsi="Calibri" w:eastAsia="Calibri"/>
                <w:sz w:val="18"/>
              </w:rPr>
              <w:t xml:space="preserve">, </w:t>
            </w:r>
            <w:r>
              <w:rPr>
                <w:rFonts w:ascii="Consolas" w:hAnsi="Consolas" w:eastAsia="Consolas"/>
                <w:color w:val="8B2500"/>
                <w:sz w:val="16"/>
              </w:rPr>
              <w:t>EPI</w:t>
            </w:r>
            <w:r>
              <w:rPr>
                <w:rFonts w:ascii="Calibri" w:hAnsi="Calibri" w:eastAsia="Calibri"/>
                <w:sz w:val="18"/>
              </w:rPr>
              <w:t xml:space="preserve">, </w:t>
            </w:r>
            <w:r>
              <w:rPr>
                <w:rFonts w:ascii="Consolas" w:hAnsi="Consolas" w:eastAsia="Consolas"/>
                <w:color w:val="8B2500"/>
                <w:sz w:val="16"/>
              </w:rPr>
              <w:t>ExGratia</w:t>
            </w:r>
            <w:r>
              <w:rPr>
                <w:rFonts w:ascii="Calibri" w:hAnsi="Calibri" w:eastAsia="Calibri"/>
                <w:sz w:val="18"/>
              </w:rPr>
              <w:t xml:space="preserve">, </w:t>
            </w:r>
            <w:r>
              <w:rPr>
                <w:rFonts w:ascii="Consolas" w:hAnsi="Consolas" w:eastAsia="Consolas"/>
                <w:color w:val="8B2500"/>
                <w:sz w:val="16"/>
              </w:rPr>
              <w:t>ExclutionTreaty</w:t>
            </w:r>
            <w:r>
              <w:rPr>
                <w:rFonts w:ascii="Calibri" w:hAnsi="Calibri" w:eastAsia="Calibri"/>
                <w:sz w:val="18"/>
              </w:rPr>
              <w:t xml:space="preserve">, </w:t>
            </w:r>
            <w:r>
              <w:rPr>
                <w:rFonts w:ascii="Consolas" w:hAnsi="Consolas" w:eastAsia="Consolas"/>
                <w:color w:val="8B2500"/>
                <w:sz w:val="16"/>
              </w:rPr>
              <w:t>FacIn</w:t>
            </w:r>
            <w:r>
              <w:rPr>
                <w:rFonts w:ascii="Calibri" w:hAnsi="Calibri" w:eastAsia="Calibri"/>
                <w:sz w:val="18"/>
              </w:rPr>
              <w:t xml:space="preserve">, </w:t>
            </w:r>
            <w:r>
              <w:rPr>
                <w:rFonts w:ascii="Consolas" w:hAnsi="Consolas" w:eastAsia="Consolas"/>
                <w:color w:val="8B2500"/>
                <w:sz w:val="16"/>
              </w:rPr>
              <w:t>LimitMB</w:t>
            </w:r>
            <w:r>
              <w:rPr>
                <w:rFonts w:ascii="Calibri" w:hAnsi="Calibri" w:eastAsia="Calibri"/>
                <w:sz w:val="18"/>
              </w:rPr>
              <w:t xml:space="preserve">, </w:t>
            </w:r>
            <w:r>
              <w:rPr>
                <w:rFonts w:ascii="Consolas" w:hAnsi="Consolas" w:eastAsia="Consolas"/>
                <w:color w:val="8B2500"/>
                <w:sz w:val="16"/>
              </w:rPr>
              <w:t>MaxCoinsPanel</w:t>
            </w:r>
            <w:r>
              <w:rPr>
                <w:rFonts w:ascii="Calibri" w:hAnsi="Calibri" w:eastAsia="Calibri"/>
                <w:sz w:val="18"/>
              </w:rPr>
              <w:t xml:space="preserve">, </w:t>
            </w:r>
            <w:r>
              <w:rPr>
                <w:rFonts w:ascii="Consolas" w:hAnsi="Consolas" w:eastAsia="Consolas"/>
                <w:color w:val="8B2500"/>
                <w:sz w:val="16"/>
              </w:rPr>
              <w:t>MinLOL</w:t>
            </w:r>
            <w:r>
              <w:rPr>
                <w:rFonts w:ascii="Calibri" w:hAnsi="Calibri" w:eastAsia="Calibri"/>
                <w:sz w:val="18"/>
              </w:rPr>
              <w:t xml:space="preserve">, </w:t>
            </w:r>
            <w:r>
              <w:rPr>
                <w:rFonts w:ascii="Consolas" w:hAnsi="Consolas" w:eastAsia="Consolas"/>
                <w:color w:val="8B2500"/>
                <w:sz w:val="16"/>
              </w:rPr>
              <w:t>MinLOLMB</w:t>
            </w:r>
            <w:r>
              <w:rPr>
                <w:rFonts w:ascii="Calibri" w:hAnsi="Calibri" w:eastAsia="Calibri"/>
                <w:sz w:val="18"/>
              </w:rPr>
              <w:t xml:space="preserve">, </w:t>
            </w:r>
            <w:r>
              <w:rPr>
                <w:rFonts w:ascii="Consolas" w:hAnsi="Consolas" w:eastAsia="Consolas"/>
                <w:color w:val="8B2500"/>
                <w:sz w:val="16"/>
              </w:rPr>
              <w:t>PLA</w:t>
            </w:r>
            <w:r>
              <w:rPr>
                <w:rFonts w:ascii="Calibri" w:hAnsi="Calibri" w:eastAsia="Calibri"/>
                <w:sz w:val="18"/>
              </w:rPr>
              <w:t xml:space="preserve">, </w:t>
            </w:r>
            <w:r>
              <w:rPr>
                <w:rFonts w:ascii="Consolas" w:hAnsi="Consolas" w:eastAsia="Consolas"/>
                <w:color w:val="8B2500"/>
                <w:sz w:val="16"/>
              </w:rPr>
              <w:t>Portfolio</w:t>
            </w:r>
            <w:r>
              <w:rPr>
                <w:rFonts w:ascii="Calibri" w:hAnsi="Calibri" w:eastAsia="Calibri"/>
                <w:sz w:val="18"/>
              </w:rPr>
              <w:t xml:space="preserve">, </w:t>
            </w:r>
            <w:r>
              <w:rPr>
                <w:rFonts w:ascii="Consolas" w:hAnsi="Consolas" w:eastAsia="Consolas"/>
                <w:color w:val="8B2500"/>
                <w:sz w:val="16"/>
              </w:rPr>
              <w:t>ProfitComm</w:t>
            </w:r>
            <w:r>
              <w:rPr>
                <w:rFonts w:ascii="Calibri" w:hAnsi="Calibri" w:eastAsia="Calibri"/>
                <w:sz w:val="18"/>
              </w:rPr>
              <w:t xml:space="preserve">, </w:t>
            </w:r>
            <w:r>
              <w:rPr>
                <w:rFonts w:ascii="Consolas" w:hAnsi="Consolas" w:eastAsia="Consolas"/>
                <w:color w:val="8B2500"/>
                <w:sz w:val="16"/>
              </w:rPr>
              <w:t>Ricomm</w:t>
            </w:r>
            <w:r>
              <w:rPr>
                <w:rFonts w:ascii="Calibri" w:hAnsi="Calibri" w:eastAsia="Calibri"/>
                <w:sz w:val="18"/>
              </w:rPr>
              <w:t xml:space="preserve">, </w:t>
            </w:r>
            <w:r>
              <w:rPr>
                <w:rFonts w:ascii="Consolas" w:hAnsi="Consolas" w:eastAsia="Consolas"/>
                <w:color w:val="8B2500"/>
                <w:sz w:val="16"/>
              </w:rPr>
              <w:t>TerrLimit</w:t>
            </w:r>
            <w:r>
              <w:rPr>
                <w:rFonts w:ascii="Calibri" w:hAnsi="Calibri" w:eastAsia="Calibri"/>
                <w:sz w:val="18"/>
              </w:rPr>
              <w:t xml:space="preserve">, </w:t>
            </w:r>
            <w:r>
              <w:rPr>
                <w:rFonts w:ascii="Consolas" w:hAnsi="Consolas" w:eastAsia="Consolas"/>
                <w:color w:val="8B2500"/>
                <w:sz w:val="16"/>
              </w:rPr>
              <w:t>TreatyLimit</w:t>
            </w:r>
          </w:p>
        </w:tc>
      </w:tr>
      <w:tr>
        <w:tc>
          <w:tcPr>
            <w:tcW w:type="dxa" w:w="4320"/>
          </w:tcPr>
          <w:p>
            <w:r/>
            <w:r>
              <w:rPr>
                <w:rFonts w:ascii="Consolas" w:hAnsi="Consolas" w:eastAsia="Consolas"/>
                <w:color w:val="8B2500"/>
                <w:sz w:val="16"/>
              </w:rPr>
              <w:t>SaveMasterProportionalArrgChild</w:t>
            </w:r>
            <w:r>
              <w:rPr>
                <w:rFonts w:ascii="Calibri" w:hAnsi="Calibri" w:eastAsia="Calibri"/>
                <w:sz w:val="18"/>
              </w:rPr>
              <w:t xml:space="preserve">  -&gt;  </w:t>
            </w:r>
            <w:r>
              <w:rPr>
                <w:rFonts w:ascii="Consolas" w:hAnsi="Consolas" w:eastAsia="Consolas"/>
                <w:color w:val="8B2500"/>
                <w:sz w:val="16"/>
              </w:rPr>
              <w:t>POOLDATA.PEGA_M_PROPORTIONALARRG_CHILD</w:t>
            </w:r>
            <w:r>
              <w:rPr>
                <w:rFonts w:ascii="Calibri" w:hAnsi="Calibri" w:eastAsia="Calibri"/>
                <w:sz w:val="18"/>
              </w:rPr>
              <w:t xml:space="preserve"> (</w:t>
            </w:r>
            <w:r>
              <w:rPr>
                <w:rFonts w:ascii="Calibri" w:hAnsi="Calibri" w:eastAsia="Calibri"/>
                <w:b/>
                <w:sz w:val="18"/>
              </w:rPr>
              <w:t>26 kolom</w:t>
            </w:r>
            <w:r>
              <w:rPr>
                <w:rFonts w:ascii="Calibri" w:hAnsi="Calibri" w:eastAsia="Calibri"/>
                <w:sz w:val="18"/>
              </w:rPr>
              <w:t>)</w:t>
            </w:r>
          </w:p>
        </w:tc>
        <w:tc>
          <w:tcPr>
            <w:tcW w:type="dxa" w:w="4320"/>
          </w:tcPr>
          <w:p>
            <w:r/>
            <w:r>
              <w:rPr>
                <w:rFonts w:ascii="Calibri" w:hAnsi="Calibri" w:eastAsia="Calibri"/>
                <w:b/>
                <w:sz w:val="18"/>
              </w:rPr>
              <w:t>7</w:t>
            </w:r>
          </w:p>
        </w:tc>
        <w:tc>
          <w:tcPr>
            <w:tcW w:type="dxa" w:w="4320"/>
          </w:tcPr>
          <w:p>
            <w:r/>
            <w:r>
              <w:rPr>
                <w:rFonts w:ascii="Consolas" w:hAnsi="Consolas" w:eastAsia="Consolas"/>
                <w:color w:val="8B2500"/>
                <w:sz w:val="16"/>
              </w:rPr>
              <w:t>CashLossLimitList</w:t>
            </w:r>
            <w:r>
              <w:rPr>
                <w:rFonts w:ascii="Calibri" w:hAnsi="Calibri" w:eastAsia="Calibri"/>
                <w:sz w:val="18"/>
              </w:rPr>
              <w:t xml:space="preserve">, </w:t>
            </w:r>
            <w:r>
              <w:rPr>
                <w:rFonts w:ascii="Consolas" w:hAnsi="Consolas" w:eastAsia="Consolas"/>
                <w:color w:val="8B2500"/>
                <w:sz w:val="16"/>
              </w:rPr>
              <w:t>ClaimCoorpChild</w:t>
            </w:r>
            <w:r>
              <w:rPr>
                <w:rFonts w:ascii="Calibri" w:hAnsi="Calibri" w:eastAsia="Calibri"/>
                <w:sz w:val="18"/>
              </w:rPr>
              <w:t xml:space="preserve">, </w:t>
            </w:r>
            <w:r>
              <w:rPr>
                <w:rFonts w:ascii="Consolas" w:hAnsi="Consolas" w:eastAsia="Consolas"/>
                <w:color w:val="8B2500"/>
                <w:sz w:val="16"/>
              </w:rPr>
              <w:t>EpiList</w:t>
            </w:r>
            <w:r>
              <w:rPr>
                <w:rFonts w:ascii="Calibri" w:hAnsi="Calibri" w:eastAsia="Calibri"/>
                <w:sz w:val="18"/>
              </w:rPr>
              <w:t xml:space="preserve">, </w:t>
            </w:r>
            <w:r>
              <w:rPr>
                <w:rFonts w:ascii="Consolas" w:hAnsi="Consolas" w:eastAsia="Consolas"/>
                <w:color w:val="8B2500"/>
                <w:sz w:val="16"/>
              </w:rPr>
              <w:t>ExGratiaChildList</w:t>
            </w:r>
            <w:r>
              <w:rPr>
                <w:rFonts w:ascii="Calibri" w:hAnsi="Calibri" w:eastAsia="Calibri"/>
                <w:sz w:val="18"/>
              </w:rPr>
              <w:t xml:space="preserve">, </w:t>
            </w:r>
            <w:r>
              <w:rPr>
                <w:rFonts w:ascii="Consolas" w:hAnsi="Consolas" w:eastAsia="Consolas"/>
                <w:color w:val="8B2500"/>
                <w:sz w:val="16"/>
              </w:rPr>
              <w:t>FacInList</w:t>
            </w:r>
            <w:r>
              <w:rPr>
                <w:rFonts w:ascii="Calibri" w:hAnsi="Calibri" w:eastAsia="Calibri"/>
                <w:sz w:val="18"/>
              </w:rPr>
              <w:t xml:space="preserve">, </w:t>
            </w:r>
            <w:r>
              <w:rPr>
                <w:rFonts w:ascii="Consolas" w:hAnsi="Consolas" w:eastAsia="Consolas"/>
                <w:color w:val="8B2500"/>
                <w:sz w:val="16"/>
              </w:rPr>
              <w:t>PLAList</w:t>
            </w:r>
            <w:r>
              <w:rPr>
                <w:rFonts w:ascii="Calibri" w:hAnsi="Calibri" w:eastAsia="Calibri"/>
                <w:sz w:val="18"/>
              </w:rPr>
              <w:t xml:space="preserve">, </w:t>
            </w:r>
            <w:r>
              <w:rPr>
                <w:rFonts w:ascii="Consolas" w:hAnsi="Consolas" w:eastAsia="Consolas"/>
                <w:color w:val="8B2500"/>
                <w:sz w:val="16"/>
              </w:rPr>
              <w:t>TreatyLimitChild</w:t>
            </w:r>
          </w:p>
        </w:tc>
      </w:tr>
    </w:tbl>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Class / Nama / Tipe</w:t>
            </w:r>
          </w:p>
        </w:tc>
        <w:tc>
          <w:tcPr>
            <w:tcW w:type="dxa" w:w="4320"/>
            <w:shd w:val="clear" w:fill="E8EEF7"/>
          </w:tcPr>
          <w:p>
            <w:r>
              <w:rPr>
                <w:b/>
              </w:rPr>
            </w:r>
            <w:r>
              <w:rPr>
                <w:rFonts w:ascii="Calibri" w:hAnsi="Calibri" w:eastAsia="Calibri"/>
                <w:b/>
                <w:sz w:val="18"/>
              </w:rPr>
              <w:t>Path</w:t>
            </w:r>
          </w:p>
        </w:tc>
      </w:tr>
      <w:tr>
        <w:tc>
          <w:tcPr>
            <w:tcW w:type="dxa" w:w="4320"/>
          </w:tcPr>
          <w:p>
            <w:r/>
            <w:r>
              <w:rPr>
                <w:rFonts w:ascii="Consolas" w:hAnsi="Consolas" w:eastAsia="Consolas"/>
                <w:color w:val="8B2500"/>
                <w:sz w:val="16"/>
              </w:rPr>
              <w:t>SaveMasterProportionalArrg</w:t>
            </w:r>
          </w:p>
        </w:tc>
        <w:tc>
          <w:tcPr>
            <w:tcW w:type="dxa" w:w="4320"/>
          </w:tcPr>
          <w:p>
            <w:r/>
            <w:r>
              <w:rPr>
                <w:rFonts w:ascii="Consolas" w:hAnsi="Consolas" w:eastAsia="Consolas"/>
                <w:color w:val="8B2500"/>
                <w:sz w:val="16"/>
              </w:rPr>
              <w:t>ASM-FW-GISFW-INT-PROPORTIONALARRG</w:t>
            </w:r>
            <w:r>
              <w:rPr>
                <w:rFonts w:ascii="Calibri" w:hAnsi="Calibri" w:eastAsia="Calibri"/>
                <w:sz w:val="18"/>
              </w:rPr>
              <w:t xml:space="preserve"> / </w:t>
            </w:r>
            <w:r>
              <w:rPr>
                <w:rFonts w:ascii="Consolas" w:hAnsi="Consolas" w:eastAsia="Consolas"/>
                <w:color w:val="8B2500"/>
                <w:sz w:val="16"/>
              </w:rPr>
              <w:t>RULE-CONNECT-SQL</w:t>
            </w:r>
          </w:p>
        </w:tc>
        <w:tc>
          <w:tcPr>
            <w:tcW w:type="dxa" w:w="4320"/>
          </w:tcPr>
          <w:p>
            <w:r/>
            <w:r>
              <w:rPr>
                <w:rFonts w:ascii="Consolas" w:hAnsi="Consolas" w:eastAsia="Consolas"/>
                <w:color w:val="8B2500"/>
                <w:sz w:val="16"/>
              </w:rPr>
              <w:t>Treaty Contract Out/RDBList/SaveMasterProportionalArrg.xml</w:t>
            </w:r>
          </w:p>
        </w:tc>
      </w:tr>
      <w:tr>
        <w:tc>
          <w:tcPr>
            <w:tcW w:type="dxa" w:w="4320"/>
          </w:tcPr>
          <w:p>
            <w:r/>
            <w:r>
              <w:rPr>
                <w:rFonts w:ascii="Consolas" w:hAnsi="Consolas" w:eastAsia="Consolas"/>
                <w:color w:val="8B2500"/>
                <w:sz w:val="16"/>
              </w:rPr>
              <w:t>SaveMasterProportionalArrgChild</w:t>
            </w:r>
          </w:p>
        </w:tc>
        <w:tc>
          <w:tcPr>
            <w:tcW w:type="dxa" w:w="4320"/>
          </w:tcPr>
          <w:p>
            <w:r/>
            <w:r>
              <w:rPr>
                <w:rFonts w:ascii="Consolas" w:hAnsi="Consolas" w:eastAsia="Consolas"/>
                <w:color w:val="8B2500"/>
                <w:sz w:val="16"/>
              </w:rPr>
              <w:t>ASM-FW-GISFW-INT-PROPORTIONALARRG</w:t>
            </w:r>
            <w:r>
              <w:rPr>
                <w:rFonts w:ascii="Calibri" w:hAnsi="Calibri" w:eastAsia="Calibri"/>
                <w:sz w:val="18"/>
              </w:rPr>
              <w:t xml:space="preserve"> / </w:t>
            </w:r>
            <w:r>
              <w:rPr>
                <w:rFonts w:ascii="Consolas" w:hAnsi="Consolas" w:eastAsia="Consolas"/>
                <w:color w:val="8B2500"/>
                <w:sz w:val="16"/>
              </w:rPr>
              <w:t>RULE-CONNECT-SQL</w:t>
            </w:r>
          </w:p>
        </w:tc>
        <w:tc>
          <w:tcPr>
            <w:tcW w:type="dxa" w:w="4320"/>
          </w:tcPr>
          <w:p>
            <w:r/>
            <w:r>
              <w:rPr>
                <w:rFonts w:ascii="Consolas" w:hAnsi="Consolas" w:eastAsia="Consolas"/>
                <w:color w:val="8B2500"/>
                <w:sz w:val="16"/>
              </w:rPr>
              <w:t>Treaty Contract Out/RDBList/SaveMasterProportionalArrgChild.xml</w:t>
            </w:r>
          </w:p>
        </w:tc>
      </w:tr>
      <w:tr>
        <w:tc>
          <w:tcPr>
            <w:tcW w:type="dxa" w:w="4320"/>
          </w:tcPr>
          <w:p>
            <w:r/>
            <w:r>
              <w:rPr>
                <w:rFonts w:ascii="Consolas" w:hAnsi="Consolas" w:eastAsia="Consolas"/>
                <w:color w:val="8B2500"/>
                <w:sz w:val="16"/>
              </w:rPr>
              <w:t>SaveTreatyArrEPI_Act</w:t>
            </w:r>
          </w:p>
        </w:tc>
        <w:tc>
          <w:tcPr>
            <w:tcW w:type="dxa" w:w="4320"/>
          </w:tcPr>
          <w:p>
            <w:r/>
            <w:r>
              <w:rPr>
                <w:rFonts w:ascii="Consolas" w:hAnsi="Consolas" w:eastAsia="Consolas"/>
                <w:color w:val="8B2500"/>
                <w:sz w:val="16"/>
              </w:rPr>
              <w:t>ASM-FW-GISFW-INT-PROPORTIONALARRG</w:t>
            </w:r>
            <w:r>
              <w:rPr>
                <w:rFonts w:ascii="Calibri" w:hAnsi="Calibri" w:eastAsia="Calibri"/>
                <w:sz w:val="18"/>
              </w:rPr>
              <w:t xml:space="preserve"> / </w:t>
            </w:r>
            <w:r>
              <w:rPr>
                <w:rFonts w:ascii="Consolas" w:hAnsi="Consolas" w:eastAsia="Consolas"/>
                <w:color w:val="8B2500"/>
                <w:sz w:val="16"/>
              </w:rPr>
              <w:t>SAVETREATYARREPI_ACT</w:t>
            </w:r>
            <w:r>
              <w:rPr>
                <w:rFonts w:ascii="Calibri" w:hAnsi="Calibri" w:eastAsia="Calibri"/>
                <w:sz w:val="18"/>
              </w:rPr>
              <w:t xml:space="preserve"> / </w:t>
            </w:r>
            <w:r>
              <w:rPr>
                <w:rFonts w:ascii="Consolas" w:hAnsi="Consolas" w:eastAsia="Consolas"/>
                <w:color w:val="8B2500"/>
                <w:sz w:val="16"/>
              </w:rPr>
              <w:t>RULE-OBJ-ACTIVITY</w:t>
            </w:r>
          </w:p>
        </w:tc>
        <w:tc>
          <w:tcPr>
            <w:tcW w:type="dxa" w:w="4320"/>
          </w:tcPr>
          <w:p>
            <w:r/>
            <w:r>
              <w:rPr>
                <w:rFonts w:ascii="Consolas" w:hAnsi="Consolas" w:eastAsia="Consolas"/>
                <w:color w:val="8B2500"/>
                <w:sz w:val="16"/>
              </w:rPr>
              <w:t>Treaty Contract Out/Activity/SaveTreatyArrEPI_Act.xml</w:t>
            </w:r>
            <w:r>
              <w:rPr>
                <w:rFonts w:ascii="Calibri" w:hAnsi="Calibri" w:eastAsia="Calibri"/>
                <w:sz w:val="18"/>
              </w:rPr>
              <w:t xml:space="preserve"> (111.418 byte, 10 langkah)</w:t>
            </w:r>
          </w:p>
        </w:tc>
      </w:tr>
      <w:tr>
        <w:tc>
          <w:tcPr>
            <w:tcW w:type="dxa" w:w="4320"/>
          </w:tcPr>
          <w:p>
            <w:r/>
            <w:r>
              <w:rPr>
                <w:rFonts w:ascii="Consolas" w:hAnsi="Consolas" w:eastAsia="Consolas"/>
                <w:color w:val="8B2500"/>
                <w:sz w:val="16"/>
              </w:rPr>
              <w:t>HitungRpUsd</w:t>
            </w:r>
          </w:p>
        </w:tc>
        <w:tc>
          <w:tcPr>
            <w:tcW w:type="dxa" w:w="432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HITUNGRPUSD</w:t>
            </w:r>
            <w:r>
              <w:rPr>
                <w:rFonts w:ascii="Calibri" w:hAnsi="Calibri" w:eastAsia="Calibri"/>
                <w:sz w:val="18"/>
              </w:rPr>
              <w:t xml:space="preserve"> / </w:t>
            </w:r>
            <w:r>
              <w:rPr>
                <w:rFonts w:ascii="Consolas" w:hAnsi="Consolas" w:eastAsia="Consolas"/>
                <w:color w:val="8B2500"/>
                <w:sz w:val="16"/>
              </w:rPr>
              <w:t>RULE-OBJ-ACTIVITY</w:t>
            </w:r>
          </w:p>
        </w:tc>
        <w:tc>
          <w:tcPr>
            <w:tcW w:type="dxa" w:w="4320"/>
          </w:tcPr>
          <w:p>
            <w:r/>
            <w:r>
              <w:rPr>
                <w:rFonts w:ascii="Consolas" w:hAnsi="Consolas" w:eastAsia="Consolas"/>
                <w:color w:val="8B2500"/>
                <w:sz w:val="16"/>
              </w:rPr>
              <w:t>Treaty Contract Out/Activity/HitungRpUsd.xml</w:t>
            </w:r>
          </w:p>
        </w:tc>
      </w:tr>
      <w:tr>
        <w:tc>
          <w:tcPr>
            <w:tcW w:type="dxa" w:w="4320"/>
          </w:tcPr>
          <w:p>
            <w:r/>
            <w:r>
              <w:rPr>
                <w:rFonts w:ascii="Consolas" w:hAnsi="Consolas" w:eastAsia="Consolas"/>
                <w:color w:val="8B2500"/>
                <w:sz w:val="16"/>
              </w:rPr>
              <w:t>TreatyTestChildTotal_Act</w:t>
            </w:r>
          </w:p>
        </w:tc>
        <w:tc>
          <w:tcPr>
            <w:tcW w:type="dxa" w:w="432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TREATYTESTCHILDTOTAL_ACT</w:t>
            </w:r>
            <w:r>
              <w:rPr>
                <w:rFonts w:ascii="Calibri" w:hAnsi="Calibri" w:eastAsia="Calibri"/>
                <w:sz w:val="18"/>
              </w:rPr>
              <w:t xml:space="preserve"> / </w:t>
            </w:r>
            <w:r>
              <w:rPr>
                <w:rFonts w:ascii="Consolas" w:hAnsi="Consolas" w:eastAsia="Consolas"/>
                <w:color w:val="8B2500"/>
                <w:sz w:val="16"/>
              </w:rPr>
              <w:t>RULE-OBJ-ACTIVITY</w:t>
            </w:r>
          </w:p>
        </w:tc>
        <w:tc>
          <w:tcPr>
            <w:tcW w:type="dxa" w:w="4320"/>
          </w:tcPr>
          <w:p>
            <w:r/>
            <w:r>
              <w:rPr>
                <w:rFonts w:ascii="Consolas" w:hAnsi="Consolas" w:eastAsia="Consolas"/>
                <w:color w:val="8B2500"/>
                <w:sz w:val="16"/>
              </w:rPr>
              <w:t>Treaty Contract Out/Activity/TreatyTestChildTotal_Act.xml</w:t>
            </w:r>
          </w:p>
        </w:tc>
      </w:tr>
      <w:tr>
        <w:tc>
          <w:tcPr>
            <w:tcW w:type="dxa" w:w="4320"/>
          </w:tcPr>
          <w:p>
            <w:r/>
            <w:r>
              <w:rPr>
                <w:rFonts w:ascii="Consolas" w:hAnsi="Consolas" w:eastAsia="Consolas"/>
                <w:color w:val="8B2500"/>
                <w:sz w:val="16"/>
              </w:rPr>
              <w:t>BrowseTreatyDesc_RD</w:t>
            </w:r>
          </w:p>
        </w:tc>
        <w:tc>
          <w:tcPr>
            <w:tcW w:type="dxa" w:w="4320"/>
          </w:tcPr>
          <w:p>
            <w:r/>
            <w:r>
              <w:rPr>
                <w:rFonts w:ascii="Consolas" w:hAnsi="Consolas" w:eastAsia="Consolas"/>
                <w:color w:val="8B2500"/>
                <w:sz w:val="16"/>
              </w:rPr>
              <w:t>ASM-FW-GISFW-INT-TREATYDESC</w:t>
            </w:r>
            <w:r>
              <w:rPr>
                <w:rFonts w:ascii="Calibri" w:hAnsi="Calibri" w:eastAsia="Calibri"/>
                <w:sz w:val="18"/>
              </w:rPr>
              <w:t xml:space="preserve"> / </w:t>
            </w:r>
            <w:r>
              <w:rPr>
                <w:rFonts w:ascii="Consolas" w:hAnsi="Consolas" w:eastAsia="Consolas"/>
                <w:color w:val="8B2500"/>
                <w:sz w:val="16"/>
              </w:rPr>
              <w:t>BROWSETREATYDESC_RD</w:t>
            </w:r>
            <w:r>
              <w:rPr>
                <w:rFonts w:ascii="Calibri" w:hAnsi="Calibri" w:eastAsia="Calibri"/>
                <w:sz w:val="18"/>
              </w:rPr>
              <w:t xml:space="preserve"> / </w:t>
            </w:r>
            <w:r>
              <w:rPr>
                <w:rFonts w:ascii="Consolas" w:hAnsi="Consolas" w:eastAsia="Consolas"/>
                <w:color w:val="8B2500"/>
                <w:sz w:val="16"/>
              </w:rPr>
              <w:t>RULE-OBJ-REPORT-DEFINITION</w:t>
            </w:r>
          </w:p>
        </w:tc>
        <w:tc>
          <w:tcPr>
            <w:tcW w:type="dxa" w:w="4320"/>
          </w:tcPr>
          <w:p>
            <w:r/>
            <w:r>
              <w:rPr>
                <w:rFonts w:ascii="Consolas" w:hAnsi="Consolas" w:eastAsia="Consolas"/>
                <w:color w:val="8B2500"/>
                <w:sz w:val="16"/>
              </w:rPr>
              <w:t>Treaty Contract Out/ReportDefinition/BrowseTreatyDesc_RD.xml</w:t>
            </w:r>
          </w:p>
        </w:tc>
      </w:tr>
      <w:tr>
        <w:tc>
          <w:tcPr>
            <w:tcW w:type="dxa" w:w="4320"/>
          </w:tcPr>
          <w:p>
            <w:r/>
            <w:r>
              <w:rPr>
                <w:rFonts w:ascii="Calibri" w:hAnsi="Calibri" w:eastAsia="Calibri"/>
                <w:sz w:val="18"/>
              </w:rPr>
              <w:t xml:space="preserve">16 </w:t>
            </w:r>
            <w:r>
              <w:rPr>
                <w:rFonts w:ascii="Consolas" w:hAnsi="Consolas" w:eastAsia="Consolas"/>
                <w:color w:val="8B2500"/>
                <w:sz w:val="16"/>
              </w:rPr>
              <w:t>CancelActivity*</w:t>
            </w:r>
          </w:p>
        </w:tc>
        <w:tc>
          <w:tcPr>
            <w:tcW w:type="dxa" w:w="4320"/>
          </w:tcPr>
          <w:p>
            <w:r/>
            <w:r>
              <w:rPr>
                <w:rFonts w:ascii="Consolas" w:hAnsi="Consolas" w:eastAsia="Consolas"/>
                <w:color w:val="8B2500"/>
                <w:sz w:val="16"/>
              </w:rPr>
              <w:t>Treaty Contract Out/Activity/</w:t>
            </w:r>
          </w:p>
        </w:tc>
        <w:tc>
          <w:tcPr>
            <w:tcW w:type="dxa" w:w="4320"/>
          </w:tcPr>
          <w:p>
            <w:r/>
            <w:r>
              <w:rPr>
                <w:rFonts w:ascii="Calibri" w:hAnsi="Calibri" w:eastAsia="Calibri"/>
                <w:sz w:val="18"/>
              </w:rPr>
              <w:t>pembatalan per jenis klausul</w:t>
            </w:r>
          </w:p>
        </w:tc>
      </w:tr>
    </w:tbl>
    <w:p/>
    <w:p>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Mekanisme existing</w:t>
      </w:r>
      <w:r>
        <w:rPr>
          <w:rFonts w:ascii="Calibri" w:hAnsi="Calibri" w:eastAsia="Calibri"/>
          <w:sz w:val="20"/>
        </w:rPr>
        <w:t>: tiap jenis punya halaman masukannya sendiri (</w:t>
      </w:r>
      <w:r>
        <w:rPr>
          <w:rFonts w:ascii="Consolas" w:hAnsi="Consolas" w:eastAsia="Consolas"/>
          <w:color w:val="8B2500"/>
          <w:sz w:val="18"/>
        </w:rPr>
        <w:t>InputTreatyArrEpi</w:t>
      </w:r>
      <w:r>
        <w:rPr>
          <w:rFonts w:ascii="Calibri" w:hAnsi="Calibri" w:eastAsia="Calibri"/>
          <w:sz w:val="20"/>
        </w:rPr>
        <w:t xml:space="preserve">, </w:t>
      </w:r>
      <w:r>
        <w:rPr>
          <w:rFonts w:ascii="Consolas" w:hAnsi="Consolas" w:eastAsia="Consolas"/>
          <w:color w:val="8B2500"/>
          <w:sz w:val="18"/>
        </w:rPr>
        <w:t>InputTreatyArrPLA</w:t>
      </w:r>
      <w:r>
        <w:rPr>
          <w:rFonts w:ascii="Calibri" w:hAnsi="Calibri" w:eastAsia="Calibri"/>
          <w:sz w:val="20"/>
        </w:rPr>
        <w:t xml:space="preserve">, </w:t>
      </w:r>
      <w:r>
        <w:rPr>
          <w:rFonts w:ascii="Consolas" w:hAnsi="Consolas" w:eastAsia="Consolas"/>
          <w:color w:val="8B2500"/>
          <w:sz w:val="18"/>
        </w:rPr>
        <w:t>InputTreatyArrProfit</w:t>
      </w:r>
      <w:r>
        <w:rPr>
          <w:rFonts w:ascii="Calibri" w:hAnsi="Calibri" w:eastAsia="Calibri"/>
          <w:sz w:val="20"/>
        </w:rPr>
        <w:t xml:space="preserve">, </w:t>
      </w:r>
      <w:r>
        <w:rPr>
          <w:rFonts w:ascii="Consolas" w:hAnsi="Consolas" w:eastAsia="Consolas"/>
          <w:color w:val="8B2500"/>
          <w:sz w:val="18"/>
        </w:rPr>
        <w:t>InputTreatyArrBord</w:t>
      </w:r>
      <w:r>
        <w:rPr>
          <w:rFonts w:ascii="Calibri" w:hAnsi="Calibri" w:eastAsia="Calibri"/>
          <w:sz w:val="20"/>
        </w:rPr>
        <w:t xml:space="preserve">, ...), lalu langkah </w:t>
      </w:r>
      <w:r>
        <w:rPr>
          <w:rFonts w:ascii="Calibri" w:hAnsi="Calibri" w:eastAsia="Calibri"/>
          <w:b/>
          <w:sz w:val="20"/>
        </w:rPr>
        <w:t>`Page-Copy`</w:t>
      </w:r>
      <w:r>
        <w:rPr>
          <w:rFonts w:ascii="Calibri" w:hAnsi="Calibri" w:eastAsia="Calibri"/>
          <w:sz w:val="20"/>
        </w:rPr>
        <w:t xml:space="preserve"> menyalinnya ke halaman bersama </w:t>
      </w:r>
      <w:r>
        <w:rPr>
          <w:rFonts w:ascii="Consolas" w:hAnsi="Consolas" w:eastAsia="Consolas"/>
          <w:color w:val="8B2500"/>
          <w:sz w:val="18"/>
        </w:rPr>
        <w:t>InputTreatyArrTreatyLimit</w:t>
      </w:r>
      <w:r>
        <w:rPr>
          <w:rFonts w:ascii="Calibri" w:hAnsi="Calibri" w:eastAsia="Calibri"/>
          <w:sz w:val="20"/>
        </w:rPr>
        <w:t xml:space="preserve"> (induk) atau </w:t>
      </w:r>
      <w:r>
        <w:rPr>
          <w:rFonts w:ascii="Consolas" w:hAnsi="Consolas" w:eastAsia="Consolas"/>
          <w:color w:val="8B2500"/>
          <w:sz w:val="18"/>
        </w:rPr>
        <w:t>InputTreatyArrTreatyLimitChild</w:t>
      </w:r>
      <w:r>
        <w:rPr>
          <w:rFonts w:ascii="Calibri" w:hAnsi="Calibri" w:eastAsia="Calibri"/>
          <w:sz w:val="20"/>
        </w:rPr>
        <w:t xml:space="preserve"> (anak) sebelum langkah </w:t>
      </w:r>
      <w:r>
        <w:rPr>
          <w:rFonts w:ascii="Consolas" w:hAnsi="Consolas" w:eastAsia="Consolas"/>
          <w:color w:val="8B2500"/>
          <w:sz w:val="18"/>
        </w:rPr>
        <w:t>RDB-List</w:t>
      </w:r>
      <w:r>
        <w:rPr>
          <w:rFonts w:ascii="Calibri" w:hAnsi="Calibri" w:eastAsia="Calibri"/>
          <w:sz w:val="20"/>
        </w:rPr>
        <w:t xml:space="preserve"> memanggil procedure.</w:t>
      </w:r>
    </w:p>
    <w:p>
      <w:r>
        <w:rPr>
          <w:rFonts w:ascii="Calibri" w:hAnsi="Calibri" w:eastAsia="Calibri"/>
          <w:sz w:val="20"/>
        </w:rPr>
        <w:t xml:space="preserve">[~]  </w:t>
      </w:r>
      <w:r>
        <w:rPr>
          <w:rFonts w:ascii="Calibri" w:hAnsi="Calibri" w:eastAsia="Calibri"/>
          <w:b/>
          <w:sz w:val="20"/>
        </w:rPr>
        <w:t>Penyimpangan sadar 2  -  SATU tabel untuk semua jenis klausul.</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w:t>
      </w:r>
      <w:r>
        <w:rPr>
          <w:rFonts w:ascii="Calibri" w:hAnsi="Calibri" w:eastAsia="Calibri"/>
          <w:b/>
          <w:sz w:val="20"/>
        </w:rPr>
        <w:t>Kedua procedure menulis ke tabel yang sama: `POOLDATA.PROPORTIONALARRG`.</w:t>
      </w:r>
      <w:r>
        <w:rPr>
          <w:rFonts w:ascii="Calibri" w:hAnsi="Calibri" w:eastAsia="Calibri"/>
          <w:sz w:val="20"/>
        </w:rPr>
        <w:t xml:space="preserve"> Bedanya hanya jumlah kolom. Baris "anak" mengisi </w:t>
      </w:r>
      <w:r>
        <w:rPr>
          <w:rFonts w:ascii="Calibri" w:hAnsi="Calibri" w:eastAsia="Calibri"/>
          <w:b/>
          <w:sz w:val="20"/>
        </w:rPr>
        <w:t>NULL</w:t>
      </w:r>
      <w:r>
        <w:rPr>
          <w:rFonts w:ascii="Calibri" w:hAnsi="Calibri" w:eastAsia="Calibri"/>
          <w:sz w:val="20"/>
        </w:rPr>
        <w:t xml:space="preserve"> pada sembilan kolom khusus induk: </w:t>
      </w:r>
      <w:r>
        <w:rPr>
          <w:rFonts w:ascii="Consolas" w:hAnsi="Consolas" w:eastAsia="Consolas"/>
          <w:color w:val="8B2500"/>
          <w:sz w:val="18"/>
        </w:rPr>
        <w:t>ID_OCCUPATION</w:t>
      </w:r>
      <w:r>
        <w:rPr>
          <w:rFonts w:ascii="Calibri" w:hAnsi="Calibri" w:eastAsia="Calibri"/>
          <w:sz w:val="20"/>
        </w:rPr>
        <w:t xml:space="preserve">, </w:t>
      </w:r>
      <w:r>
        <w:rPr>
          <w:rFonts w:ascii="Consolas" w:hAnsi="Consolas" w:eastAsia="Consolas"/>
          <w:color w:val="8B2500"/>
          <w:sz w:val="18"/>
        </w:rPr>
        <w:t>OCCUPATION</w:t>
      </w:r>
      <w:r>
        <w:rPr>
          <w:rFonts w:ascii="Calibri" w:hAnsi="Calibri" w:eastAsia="Calibri"/>
          <w:sz w:val="20"/>
        </w:rPr>
        <w:t xml:space="preserve">, </w:t>
      </w:r>
      <w:r>
        <w:rPr>
          <w:rFonts w:ascii="Consolas" w:hAnsi="Consolas" w:eastAsia="Consolas"/>
          <w:color w:val="8B2500"/>
          <w:sz w:val="18"/>
        </w:rPr>
        <w:t>ID_CLAUSE</w:t>
      </w:r>
      <w:r>
        <w:rPr>
          <w:rFonts w:ascii="Calibri" w:hAnsi="Calibri" w:eastAsia="Calibri"/>
          <w:sz w:val="20"/>
        </w:rPr>
        <w:t xml:space="preserve">, </w:t>
      </w:r>
      <w:r>
        <w:rPr>
          <w:rFonts w:ascii="Consolas" w:hAnsi="Consolas" w:eastAsia="Consolas"/>
          <w:color w:val="8B2500"/>
          <w:sz w:val="18"/>
        </w:rPr>
        <w:t>CLAUSE</w:t>
      </w:r>
      <w:r>
        <w:rPr>
          <w:rFonts w:ascii="Calibri" w:hAnsi="Calibri" w:eastAsia="Calibri"/>
          <w:sz w:val="20"/>
        </w:rPr>
        <w:t xml:space="preserve">, </w:t>
      </w:r>
      <w:r>
        <w:rPr>
          <w:rFonts w:ascii="Consolas" w:hAnsi="Consolas" w:eastAsia="Consolas"/>
          <w:color w:val="8B2500"/>
          <w:sz w:val="18"/>
        </w:rPr>
        <w:t>TREATYLIMIT</w:t>
      </w:r>
      <w:r>
        <w:rPr>
          <w:rFonts w:ascii="Calibri" w:hAnsi="Calibri" w:eastAsia="Calibri"/>
          <w:sz w:val="20"/>
        </w:rPr>
        <w:t xml:space="preserve">, </w:t>
      </w:r>
      <w:r>
        <w:rPr>
          <w:rFonts w:ascii="Consolas" w:hAnsi="Consolas" w:eastAsia="Consolas"/>
          <w:color w:val="8B2500"/>
          <w:sz w:val="18"/>
        </w:rPr>
        <w:t>COINS_MIN</w:t>
      </w:r>
      <w:r>
        <w:rPr>
          <w:rFonts w:ascii="Calibri" w:hAnsi="Calibri" w:eastAsia="Calibri"/>
          <w:sz w:val="20"/>
        </w:rPr>
        <w:t xml:space="preserve">, </w:t>
      </w:r>
      <w:r>
        <w:rPr>
          <w:rFonts w:ascii="Consolas" w:hAnsi="Consolas" w:eastAsia="Consolas"/>
          <w:color w:val="8B2500"/>
          <w:sz w:val="18"/>
        </w:rPr>
        <w:t>COINS_MAX</w:t>
      </w:r>
      <w:r>
        <w:rPr>
          <w:rFonts w:ascii="Calibri" w:hAnsi="Calibri" w:eastAsia="Calibri"/>
          <w:sz w:val="20"/>
        </w:rPr>
        <w:t xml:space="preserve">, </w:t>
      </w:r>
      <w:r>
        <w:rPr>
          <w:rFonts w:ascii="Consolas" w:hAnsi="Consolas" w:eastAsia="Consolas"/>
          <w:color w:val="8B2500"/>
          <w:sz w:val="18"/>
        </w:rPr>
        <w:t>MORERP</w:t>
      </w:r>
      <w:r>
        <w:rPr>
          <w:rFonts w:ascii="Calibri" w:hAnsi="Calibri" w:eastAsia="Calibri"/>
          <w:sz w:val="20"/>
        </w:rPr>
        <w:t xml:space="preserve">, </w:t>
      </w:r>
      <w:r>
        <w:rPr>
          <w:rFonts w:ascii="Consolas" w:hAnsi="Consolas" w:eastAsia="Consolas"/>
          <w:color w:val="8B2500"/>
          <w:sz w:val="18"/>
        </w:rPr>
        <w:t>MOREUSD</w:t>
      </w:r>
      <w:r>
        <w:rPr>
          <w:rFonts w:ascii="Calibri" w:hAnsi="Calibri" w:eastAsia="Calibri"/>
          <w:sz w:val="20"/>
        </w:rPr>
        <w:t xml:space="preserve">. Jenis dibedakan </w:t>
      </w:r>
      <w:r>
        <w:rPr>
          <w:rFonts w:ascii="Calibri" w:hAnsi="Calibri" w:eastAsia="Calibri"/>
          <w:b/>
          <w:sz w:val="20"/>
        </w:rPr>
        <w:t>`TREATYDESCID`</w:t>
      </w:r>
      <w:r>
        <w:rPr>
          <w:rFonts w:ascii="Calibri" w:hAnsi="Calibri" w:eastAsia="Calibri"/>
          <w:sz w:val="20"/>
        </w:rPr>
        <w:t>.</w:t>
      </w:r>
    </w:p>
    <w:p>
      <w:r>
        <w:rPr>
          <w:rFonts w:ascii="Consolas" w:hAnsi="Consolas" w:eastAsia="Consolas"/>
          <w:color w:val="8B2500"/>
          <w:sz w:val="18"/>
        </w:rPr>
        <w:t>[data DBA]</w:t>
      </w:r>
      <w:r>
        <w:rPr>
          <w:rFonts w:ascii="Calibri" w:hAnsi="Calibri" w:eastAsia="Calibri"/>
          <w:sz w:val="20"/>
        </w:rPr>
        <w:t xml:space="preserve"> Identitas </w:t>
      </w:r>
      <w:r>
        <w:rPr>
          <w:rFonts w:ascii="Consolas" w:hAnsi="Consolas" w:eastAsia="Consolas"/>
          <w:color w:val="8B2500"/>
          <w:sz w:val="18"/>
        </w:rPr>
        <w:t>'1' || lpad(PROPORTIONALARRG_SEQ.nextval, 7, '0')</w:t>
      </w:r>
      <w:r>
        <w:rPr>
          <w:rFonts w:ascii="Calibri" w:hAnsi="Calibri" w:eastAsia="Calibri"/>
          <w:sz w:val="20"/>
        </w:rPr>
        <w:t xml:space="preserve">  -  </w:t>
      </w:r>
      <w:r>
        <w:rPr>
          <w:rFonts w:ascii="Calibri" w:hAnsi="Calibri" w:eastAsia="Calibri"/>
          <w:b/>
          <w:sz w:val="20"/>
        </w:rPr>
        <w:t>7 digit</w:t>
      </w:r>
      <w:r>
        <w:rPr>
          <w:rFonts w:ascii="Calibri" w:hAnsi="Calibri" w:eastAsia="Calibri"/>
          <w:sz w:val="20"/>
        </w:rPr>
        <w:t xml:space="preserve">, berbeda dari lima tabel lain yang 6 digit. </w:t>
      </w:r>
      <w:r>
        <w:rPr>
          <w:rFonts w:ascii="Calibri" w:hAnsi="Calibri" w:eastAsia="Calibri"/>
          <w:b/>
          <w:sz w:val="20"/>
        </w:rPr>
        <w:t>Tidak `COMMIT` sendiri</w:t>
      </w:r>
      <w:r>
        <w:rPr>
          <w:rFonts w:ascii="Calibri" w:hAnsi="Calibri" w:eastAsia="Calibri"/>
          <w:sz w:val="20"/>
        </w:rPr>
        <w:t xml:space="preserve">; </w:t>
      </w:r>
      <w:r>
        <w:rPr>
          <w:rFonts w:ascii="Consolas" w:hAnsi="Consolas" w:eastAsia="Consolas"/>
          <w:color w:val="8B2500"/>
          <w:sz w:val="18"/>
        </w:rPr>
        <w:t>StsSimpan</w:t>
      </w:r>
      <w:r>
        <w:rPr>
          <w:rFonts w:ascii="Calibri" w:hAnsi="Calibri" w:eastAsia="Calibri"/>
          <w:sz w:val="20"/>
        </w:rPr>
        <w:t xml:space="preserve"> </w:t>
      </w:r>
      <w:r>
        <w:rPr>
          <w:rFonts w:ascii="Calibri" w:hAnsi="Calibri" w:eastAsia="Calibri"/>
          <w:b/>
          <w:sz w:val="20"/>
        </w:rPr>
        <w:t>1 = sukses / 0 = gagal</w:t>
      </w:r>
      <w:r>
        <w:rPr>
          <w:rFonts w:ascii="Calibri" w:hAnsi="Calibri" w:eastAsia="Calibri"/>
          <w:sz w:val="20"/>
        </w:rPr>
        <w:t>.</w:t>
      </w:r>
    </w:p>
    <w:p>
      <w:pPr>
        <w:pStyle w:val="Heading4"/>
      </w:pPr>
      <w:r>
        <w:rPr>
          <w:color w:val="1F3B63"/>
        </w:rPr>
        <w:t>Validasi wajib-isi per jenis [terverifikasi]</w:t>
      </w:r>
    </w:p>
    <w:p>
      <w:r>
        <w:rPr>
          <w:rFonts w:ascii="Calibri" w:hAnsi="Calibri" w:eastAsia="Calibri"/>
          <w:sz w:val="20"/>
        </w:rPr>
        <w:t>Sensus prasyarat langkah (</w:t>
      </w:r>
      <w:r>
        <w:rPr>
          <w:rFonts w:ascii="Consolas" w:hAnsi="Consolas" w:eastAsia="Consolas"/>
          <w:color w:val="8B2500"/>
          <w:sz w:val="18"/>
        </w:rPr>
        <w:t>&lt;pyStepsPreCondParamsWhen&gt; ... ==""</w:t>
      </w:r>
      <w:r>
        <w:rPr>
          <w:rFonts w:ascii="Calibri" w:hAnsi="Calibri" w:eastAsia="Calibri"/>
          <w:sz w:val="20"/>
        </w:rPr>
        <w:t xml:space="preserve">) atas 25 activity  -  </w:t>
      </w:r>
      <w:r>
        <w:rPr>
          <w:rFonts w:ascii="Calibri" w:hAnsi="Calibri" w:eastAsia="Calibri"/>
          <w:b/>
          <w:sz w:val="20"/>
        </w:rPr>
        <w:t>ini tabel kebenaran untuk AC validasi</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Jenis klausul</w:t>
            </w:r>
          </w:p>
        </w:tc>
        <w:tc>
          <w:tcPr>
            <w:tcW w:type="dxa" w:w="6480"/>
            <w:shd w:val="clear" w:fill="E8EEF7"/>
          </w:tcPr>
          <w:p>
            <w:r>
              <w:rPr>
                <w:b/>
              </w:rPr>
            </w:r>
            <w:r>
              <w:rPr>
                <w:rFonts w:ascii="Calibri" w:hAnsi="Calibri" w:eastAsia="Calibri"/>
                <w:b/>
                <w:sz w:val="18"/>
              </w:rPr>
              <w:t>Field wajib</w:t>
            </w:r>
          </w:p>
        </w:tc>
      </w:tr>
      <w:tr>
        <w:tc>
          <w:tcPr>
            <w:tcW w:type="dxa" w:w="6480"/>
          </w:tcPr>
          <w:p>
            <w:r/>
            <w:r>
              <w:rPr>
                <w:rFonts w:ascii="Consolas" w:hAnsi="Consolas" w:eastAsia="Consolas"/>
                <w:color w:val="8B2500"/>
                <w:sz w:val="16"/>
              </w:rPr>
              <w:t>CashLossLimit</w:t>
            </w:r>
            <w:r>
              <w:rPr>
                <w:rFonts w:ascii="Calibri" w:hAnsi="Calibri" w:eastAsia="Calibri"/>
                <w:sz w:val="18"/>
              </w:rPr>
              <w:t xml:space="preserve">, </w:t>
            </w:r>
            <w:r>
              <w:rPr>
                <w:rFonts w:ascii="Consolas" w:hAnsi="Consolas" w:eastAsia="Consolas"/>
                <w:color w:val="8B2500"/>
                <w:sz w:val="16"/>
              </w:rPr>
              <w:t>ClaimCoorp</w:t>
            </w:r>
            <w:r>
              <w:rPr>
                <w:rFonts w:ascii="Calibri" w:hAnsi="Calibri" w:eastAsia="Calibri"/>
                <w:sz w:val="18"/>
              </w:rPr>
              <w:t xml:space="preserve">, </w:t>
            </w:r>
            <w:r>
              <w:rPr>
                <w:rFonts w:ascii="Consolas" w:hAnsi="Consolas" w:eastAsia="Consolas"/>
                <w:color w:val="8B2500"/>
                <w:sz w:val="16"/>
              </w:rPr>
              <w:t>EPI</w:t>
            </w:r>
            <w:r>
              <w:rPr>
                <w:rFonts w:ascii="Calibri" w:hAnsi="Calibri" w:eastAsia="Calibri"/>
                <w:sz w:val="18"/>
              </w:rPr>
              <w:t xml:space="preserve">, </w:t>
            </w:r>
            <w:r>
              <w:rPr>
                <w:rFonts w:ascii="Consolas" w:hAnsi="Consolas" w:eastAsia="Consolas"/>
                <w:color w:val="8B2500"/>
                <w:sz w:val="16"/>
              </w:rPr>
              <w:t>ExGratia</w:t>
            </w:r>
            <w:r>
              <w:rPr>
                <w:rFonts w:ascii="Calibri" w:hAnsi="Calibri" w:eastAsia="Calibri"/>
                <w:sz w:val="18"/>
              </w:rPr>
              <w:t xml:space="preserve">, </w:t>
            </w:r>
            <w:r>
              <w:rPr>
                <w:rFonts w:ascii="Consolas" w:hAnsi="Consolas" w:eastAsia="Consolas"/>
                <w:color w:val="8B2500"/>
                <w:sz w:val="16"/>
              </w:rPr>
              <w:t>FacIn</w:t>
            </w:r>
            <w:r>
              <w:rPr>
                <w:rFonts w:ascii="Calibri" w:hAnsi="Calibri" w:eastAsia="Calibri"/>
                <w:sz w:val="18"/>
              </w:rPr>
              <w:t xml:space="preserve">, </w:t>
            </w:r>
            <w:r>
              <w:rPr>
                <w:rFonts w:ascii="Consolas" w:hAnsi="Consolas" w:eastAsia="Consolas"/>
                <w:color w:val="8B2500"/>
                <w:sz w:val="16"/>
              </w:rPr>
              <w:t>PLA</w:t>
            </w:r>
            <w:r>
              <w:rPr>
                <w:rFonts w:ascii="Calibri" w:hAnsi="Calibri" w:eastAsia="Calibri"/>
                <w:sz w:val="18"/>
              </w:rPr>
              <w:t xml:space="preserve">, </w:t>
            </w:r>
            <w:r>
              <w:rPr>
                <w:rFonts w:ascii="Consolas" w:hAnsi="Consolas" w:eastAsia="Consolas"/>
                <w:color w:val="8B2500"/>
                <w:sz w:val="16"/>
              </w:rPr>
              <w:t>TreatyLimit</w:t>
            </w:r>
          </w:p>
        </w:tc>
        <w:tc>
          <w:tcPr>
            <w:tcW w:type="dxa" w:w="6480"/>
          </w:tcPr>
          <w:p>
            <w:r/>
            <w:r>
              <w:rPr>
                <w:rFonts w:ascii="Consolas" w:hAnsi="Consolas" w:eastAsia="Consolas"/>
                <w:color w:val="8B2500"/>
                <w:sz w:val="16"/>
              </w:rPr>
              <w:t>ReinsTypeID</w:t>
            </w:r>
            <w:r>
              <w:rPr>
                <w:rFonts w:ascii="Calibri" w:hAnsi="Calibri" w:eastAsia="Calibri"/>
                <w:sz w:val="18"/>
              </w:rPr>
              <w:t xml:space="preserve">, </w:t>
            </w:r>
            <w:r>
              <w:rPr>
                <w:rFonts w:ascii="Consolas" w:hAnsi="Consolas" w:eastAsia="Consolas"/>
                <w:color w:val="8B2500"/>
                <w:sz w:val="16"/>
              </w:rPr>
              <w:t>Rp</w:t>
            </w:r>
            <w:r>
              <w:rPr>
                <w:rFonts w:ascii="Calibri" w:hAnsi="Calibri" w:eastAsia="Calibri"/>
                <w:sz w:val="18"/>
              </w:rPr>
              <w:t xml:space="preserve">, </w:t>
            </w:r>
            <w:r>
              <w:rPr>
                <w:rFonts w:ascii="Consolas" w:hAnsi="Consolas" w:eastAsia="Consolas"/>
                <w:color w:val="8B2500"/>
                <w:sz w:val="16"/>
              </w:rPr>
              <w:t>Usd</w:t>
            </w:r>
          </w:p>
        </w:tc>
      </w:tr>
      <w:tr>
        <w:tc>
          <w:tcPr>
            <w:tcW w:type="dxa" w:w="6480"/>
          </w:tcPr>
          <w:p>
            <w:r/>
            <w:r>
              <w:rPr>
                <w:rFonts w:ascii="Consolas" w:hAnsi="Consolas" w:eastAsia="Consolas"/>
                <w:color w:val="8B2500"/>
                <w:sz w:val="16"/>
              </w:rPr>
              <w:t>CashLossLimitList</w:t>
            </w:r>
            <w:r>
              <w:rPr>
                <w:rFonts w:ascii="Calibri" w:hAnsi="Calibri" w:eastAsia="Calibri"/>
                <w:sz w:val="18"/>
              </w:rPr>
              <w:t xml:space="preserve">, </w:t>
            </w:r>
            <w:r>
              <w:rPr>
                <w:rFonts w:ascii="Consolas" w:hAnsi="Consolas" w:eastAsia="Consolas"/>
                <w:color w:val="8B2500"/>
                <w:sz w:val="16"/>
              </w:rPr>
              <w:t>ClaimCoorpChild</w:t>
            </w:r>
            <w:r>
              <w:rPr>
                <w:rFonts w:ascii="Calibri" w:hAnsi="Calibri" w:eastAsia="Calibri"/>
                <w:sz w:val="18"/>
              </w:rPr>
              <w:t xml:space="preserve">, </w:t>
            </w:r>
            <w:r>
              <w:rPr>
                <w:rFonts w:ascii="Consolas" w:hAnsi="Consolas" w:eastAsia="Consolas"/>
                <w:color w:val="8B2500"/>
                <w:sz w:val="16"/>
              </w:rPr>
              <w:t>EpiList</w:t>
            </w:r>
            <w:r>
              <w:rPr>
                <w:rFonts w:ascii="Calibri" w:hAnsi="Calibri" w:eastAsia="Calibri"/>
                <w:sz w:val="18"/>
              </w:rPr>
              <w:t xml:space="preserve">, </w:t>
            </w:r>
            <w:r>
              <w:rPr>
                <w:rFonts w:ascii="Consolas" w:hAnsi="Consolas" w:eastAsia="Consolas"/>
                <w:color w:val="8B2500"/>
                <w:sz w:val="16"/>
              </w:rPr>
              <w:t>ExGratiaChildList</w:t>
            </w:r>
            <w:r>
              <w:rPr>
                <w:rFonts w:ascii="Calibri" w:hAnsi="Calibri" w:eastAsia="Calibri"/>
                <w:sz w:val="18"/>
              </w:rPr>
              <w:t xml:space="preserve">, </w:t>
            </w:r>
            <w:r>
              <w:rPr>
                <w:rFonts w:ascii="Consolas" w:hAnsi="Consolas" w:eastAsia="Consolas"/>
                <w:color w:val="8B2500"/>
                <w:sz w:val="16"/>
              </w:rPr>
              <w:t>FacInList</w:t>
            </w:r>
            <w:r>
              <w:rPr>
                <w:rFonts w:ascii="Calibri" w:hAnsi="Calibri" w:eastAsia="Calibri"/>
                <w:sz w:val="18"/>
              </w:rPr>
              <w:t xml:space="preserve">, </w:t>
            </w:r>
            <w:r>
              <w:rPr>
                <w:rFonts w:ascii="Consolas" w:hAnsi="Consolas" w:eastAsia="Consolas"/>
                <w:color w:val="8B2500"/>
                <w:sz w:val="16"/>
              </w:rPr>
              <w:t>PLAList</w:t>
            </w:r>
            <w:r>
              <w:rPr>
                <w:rFonts w:ascii="Calibri" w:hAnsi="Calibri" w:eastAsia="Calibri"/>
                <w:sz w:val="18"/>
              </w:rPr>
              <w:t xml:space="preserve">, </w:t>
            </w:r>
            <w:r>
              <w:rPr>
                <w:rFonts w:ascii="Consolas" w:hAnsi="Consolas" w:eastAsia="Consolas"/>
                <w:color w:val="8B2500"/>
                <w:sz w:val="16"/>
              </w:rPr>
              <w:t>TreatyLimitChild</w:t>
            </w:r>
          </w:p>
        </w:tc>
        <w:tc>
          <w:tcPr>
            <w:tcW w:type="dxa" w:w="6480"/>
          </w:tcPr>
          <w:p>
            <w:r/>
            <w:r>
              <w:rPr>
                <w:rFonts w:ascii="Consolas" w:hAnsi="Consolas" w:eastAsia="Consolas"/>
                <w:color w:val="8B2500"/>
                <w:sz w:val="16"/>
              </w:rPr>
              <w:t>Pct</w:t>
            </w:r>
            <w:r>
              <w:rPr>
                <w:rFonts w:ascii="Calibri" w:hAnsi="Calibri" w:eastAsia="Calibri"/>
                <w:sz w:val="18"/>
              </w:rPr>
              <w:t xml:space="preserve">, </w:t>
            </w:r>
            <w:r>
              <w:rPr>
                <w:rFonts w:ascii="Consolas" w:hAnsi="Consolas" w:eastAsia="Consolas"/>
                <w:color w:val="8B2500"/>
                <w:sz w:val="16"/>
              </w:rPr>
              <w:t>ReinsTypeID</w:t>
            </w:r>
            <w:r>
              <w:rPr>
                <w:rFonts w:ascii="Calibri" w:hAnsi="Calibri" w:eastAsia="Calibri"/>
                <w:sz w:val="18"/>
              </w:rPr>
              <w:t xml:space="preserve">, </w:t>
            </w:r>
            <w:r>
              <w:rPr>
                <w:rFonts w:ascii="Consolas" w:hAnsi="Consolas" w:eastAsia="Consolas"/>
                <w:color w:val="8B2500"/>
                <w:sz w:val="16"/>
              </w:rPr>
              <w:t>Rp</w:t>
            </w:r>
            <w:r>
              <w:rPr>
                <w:rFonts w:ascii="Calibri" w:hAnsi="Calibri" w:eastAsia="Calibri"/>
                <w:sz w:val="18"/>
              </w:rPr>
              <w:t xml:space="preserve">, </w:t>
            </w:r>
            <w:r>
              <w:rPr>
                <w:rFonts w:ascii="Consolas" w:hAnsi="Consolas" w:eastAsia="Consolas"/>
                <w:color w:val="8B2500"/>
                <w:sz w:val="16"/>
              </w:rPr>
              <w:t>Usd</w:t>
            </w:r>
          </w:p>
        </w:tc>
      </w:tr>
      <w:tr>
        <w:tc>
          <w:tcPr>
            <w:tcW w:type="dxa" w:w="6480"/>
          </w:tcPr>
          <w:p>
            <w:r/>
            <w:r>
              <w:rPr>
                <w:rFonts w:ascii="Consolas" w:hAnsi="Consolas" w:eastAsia="Consolas"/>
                <w:color w:val="8B2500"/>
                <w:sz w:val="16"/>
              </w:rPr>
              <w:t>ProfitComm</w:t>
            </w:r>
          </w:p>
        </w:tc>
        <w:tc>
          <w:tcPr>
            <w:tcW w:type="dxa" w:w="6480"/>
          </w:tcPr>
          <w:p>
            <w:r/>
            <w:r>
              <w:rPr>
                <w:rFonts w:ascii="Consolas" w:hAnsi="Consolas" w:eastAsia="Consolas"/>
                <w:color w:val="8B2500"/>
                <w:sz w:val="16"/>
              </w:rPr>
              <w:t>Pct</w:t>
            </w:r>
            <w:r>
              <w:rPr>
                <w:rFonts w:ascii="Calibri" w:hAnsi="Calibri" w:eastAsia="Calibri"/>
                <w:sz w:val="18"/>
              </w:rPr>
              <w:t xml:space="preserve">, </w:t>
            </w:r>
            <w:r>
              <w:rPr>
                <w:rFonts w:ascii="Consolas" w:hAnsi="Consolas" w:eastAsia="Consolas"/>
                <w:color w:val="8B2500"/>
                <w:sz w:val="16"/>
              </w:rPr>
              <w:t>PctMe</w:t>
            </w:r>
            <w:r>
              <w:rPr>
                <w:rFonts w:ascii="Calibri" w:hAnsi="Calibri" w:eastAsia="Calibri"/>
                <w:sz w:val="18"/>
              </w:rPr>
              <w:t xml:space="preserve">, </w:t>
            </w:r>
            <w:r>
              <w:rPr>
                <w:rFonts w:ascii="Consolas" w:hAnsi="Consolas" w:eastAsia="Consolas"/>
                <w:color w:val="8B2500"/>
                <w:sz w:val="16"/>
              </w:rPr>
              <w:t>ReinsTypeID</w:t>
            </w:r>
          </w:p>
        </w:tc>
      </w:tr>
      <w:tr>
        <w:tc>
          <w:tcPr>
            <w:tcW w:type="dxa" w:w="6480"/>
          </w:tcPr>
          <w:p>
            <w:r/>
            <w:r>
              <w:rPr>
                <w:rFonts w:ascii="Consolas" w:hAnsi="Consolas" w:eastAsia="Consolas"/>
                <w:color w:val="8B2500"/>
                <w:sz w:val="16"/>
              </w:rPr>
              <w:t>Ricomm</w:t>
            </w:r>
          </w:p>
        </w:tc>
        <w:tc>
          <w:tcPr>
            <w:tcW w:type="dxa" w:w="6480"/>
          </w:tcPr>
          <w:p>
            <w:r/>
            <w:r>
              <w:rPr>
                <w:rFonts w:ascii="Consolas" w:hAnsi="Consolas" w:eastAsia="Consolas"/>
                <w:color w:val="8B2500"/>
                <w:sz w:val="16"/>
              </w:rPr>
              <w:t>Method</w:t>
            </w:r>
            <w:r>
              <w:rPr>
                <w:rFonts w:ascii="Calibri" w:hAnsi="Calibri" w:eastAsia="Calibri"/>
                <w:sz w:val="18"/>
              </w:rPr>
              <w:t xml:space="preserve">, </w:t>
            </w:r>
            <w:r>
              <w:rPr>
                <w:rFonts w:ascii="Consolas" w:hAnsi="Consolas" w:eastAsia="Consolas"/>
                <w:color w:val="8B2500"/>
                <w:sz w:val="16"/>
              </w:rPr>
              <w:t>Pct</w:t>
            </w:r>
            <w:r>
              <w:rPr>
                <w:rFonts w:ascii="Calibri" w:hAnsi="Calibri" w:eastAsia="Calibri"/>
                <w:sz w:val="18"/>
              </w:rPr>
              <w:t xml:space="preserve">, </w:t>
            </w:r>
            <w:r>
              <w:rPr>
                <w:rFonts w:ascii="Consolas" w:hAnsi="Consolas" w:eastAsia="Consolas"/>
                <w:color w:val="8B2500"/>
                <w:sz w:val="16"/>
              </w:rPr>
              <w:t>ReinsTypeID</w:t>
            </w:r>
          </w:p>
        </w:tc>
      </w:tr>
      <w:tr>
        <w:tc>
          <w:tcPr>
            <w:tcW w:type="dxa" w:w="6480"/>
          </w:tcPr>
          <w:p>
            <w:r/>
            <w:r>
              <w:rPr>
                <w:rFonts w:ascii="Consolas" w:hAnsi="Consolas" w:eastAsia="Consolas"/>
                <w:color w:val="8B2500"/>
                <w:sz w:val="16"/>
              </w:rPr>
              <w:t>CoinsPanel</w:t>
            </w:r>
          </w:p>
        </w:tc>
        <w:tc>
          <w:tcPr>
            <w:tcW w:type="dxa" w:w="6480"/>
          </w:tcPr>
          <w:p>
            <w:r/>
            <w:r>
              <w:rPr>
                <w:rFonts w:ascii="Consolas" w:hAnsi="Consolas" w:eastAsia="Consolas"/>
                <w:color w:val="8B2500"/>
                <w:sz w:val="16"/>
              </w:rPr>
              <w:t>TerritorialLimit</w:t>
            </w:r>
            <w:r>
              <w:rPr>
                <w:rFonts w:ascii="Calibri" w:hAnsi="Calibri" w:eastAsia="Calibri"/>
                <w:sz w:val="18"/>
              </w:rPr>
              <w:t xml:space="preserve">, </w:t>
            </w:r>
            <w:r>
              <w:rPr>
                <w:rFonts w:ascii="Consolas" w:hAnsi="Consolas" w:eastAsia="Consolas"/>
                <w:color w:val="8B2500"/>
                <w:sz w:val="16"/>
              </w:rPr>
              <w:t>TreatyLimit</w:t>
            </w:r>
          </w:p>
        </w:tc>
      </w:tr>
      <w:tr>
        <w:tc>
          <w:tcPr>
            <w:tcW w:type="dxa" w:w="6480"/>
          </w:tcPr>
          <w:p>
            <w:r/>
            <w:r>
              <w:rPr>
                <w:rFonts w:ascii="Consolas" w:hAnsi="Consolas" w:eastAsia="Consolas"/>
                <w:color w:val="8B2500"/>
                <w:sz w:val="16"/>
              </w:rPr>
              <w:t>MaxCoinsPanel</w:t>
            </w:r>
          </w:p>
        </w:tc>
        <w:tc>
          <w:tcPr>
            <w:tcW w:type="dxa" w:w="6480"/>
          </w:tcPr>
          <w:p>
            <w:r/>
            <w:r>
              <w:rPr>
                <w:rFonts w:ascii="Consolas" w:hAnsi="Consolas" w:eastAsia="Consolas"/>
                <w:color w:val="8B2500"/>
                <w:sz w:val="16"/>
              </w:rPr>
              <w:t>CoIns_Max</w:t>
            </w:r>
            <w:r>
              <w:rPr>
                <w:rFonts w:ascii="Calibri" w:hAnsi="Calibri" w:eastAsia="Calibri"/>
                <w:sz w:val="18"/>
              </w:rPr>
              <w:t xml:space="preserve">, </w:t>
            </w:r>
            <w:r>
              <w:rPr>
                <w:rFonts w:ascii="Consolas" w:hAnsi="Consolas" w:eastAsia="Consolas"/>
                <w:color w:val="8B2500"/>
                <w:sz w:val="16"/>
              </w:rPr>
              <w:t>TerritorialLimit</w:t>
            </w:r>
          </w:p>
        </w:tc>
      </w:tr>
      <w:tr>
        <w:tc>
          <w:tcPr>
            <w:tcW w:type="dxa" w:w="6480"/>
          </w:tcPr>
          <w:p>
            <w:r/>
            <w:r>
              <w:rPr>
                <w:rFonts w:ascii="Consolas" w:hAnsi="Consolas" w:eastAsia="Consolas"/>
                <w:color w:val="8B2500"/>
                <w:sz w:val="16"/>
              </w:rPr>
              <w:t>MinLOL</w:t>
            </w:r>
            <w:r>
              <w:rPr>
                <w:rFonts w:ascii="Calibri" w:hAnsi="Calibri" w:eastAsia="Calibri"/>
                <w:sz w:val="18"/>
              </w:rPr>
              <w:t xml:space="preserve">, </w:t>
            </w:r>
            <w:r>
              <w:rPr>
                <w:rFonts w:ascii="Consolas" w:hAnsi="Consolas" w:eastAsia="Consolas"/>
                <w:color w:val="8B2500"/>
                <w:sz w:val="16"/>
              </w:rPr>
              <w:t>MinLOLMB</w:t>
            </w:r>
          </w:p>
        </w:tc>
        <w:tc>
          <w:tcPr>
            <w:tcW w:type="dxa" w:w="6480"/>
          </w:tcPr>
          <w:p>
            <w:r/>
            <w:r>
              <w:rPr>
                <w:rFonts w:ascii="Consolas" w:hAnsi="Consolas" w:eastAsia="Consolas"/>
                <w:color w:val="8B2500"/>
                <w:sz w:val="16"/>
              </w:rPr>
              <w:t>Pct</w:t>
            </w:r>
            <w:r>
              <w:rPr>
                <w:rFonts w:ascii="Calibri" w:hAnsi="Calibri" w:eastAsia="Calibri"/>
                <w:sz w:val="18"/>
              </w:rPr>
              <w:t xml:space="preserve">, </w:t>
            </w:r>
            <w:r>
              <w:rPr>
                <w:rFonts w:ascii="Consolas" w:hAnsi="Consolas" w:eastAsia="Consolas"/>
                <w:color w:val="8B2500"/>
                <w:sz w:val="16"/>
              </w:rPr>
              <w:t>TerritorialLimit</w:t>
            </w:r>
          </w:p>
        </w:tc>
      </w:tr>
      <w:tr>
        <w:tc>
          <w:tcPr>
            <w:tcW w:type="dxa" w:w="6480"/>
          </w:tcPr>
          <w:p>
            <w:r/>
            <w:r>
              <w:rPr>
                <w:rFonts w:ascii="Consolas" w:hAnsi="Consolas" w:eastAsia="Consolas"/>
                <w:color w:val="8B2500"/>
                <w:sz w:val="16"/>
              </w:rPr>
              <w:t>TerrLimit</w:t>
            </w:r>
          </w:p>
        </w:tc>
        <w:tc>
          <w:tcPr>
            <w:tcW w:type="dxa" w:w="6480"/>
          </w:tcPr>
          <w:p>
            <w:r/>
            <w:r>
              <w:rPr>
                <w:rFonts w:ascii="Consolas" w:hAnsi="Consolas" w:eastAsia="Consolas"/>
                <w:color w:val="8B2500"/>
                <w:sz w:val="16"/>
              </w:rPr>
              <w:t>TerritorialLimit</w:t>
            </w:r>
          </w:p>
        </w:tc>
      </w:tr>
      <w:tr>
        <w:tc>
          <w:tcPr>
            <w:tcW w:type="dxa" w:w="6480"/>
          </w:tcPr>
          <w:p>
            <w:r/>
            <w:r>
              <w:rPr>
                <w:rFonts w:ascii="Consolas" w:hAnsi="Consolas" w:eastAsia="Consolas"/>
                <w:color w:val="8B2500"/>
                <w:sz w:val="16"/>
              </w:rPr>
              <w:t>ExclutionTreaty</w:t>
            </w:r>
          </w:p>
        </w:tc>
        <w:tc>
          <w:tcPr>
            <w:tcW w:type="dxa" w:w="6480"/>
          </w:tcPr>
          <w:p>
            <w:r/>
            <w:r>
              <w:rPr>
                <w:rFonts w:ascii="Consolas" w:hAnsi="Consolas" w:eastAsia="Consolas"/>
                <w:color w:val="8B2500"/>
                <w:sz w:val="16"/>
              </w:rPr>
              <w:t>ID_Occupation</w:t>
            </w:r>
            <w:r>
              <w:rPr>
                <w:rFonts w:ascii="Calibri" w:hAnsi="Calibri" w:eastAsia="Calibri"/>
                <w:sz w:val="18"/>
              </w:rPr>
              <w:t xml:space="preserve">, </w:t>
            </w:r>
            <w:r>
              <w:rPr>
                <w:rFonts w:ascii="Consolas" w:hAnsi="Consolas" w:eastAsia="Consolas"/>
                <w:color w:val="8B2500"/>
                <w:sz w:val="16"/>
              </w:rPr>
              <w:t>TerritorialLimit</w:t>
            </w:r>
          </w:p>
        </w:tc>
      </w:tr>
      <w:tr>
        <w:tc>
          <w:tcPr>
            <w:tcW w:type="dxa" w:w="6480"/>
          </w:tcPr>
          <w:p>
            <w:r/>
            <w:r>
              <w:rPr>
                <w:rFonts w:ascii="Consolas" w:hAnsi="Consolas" w:eastAsia="Consolas"/>
                <w:color w:val="8B2500"/>
                <w:sz w:val="16"/>
              </w:rPr>
              <w:t>BordereAux</w:t>
            </w:r>
          </w:p>
        </w:tc>
        <w:tc>
          <w:tcPr>
            <w:tcW w:type="dxa" w:w="6480"/>
          </w:tcPr>
          <w:p>
            <w:r/>
            <w:r>
              <w:rPr>
                <w:rFonts w:ascii="Consolas" w:hAnsi="Consolas" w:eastAsia="Consolas"/>
                <w:color w:val="8B2500"/>
                <w:sz w:val="16"/>
              </w:rPr>
              <w:t>Method</w:t>
            </w:r>
          </w:p>
        </w:tc>
      </w:tr>
      <w:tr>
        <w:tc>
          <w:tcPr>
            <w:tcW w:type="dxa" w:w="6480"/>
          </w:tcPr>
          <w:p>
            <w:r/>
            <w:r>
              <w:rPr>
                <w:rFonts w:ascii="Calibri" w:hAnsi="Calibri" w:eastAsia="Calibri"/>
                <w:b/>
                <w:sz w:val="18"/>
              </w:rPr>
              <w:t>`LimitMB`</w:t>
            </w:r>
          </w:p>
        </w:tc>
        <w:tc>
          <w:tcPr>
            <w:tcW w:type="dxa" w:w="6480"/>
          </w:tcPr>
          <w:p>
            <w:r/>
            <w:r>
              <w:rPr>
                <w:rFonts w:ascii="Consolas" w:hAnsi="Consolas" w:eastAsia="Consolas"/>
                <w:color w:val="8B2500"/>
                <w:sz w:val="16"/>
              </w:rPr>
              <w:t>[terbuka]</w:t>
            </w:r>
            <w:r>
              <w:rPr>
                <w:rFonts w:ascii="Calibri" w:hAnsi="Calibri" w:eastAsia="Calibri"/>
                <w:sz w:val="18"/>
              </w:rPr>
              <w:t xml:space="preserve">  -  hari ini </w:t>
            </w:r>
            <w:r>
              <w:rPr>
                <w:rFonts w:ascii="Calibri" w:hAnsi="Calibri" w:eastAsia="Calibri"/>
                <w:b/>
                <w:sz w:val="18"/>
              </w:rPr>
              <w:t>nol validasi</w:t>
            </w:r>
          </w:p>
        </w:tc>
      </w:tr>
      <w:tr>
        <w:tc>
          <w:tcPr>
            <w:tcW w:type="dxa" w:w="6480"/>
          </w:tcPr>
          <w:p>
            <w:r/>
            <w:r>
              <w:rPr>
                <w:rFonts w:ascii="Calibri" w:hAnsi="Calibri" w:eastAsia="Calibri"/>
                <w:b/>
                <w:sz w:val="18"/>
              </w:rPr>
              <w:t>`Portfolio`</w:t>
            </w:r>
          </w:p>
        </w:tc>
        <w:tc>
          <w:tcPr>
            <w:tcW w:type="dxa" w:w="6480"/>
          </w:tcPr>
          <w:p>
            <w:r/>
            <w:r>
              <w:rPr>
                <w:rFonts w:ascii="Consolas" w:hAnsi="Consolas" w:eastAsia="Consolas"/>
                <w:color w:val="8B2500"/>
                <w:sz w:val="16"/>
              </w:rPr>
              <w:t>[terbuka]</w:t>
            </w:r>
            <w:r>
              <w:rPr>
                <w:rFonts w:ascii="Calibri" w:hAnsi="Calibri" w:eastAsia="Calibri"/>
                <w:sz w:val="18"/>
              </w:rPr>
              <w:t xml:space="preserve">  -  hari ini </w:t>
            </w:r>
            <w:r>
              <w:rPr>
                <w:rFonts w:ascii="Calibri" w:hAnsi="Calibri" w:eastAsia="Calibri"/>
                <w:b/>
                <w:sz w:val="18"/>
              </w:rPr>
              <w:t>nol validasi</w:t>
            </w:r>
          </w:p>
        </w:tc>
      </w:tr>
    </w:tbl>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(uang &amp; persen non-float), </w:t>
      </w:r>
      <w:r>
        <w:rPr>
          <w:rFonts w:ascii="Calibri" w:hAnsi="Calibri" w:eastAsia="Calibri"/>
          <w:b/>
          <w:sz w:val="20"/>
        </w:rPr>
        <w:t>ADR-U-0006</w:t>
      </w:r>
      <w:r>
        <w:rPr>
          <w:rFonts w:ascii="Calibri" w:hAnsi="Calibri" w:eastAsia="Calibri"/>
          <w:sz w:val="20"/>
        </w:rPr>
        <w:t xml:space="preserve"> (identitas lewat sequence), </w:t>
      </w:r>
      <w:r>
        <w:rPr>
          <w:rFonts w:ascii="Calibri" w:hAnsi="Calibri" w:eastAsia="Calibri"/>
          <w:b/>
          <w:sz w:val="20"/>
        </w:rPr>
        <w:t>ADR-U-0007</w:t>
      </w:r>
      <w:r>
        <w:rPr>
          <w:rFonts w:ascii="Calibri" w:hAnsi="Calibri" w:eastAsia="Calibri"/>
          <w:sz w:val="20"/>
        </w:rPr>
        <w:t xml:space="preserve"> (jejak audit), </w:t>
      </w:r>
      <w:r>
        <w:rPr>
          <w:rFonts w:ascii="Calibri" w:hAnsi="Calibri" w:eastAsia="Calibri"/>
          <w:b/>
          <w:sz w:val="20"/>
        </w:rPr>
        <w:t>ADR-U-0015</w:t>
      </w:r>
      <w:r>
        <w:rPr>
          <w:rFonts w:ascii="Calibri" w:hAnsi="Calibri" w:eastAsia="Calibri"/>
          <w:sz w:val="20"/>
        </w:rPr>
        <w:t xml:space="preserve"> (kegagalan eksplisit).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  Seluruh </w:t>
      </w:r>
      <w:r>
        <w:rPr>
          <w:rFonts w:ascii="Calibri" w:hAnsi="Calibri" w:eastAsia="Calibri"/>
          <w:b/>
          <w:sz w:val="20"/>
        </w:rPr>
        <w:t>dua puluh lima</w:t>
      </w:r>
      <w:r>
        <w:rPr>
          <w:rFonts w:ascii="Calibri" w:hAnsi="Calibri" w:eastAsia="Calibri"/>
          <w:sz w:val="20"/>
        </w:rPr>
        <w:t xml:space="preserve"> jenis klausul tersimpan dalam </w:t>
      </w:r>
      <w:r>
        <w:rPr>
          <w:rFonts w:ascii="Calibri" w:hAnsi="Calibri" w:eastAsia="Calibri"/>
          <w:b/>
          <w:sz w:val="20"/>
        </w:rPr>
        <w:t>satu tabel</w:t>
      </w:r>
    </w:p>
    <w:p>
      <w:r>
        <w:rPr>
          <w:rFonts w:ascii="Consolas" w:hAnsi="Consolas" w:eastAsia="Consolas"/>
          <w:color w:val="8B2500"/>
          <w:sz w:val="18"/>
        </w:rPr>
        <w:t>proportionalarrg</w:t>
      </w:r>
      <w:r>
        <w:rPr>
          <w:rFonts w:ascii="Calibri" w:hAnsi="Calibri" w:eastAsia="Calibri"/>
          <w:sz w:val="20"/>
        </w:rPr>
        <w:t xml:space="preserve">, dibedakan oleh </w:t>
      </w:r>
      <w:r>
        <w:rPr>
          <w:rFonts w:ascii="Calibri" w:hAnsi="Calibri" w:eastAsia="Calibri"/>
          <w:b/>
          <w:sz w:val="20"/>
        </w:rPr>
        <w:t>`TREATYDESCID`</w:t>
      </w:r>
      <w:r>
        <w:rPr>
          <w:rFonts w:ascii="Calibri" w:hAnsi="Calibri" w:eastAsia="Calibri"/>
          <w:sz w:val="20"/>
        </w:rPr>
        <w:t xml:space="preserve">. Test yang menemukan tabel terpisah per jenis klausul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24 spec; penyimpangan sadar 2)</w:t>
      </w:r>
    </w:p>
    <w:p>
      <w:pPr>
        <w:pStyle w:val="ListBullet"/>
      </w:pPr>
      <w:r>
        <w:rPr>
          <w:rFonts w:ascii="Consolas" w:hAnsi="Consolas" w:eastAsia="Consolas"/>
          <w:sz w:val="19"/>
        </w:rPr>
        <w:t xml:space="preserve">[ ] </w:t>
      </w:r>
      <w:r>
        <w:rPr>
          <w:rFonts w:ascii="Calibri" w:hAnsi="Calibri" w:eastAsia="Calibri"/>
          <w:sz w:val="20"/>
        </w:rPr>
        <w:t xml:space="preserve">[~]  Baris jenis "anak" menyimpan </w:t>
      </w:r>
      <w:r>
        <w:rPr>
          <w:rFonts w:ascii="Calibri" w:hAnsi="Calibri" w:eastAsia="Calibri"/>
          <w:b/>
          <w:sz w:val="20"/>
        </w:rPr>
        <w:t>sembilan kolom khusus induk sebagai NULL</w:t>
      </w:r>
    </w:p>
    <w:p>
      <w:r>
        <w:rPr>
          <w:rFonts w:ascii="Calibri" w:hAnsi="Calibri" w:eastAsia="Calibri"/>
          <w:sz w:val="20"/>
        </w:rPr>
        <w:t>(</w:t>
      </w:r>
      <w:r>
        <w:rPr>
          <w:rFonts w:ascii="Consolas" w:hAnsi="Consolas" w:eastAsia="Consolas"/>
          <w:color w:val="8B2500"/>
          <w:sz w:val="18"/>
        </w:rPr>
        <w:t>ID_OCCUPATION</w:t>
      </w:r>
      <w:r>
        <w:rPr>
          <w:rFonts w:ascii="Calibri" w:hAnsi="Calibri" w:eastAsia="Calibri"/>
          <w:sz w:val="20"/>
        </w:rPr>
        <w:t xml:space="preserve">, </w:t>
      </w:r>
      <w:r>
        <w:rPr>
          <w:rFonts w:ascii="Consolas" w:hAnsi="Consolas" w:eastAsia="Consolas"/>
          <w:color w:val="8B2500"/>
          <w:sz w:val="18"/>
        </w:rPr>
        <w:t>OCCUPATION</w:t>
      </w:r>
      <w:r>
        <w:rPr>
          <w:rFonts w:ascii="Calibri" w:hAnsi="Calibri" w:eastAsia="Calibri"/>
          <w:sz w:val="20"/>
        </w:rPr>
        <w:t xml:space="preserve">, </w:t>
      </w:r>
      <w:r>
        <w:rPr>
          <w:rFonts w:ascii="Consolas" w:hAnsi="Consolas" w:eastAsia="Consolas"/>
          <w:color w:val="8B2500"/>
          <w:sz w:val="18"/>
        </w:rPr>
        <w:t>ID_CLAUSE</w:t>
      </w:r>
      <w:r>
        <w:rPr>
          <w:rFonts w:ascii="Calibri" w:hAnsi="Calibri" w:eastAsia="Calibri"/>
          <w:sz w:val="20"/>
        </w:rPr>
        <w:t xml:space="preserve">, </w:t>
      </w:r>
      <w:r>
        <w:rPr>
          <w:rFonts w:ascii="Consolas" w:hAnsi="Consolas" w:eastAsia="Consolas"/>
          <w:color w:val="8B2500"/>
          <w:sz w:val="18"/>
        </w:rPr>
        <w:t>CLAUSE</w:t>
      </w:r>
      <w:r>
        <w:rPr>
          <w:rFonts w:ascii="Calibri" w:hAnsi="Calibri" w:eastAsia="Calibri"/>
          <w:sz w:val="20"/>
        </w:rPr>
        <w:t xml:space="preserve">, </w:t>
      </w:r>
      <w:r>
        <w:rPr>
          <w:rFonts w:ascii="Consolas" w:hAnsi="Consolas" w:eastAsia="Consolas"/>
          <w:color w:val="8B2500"/>
          <w:sz w:val="18"/>
        </w:rPr>
        <w:t>TREATYLIMIT</w:t>
      </w:r>
      <w:r>
        <w:rPr>
          <w:rFonts w:ascii="Calibri" w:hAnsi="Calibri" w:eastAsia="Calibri"/>
          <w:sz w:val="20"/>
        </w:rPr>
        <w:t xml:space="preserve">, </w:t>
      </w:r>
      <w:r>
        <w:rPr>
          <w:rFonts w:ascii="Consolas" w:hAnsi="Consolas" w:eastAsia="Consolas"/>
          <w:color w:val="8B2500"/>
          <w:sz w:val="18"/>
        </w:rPr>
        <w:t>COINS_MIN</w:t>
      </w:r>
      <w:r>
        <w:rPr>
          <w:rFonts w:ascii="Calibri" w:hAnsi="Calibri" w:eastAsia="Calibri"/>
          <w:sz w:val="20"/>
        </w:rPr>
        <w:t xml:space="preserve">, </w:t>
      </w:r>
      <w:r>
        <w:rPr>
          <w:rFonts w:ascii="Consolas" w:hAnsi="Consolas" w:eastAsia="Consolas"/>
          <w:color w:val="8B2500"/>
          <w:sz w:val="18"/>
        </w:rPr>
        <w:t>COINS_MAX</w:t>
      </w:r>
      <w:r>
        <w:rPr>
          <w:rFonts w:ascii="Calibri" w:hAnsi="Calibri" w:eastAsia="Calibri"/>
          <w:sz w:val="20"/>
        </w:rPr>
        <w:t xml:space="preserve">, </w:t>
      </w:r>
      <w:r>
        <w:rPr>
          <w:rFonts w:ascii="Consolas" w:hAnsi="Consolas" w:eastAsia="Consolas"/>
          <w:color w:val="8B2500"/>
          <w:sz w:val="18"/>
        </w:rPr>
        <w:t>MORERP</w:t>
      </w:r>
      <w:r>
        <w:rPr>
          <w:rFonts w:ascii="Calibri" w:hAnsi="Calibri" w:eastAsia="Calibri"/>
          <w:sz w:val="20"/>
        </w:rPr>
        <w:t xml:space="preserve">, </w:t>
      </w:r>
      <w:r>
        <w:rPr>
          <w:rFonts w:ascii="Consolas" w:hAnsi="Consolas" w:eastAsia="Consolas"/>
          <w:color w:val="8B2500"/>
          <w:sz w:val="18"/>
        </w:rPr>
        <w:t>MOREUSD</w:t>
      </w:r>
      <w:r>
        <w:rPr>
          <w:rFonts w:ascii="Calibri" w:hAnsi="Calibri" w:eastAsia="Calibri"/>
          <w:sz w:val="20"/>
        </w:rPr>
        <w:t xml:space="preserve">). </w:t>
      </w:r>
      <w:r>
        <w:rPr>
          <w:rFonts w:ascii="Calibri" w:hAnsi="Calibri" w:eastAsia="Calibri"/>
          <w:i/>
          <w:sz w:val="20"/>
        </w:rPr>
        <w:t>(AC 25 spec; penyimpangan sadar 2)</w:t>
      </w:r>
    </w:p>
    <w:p>
      <w:pPr>
        <w:pStyle w:val="ListBullet"/>
      </w:pPr>
      <w:r>
        <w:rPr>
          <w:rFonts w:ascii="Consolas" w:hAnsi="Consolas" w:eastAsia="Consolas"/>
          <w:sz w:val="19"/>
        </w:rPr>
        <w:t xml:space="preserve">[ ] </w:t>
      </w:r>
      <w:r>
        <w:rPr>
          <w:rFonts w:ascii="Calibri" w:hAnsi="Calibri" w:eastAsia="Calibri"/>
          <w:sz w:val="20"/>
        </w:rPr>
        <w:t xml:space="preserve">Daftar jenis klausul dibaca dari master </w:t>
      </w:r>
      <w:r>
        <w:rPr>
          <w:rFonts w:ascii="Calibri" w:hAnsi="Calibri" w:eastAsia="Calibri"/>
          <w:b/>
          <w:sz w:val="20"/>
        </w:rPr>
        <w:t>`TREATYDESC`</w:t>
      </w:r>
      <w:r>
        <w:rPr>
          <w:rFonts w:ascii="Calibri" w:hAnsi="Calibri" w:eastAsia="Calibri"/>
          <w:sz w:val="20"/>
        </w:rPr>
        <w:t>; jenis baru dapat ditambahkan di</w:t>
      </w:r>
    </w:p>
    <w:p>
      <w:r>
        <w:rPr>
          <w:rFonts w:ascii="Calibri" w:hAnsi="Calibri" w:eastAsia="Calibri"/>
          <w:sz w:val="20"/>
        </w:rPr>
        <w:t xml:space="preserve">master </w:t>
      </w:r>
      <w:r>
        <w:rPr>
          <w:rFonts w:ascii="Calibri" w:hAnsi="Calibri" w:eastAsia="Calibri"/>
          <w:b/>
          <w:sz w:val="20"/>
        </w:rPr>
        <w:t>tanpa mengubah skema</w:t>
      </w:r>
      <w:r>
        <w:rPr>
          <w:rFonts w:ascii="Calibri" w:hAnsi="Calibri" w:eastAsia="Calibri"/>
          <w:sz w:val="20"/>
        </w:rPr>
        <w:t xml:space="preserve">. </w:t>
      </w:r>
      <w:r>
        <w:rPr>
          <w:rFonts w:ascii="Calibri" w:hAnsi="Calibri" w:eastAsia="Calibri"/>
          <w:i/>
          <w:sz w:val="20"/>
        </w:rPr>
        <w:t>(AC 26 spec; User story 18)</w:t>
      </w:r>
    </w:p>
    <w:p>
      <w:pPr>
        <w:pStyle w:val="ListBullet"/>
      </w:pPr>
      <w:r>
        <w:rPr>
          <w:rFonts w:ascii="Consolas" w:hAnsi="Consolas" w:eastAsia="Consolas"/>
          <w:sz w:val="19"/>
        </w:rPr>
        <w:t xml:space="preserve">[ ] </w:t>
      </w:r>
      <w:r>
        <w:rPr>
          <w:rFonts w:ascii="Calibri" w:hAnsi="Calibri" w:eastAsia="Calibri"/>
          <w:sz w:val="20"/>
        </w:rPr>
        <w:t xml:space="preserve">Master jenis klausul </w:t>
      </w:r>
      <w:r>
        <w:rPr>
          <w:rFonts w:ascii="Calibri" w:hAnsi="Calibri" w:eastAsia="Calibri"/>
          <w:b/>
          <w:sz w:val="20"/>
        </w:rPr>
        <w:t>tidak ditulis</w:t>
      </w:r>
      <w:r>
        <w:rPr>
          <w:rFonts w:ascii="Calibri" w:hAnsi="Calibri" w:eastAsia="Calibri"/>
          <w:sz w:val="20"/>
        </w:rPr>
        <w:t xml:space="preserve"> oleh konteks ini. Test yang menemukan tulisan ke</w:t>
      </w:r>
    </w:p>
    <w:p>
      <w:r>
        <w:rPr>
          <w:rFonts w:ascii="Consolas" w:hAnsi="Consolas" w:eastAsia="Consolas"/>
          <w:color w:val="8B2500"/>
          <w:sz w:val="18"/>
        </w:rPr>
        <w:t>TREATYDESC</w:t>
      </w:r>
      <w:r>
        <w:rPr>
          <w:rFonts w:ascii="Calibri" w:hAnsi="Calibri" w:eastAsia="Calibri"/>
          <w:sz w:val="20"/>
        </w:rPr>
        <w:t xml:space="preserve">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27 spec)</w:t>
      </w:r>
    </w:p>
    <w:p>
      <w:pPr>
        <w:pStyle w:val="ListBullet"/>
      </w:pPr>
      <w:r>
        <w:rPr>
          <w:rFonts w:ascii="Consolas" w:hAnsi="Consolas" w:eastAsia="Consolas"/>
          <w:sz w:val="19"/>
        </w:rPr>
        <w:t xml:space="preserve">[ ] </w:t>
      </w:r>
      <w:r>
        <w:rPr>
          <w:rFonts w:ascii="Calibri" w:hAnsi="Calibri" w:eastAsia="Calibri"/>
          <w:sz w:val="20"/>
        </w:rPr>
        <w:t>Klausul berlapis dapat dinyatakan lewat baris "anak" pada kombinasi yang sama, dibedakan</w:t>
      </w:r>
    </w:p>
    <w:p>
      <w:r>
        <w:rPr>
          <w:rFonts w:ascii="Calibri" w:hAnsi="Calibri" w:eastAsia="Calibri"/>
          <w:b/>
          <w:sz w:val="20"/>
        </w:rPr>
        <w:t>`PARENTREINSTYPEID`</w:t>
      </w:r>
      <w:r>
        <w:rPr>
          <w:rFonts w:ascii="Calibri" w:hAnsi="Calibri" w:eastAsia="Calibri"/>
          <w:sz w:val="20"/>
        </w:rPr>
        <w:t xml:space="preserve">. </w:t>
      </w:r>
      <w:r>
        <w:rPr>
          <w:rFonts w:ascii="Calibri" w:hAnsi="Calibri" w:eastAsia="Calibri"/>
          <w:i/>
          <w:sz w:val="20"/>
        </w:rPr>
        <w:t>(AC 28 spec; User story 19)</w:t>
      </w:r>
    </w:p>
    <w:p>
      <w:pPr>
        <w:pStyle w:val="ListBullet"/>
      </w:pPr>
      <w:r>
        <w:rPr>
          <w:rFonts w:ascii="Consolas" w:hAnsi="Consolas" w:eastAsia="Consolas"/>
          <w:sz w:val="19"/>
        </w:rPr>
        <w:t xml:space="preserve">[ ] </w:t>
      </w:r>
      <w:r>
        <w:rPr>
          <w:rFonts w:ascii="Calibri" w:hAnsi="Calibri" w:eastAsia="Calibri"/>
          <w:sz w:val="20"/>
        </w:rPr>
        <w:t xml:space="preserve">Membatalkan pengeditan </w:t>
      </w:r>
      <w:r>
        <w:rPr>
          <w:rFonts w:ascii="Calibri" w:hAnsi="Calibri" w:eastAsia="Calibri"/>
          <w:b/>
          <w:sz w:val="20"/>
        </w:rPr>
        <w:t>satu</w:t>
      </w:r>
      <w:r>
        <w:rPr>
          <w:rFonts w:ascii="Calibri" w:hAnsi="Calibri" w:eastAsia="Calibri"/>
          <w:sz w:val="20"/>
        </w:rPr>
        <w:t xml:space="preserve"> jenis klausul </w:t>
      </w:r>
      <w:r>
        <w:rPr>
          <w:rFonts w:ascii="Calibri" w:hAnsi="Calibri" w:eastAsia="Calibri"/>
          <w:b/>
          <w:sz w:val="20"/>
        </w:rPr>
        <w:t>tidak</w:t>
      </w:r>
      <w:r>
        <w:rPr>
          <w:rFonts w:ascii="Calibri" w:hAnsi="Calibri" w:eastAsia="Calibri"/>
          <w:sz w:val="20"/>
        </w:rPr>
        <w:t xml:space="preserve"> membuang jenis klausul lain yang</w:t>
      </w:r>
    </w:p>
    <w:p>
      <w:r>
        <w:rPr>
          <w:rFonts w:ascii="Calibri" w:hAnsi="Calibri" w:eastAsia="Calibri"/>
          <w:sz w:val="20"/>
        </w:rPr>
        <w:t xml:space="preserve">sedang dikerjakan. </w:t>
      </w:r>
      <w:r>
        <w:rPr>
          <w:rFonts w:ascii="Calibri" w:hAnsi="Calibri" w:eastAsia="Calibri"/>
          <w:i/>
          <w:sz w:val="20"/>
        </w:rPr>
        <w:t>(AC 29 spec; User story 21)</w:t>
      </w:r>
    </w:p>
    <w:p>
      <w:pPr>
        <w:pStyle w:val="ListBullet"/>
      </w:pPr>
      <w:r>
        <w:rPr>
          <w:rFonts w:ascii="Consolas" w:hAnsi="Consolas" w:eastAsia="Consolas"/>
          <w:sz w:val="19"/>
        </w:rPr>
        <w:t xml:space="preserve">[ ] </w:t>
      </w:r>
      <w:r>
        <w:rPr>
          <w:rFonts w:ascii="Calibri" w:hAnsi="Calibri" w:eastAsia="Calibri"/>
          <w:sz w:val="20"/>
        </w:rPr>
        <w:t xml:space="preserve">Baris klausul yang </w:t>
      </w:r>
      <w:r>
        <w:rPr>
          <w:rFonts w:ascii="Calibri" w:hAnsi="Calibri" w:eastAsia="Calibri"/>
          <w:b/>
          <w:sz w:val="20"/>
        </w:rPr>
        <w:t>sudah pernah diinput</w:t>
      </w:r>
      <w:r>
        <w:rPr>
          <w:rFonts w:ascii="Calibri" w:hAnsi="Calibri" w:eastAsia="Calibri"/>
          <w:sz w:val="20"/>
        </w:rPr>
        <w:t xml:space="preserve"> </w:t>
      </w:r>
      <w:r>
        <w:rPr>
          <w:rFonts w:ascii="Calibri" w:hAnsi="Calibri" w:eastAsia="Calibri"/>
          <w:b/>
          <w:sz w:val="20"/>
        </w:rPr>
        <w:t>ditolak</w:t>
      </w:r>
      <w:r>
        <w:rPr>
          <w:rFonts w:ascii="Calibri" w:hAnsi="Calibri" w:eastAsia="Calibri"/>
          <w:sz w:val="20"/>
        </w:rPr>
        <w:t xml:space="preserve"> dengan pesan yang jelas.</w:t>
      </w:r>
    </w:p>
    <w:p>
      <w:r>
        <w:rPr>
          <w:rFonts w:ascii="Calibri" w:hAnsi="Calibri" w:eastAsia="Calibri"/>
          <w:i/>
          <w:sz w:val="20"/>
        </w:rPr>
        <w:t>(AC 30 spec; User story 22)</w:t>
      </w:r>
    </w:p>
    <w:p>
      <w:pPr>
        <w:pStyle w:val="ListBullet"/>
      </w:pPr>
      <w:r>
        <w:rPr>
          <w:rFonts w:ascii="Consolas" w:hAnsi="Consolas" w:eastAsia="Consolas"/>
          <w:sz w:val="19"/>
        </w:rPr>
        <w:t xml:space="preserve">[ ] </w:t>
      </w:r>
      <w:r>
        <w:rPr>
          <w:rFonts w:ascii="Calibri" w:hAnsi="Calibri" w:eastAsia="Calibri"/>
          <w:sz w:val="20"/>
        </w:rPr>
        <w:t xml:space="preserve">Urutan baris dalam daftar klausul </w:t>
      </w:r>
      <w:r>
        <w:rPr>
          <w:rFonts w:ascii="Calibri" w:hAnsi="Calibri" w:eastAsia="Calibri"/>
          <w:b/>
          <w:sz w:val="20"/>
        </w:rPr>
        <w:t>dipertahankan</w:t>
      </w:r>
      <w:r>
        <w:rPr>
          <w:rFonts w:ascii="Calibri" w:hAnsi="Calibri" w:eastAsia="Calibri"/>
          <w:sz w:val="20"/>
        </w:rPr>
        <w:t xml:space="preserve"> saat dibaca kembali. </w:t>
      </w:r>
      <w:r>
        <w:rPr>
          <w:rFonts w:ascii="Calibri" w:hAnsi="Calibri" w:eastAsia="Calibri"/>
          <w:i/>
          <w:sz w:val="20"/>
        </w:rPr>
        <w:t>(AC 31 spec)</w:t>
      </w:r>
    </w:p>
    <w:p>
      <w:pPr>
        <w:pStyle w:val="ListBullet"/>
      </w:pPr>
      <w:r>
        <w:rPr>
          <w:rFonts w:ascii="Consolas" w:hAnsi="Consolas" w:eastAsia="Consolas"/>
          <w:sz w:val="19"/>
        </w:rPr>
        <w:t xml:space="preserve">[ ] </w:t>
      </w:r>
      <w:r>
        <w:rPr>
          <w:rFonts w:ascii="Calibri" w:hAnsi="Calibri" w:eastAsia="Calibri"/>
          <w:sz w:val="20"/>
        </w:rPr>
        <w:t xml:space="preserve">[~]  Nama jenis klausul dan nama field </w:t>
      </w:r>
      <w:r>
        <w:rPr>
          <w:rFonts w:ascii="Calibri" w:hAnsi="Calibri" w:eastAsia="Calibri"/>
          <w:b/>
          <w:sz w:val="20"/>
        </w:rPr>
        <w:t>dipakai apa adanya</w:t>
      </w:r>
      <w:r>
        <w:rPr>
          <w:rFonts w:ascii="Calibri" w:hAnsi="Calibri" w:eastAsia="Calibri"/>
          <w:sz w:val="20"/>
        </w:rPr>
        <w:t xml:space="preserve"> dari Pega  -  tidak</w:t>
      </w:r>
    </w:p>
    <w:p>
      <w:r>
        <w:rPr>
          <w:rFonts w:ascii="Calibri" w:hAnsi="Calibri" w:eastAsia="Calibri"/>
          <w:sz w:val="20"/>
        </w:rPr>
        <w:t xml:space="preserve">diterjemahkan, tidak ditebak. </w:t>
      </w:r>
      <w:r>
        <w:rPr>
          <w:rFonts w:ascii="Calibri" w:hAnsi="Calibri" w:eastAsia="Calibri"/>
          <w:i/>
          <w:sz w:val="20"/>
        </w:rPr>
        <w:t>(AC 32 spec; `[keputusan work owner]`)</w:t>
      </w:r>
    </w:p>
    <w:p>
      <w:pPr>
        <w:pStyle w:val="ListBullet"/>
      </w:pPr>
      <w:r>
        <w:rPr>
          <w:rFonts w:ascii="Consolas" w:hAnsi="Consolas" w:eastAsia="Consolas"/>
          <w:sz w:val="19"/>
        </w:rPr>
        <w:t xml:space="preserve">[ ] </w:t>
      </w:r>
      <w:r>
        <w:rPr>
          <w:rFonts w:ascii="Calibri" w:hAnsi="Calibri" w:eastAsia="Calibri"/>
          <w:sz w:val="20"/>
        </w:rPr>
        <w:t xml:space="preserve">Setiap jenis klausul memeriksa </w:t>
      </w:r>
      <w:r>
        <w:rPr>
          <w:rFonts w:ascii="Calibri" w:hAnsi="Calibri" w:eastAsia="Calibri"/>
          <w:b/>
          <w:sz w:val="20"/>
        </w:rPr>
        <w:t>field yang relevan baginya sendiri</w:t>
      </w:r>
      <w:r>
        <w:rPr>
          <w:rFonts w:ascii="Calibri" w:hAnsi="Calibri" w:eastAsia="Calibri"/>
          <w:sz w:val="20"/>
        </w:rPr>
        <w:t>, sesuai tabel di atas.</w:t>
      </w:r>
    </w:p>
    <w:p>
      <w:r>
        <w:rPr>
          <w:rFonts w:ascii="Calibri" w:hAnsi="Calibri" w:eastAsia="Calibri"/>
          <w:i/>
          <w:sz w:val="20"/>
        </w:rPr>
        <w:t>(AC 33 spec; User story 20)</w:t>
      </w:r>
    </w:p>
    <w:p>
      <w:pPr>
        <w:pStyle w:val="ListBullet"/>
      </w:pPr>
      <w:r>
        <w:rPr>
          <w:rFonts w:ascii="Consolas" w:hAnsi="Consolas" w:eastAsia="Consolas"/>
          <w:sz w:val="19"/>
        </w:rPr>
        <w:t xml:space="preserve">[ ] </w:t>
      </w:r>
      <w:r>
        <w:rPr>
          <w:rFonts w:ascii="Calibri" w:hAnsi="Calibri" w:eastAsia="Calibri"/>
          <w:sz w:val="20"/>
        </w:rPr>
        <w:t xml:space="preserve">Aturan wajib-isi berada di </w:t>
      </w:r>
      <w:r>
        <w:rPr>
          <w:rFonts w:ascii="Calibri" w:hAnsi="Calibri" w:eastAsia="Calibri"/>
          <w:b/>
          <w:sz w:val="20"/>
        </w:rPr>
        <w:t>kode</w:t>
      </w:r>
      <w:r>
        <w:rPr>
          <w:rFonts w:ascii="Calibri" w:hAnsi="Calibri" w:eastAsia="Calibri"/>
          <w:sz w:val="20"/>
        </w:rPr>
        <w:t xml:space="preserve">, bukan di data master. </w:t>
      </w:r>
      <w:r>
        <w:rPr>
          <w:rFonts w:ascii="Calibri" w:hAnsi="Calibri" w:eastAsia="Calibri"/>
          <w:i/>
          <w:sz w:val="20"/>
        </w:rPr>
        <w:t>(AC 34 spec)</w:t>
      </w:r>
    </w:p>
    <w:p>
      <w:pPr>
        <w:pStyle w:val="ListBullet"/>
      </w:pPr>
      <w:r>
        <w:rPr>
          <w:rFonts w:ascii="Consolas" w:hAnsi="Consolas" w:eastAsia="Consolas"/>
          <w:sz w:val="19"/>
        </w:rPr>
        <w:t xml:space="preserve">[ ] </w:t>
      </w:r>
      <w:r>
        <w:rPr>
          <w:rFonts w:ascii="Calibri" w:hAnsi="Calibri" w:eastAsia="Calibri"/>
          <w:sz w:val="20"/>
        </w:rPr>
        <w:t xml:space="preserve">Pesan penolakan </w:t>
      </w:r>
      <w:r>
        <w:rPr>
          <w:rFonts w:ascii="Calibri" w:hAnsi="Calibri" w:eastAsia="Calibri"/>
          <w:b/>
          <w:sz w:val="20"/>
        </w:rPr>
        <w:t>menyebut field</w:t>
      </w:r>
      <w:r>
        <w:rPr>
          <w:rFonts w:ascii="Calibri" w:hAnsi="Calibri" w:eastAsia="Calibri"/>
          <w:sz w:val="20"/>
        </w:rPr>
        <w:t xml:space="preserve"> yang kurang. </w:t>
      </w:r>
      <w:r>
        <w:rPr>
          <w:rFonts w:ascii="Calibri" w:hAnsi="Calibri" w:eastAsia="Calibri"/>
          <w:i/>
          <w:sz w:val="20"/>
        </w:rPr>
        <w:t>(AC 35 spec)</w:t>
      </w:r>
    </w:p>
    <w:p>
      <w:pPr>
        <w:pStyle w:val="ListBullet"/>
      </w:pPr>
      <w:r>
        <w:rPr>
          <w:rFonts w:ascii="Consolas" w:hAnsi="Consolas" w:eastAsia="Consolas"/>
          <w:sz w:val="19"/>
        </w:rPr>
        <w:t xml:space="preserve">[ ] </w:t>
      </w:r>
      <w:r>
        <w:rPr>
          <w:rFonts w:ascii="Consolas" w:hAnsi="Consolas" w:eastAsia="Consolas"/>
          <w:color w:val="8B2500"/>
          <w:sz w:val="18"/>
        </w:rPr>
        <w:t>[terbuka]</w:t>
      </w:r>
      <w:r>
        <w:rPr>
          <w:rFonts w:ascii="Calibri" w:hAnsi="Calibri" w:eastAsia="Calibri"/>
          <w:sz w:val="20"/>
        </w:rPr>
        <w:t xml:space="preserve"> Jenis </w:t>
      </w:r>
      <w:r>
        <w:rPr>
          <w:rFonts w:ascii="Calibri" w:hAnsi="Calibri" w:eastAsia="Calibri"/>
          <w:b/>
          <w:sz w:val="20"/>
        </w:rPr>
        <w:t>`LimitMB`</w:t>
      </w:r>
      <w:r>
        <w:rPr>
          <w:rFonts w:ascii="Calibri" w:hAnsi="Calibri" w:eastAsia="Calibri"/>
          <w:sz w:val="20"/>
        </w:rPr>
        <w:t xml:space="preserve"> dan </w:t>
      </w:r>
      <w:r>
        <w:rPr>
          <w:rFonts w:ascii="Calibri" w:hAnsi="Calibri" w:eastAsia="Calibri"/>
          <w:b/>
          <w:sz w:val="20"/>
        </w:rPr>
        <w:t>`Portfolio`</w:t>
      </w:r>
      <w:r>
        <w:rPr>
          <w:rFonts w:ascii="Calibri" w:hAnsi="Calibri" w:eastAsia="Calibri"/>
          <w:sz w:val="20"/>
        </w:rPr>
        <w:t xml:space="preserve"> </w:t>
      </w:r>
      <w:r>
        <w:rPr>
          <w:rFonts w:ascii="Calibri" w:hAnsi="Calibri" w:eastAsia="Calibri"/>
          <w:b/>
          <w:sz w:val="20"/>
        </w:rPr>
        <w:t>tidak</w:t>
      </w:r>
      <w:r>
        <w:rPr>
          <w:rFonts w:ascii="Calibri" w:hAnsi="Calibri" w:eastAsia="Calibri"/>
          <w:sz w:val="20"/>
        </w:rPr>
        <w:t xml:space="preserve"> dinyatakan selesai sebelum</w:t>
      </w:r>
    </w:p>
    <w:p>
      <w:r>
        <w:rPr>
          <w:rFonts w:ascii="Calibri" w:hAnsi="Calibri" w:eastAsia="Calibri"/>
          <w:sz w:val="20"/>
        </w:rPr>
        <w:t xml:space="preserve">aturan wajib-isinya ditetapkan Product + UW. Keduanya </w:t>
      </w:r>
      <w:r>
        <w:rPr>
          <w:rFonts w:ascii="Calibri" w:hAnsi="Calibri" w:eastAsia="Calibri"/>
          <w:b/>
          <w:sz w:val="20"/>
        </w:rPr>
        <w:t>tidak</w:t>
      </w:r>
      <w:r>
        <w:rPr>
          <w:rFonts w:ascii="Calibri" w:hAnsi="Calibri" w:eastAsia="Calibri"/>
          <w:sz w:val="20"/>
        </w:rPr>
        <w:t xml:space="preserve"> dilepas sebagai "tanpa validasi". </w:t>
      </w:r>
      <w:r>
        <w:rPr>
          <w:rFonts w:ascii="Calibri" w:hAnsi="Calibri" w:eastAsia="Calibri"/>
          <w:i/>
          <w:sz w:val="20"/>
        </w:rPr>
        <w:t>(AC 36 spec)</w:t>
      </w:r>
    </w:p>
    <w:p>
      <w:pPr>
        <w:pStyle w:val="ListBullet"/>
      </w:pPr>
      <w:r>
        <w:rPr>
          <w:rFonts w:ascii="Consolas" w:hAnsi="Consolas" w:eastAsia="Consolas"/>
          <w:sz w:val="19"/>
        </w:rPr>
        <w:t xml:space="preserve">[ ] </w:t>
      </w:r>
      <w:r>
        <w:rPr>
          <w:rFonts w:ascii="Calibri" w:hAnsi="Calibri" w:eastAsia="Calibri"/>
          <w:sz w:val="20"/>
        </w:rPr>
        <w:t>[~]  Nilai uang (</w:t>
      </w:r>
      <w:r>
        <w:rPr>
          <w:rFonts w:ascii="Consolas" w:hAnsi="Consolas" w:eastAsia="Consolas"/>
          <w:color w:val="8B2500"/>
          <w:sz w:val="18"/>
        </w:rPr>
        <w:t>Rp</w:t>
      </w:r>
      <w:r>
        <w:rPr>
          <w:rFonts w:ascii="Calibri" w:hAnsi="Calibri" w:eastAsia="Calibri"/>
          <w:sz w:val="20"/>
        </w:rPr>
        <w:t xml:space="preserve">, </w:t>
      </w:r>
      <w:r>
        <w:rPr>
          <w:rFonts w:ascii="Consolas" w:hAnsi="Consolas" w:eastAsia="Consolas"/>
          <w:color w:val="8B2500"/>
          <w:sz w:val="18"/>
        </w:rPr>
        <w:t>Usd</w:t>
      </w:r>
      <w:r>
        <w:rPr>
          <w:rFonts w:ascii="Calibri" w:hAnsi="Calibri" w:eastAsia="Calibri"/>
          <w:sz w:val="20"/>
        </w:rPr>
        <w:t xml:space="preserve">, </w:t>
      </w:r>
      <w:r>
        <w:rPr>
          <w:rFonts w:ascii="Consolas" w:hAnsi="Consolas" w:eastAsia="Consolas"/>
          <w:color w:val="8B2500"/>
          <w:sz w:val="18"/>
        </w:rPr>
        <w:t>MoreRp</w:t>
      </w:r>
      <w:r>
        <w:rPr>
          <w:rFonts w:ascii="Calibri" w:hAnsi="Calibri" w:eastAsia="Calibri"/>
          <w:sz w:val="20"/>
        </w:rPr>
        <w:t xml:space="preserve">, </w:t>
      </w:r>
      <w:r>
        <w:rPr>
          <w:rFonts w:ascii="Consolas" w:hAnsi="Consolas" w:eastAsia="Consolas"/>
          <w:color w:val="8B2500"/>
          <w:sz w:val="18"/>
        </w:rPr>
        <w:t>MoreUsd</w:t>
      </w:r>
      <w:r>
        <w:rPr>
          <w:rFonts w:ascii="Calibri" w:hAnsi="Calibri" w:eastAsia="Calibri"/>
          <w:sz w:val="20"/>
        </w:rPr>
        <w:t xml:space="preserve">, </w:t>
      </w:r>
      <w:r>
        <w:rPr>
          <w:rFonts w:ascii="Consolas" w:hAnsi="Consolas" w:eastAsia="Consolas"/>
          <w:color w:val="8B2500"/>
          <w:sz w:val="18"/>
        </w:rPr>
        <w:t>TreatyLimit</w:t>
      </w:r>
      <w:r>
        <w:rPr>
          <w:rFonts w:ascii="Calibri" w:hAnsi="Calibri" w:eastAsia="Calibri"/>
          <w:sz w:val="20"/>
        </w:rPr>
        <w:t xml:space="preserve">, </w:t>
      </w:r>
      <w:r>
        <w:rPr>
          <w:rFonts w:ascii="Consolas" w:hAnsi="Consolas" w:eastAsia="Consolas"/>
          <w:color w:val="8B2500"/>
          <w:sz w:val="18"/>
        </w:rPr>
        <w:t>CoIns_Min</w:t>
      </w:r>
      <w:r>
        <w:rPr>
          <w:rFonts w:ascii="Calibri" w:hAnsi="Calibri" w:eastAsia="Calibri"/>
          <w:sz w:val="20"/>
        </w:rPr>
        <w:t xml:space="preserve">, </w:t>
      </w:r>
      <w:r>
        <w:rPr>
          <w:rFonts w:ascii="Consolas" w:hAnsi="Consolas" w:eastAsia="Consolas"/>
          <w:color w:val="8B2500"/>
          <w:sz w:val="18"/>
        </w:rPr>
        <w:t>CoIns_Max</w:t>
      </w:r>
      <w:r>
        <w:rPr>
          <w:rFonts w:ascii="Calibri" w:hAnsi="Calibri" w:eastAsia="Calibri"/>
          <w:sz w:val="20"/>
        </w:rPr>
        <w:t>) dan</w:t>
      </w:r>
    </w:p>
    <w:p>
      <w:r>
        <w:rPr>
          <w:rFonts w:ascii="Calibri" w:hAnsi="Calibri" w:eastAsia="Calibri"/>
          <w:sz w:val="20"/>
        </w:rPr>
        <w:t>persen (</w:t>
      </w:r>
      <w:r>
        <w:rPr>
          <w:rFonts w:ascii="Consolas" w:hAnsi="Consolas" w:eastAsia="Consolas"/>
          <w:color w:val="8B2500"/>
          <w:sz w:val="18"/>
        </w:rPr>
        <w:t>Pct</w:t>
      </w:r>
      <w:r>
        <w:rPr>
          <w:rFonts w:ascii="Calibri" w:hAnsi="Calibri" w:eastAsia="Calibri"/>
          <w:sz w:val="20"/>
        </w:rPr>
        <w:t xml:space="preserve">, </w:t>
      </w:r>
      <w:r>
        <w:rPr>
          <w:rFonts w:ascii="Consolas" w:hAnsi="Consolas" w:eastAsia="Consolas"/>
          <w:color w:val="8B2500"/>
          <w:sz w:val="18"/>
        </w:rPr>
        <w:t>PctMe</w:t>
      </w:r>
      <w:r>
        <w:rPr>
          <w:rFonts w:ascii="Calibri" w:hAnsi="Calibri" w:eastAsia="Calibri"/>
          <w:sz w:val="20"/>
        </w:rPr>
        <w:t xml:space="preserve">) bertipe </w:t>
      </w:r>
      <w:r>
        <w:rPr>
          <w:rFonts w:ascii="Calibri" w:hAnsi="Calibri" w:eastAsia="Calibri"/>
          <w:b/>
          <w:sz w:val="20"/>
        </w:rPr>
        <w:t>desimal</w:t>
      </w:r>
      <w:r>
        <w:rPr>
          <w:rFonts w:ascii="Calibri" w:hAnsi="Calibri" w:eastAsia="Calibri"/>
          <w:sz w:val="20"/>
        </w:rPr>
        <w:t xml:space="preserve">, bukan teks. </w:t>
      </w:r>
      <w:r>
        <w:rPr>
          <w:rFonts w:ascii="Calibri" w:hAnsi="Calibri" w:eastAsia="Calibri"/>
          <w:i/>
          <w:sz w:val="20"/>
        </w:rPr>
        <w:t xml:space="preserve">(AC 51, 52 spec; </w:t>
      </w:r>
      <w:r>
        <w:rPr>
          <w:rFonts w:ascii="Calibri" w:hAnsi="Calibri" w:eastAsia="Calibri"/>
          <w:i/>
          <w:sz w:val="20"/>
        </w:rPr>
        <w:t>ADR-U-0003</w:t>
      </w:r>
      <w:r>
        <w:rPr>
          <w:rFonts w:ascii="Calibri" w:hAnsi="Calibri" w:eastAsia="Calibri"/>
          <w:i/>
          <w:sz w:val="20"/>
        </w:rPr>
        <w:t>; penyimpangan sadar 6)</w:t>
      </w:r>
    </w:p>
    <w:p>
      <w:pPr>
        <w:pStyle w:val="ListBullet"/>
      </w:pPr>
      <w:r>
        <w:rPr>
          <w:rFonts w:ascii="Consolas" w:hAnsi="Consolas" w:eastAsia="Consolas"/>
          <w:sz w:val="19"/>
        </w:rPr>
        <w:t xml:space="preserve">[ ] </w:t>
      </w:r>
      <w:r>
        <w:rPr>
          <w:rFonts w:ascii="Calibri" w:hAnsi="Calibri" w:eastAsia="Calibri"/>
          <w:sz w:val="20"/>
        </w:rPr>
        <w:t xml:space="preserve">Identitas baris klausul </w:t>
      </w:r>
      <w:r>
        <w:rPr>
          <w:rFonts w:ascii="Calibri" w:hAnsi="Calibri" w:eastAsia="Calibri"/>
          <w:b/>
          <w:sz w:val="20"/>
        </w:rPr>
        <w:t>tidak pernah diketik pengguna</w:t>
      </w:r>
      <w:r>
        <w:rPr>
          <w:rFonts w:ascii="Calibri" w:hAnsi="Calibri" w:eastAsia="Calibri"/>
          <w:sz w:val="20"/>
        </w:rPr>
        <w:t xml:space="preserve">; berbentuk </w:t>
      </w:r>
      <w:r>
        <w:rPr>
          <w:rFonts w:ascii="Consolas" w:hAnsi="Consolas" w:eastAsia="Consolas"/>
          <w:color w:val="8B2500"/>
          <w:sz w:val="18"/>
        </w:rPr>
        <w:t>'1'</w:t>
      </w:r>
      <w:r>
        <w:rPr>
          <w:rFonts w:ascii="Calibri" w:hAnsi="Calibri" w:eastAsia="Calibri"/>
          <w:sz w:val="20"/>
        </w:rPr>
        <w:t xml:space="preserve"> + </w:t>
      </w:r>
      <w:r>
        <w:rPr>
          <w:rFonts w:ascii="Calibri" w:hAnsi="Calibri" w:eastAsia="Calibri"/>
          <w:b/>
          <w:sz w:val="20"/>
        </w:rPr>
        <w:t>7 digit</w:t>
      </w:r>
      <w:r>
        <w:rPr>
          <w:rFonts w:ascii="Calibri" w:hAnsi="Calibri" w:eastAsia="Calibri"/>
          <w:sz w:val="20"/>
        </w:rPr>
        <w:t xml:space="preserve">  - </w:t>
      </w:r>
    </w:p>
    <w:p>
      <w:r>
        <w:rPr>
          <w:rFonts w:ascii="Calibri" w:hAnsi="Calibri" w:eastAsia="Calibri"/>
          <w:sz w:val="20"/>
        </w:rPr>
        <w:t xml:space="preserve">berbeda dari lima tabel lain yang 6 digit. </w:t>
      </w:r>
      <w:r>
        <w:rPr>
          <w:rFonts w:ascii="Calibri" w:hAnsi="Calibri" w:eastAsia="Calibri"/>
          <w:i/>
          <w:sz w:val="20"/>
        </w:rPr>
        <w:t xml:space="preserve">(AC 6 spec; `[data DBA]`; </w:t>
      </w:r>
      <w:r>
        <w:rPr>
          <w:rFonts w:ascii="Calibri" w:hAnsi="Calibri" w:eastAsia="Calibri"/>
          <w:i/>
          <w:sz w:val="20"/>
        </w:rPr>
        <w:t>ADR-U-0006</w:t>
      </w:r>
      <w:r>
        <w:rPr>
          <w:rFonts w:ascii="Calibri" w:hAnsi="Calibri" w:eastAsia="Calibri"/>
          <w:i/>
          <w:sz w:val="20"/>
        </w:rPr>
        <w:t>)</w:t>
      </w:r>
    </w:p>
    <w:p>
      <w:pPr>
        <w:pStyle w:val="Heading4"/>
      </w:pPr>
      <w:r>
        <w:rPr>
          <w:color w:val="1F3B63"/>
        </w:rPr>
        <w:t>Blocker</w:t>
      </w:r>
    </w:p>
    <w:p>
      <w:r>
        <w:rPr>
          <w:rFonts w:ascii="Calibri" w:hAnsi="Calibri" w:eastAsia="Calibri"/>
          <w:b/>
          <w:sz w:val="20"/>
        </w:rPr>
        <w:t>Tidak ada pemblokir.</w:t>
      </w:r>
    </w:p>
    <w:p>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w:t>
      </w:r>
      <w:r>
        <w:rPr>
          <w:rFonts w:ascii="Calibri" w:hAnsi="Calibri" w:eastAsia="Calibri"/>
          <w:b/>
          <w:sz w:val="20"/>
        </w:rPr>
        <w:t>Dua OQ yang tidak memblokir tiket ini, tetapi memblokir dua jenis klausul:</w:t>
      </w:r>
      <w:r>
        <w:rPr>
          <w:rFonts w:ascii="Calibri" w:hAnsi="Calibri" w:eastAsia="Calibri"/>
          <w:sz w:val="20"/>
        </w:rPr>
        <w:t xml:space="preserve"> field wajib </w:t>
      </w:r>
      <w:r>
        <w:rPr>
          <w:rFonts w:ascii="Consolas" w:hAnsi="Consolas" w:eastAsia="Consolas"/>
          <w:color w:val="8B2500"/>
          <w:sz w:val="18"/>
        </w:rPr>
        <w:t>LimitMB</w:t>
      </w:r>
      <w:r>
        <w:rPr>
          <w:rFonts w:ascii="Calibri" w:hAnsi="Calibri" w:eastAsia="Calibri"/>
          <w:sz w:val="20"/>
        </w:rPr>
        <w:t xml:space="preserve"> dan </w:t>
      </w:r>
      <w:r>
        <w:rPr>
          <w:rFonts w:ascii="Consolas" w:hAnsi="Consolas" w:eastAsia="Consolas"/>
          <w:color w:val="8B2500"/>
          <w:sz w:val="18"/>
        </w:rPr>
        <w:t>Portfolio</w:t>
      </w:r>
      <w:r>
        <w:rPr>
          <w:rFonts w:ascii="Calibri" w:hAnsi="Calibri" w:eastAsia="Calibri"/>
          <w:sz w:val="20"/>
        </w:rPr>
        <w:t xml:space="preserve"> (AC di atas), dan </w:t>
      </w:r>
      <w:r>
        <w:rPr>
          <w:rFonts w:ascii="Calibri" w:hAnsi="Calibri" w:eastAsia="Calibri"/>
          <w:b/>
          <w:sz w:val="20"/>
        </w:rPr>
        <w:t>arti bisnis</w:t>
      </w:r>
      <w:r>
        <w:rPr>
          <w:rFonts w:ascii="Calibri" w:hAnsi="Calibri" w:eastAsia="Calibri"/>
          <w:sz w:val="20"/>
        </w:rPr>
        <w:t xml:space="preserve"> setiap istilah klausul (</w:t>
      </w:r>
      <w:r>
        <w:rPr>
          <w:rFonts w:ascii="Consolas" w:hAnsi="Consolas" w:eastAsia="Consolas"/>
          <w:color w:val="8B2500"/>
          <w:sz w:val="18"/>
        </w:rPr>
        <w:t>EPI</w:t>
      </w:r>
      <w:r>
        <w:rPr>
          <w:rFonts w:ascii="Calibri" w:hAnsi="Calibri" w:eastAsia="Calibri"/>
          <w:sz w:val="20"/>
        </w:rPr>
        <w:t xml:space="preserve">, </w:t>
      </w:r>
      <w:r>
        <w:rPr>
          <w:rFonts w:ascii="Consolas" w:hAnsi="Consolas" w:eastAsia="Consolas"/>
          <w:color w:val="8B2500"/>
          <w:sz w:val="18"/>
        </w:rPr>
        <w:t>PLA</w:t>
      </w:r>
      <w:r>
        <w:rPr>
          <w:rFonts w:ascii="Calibri" w:hAnsi="Calibri" w:eastAsia="Calibri"/>
          <w:sz w:val="20"/>
        </w:rPr>
        <w:t xml:space="preserve">, </w:t>
      </w:r>
      <w:r>
        <w:rPr>
          <w:rFonts w:ascii="Consolas" w:hAnsi="Consolas" w:eastAsia="Consolas"/>
          <w:color w:val="8B2500"/>
          <w:sz w:val="18"/>
        </w:rPr>
        <w:t>Ricomm</w:t>
      </w:r>
      <w:r>
        <w:rPr>
          <w:rFonts w:ascii="Calibri" w:hAnsi="Calibri" w:eastAsia="Calibri"/>
          <w:sz w:val="20"/>
        </w:rPr>
        <w:t xml:space="preserve">, </w:t>
      </w:r>
      <w:r>
        <w:rPr>
          <w:rFonts w:ascii="Consolas" w:hAnsi="Consolas" w:eastAsia="Consolas"/>
          <w:color w:val="8B2500"/>
          <w:sz w:val="18"/>
        </w:rPr>
        <w:t>MB</w:t>
      </w:r>
      <w:r>
        <w:rPr>
          <w:rFonts w:ascii="Calibri" w:hAnsi="Calibri" w:eastAsia="Calibri"/>
          <w:sz w:val="20"/>
        </w:rPr>
        <w:t xml:space="preserve">, </w:t>
      </w:r>
      <w:r>
        <w:rPr>
          <w:rFonts w:ascii="Consolas" w:hAnsi="Consolas" w:eastAsia="Consolas"/>
          <w:color w:val="8B2500"/>
          <w:sz w:val="18"/>
        </w:rPr>
        <w:t>LOL</w:t>
      </w:r>
      <w:r>
        <w:rPr>
          <w:rFonts w:ascii="Calibri" w:hAnsi="Calibri" w:eastAsia="Calibri"/>
          <w:sz w:val="20"/>
        </w:rPr>
        <w:t xml:space="preserve">, </w:t>
      </w:r>
      <w:r>
        <w:rPr>
          <w:rFonts w:ascii="Consolas" w:hAnsi="Consolas" w:eastAsia="Consolas"/>
          <w:color w:val="8B2500"/>
          <w:sz w:val="18"/>
        </w:rPr>
        <w:t>BordereAux</w:t>
      </w:r>
      <w:r>
        <w:rPr>
          <w:rFonts w:ascii="Calibri" w:hAnsi="Calibri" w:eastAsia="Calibri"/>
          <w:sz w:val="20"/>
        </w:rPr>
        <w:t xml:space="preserve">, </w:t>
      </w:r>
      <w:r>
        <w:rPr>
          <w:rFonts w:ascii="Consolas" w:hAnsi="Consolas" w:eastAsia="Consolas"/>
          <w:color w:val="8B2500"/>
          <w:sz w:val="18"/>
        </w:rPr>
        <w:t>ExGratia</w:t>
      </w:r>
      <w:r>
        <w:rPr>
          <w:rFonts w:ascii="Calibri" w:hAnsi="Calibri" w:eastAsia="Calibri"/>
          <w:sz w:val="20"/>
        </w:rPr>
        <w:t xml:space="preserve">, </w:t>
      </w:r>
      <w:r>
        <w:rPr>
          <w:rFonts w:ascii="Consolas" w:hAnsi="Consolas" w:eastAsia="Consolas"/>
          <w:color w:val="8B2500"/>
          <w:sz w:val="18"/>
        </w:rPr>
        <w:t>CashLossLimit</w:t>
      </w:r>
      <w:r>
        <w:rPr>
          <w:rFonts w:ascii="Calibri" w:hAnsi="Calibri" w:eastAsia="Calibri"/>
          <w:sz w:val="20"/>
        </w:rPr>
        <w:t xml:space="preserve">, </w:t>
      </w:r>
      <w:r>
        <w:rPr>
          <w:rFonts w:ascii="Consolas" w:hAnsi="Consolas" w:eastAsia="Consolas"/>
          <w:color w:val="8B2500"/>
          <w:sz w:val="18"/>
        </w:rPr>
        <w:t>ClaimCoorperation</w:t>
      </w:r>
      <w:r>
        <w:rPr>
          <w:rFonts w:ascii="Calibri" w:hAnsi="Calibri" w:eastAsia="Calibri"/>
          <w:sz w:val="20"/>
        </w:rPr>
        <w:t xml:space="preserve">, </w:t>
      </w:r>
      <w:r>
        <w:rPr>
          <w:rFonts w:ascii="Consolas" w:hAnsi="Consolas" w:eastAsia="Consolas"/>
          <w:color w:val="8B2500"/>
          <w:sz w:val="18"/>
        </w:rPr>
        <w:t>ProfitCommision</w:t>
      </w:r>
      <w:r>
        <w:rPr>
          <w:rFonts w:ascii="Calibri" w:hAnsi="Calibri" w:eastAsia="Calibri"/>
          <w:sz w:val="20"/>
        </w:rPr>
        <w:t xml:space="preserve">, </w:t>
      </w:r>
      <w:r>
        <w:rPr>
          <w:rFonts w:ascii="Consolas" w:hAnsi="Consolas" w:eastAsia="Consolas"/>
          <w:color w:val="8B2500"/>
          <w:sz w:val="18"/>
        </w:rPr>
        <w:t>pTerrLimit</w:t>
      </w:r>
      <w:r>
        <w:rPr>
          <w:rFonts w:ascii="Calibri" w:hAnsi="Calibri" w:eastAsia="Calibri"/>
          <w:sz w:val="20"/>
        </w:rPr>
        <w:t xml:space="preserve">, </w:t>
      </w:r>
      <w:r>
        <w:rPr>
          <w:rFonts w:ascii="Consolas" w:hAnsi="Consolas" w:eastAsia="Consolas"/>
          <w:color w:val="8B2500"/>
          <w:sz w:val="18"/>
        </w:rPr>
        <w:t>CoinsPanel</w:t>
      </w:r>
      <w:r>
        <w:rPr>
          <w:rFonts w:ascii="Calibri" w:hAnsi="Calibri" w:eastAsia="Calibri"/>
          <w:sz w:val="20"/>
        </w:rPr>
        <w:t xml:space="preserve">, </w:t>
      </w:r>
      <w:r>
        <w:rPr>
          <w:rFonts w:ascii="Consolas" w:hAnsi="Consolas" w:eastAsia="Consolas"/>
          <w:color w:val="8B2500"/>
          <w:sz w:val="18"/>
        </w:rPr>
        <w:t>ExclutionTreaty</w:t>
      </w:r>
      <w:r>
        <w:rPr>
          <w:rFonts w:ascii="Calibri" w:hAnsi="Calibri" w:eastAsia="Calibri"/>
          <w:sz w:val="20"/>
        </w:rPr>
        <w:t>) dan field (</w:t>
      </w:r>
      <w:r>
        <w:rPr>
          <w:rFonts w:ascii="Consolas" w:hAnsi="Consolas" w:eastAsia="Consolas"/>
          <w:color w:val="8B2500"/>
          <w:sz w:val="18"/>
        </w:rPr>
        <w:t>Ydcf</w:t>
      </w:r>
      <w:r>
        <w:rPr>
          <w:rFonts w:ascii="Calibri" w:hAnsi="Calibri" w:eastAsia="Calibri"/>
          <w:sz w:val="20"/>
        </w:rPr>
        <w:t xml:space="preserve">, </w:t>
      </w:r>
      <w:r>
        <w:rPr>
          <w:rFonts w:ascii="Consolas" w:hAnsi="Consolas" w:eastAsia="Consolas"/>
          <w:color w:val="8B2500"/>
          <w:sz w:val="18"/>
        </w:rPr>
        <w:t>PctMe</w:t>
      </w:r>
      <w:r>
        <w:rPr>
          <w:rFonts w:ascii="Calibri" w:hAnsi="Calibri" w:eastAsia="Calibri"/>
          <w:sz w:val="20"/>
        </w:rPr>
        <w:t xml:space="preserve">, </w:t>
      </w:r>
      <w:r>
        <w:rPr>
          <w:rFonts w:ascii="Consolas" w:hAnsi="Consolas" w:eastAsia="Consolas"/>
          <w:color w:val="8B2500"/>
          <w:sz w:val="18"/>
        </w:rPr>
        <w:t>LayerPartType</w:t>
      </w:r>
      <w:r>
        <w:rPr>
          <w:rFonts w:ascii="Calibri" w:hAnsi="Calibri" w:eastAsia="Calibri"/>
          <w:sz w:val="20"/>
        </w:rPr>
        <w:t xml:space="preserve">, </w:t>
      </w:r>
      <w:r>
        <w:rPr>
          <w:rFonts w:ascii="Consolas" w:hAnsi="Consolas" w:eastAsia="Consolas"/>
          <w:color w:val="8B2500"/>
          <w:sz w:val="18"/>
        </w:rPr>
        <w:t>LayerType</w:t>
      </w:r>
      <w:r>
        <w:rPr>
          <w:rFonts w:ascii="Calibri" w:hAnsi="Calibri" w:eastAsia="Calibri"/>
          <w:sz w:val="20"/>
        </w:rPr>
        <w:t xml:space="preserve">, </w:t>
      </w:r>
      <w:r>
        <w:rPr>
          <w:rFonts w:ascii="Consolas" w:hAnsi="Consolas" w:eastAsia="Consolas"/>
          <w:color w:val="8B2500"/>
          <w:sz w:val="18"/>
        </w:rPr>
        <w:t>SpreadingOrder</w:t>
      </w:r>
      <w:r>
        <w:rPr>
          <w:rFonts w:ascii="Calibri" w:hAnsi="Calibri" w:eastAsia="Calibri"/>
          <w:sz w:val="20"/>
        </w:rPr>
        <w:t xml:space="preserve">, </w:t>
      </w:r>
      <w:r>
        <w:rPr>
          <w:rFonts w:ascii="Consolas" w:hAnsi="Consolas" w:eastAsia="Consolas"/>
          <w:color w:val="8B2500"/>
          <w:sz w:val="18"/>
        </w:rPr>
        <w:t>Method</w:t>
      </w:r>
      <w:r>
        <w:rPr>
          <w:rFonts w:ascii="Calibri" w:hAnsi="Calibri" w:eastAsia="Calibri"/>
          <w:sz w:val="20"/>
        </w:rPr>
        <w:t xml:space="preserve">, </w:t>
      </w:r>
      <w:r>
        <w:rPr>
          <w:rFonts w:ascii="Consolas" w:hAnsi="Consolas" w:eastAsia="Consolas"/>
          <w:color w:val="8B2500"/>
          <w:sz w:val="18"/>
        </w:rPr>
        <w:t>Line</w:t>
      </w:r>
      <w:r>
        <w:rPr>
          <w:rFonts w:ascii="Calibri" w:hAnsi="Calibri" w:eastAsia="Calibri"/>
          <w:sz w:val="20"/>
        </w:rPr>
        <w:t xml:space="preserve">). Keduanya </w:t>
      </w:r>
      <w:r>
        <w:rPr>
          <w:rFonts w:ascii="Calibri" w:hAnsi="Calibri" w:eastAsia="Calibri"/>
          <w:b/>
          <w:sz w:val="20"/>
        </w:rPr>
        <w:t>Product + UW</w:t>
      </w:r>
      <w:r>
        <w:rPr>
          <w:rFonts w:ascii="Calibri" w:hAnsi="Calibri" w:eastAsia="Calibri"/>
          <w:sz w:val="20"/>
        </w:rPr>
        <w:t>. Layar dan skema dapat dibangun penuh dengan istilah asli.</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Dua perilaku existing yang mudah terlewat  -  keduanya nyata dan harus ikut.</w:t>
      </w:r>
    </w:p>
    <w:p>
      <w:pPr>
        <w:pStyle w:val="ListNumber"/>
      </w:pPr>
      <w:r>
        <w:rPr>
          <w:rFonts w:ascii="Calibri" w:hAnsi="Calibri" w:eastAsia="Calibri"/>
          <w:b/>
          <w:sz w:val="20"/>
        </w:rPr>
        <w:t>`Rp` dan `Usd` pada baris anak adalah nilai TURUNAN.</w:t>
      </w:r>
      <w:r>
        <w:rPr>
          <w:rFonts w:ascii="Calibri" w:hAnsi="Calibri" w:eastAsia="Calibri"/>
          <w:sz w:val="20"/>
        </w:rPr>
        <w:t xml:space="preserve"> </w:t>
      </w:r>
      <w:r>
        <w:rPr>
          <w:rFonts w:ascii="Consolas" w:hAnsi="Consolas" w:eastAsia="Consolas"/>
          <w:color w:val="8B2500"/>
          <w:sz w:val="18"/>
        </w:rPr>
        <w:t>[terverifikasi]</w:t>
      </w:r>
    </w:p>
    <w:p>
      <w:r>
        <w:rPr>
          <w:rFonts w:ascii="Consolas" w:hAnsi="Consolas" w:eastAsia="Consolas"/>
          <w:color w:val="8B2500"/>
          <w:sz w:val="18"/>
        </w:rPr>
        <w:t>Activity/HitungRpUsd.xml</w:t>
      </w:r>
      <w:r>
        <w:rPr>
          <w:rFonts w:ascii="Calibri" w:hAnsi="Calibri" w:eastAsia="Calibri"/>
          <w:sz w:val="20"/>
        </w:rPr>
        <w:t xml:space="preserve"> (</w:t>
      </w:r>
      <w:r>
        <w:rPr>
          <w:rFonts w:ascii="Consolas" w:hAnsi="Consolas" w:eastAsia="Consolas"/>
          <w:color w:val="8B2500"/>
          <w:sz w:val="18"/>
        </w:rPr>
        <w:t>@BASECLASS!HITUNGRPUSD</w:t>
      </w:r>
      <w:r>
        <w:rPr>
          <w:rFonts w:ascii="Calibri" w:hAnsi="Calibri" w:eastAsia="Calibri"/>
          <w:sz w:val="20"/>
        </w:rPr>
        <w:t xml:space="preserve">) menghitung, untuk ketujuh jenis anak, </w:t>
      </w:r>
      <w:r>
        <w:rPr>
          <w:rFonts w:ascii="Consolas" w:hAnsi="Consolas" w:eastAsia="Consolas"/>
          <w:color w:val="8B2500"/>
          <w:sz w:val="18"/>
        </w:rPr>
        <w:t>Usd = Pct x Usd_induk / 100</w:t>
      </w:r>
      <w:r>
        <w:rPr>
          <w:rFonts w:ascii="Calibri" w:hAnsi="Calibri" w:eastAsia="Calibri"/>
          <w:sz w:val="20"/>
        </w:rPr>
        <w:t xml:space="preserve"> dan </w:t>
      </w:r>
      <w:r>
        <w:rPr>
          <w:rFonts w:ascii="Consolas" w:hAnsi="Consolas" w:eastAsia="Consolas"/>
          <w:color w:val="8B2500"/>
          <w:sz w:val="18"/>
        </w:rPr>
        <w:t>Rp = Pct x Rp_induk / 100</w:t>
      </w:r>
      <w:r>
        <w:rPr>
          <w:rFonts w:ascii="Calibri" w:hAnsi="Calibri" w:eastAsia="Calibri"/>
          <w:sz w:val="20"/>
        </w:rPr>
        <w:t xml:space="preserve">. Jadi pengguna mengetik </w:t>
      </w:r>
      <w:r>
        <w:rPr>
          <w:rFonts w:ascii="Calibri" w:hAnsi="Calibri" w:eastAsia="Calibri"/>
          <w:b/>
          <w:sz w:val="20"/>
        </w:rPr>
        <w:t>`Pct`</w:t>
      </w:r>
      <w:r>
        <w:rPr>
          <w:rFonts w:ascii="Calibri" w:hAnsi="Calibri" w:eastAsia="Calibri"/>
          <w:sz w:val="20"/>
        </w:rPr>
        <w:t xml:space="preserve">, dan kedua nilai uang mengikuti. Perilaku ini </w:t>
      </w:r>
      <w:r>
        <w:rPr>
          <w:rFonts w:ascii="Calibri" w:hAnsi="Calibri" w:eastAsia="Calibri"/>
          <w:b/>
          <w:sz w:val="20"/>
        </w:rPr>
        <w:t>bukan</w:t>
      </w:r>
      <w:r>
        <w:rPr>
          <w:rFonts w:ascii="Calibri" w:hAnsi="Calibri" w:eastAsia="Calibri"/>
          <w:sz w:val="20"/>
        </w:rPr>
        <w:t xml:space="preserve"> kosmetik layar  -  angka turunannya yang tersimpan.</w:t>
      </w:r>
    </w:p>
    <w:p>
      <w:pPr>
        <w:pStyle w:val="ListNumber"/>
      </w:pPr>
      <w:r>
        <w:rPr>
          <w:rFonts w:ascii="Calibri" w:hAnsi="Calibri" w:eastAsia="Calibri"/>
          <w:b/>
          <w:sz w:val="20"/>
        </w:rPr>
        <w:t>Total `Pct` baris anak wajib 100%.</w:t>
      </w:r>
      <w:r>
        <w:rPr>
          <w:rFonts w:ascii="Calibri" w:hAnsi="Calibri" w:eastAsia="Calibri"/>
          <w:sz w:val="20"/>
        </w:rPr>
        <w:t xml:space="preserve"> </w:t>
      </w:r>
      <w:r>
        <w:rPr>
          <w:rFonts w:ascii="Consolas" w:hAnsi="Consolas" w:eastAsia="Consolas"/>
          <w:color w:val="8B2500"/>
          <w:sz w:val="18"/>
        </w:rPr>
        <w:t>[terverifikasi]</w:t>
      </w:r>
    </w:p>
    <w:p>
      <w:r>
        <w:rPr>
          <w:rFonts w:ascii="Consolas" w:hAnsi="Consolas" w:eastAsia="Consolas"/>
          <w:color w:val="8B2500"/>
          <w:sz w:val="18"/>
        </w:rPr>
        <w:t>Activity/TreatyTestChildTotal_Act.xml</w:t>
      </w:r>
      <w:r>
        <w:rPr>
          <w:rFonts w:ascii="Calibri" w:hAnsi="Calibri" w:eastAsia="Calibri"/>
          <w:sz w:val="20"/>
        </w:rPr>
        <w:t xml:space="preserve"> (</w:t>
      </w:r>
      <w:r>
        <w:rPr>
          <w:rFonts w:ascii="Consolas" w:hAnsi="Consolas" w:eastAsia="Consolas"/>
          <w:color w:val="8B2500"/>
          <w:sz w:val="18"/>
        </w:rPr>
        <w:t>@BASECLASS!TREATYTESTCHILDTOTAL_ACT</w:t>
      </w:r>
      <w:r>
        <w:rPr>
          <w:rFonts w:ascii="Calibri" w:hAnsi="Calibri" w:eastAsia="Calibri"/>
          <w:sz w:val="20"/>
        </w:rPr>
        <w:t xml:space="preserve">) menjumlahkan </w:t>
      </w:r>
      <w:r>
        <w:rPr>
          <w:rFonts w:ascii="Consolas" w:hAnsi="Consolas" w:eastAsia="Consolas"/>
          <w:color w:val="8B2500"/>
          <w:sz w:val="18"/>
        </w:rPr>
        <w:t>Pct</w:t>
      </w:r>
      <w:r>
        <w:rPr>
          <w:rFonts w:ascii="Calibri" w:hAnsi="Calibri" w:eastAsia="Calibri"/>
          <w:sz w:val="20"/>
        </w:rPr>
        <w:t xml:space="preserve"> seluruh baris anak dan menolak bila </w:t>
      </w:r>
      <w:r>
        <w:rPr>
          <w:rFonts w:ascii="Consolas" w:hAnsi="Consolas" w:eastAsia="Consolas"/>
          <w:color w:val="8B2500"/>
          <w:sz w:val="18"/>
        </w:rPr>
        <w:t>!= 100.00</w:t>
      </w:r>
      <w:r>
        <w:rPr>
          <w:rFonts w:ascii="Calibri" w:hAnsi="Calibri" w:eastAsia="Calibri"/>
          <w:sz w:val="20"/>
        </w:rPr>
        <w:t xml:space="preserve">, dengan pesan </w:t>
      </w:r>
      <w:r>
        <w:rPr>
          <w:rFonts w:ascii="Consolas" w:hAnsi="Consolas" w:eastAsia="Consolas"/>
          <w:color w:val="8B2500"/>
          <w:sz w:val="18"/>
        </w:rPr>
        <w:t>"Please make sure spreading is 100%"</w:t>
      </w:r>
      <w:r>
        <w:rPr>
          <w:rFonts w:ascii="Calibri" w:hAnsi="Calibri" w:eastAsia="Calibri"/>
          <w:sz w:val="20"/>
        </w:rPr>
        <w:t xml:space="preserve">. Ini gerbang yang </w:t>
      </w:r>
      <w:r>
        <w:rPr>
          <w:rFonts w:ascii="Calibri" w:hAnsi="Calibri" w:eastAsia="Calibri"/>
          <w:b/>
          <w:sz w:val="20"/>
        </w:rPr>
        <w:t>memang ada</w:t>
      </w:r>
      <w:r>
        <w:rPr>
          <w:rFonts w:ascii="Calibri" w:hAnsi="Calibri" w:eastAsia="Calibri"/>
          <w:sz w:val="20"/>
        </w:rPr>
        <w:t xml:space="preserve"> di existing  -  berbeda dari total share reinsurer (tiket 05) yang </w:t>
      </w:r>
      <w:r>
        <w:rPr>
          <w:rFonts w:ascii="Calibri" w:hAnsi="Calibri" w:eastAsia="Calibri"/>
          <w:b/>
          <w:sz w:val="20"/>
        </w:rPr>
        <w:t>tidak</w:t>
      </w:r>
      <w:r>
        <w:rPr>
          <w:rFonts w:ascii="Calibri" w:hAnsi="Calibri" w:eastAsia="Calibri"/>
          <w:sz w:val="20"/>
        </w:rPr>
        <w:t xml:space="preserve"> ditegakkan.</w:t>
      </w:r>
    </w:p>
    <w:p>
      <w:r>
        <w:rPr>
          <w:rFonts w:ascii="Calibri" w:hAnsi="Calibri" w:eastAsia="Calibri"/>
          <w:sz w:val="20"/>
        </w:rPr>
        <w:t xml:space="preserve">[~]  </w:t>
      </w:r>
      <w:r>
        <w:rPr>
          <w:rFonts w:ascii="Calibri" w:hAnsi="Calibri" w:eastAsia="Calibri"/>
          <w:b/>
          <w:sz w:val="20"/>
        </w:rPr>
        <w:t>Nama berbohong  -  dua kali dalam satu tiket.</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Procedure </w:t>
      </w:r>
      <w:r>
        <w:rPr>
          <w:rFonts w:ascii="Consolas" w:hAnsi="Consolas" w:eastAsia="Consolas"/>
          <w:color w:val="8B2500"/>
          <w:sz w:val="18"/>
        </w:rPr>
        <w:t>PEGA_M_PROPORTIONALARRG_CHILD</w:t>
      </w:r>
      <w:r>
        <w:rPr>
          <w:rFonts w:ascii="Calibri" w:hAnsi="Calibri" w:eastAsia="Calibri"/>
          <w:sz w:val="20"/>
        </w:rPr>
        <w:t xml:space="preserve"> </w:t>
      </w:r>
      <w:r>
        <w:rPr>
          <w:rFonts w:ascii="Calibri" w:hAnsi="Calibri" w:eastAsia="Calibri"/>
          <w:b/>
          <w:sz w:val="20"/>
        </w:rPr>
        <w:t>tidak</w:t>
      </w:r>
      <w:r>
        <w:rPr>
          <w:rFonts w:ascii="Calibri" w:hAnsi="Calibri" w:eastAsia="Calibri"/>
          <w:sz w:val="20"/>
        </w:rPr>
        <w:t xml:space="preserve"> menulis ke tabel child; ia menulis ke tabel yang sama. Dan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Activity/SetTreatyArrangementDesc_Act.xml</w:t>
      </w:r>
      <w:r>
        <w:rPr>
          <w:rFonts w:ascii="Calibri" w:hAnsi="Calibri" w:eastAsia="Calibri"/>
          <w:sz w:val="20"/>
        </w:rPr>
        <w:t xml:space="preserve"> (</w:t>
      </w:r>
      <w:r>
        <w:rPr>
          <w:rFonts w:ascii="Consolas" w:hAnsi="Consolas" w:eastAsia="Consolas"/>
          <w:color w:val="8B2500"/>
          <w:sz w:val="18"/>
        </w:rPr>
        <w:t>ASM-FW-GISFW-INT-PROPORTIONALARRG</w:t>
      </w:r>
      <w:r>
        <w:rPr>
          <w:rFonts w:ascii="Calibri" w:hAnsi="Calibri" w:eastAsia="Calibri"/>
          <w:sz w:val="20"/>
        </w:rPr>
        <w:t xml:space="preserve">)  -  yang namanya paling wajar untuk "mengisi deskripsi arrangement"  -  </w:t>
      </w:r>
      <w:r>
        <w:rPr>
          <w:rFonts w:ascii="Calibri" w:hAnsi="Calibri" w:eastAsia="Calibri"/>
          <w:b/>
          <w:sz w:val="20"/>
        </w:rPr>
        <w:t>lima dari enam langkahnya di-remark</w:t>
      </w:r>
      <w:r>
        <w:rPr>
          <w:rFonts w:ascii="Calibri" w:hAnsi="Calibri" w:eastAsia="Calibri"/>
          <w:sz w:val="20"/>
        </w:rPr>
        <w:t>; ia mati (</w:t>
      </w:r>
      <w:r>
        <w:rPr>
          <w:rFonts w:ascii="Calibri" w:hAnsi="Calibri" w:eastAsia="Calibri"/>
          <w:b/>
          <w:sz w:val="20"/>
        </w:rPr>
        <w:t>OQ-066</w:t>
      </w:r>
      <w:r>
        <w:rPr>
          <w:rFonts w:ascii="Calibri" w:hAnsi="Calibri" w:eastAsia="Calibri"/>
          <w:sz w:val="20"/>
        </w:rPr>
        <w:t>).</w:t>
      </w:r>
    </w:p>
    <w:p>
      <w:r>
        <w:rPr>
          <w:rFonts w:ascii="Calibri" w:hAnsi="Calibri" w:eastAsia="Calibri"/>
          <w:sz w:val="20"/>
        </w:rPr>
        <w:t xml:space="preserve">[~]  </w:t>
      </w:r>
      <w:r>
        <w:rPr>
          <w:rFonts w:ascii="Calibri" w:hAnsi="Calibri" w:eastAsia="Calibri"/>
          <w:b/>
          <w:sz w:val="20"/>
        </w:rPr>
        <w:t>`ParentReinsTypeID = "00"`</w:t>
      </w:r>
      <w:r>
        <w:rPr>
          <w:rFonts w:ascii="Calibri" w:hAnsi="Calibri" w:eastAsia="Calibri"/>
          <w:sz w:val="20"/>
        </w:rPr>
        <w:t xml:space="preserve"> adalah penanda baris tanpa induk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Activity/GetPeriode.xml</w:t>
      </w:r>
      <w:r>
        <w:rPr>
          <w:rFonts w:ascii="Calibri" w:hAnsi="Calibri" w:eastAsia="Calibri"/>
          <w:sz w:val="20"/>
        </w:rPr>
        <w:t xml:space="preserve">, </w:t>
      </w:r>
      <w:r>
        <w:rPr>
          <w:rFonts w:ascii="Consolas" w:hAnsi="Consolas" w:eastAsia="Consolas"/>
          <w:color w:val="8B2500"/>
          <w:sz w:val="18"/>
        </w:rPr>
        <w:t>@BASECLASS!GETPERIODE</w:t>
      </w:r>
      <w:r>
        <w:rPr>
          <w:rFonts w:ascii="Calibri" w:hAnsi="Calibri" w:eastAsia="Calibri"/>
          <w:sz w:val="20"/>
        </w:rPr>
        <w:t>). Sentinel ini dibawa apa adanya.</w:t>
      </w:r>
    </w:p>
    <w:p>
      <w:r>
        <w:rPr>
          <w:rFonts w:ascii="Calibri" w:hAnsi="Calibri" w:eastAsia="Calibri"/>
          <w:sz w:val="20"/>
        </w:rPr>
        <w:t xml:space="preserve">[~]  </w:t>
      </w:r>
      <w:r>
        <w:rPr>
          <w:rFonts w:ascii="Calibri" w:hAnsi="Calibri" w:eastAsia="Calibri"/>
          <w:b/>
          <w:sz w:val="20"/>
        </w:rPr>
        <w:t>Jangan memigrasikan kueri yang membaca JSON.</w:t>
      </w:r>
      <w:r>
        <w:rPr>
          <w:rFonts w:ascii="Calibri" w:hAnsi="Calibri" w:eastAsia="Calibri"/>
          <w:sz w:val="20"/>
        </w:rPr>
        <w:t xml:space="preserve"> </w:t>
      </w:r>
      <w:r>
        <w:rPr>
          <w:rFonts w:ascii="Consolas" w:hAnsi="Consolas" w:eastAsia="Consolas"/>
          <w:color w:val="8B2500"/>
          <w:sz w:val="18"/>
        </w:rPr>
        <w:t>GetMasterDescriptionEPIParentList</w:t>
      </w:r>
      <w:r>
        <w:rPr>
          <w:rFonts w:ascii="Calibri" w:hAnsi="Calibri" w:eastAsia="Calibri"/>
          <w:sz w:val="20"/>
        </w:rPr>
        <w:t xml:space="preserve">, </w:t>
      </w:r>
      <w:r>
        <w:rPr>
          <w:rFonts w:ascii="Consolas" w:hAnsi="Consolas" w:eastAsia="Consolas"/>
          <w:color w:val="8B2500"/>
          <w:sz w:val="18"/>
        </w:rPr>
        <w:t>GetMasterDescriptionPLAParentList</w:t>
      </w:r>
      <w:r>
        <w:rPr>
          <w:rFonts w:ascii="Calibri" w:hAnsi="Calibri" w:eastAsia="Calibri"/>
          <w:sz w:val="20"/>
        </w:rPr>
        <w:t xml:space="preserve">, </w:t>
      </w:r>
      <w:r>
        <w:rPr>
          <w:rFonts w:ascii="Consolas" w:hAnsi="Consolas" w:eastAsia="Consolas"/>
          <w:color w:val="8B2500"/>
          <w:sz w:val="18"/>
        </w:rPr>
        <w:t>GetMasterDescriptionExGratiaList</w:t>
      </w:r>
      <w:r>
        <w:rPr>
          <w:rFonts w:ascii="Calibri" w:hAnsi="Calibri" w:eastAsia="Calibri"/>
          <w:sz w:val="20"/>
        </w:rPr>
        <w:t xml:space="preserve">, </w:t>
      </w:r>
      <w:r>
        <w:rPr>
          <w:rFonts w:ascii="Consolas" w:hAnsi="Consolas" w:eastAsia="Consolas"/>
          <w:color w:val="8B2500"/>
          <w:sz w:val="18"/>
        </w:rPr>
        <w:t>GetMasterDescriptionFACINParentList</w:t>
      </w:r>
      <w:r>
        <w:rPr>
          <w:rFonts w:ascii="Calibri" w:hAnsi="Calibri" w:eastAsia="Calibri"/>
          <w:sz w:val="20"/>
        </w:rPr>
        <w:t xml:space="preserve">, </w:t>
      </w:r>
      <w:r>
        <w:rPr>
          <w:rFonts w:ascii="Consolas" w:hAnsi="Consolas" w:eastAsia="Consolas"/>
          <w:color w:val="8B2500"/>
          <w:sz w:val="18"/>
        </w:rPr>
        <w:t>GetMasterPortfolioListDetail</w:t>
      </w:r>
      <w:r>
        <w:rPr>
          <w:rFonts w:ascii="Calibri" w:hAnsi="Calibri" w:eastAsia="Calibri"/>
          <w:sz w:val="20"/>
        </w:rPr>
        <w:t xml:space="preserve">, </w:t>
      </w:r>
      <w:r>
        <w:rPr>
          <w:rFonts w:ascii="Consolas" w:hAnsi="Consolas" w:eastAsia="Consolas"/>
          <w:color w:val="8B2500"/>
          <w:sz w:val="18"/>
        </w:rPr>
        <w:t>GetMasterPanggilID</w:t>
      </w:r>
      <w:r>
        <w:rPr>
          <w:rFonts w:ascii="Calibri" w:hAnsi="Calibri" w:eastAsia="Calibri"/>
          <w:sz w:val="20"/>
        </w:rPr>
        <w:t xml:space="preserve">  -  seluruhnya membaca </w:t>
      </w:r>
      <w:r>
        <w:rPr>
          <w:rFonts w:ascii="Consolas" w:hAnsi="Consolas" w:eastAsia="Consolas"/>
          <w:color w:val="8B2500"/>
          <w:sz w:val="18"/>
        </w:rPr>
        <w:t>m_PROPORTIONALARRG</w:t>
      </w:r>
      <w:r>
        <w:rPr>
          <w:rFonts w:ascii="Calibri" w:hAnsi="Calibri" w:eastAsia="Calibri"/>
          <w:sz w:val="20"/>
        </w:rPr>
        <w:t xml:space="preserve">. Di sistem baru jawabannya datang dari </w:t>
      </w:r>
      <w:r>
        <w:rPr>
          <w:rFonts w:ascii="Calibri" w:hAnsi="Calibri" w:eastAsia="Calibri"/>
          <w:b/>
          <w:sz w:val="20"/>
        </w:rPr>
        <w:t>`proportionalarrg` relasional</w:t>
      </w:r>
      <w:r>
        <w:rPr>
          <w:rFonts w:ascii="Calibri" w:hAnsi="Calibri" w:eastAsia="Calibri"/>
          <w:sz w:val="20"/>
        </w:rPr>
        <w:t xml:space="preserve"> (tiket 01).</w:t>
      </w:r>
    </w:p>
    <w:p>
      <w:r>
        <w:rPr>
          <w:rFonts w:ascii="Calibri" w:hAnsi="Calibri" w:eastAsia="Calibri"/>
          <w:sz w:val="20"/>
        </w:rPr>
        <w:t xml:space="preserve">[~]  </w:t>
      </w:r>
      <w:r>
        <w:rPr>
          <w:rFonts w:ascii="Calibri" w:hAnsi="Calibri" w:eastAsia="Calibri"/>
          <w:b/>
          <w:sz w:val="20"/>
        </w:rPr>
        <w:t>`Portfolio` di existing berupa daftar bersarang di dalam JSON</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RDBList/GetMasterPortfolioListDetail.xml</w:t>
      </w:r>
      <w:r>
        <w:rPr>
          <w:rFonts w:ascii="Calibri" w:hAnsi="Calibri" w:eastAsia="Calibri"/>
          <w:sz w:val="20"/>
        </w:rPr>
        <w:t xml:space="preserve"> memakai </w:t>
      </w:r>
      <w:r>
        <w:rPr>
          <w:rFonts w:ascii="Consolas" w:hAnsi="Consolas" w:eastAsia="Consolas"/>
          <w:color w:val="8B2500"/>
          <w:sz w:val="18"/>
        </w:rPr>
        <w:t>JSON_TABLE</w:t>
      </w:r>
      <w:r>
        <w:rPr>
          <w:rFonts w:ascii="Calibri" w:hAnsi="Calibri" w:eastAsia="Calibri"/>
          <w:sz w:val="20"/>
        </w:rPr>
        <w:t xml:space="preserve"> atas </w:t>
      </w:r>
      <w:r>
        <w:rPr>
          <w:rFonts w:ascii="Consolas" w:hAnsi="Consolas" w:eastAsia="Consolas"/>
          <w:color w:val="8B2500"/>
          <w:sz w:val="18"/>
        </w:rPr>
        <w:t>'$.ProportionalList[*]'</w:t>
      </w:r>
      <w:r>
        <w:rPr>
          <w:rFonts w:ascii="Calibri" w:hAnsi="Calibri" w:eastAsia="Calibri"/>
          <w:sz w:val="20"/>
        </w:rPr>
        <w:t xml:space="preserve"> dengan kolom </w:t>
      </w:r>
      <w:r>
        <w:rPr>
          <w:rFonts w:ascii="Consolas" w:hAnsi="Consolas" w:eastAsia="Consolas"/>
          <w:color w:val="8B2500"/>
          <w:sz w:val="18"/>
        </w:rPr>
        <w:t>PortfolioType</w:t>
      </w:r>
      <w:r>
        <w:rPr>
          <w:rFonts w:ascii="Calibri" w:hAnsi="Calibri" w:eastAsia="Calibri"/>
          <w:sz w:val="20"/>
        </w:rPr>
        <w:t xml:space="preserve">, </w:t>
      </w:r>
      <w:r>
        <w:rPr>
          <w:rFonts w:ascii="Consolas" w:hAnsi="Consolas" w:eastAsia="Consolas"/>
          <w:color w:val="8B2500"/>
          <w:sz w:val="18"/>
        </w:rPr>
        <w:t>PremiLost</w:t>
      </w:r>
      <w:r>
        <w:rPr>
          <w:rFonts w:ascii="Calibri" w:hAnsi="Calibri" w:eastAsia="Calibri"/>
          <w:sz w:val="20"/>
        </w:rPr>
        <w:t xml:space="preserve">, </w:t>
      </w:r>
      <w:r>
        <w:rPr>
          <w:rFonts w:ascii="Consolas" w:hAnsi="Consolas" w:eastAsia="Consolas"/>
          <w:color w:val="8B2500"/>
          <w:sz w:val="18"/>
        </w:rPr>
        <w:t>PortfolioValue</w:t>
      </w:r>
      <w:r>
        <w:rPr>
          <w:rFonts w:ascii="Calibri" w:hAnsi="Calibri" w:eastAsia="Calibri"/>
          <w:sz w:val="20"/>
        </w:rPr>
        <w:t xml:space="preserve">, </w:t>
      </w:r>
      <w:r>
        <w:rPr>
          <w:rFonts w:ascii="Consolas" w:hAnsi="Consolas" w:eastAsia="Consolas"/>
          <w:color w:val="8B2500"/>
          <w:sz w:val="18"/>
        </w:rPr>
        <w:t>PortfolioDesc</w:t>
      </w:r>
      <w:r>
        <w:rPr>
          <w:rFonts w:ascii="Calibri" w:hAnsi="Calibri" w:eastAsia="Calibri"/>
          <w:sz w:val="20"/>
        </w:rPr>
        <w:t xml:space="preserve">). Karena JSON dibuang, </w:t>
      </w:r>
      <w:r>
        <w:rPr>
          <w:rFonts w:ascii="Calibri" w:hAnsi="Calibri" w:eastAsia="Calibri"/>
          <w:b/>
          <w:sz w:val="20"/>
        </w:rPr>
        <w:t>bentuk penyimpanan Portfolio di skema baru ditetapkan bersama field wajibnya</w:t>
      </w:r>
      <w:r>
        <w:rPr>
          <w:rFonts w:ascii="Calibri" w:hAnsi="Calibri" w:eastAsia="Calibri"/>
          <w:sz w:val="20"/>
        </w:rPr>
        <w:t xml:space="preserve">  -  bagian dari OQ </w:t>
      </w:r>
      <w:r>
        <w:rPr>
          <w:rFonts w:ascii="Consolas" w:hAnsi="Consolas" w:eastAsia="Consolas"/>
          <w:color w:val="8B2500"/>
          <w:sz w:val="18"/>
        </w:rPr>
        <w:t>LimitMB</w:t>
      </w:r>
      <w:r>
        <w:rPr>
          <w:rFonts w:ascii="Calibri" w:hAnsi="Calibri" w:eastAsia="Calibri"/>
          <w:sz w:val="20"/>
        </w:rPr>
        <w:t>/</w:t>
      </w:r>
      <w:r>
        <w:rPr>
          <w:rFonts w:ascii="Consolas" w:hAnsi="Consolas" w:eastAsia="Consolas"/>
          <w:color w:val="8B2500"/>
          <w:sz w:val="18"/>
        </w:rPr>
        <w:t>Portfolio</w:t>
      </w:r>
      <w:r>
        <w:rPr>
          <w:rFonts w:ascii="Calibri" w:hAnsi="Calibri" w:eastAsia="Calibri"/>
          <w:sz w:val="20"/>
        </w:rPr>
        <w:t xml:space="preserve"> di atas. </w:t>
      </w:r>
      <w:r>
        <w:rPr>
          <w:rFonts w:ascii="Calibri" w:hAnsi="Calibri" w:eastAsia="Calibri"/>
          <w:b/>
          <w:sz w:val="20"/>
        </w:rPr>
        <w:t>Jangan tebak.</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 xml:space="preserve">  -  satu tabel yang memuat 25 jenis dengan pola NULL yang berbeda per jenis hanya terbukti benar pada basis data sungguhan.</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- 09 - Simpan atomik lintas enam tabel</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05, 06, 07, 08 (seluruh penulis harus ada sebelum dapat dibungkus jadi satu)</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organisasi</w:t>
      </w:r>
      <w:r>
        <w:rPr>
          <w:rFonts w:ascii="Calibri" w:hAnsi="Calibri" w:eastAsia="Calibri"/>
          <w:sz w:val="20"/>
        </w:rPr>
        <w:t xml:space="preserve">, saya ingin seluruh perubahan pada satu kontrak  -  kontrak, reinsurer, security, business, </w:t>
      </w:r>
      <w:r>
        <w:rPr>
          <w:rFonts w:ascii="Calibri" w:hAnsi="Calibri" w:eastAsia="Calibri"/>
          <w:b/>
          <w:sz w:val="20"/>
        </w:rPr>
        <w:t>dan seluruh klausul</w:t>
      </w:r>
      <w:r>
        <w:rPr>
          <w:rFonts w:ascii="Calibri" w:hAnsi="Calibri" w:eastAsia="Calibri"/>
          <w:sz w:val="20"/>
        </w:rPr>
        <w:t xml:space="preserve">  -  tersimpan </w:t>
      </w:r>
      <w:r>
        <w:rPr>
          <w:rFonts w:ascii="Calibri" w:hAnsi="Calibri" w:eastAsia="Calibri"/>
          <w:b/>
          <w:sz w:val="20"/>
        </w:rPr>
        <w:t>bersama atau tidak sama sekali</w:t>
      </w:r>
      <w:r>
        <w:rPr>
          <w:rFonts w:ascii="Calibri" w:hAnsi="Calibri" w:eastAsia="Calibri"/>
          <w:sz w:val="20"/>
        </w:rPr>
        <w:t xml:space="preserve">, sehingga tidak pernah ada kontrak yang tersimpan separuh; dan sebagai </w:t>
      </w:r>
      <w:r>
        <w:rPr>
          <w:rFonts w:ascii="Calibri" w:hAnsi="Calibri" w:eastAsia="Calibri"/>
          <w:b/>
          <w:sz w:val="20"/>
        </w:rPr>
        <w:t>admin master</w:t>
      </w:r>
      <w:r>
        <w:rPr>
          <w:rFonts w:ascii="Calibri" w:hAnsi="Calibri" w:eastAsia="Calibri"/>
          <w:sz w:val="20"/>
        </w:rPr>
        <w:t xml:space="preserve">, saya ingin </w:t>
      </w:r>
      <w:r>
        <w:rPr>
          <w:rFonts w:ascii="Calibri" w:hAnsi="Calibri" w:eastAsia="Calibri"/>
          <w:b/>
          <w:sz w:val="20"/>
        </w:rPr>
        <w:t>diberi tahu bila penyimpanan gagal</w:t>
      </w:r>
      <w:r>
        <w:rPr>
          <w:rFonts w:ascii="Calibri" w:hAnsi="Calibri" w:eastAsia="Calibri"/>
          <w:sz w:val="20"/>
        </w:rPr>
        <w:t xml:space="preserve">, supaya saya tidak mengira data tersimpan padahal tidak. </w:t>
      </w:r>
      <w:r>
        <w:rPr>
          <w:rFonts w:ascii="Calibri" w:hAnsi="Calibri" w:eastAsia="Calibri"/>
          <w:i/>
          <w:sz w:val="20"/>
        </w:rPr>
        <w:t>(User story 24-25 di spec)</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b/>
                <w:sz w:val="18"/>
              </w:rPr>
              <w:t>Satu transaksi</w:t>
            </w:r>
            <w:r>
              <w:rPr>
                <w:rFonts w:ascii="Calibri" w:hAnsi="Calibri" w:eastAsia="Calibri"/>
                <w:sz w:val="18"/>
              </w:rPr>
              <w:t xml:space="preserve"> melintasi enam tabel; commit sekali</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Orkestrasi simpan menyeluruh; rollback total</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simpan kontrak utuh</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Tombol simpan tunggal; tampilan galat</w:t>
            </w:r>
          </w:p>
        </w:tc>
      </w:tr>
    </w:tbl>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onsolas" w:hAnsi="Consolas" w:eastAsia="Consolas"/>
                <w:color w:val="8B2500"/>
                <w:sz w:val="16"/>
              </w:rPr>
              <w:t>SaveMasterTreatyContract_SQL</w:t>
            </w:r>
          </w:p>
        </w:tc>
        <w:tc>
          <w:tcPr>
            <w:tcW w:type="dxa" w:w="3240"/>
          </w:tcPr>
          <w:p>
            <w:r/>
            <w:r>
              <w:rPr>
                <w:rFonts w:ascii="Consolas" w:hAnsi="Consolas" w:eastAsia="Consolas"/>
                <w:color w:val="8B2500"/>
                <w:sz w:val="16"/>
              </w:rPr>
              <w:t>ASM-FW-GISFW-INT</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Out/RDBList/SaveMasterTreatyContract_SQL.xml</w:t>
            </w:r>
          </w:p>
        </w:tc>
        <w:tc>
          <w:tcPr>
            <w:tcW w:type="dxa" w:w="3240"/>
          </w:tcPr>
          <w:p>
            <w:r/>
            <w:r>
              <w:rPr>
                <w:rFonts w:ascii="Calibri" w:hAnsi="Calibri" w:eastAsia="Calibri"/>
                <w:sz w:val="18"/>
              </w:rPr>
              <w:t xml:space="preserve">[~]  </w:t>
            </w:r>
            <w:r>
              <w:rPr>
                <w:rFonts w:ascii="Consolas" w:hAnsi="Consolas" w:eastAsia="Consolas"/>
                <w:color w:val="8B2500"/>
                <w:sz w:val="16"/>
              </w:rPr>
              <w:t>COMMIT</w:t>
            </w:r>
            <w:r>
              <w:rPr>
                <w:rFonts w:ascii="Calibri" w:hAnsi="Calibri" w:eastAsia="Calibri"/>
                <w:sz w:val="18"/>
              </w:rPr>
              <w:t xml:space="preserve"> di dalam SQL Pega</w:t>
            </w:r>
          </w:p>
        </w:tc>
      </w:tr>
      <w:tr>
        <w:tc>
          <w:tcPr>
            <w:tcW w:type="dxa" w:w="3240"/>
          </w:tcPr>
          <w:p>
            <w:r/>
            <w:r>
              <w:rPr>
                <w:rFonts w:ascii="Consolas" w:hAnsi="Consolas" w:eastAsia="Consolas"/>
                <w:color w:val="8B2500"/>
                <w:sz w:val="16"/>
              </w:rPr>
              <w:t>SaveMasterTreatyYear_SQL</w:t>
            </w:r>
          </w:p>
        </w:tc>
        <w:tc>
          <w:tcPr>
            <w:tcW w:type="dxa" w:w="3240"/>
          </w:tcPr>
          <w:p>
            <w:r/>
            <w:r>
              <w:rPr>
                <w:rFonts w:ascii="Consolas" w:hAnsi="Consolas" w:eastAsia="Consolas"/>
                <w:color w:val="8B2500"/>
                <w:sz w:val="16"/>
              </w:rPr>
              <w:t>ASM-FW-GISFW-INT-TREATYYEAR</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Out/RDBList/SaveMasterTreatyYear_SQL.xml</w:t>
            </w:r>
          </w:p>
        </w:tc>
        <w:tc>
          <w:tcPr>
            <w:tcW w:type="dxa" w:w="3240"/>
          </w:tcPr>
          <w:p>
            <w:r/>
            <w:r>
              <w:rPr>
                <w:rFonts w:ascii="Calibri" w:hAnsi="Calibri" w:eastAsia="Calibri"/>
                <w:sz w:val="18"/>
              </w:rPr>
              <w:t>[~]  idem</w:t>
            </w:r>
          </w:p>
        </w:tc>
      </w:tr>
      <w:tr>
        <w:tc>
          <w:tcPr>
            <w:tcW w:type="dxa" w:w="3240"/>
          </w:tcPr>
          <w:p>
            <w:r/>
            <w:r>
              <w:rPr>
                <w:rFonts w:ascii="Consolas" w:hAnsi="Consolas" w:eastAsia="Consolas"/>
                <w:color w:val="8B2500"/>
                <w:sz w:val="16"/>
              </w:rPr>
              <w:t>SaveMasterTreatyReinsurer_SQL</w:t>
            </w:r>
          </w:p>
        </w:tc>
        <w:tc>
          <w:tcPr>
            <w:tcW w:type="dxa" w:w="3240"/>
          </w:tcPr>
          <w:p>
            <w:r/>
            <w:r>
              <w:rPr>
                <w:rFonts w:ascii="Consolas" w:hAnsi="Consolas" w:eastAsia="Consolas"/>
                <w:color w:val="8B2500"/>
                <w:sz w:val="16"/>
              </w:rPr>
              <w:t>ASM-FW-GISFW-INT-TREATYREINSURER</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Out/RDBList/SaveMasterTreatyReinsurer_SQL.xml</w:t>
            </w:r>
          </w:p>
        </w:tc>
        <w:tc>
          <w:tcPr>
            <w:tcW w:type="dxa" w:w="3240"/>
          </w:tcPr>
          <w:p>
            <w:r/>
            <w:r>
              <w:rPr>
                <w:rFonts w:ascii="Calibri" w:hAnsi="Calibri" w:eastAsia="Calibri"/>
                <w:sz w:val="18"/>
              </w:rPr>
              <w:t>[~]  idem</w:t>
            </w:r>
          </w:p>
        </w:tc>
      </w:tr>
      <w:tr>
        <w:tc>
          <w:tcPr>
            <w:tcW w:type="dxa" w:w="3240"/>
          </w:tcPr>
          <w:p>
            <w:r/>
            <w:r>
              <w:rPr>
                <w:rFonts w:ascii="Consolas" w:hAnsi="Consolas" w:eastAsia="Consolas"/>
                <w:color w:val="8B2500"/>
                <w:sz w:val="16"/>
              </w:rPr>
              <w:t>SaveMasterTreatyBusiness_SQL</w:t>
            </w:r>
          </w:p>
        </w:tc>
        <w:tc>
          <w:tcPr>
            <w:tcW w:type="dxa" w:w="3240"/>
          </w:tcPr>
          <w:p>
            <w:r/>
            <w:r>
              <w:rPr>
                <w:rFonts w:ascii="Consolas" w:hAnsi="Consolas" w:eastAsia="Consolas"/>
                <w:color w:val="8B2500"/>
                <w:sz w:val="16"/>
              </w:rPr>
              <w:t>ASM-FW-GISFW-INT-TREATYBUSINESS</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Out/RDBList/SaveMasterTreatyBusiness_SQL.xml</w:t>
            </w:r>
          </w:p>
        </w:tc>
        <w:tc>
          <w:tcPr>
            <w:tcW w:type="dxa" w:w="3240"/>
          </w:tcPr>
          <w:p>
            <w:r/>
            <w:r>
              <w:rPr>
                <w:rFonts w:ascii="Calibri" w:hAnsi="Calibri" w:eastAsia="Calibri"/>
                <w:sz w:val="18"/>
              </w:rPr>
              <w:t>[~]  idem</w:t>
            </w:r>
          </w:p>
        </w:tc>
      </w:tr>
      <w:tr>
        <w:tc>
          <w:tcPr>
            <w:tcW w:type="dxa" w:w="3240"/>
          </w:tcPr>
          <w:p>
            <w:r/>
            <w:r>
              <w:rPr>
                <w:rFonts w:ascii="Consolas" w:hAnsi="Consolas" w:eastAsia="Consolas"/>
                <w:color w:val="8B2500"/>
                <w:sz w:val="16"/>
              </w:rPr>
              <w:t>SaveMasterProportionalArrg</w:t>
            </w:r>
            <w:r>
              <w:rPr>
                <w:rFonts w:ascii="Calibri" w:hAnsi="Calibri" w:eastAsia="Calibri"/>
                <w:sz w:val="18"/>
              </w:rPr>
              <w:t xml:space="preserve"> / </w:t>
            </w:r>
            <w:r>
              <w:rPr>
                <w:rFonts w:ascii="Consolas" w:hAnsi="Consolas" w:eastAsia="Consolas"/>
                <w:color w:val="8B2500"/>
                <w:sz w:val="16"/>
              </w:rPr>
              <w:t>...Child</w:t>
            </w:r>
          </w:p>
        </w:tc>
        <w:tc>
          <w:tcPr>
            <w:tcW w:type="dxa" w:w="3240"/>
          </w:tcPr>
          <w:p>
            <w:r/>
            <w:r>
              <w:rPr>
                <w:rFonts w:ascii="Consolas" w:hAnsi="Consolas" w:eastAsia="Consolas"/>
                <w:color w:val="8B2500"/>
                <w:sz w:val="16"/>
              </w:rPr>
              <w:t>ASM-FW-GISFW-INT-PROPORTIONALARRG</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w:t>
            </w:r>
          </w:p>
        </w:tc>
        <w:tc>
          <w:tcPr>
            <w:tcW w:type="dxa" w:w="3240"/>
          </w:tcPr>
          <w:p>
            <w:r/>
            <w:r>
              <w:rPr>
                <w:rFonts w:ascii="Calibri" w:hAnsi="Calibri" w:eastAsia="Calibri"/>
                <w:sz w:val="18"/>
              </w:rPr>
              <w:t>[~]  idem</w:t>
            </w:r>
          </w:p>
        </w:tc>
      </w:tr>
      <w:tr>
        <w:tc>
          <w:tcPr>
            <w:tcW w:type="dxa" w:w="3240"/>
          </w:tcPr>
          <w:p>
            <w:r/>
            <w:r>
              <w:rPr>
                <w:rFonts w:ascii="Consolas" w:hAnsi="Consolas" w:eastAsia="Consolas"/>
                <w:color w:val="8B2500"/>
                <w:sz w:val="16"/>
              </w:rPr>
              <w:t>RefreshErrorProportionalarrg</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REFRESHERRORPROPORTIONALARRG</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Out/Activity/RefreshErrorProportionalarrg.xml</w:t>
            </w:r>
          </w:p>
        </w:tc>
        <w:tc>
          <w:tcPr>
            <w:tcW w:type="dxa" w:w="3240"/>
          </w:tcPr>
          <w:p>
            <w:r/>
            <w:r>
              <w:rPr>
                <w:rFonts w:ascii="Calibri" w:hAnsi="Calibri" w:eastAsia="Calibri"/>
                <w:sz w:val="18"/>
              </w:rPr>
              <w:t>tampilan galat</w:t>
            </w:r>
          </w:p>
        </w:tc>
      </w:tr>
      <w:tr>
        <w:tc>
          <w:tcPr>
            <w:tcW w:type="dxa" w:w="3240"/>
          </w:tcPr>
          <w:p>
            <w:r/>
            <w:r>
              <w:rPr>
                <w:rFonts w:ascii="Consolas" w:hAnsi="Consolas" w:eastAsia="Consolas"/>
                <w:color w:val="8B2500"/>
                <w:sz w:val="16"/>
              </w:rPr>
              <w:t>SetErrorMessage</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SETERRORMESSAGE</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Out/Activity/SetErrorMessage.xml</w:t>
            </w:r>
          </w:p>
        </w:tc>
        <w:tc>
          <w:tcPr>
            <w:tcW w:type="dxa" w:w="3240"/>
          </w:tcPr>
          <w:p>
            <w:r/>
            <w:r>
              <w:rPr>
                <w:rFonts w:ascii="Calibri" w:hAnsi="Calibri" w:eastAsia="Calibri"/>
                <w:sz w:val="18"/>
              </w:rPr>
              <w:t>tampilan galat</w:t>
            </w:r>
          </w:p>
        </w:tc>
      </w:tr>
    </w:tbl>
    <w:p/>
    <w:p>
      <w:r>
        <w:rPr>
          <w:rFonts w:ascii="Calibri" w:hAnsi="Calibri" w:eastAsia="Calibri"/>
          <w:sz w:val="20"/>
        </w:rPr>
        <w:t xml:space="preserve">[~]  </w:t>
      </w:r>
      <w:r>
        <w:rPr>
          <w:rFonts w:ascii="Calibri" w:hAnsi="Calibri" w:eastAsia="Calibri"/>
          <w:b/>
          <w:sz w:val="20"/>
        </w:rPr>
        <w:t>Temuan yang membuat tiket ini mungkin</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keenam procedure penulis (</w:t>
      </w:r>
      <w:r>
        <w:rPr>
          <w:rFonts w:ascii="Consolas" w:hAnsi="Consolas" w:eastAsia="Consolas"/>
          <w:color w:val="8B2500"/>
          <w:sz w:val="18"/>
        </w:rPr>
        <w:t>PEGA_PROPORTIONALARRG</w:t>
      </w:r>
      <w:r>
        <w:rPr>
          <w:rFonts w:ascii="Calibri" w:hAnsi="Calibri" w:eastAsia="Calibri"/>
          <w:sz w:val="20"/>
        </w:rPr>
        <w:t xml:space="preserve">, </w:t>
      </w:r>
      <w:r>
        <w:rPr>
          <w:rFonts w:ascii="Consolas" w:hAnsi="Consolas" w:eastAsia="Consolas"/>
          <w:color w:val="8B2500"/>
          <w:sz w:val="18"/>
        </w:rPr>
        <w:t>PEGA_M_PROPORTIONALARRG_CHILD</w:t>
      </w:r>
      <w:r>
        <w:rPr>
          <w:rFonts w:ascii="Calibri" w:hAnsi="Calibri" w:eastAsia="Calibri"/>
          <w:sz w:val="20"/>
        </w:rPr>
        <w:t xml:space="preserve">, </w:t>
      </w:r>
      <w:r>
        <w:rPr>
          <w:rFonts w:ascii="Consolas" w:hAnsi="Consolas" w:eastAsia="Consolas"/>
          <w:color w:val="8B2500"/>
          <w:sz w:val="18"/>
        </w:rPr>
        <w:t>PEGA_TREATYCONTRACT</w:t>
      </w:r>
      <w:r>
        <w:rPr>
          <w:rFonts w:ascii="Calibri" w:hAnsi="Calibri" w:eastAsia="Calibri"/>
          <w:sz w:val="20"/>
        </w:rPr>
        <w:t xml:space="preserve">, </w:t>
      </w:r>
      <w:r>
        <w:rPr>
          <w:rFonts w:ascii="Consolas" w:hAnsi="Consolas" w:eastAsia="Consolas"/>
          <w:color w:val="8B2500"/>
          <w:sz w:val="18"/>
        </w:rPr>
        <w:t>PEGA_TREATYYEAR</w:t>
      </w:r>
      <w:r>
        <w:rPr>
          <w:rFonts w:ascii="Calibri" w:hAnsi="Calibri" w:eastAsia="Calibri"/>
          <w:sz w:val="20"/>
        </w:rPr>
        <w:t xml:space="preserve">, </w:t>
      </w:r>
      <w:r>
        <w:rPr>
          <w:rFonts w:ascii="Consolas" w:hAnsi="Consolas" w:eastAsia="Consolas"/>
          <w:color w:val="8B2500"/>
          <w:sz w:val="18"/>
        </w:rPr>
        <w:t>PEGA_TREATYREINSURER</w:t>
      </w:r>
      <w:r>
        <w:rPr>
          <w:rFonts w:ascii="Calibri" w:hAnsi="Calibri" w:eastAsia="Calibri"/>
          <w:sz w:val="20"/>
        </w:rPr>
        <w:t xml:space="preserve">, </w:t>
      </w:r>
      <w:r>
        <w:rPr>
          <w:rFonts w:ascii="Consolas" w:hAnsi="Consolas" w:eastAsia="Consolas"/>
          <w:color w:val="8B2500"/>
          <w:sz w:val="18"/>
        </w:rPr>
        <w:t>PEGA_TREATYBUSINESS</w:t>
      </w:r>
      <w:r>
        <w:rPr>
          <w:rFonts w:ascii="Calibri" w:hAnsi="Calibri" w:eastAsia="Calibri"/>
          <w:sz w:val="20"/>
        </w:rPr>
        <w:t xml:space="preserve">) </w:t>
      </w:r>
      <w:r>
        <w:rPr>
          <w:rFonts w:ascii="Calibri" w:hAnsi="Calibri" w:eastAsia="Calibri"/>
          <w:b/>
          <w:sz w:val="20"/>
        </w:rPr>
        <w:t>TIDAK `COMMIT` sendiri</w:t>
      </w:r>
      <w:r>
        <w:rPr>
          <w:rFonts w:ascii="Calibri" w:hAnsi="Calibri" w:eastAsia="Calibri"/>
          <w:sz w:val="20"/>
        </w:rPr>
        <w:t xml:space="preserve">  -  hanya </w:t>
      </w:r>
      <w:r>
        <w:rPr>
          <w:rFonts w:ascii="Consolas" w:hAnsi="Consolas" w:eastAsia="Consolas"/>
          <w:color w:val="8B2500"/>
          <w:sz w:val="18"/>
        </w:rPr>
        <w:t>ROLLBACK</w:t>
      </w:r>
      <w:r>
        <w:rPr>
          <w:rFonts w:ascii="Calibri" w:hAnsi="Calibri" w:eastAsia="Calibri"/>
          <w:sz w:val="20"/>
        </w:rPr>
        <w:t xml:space="preserve"> bila galat; commit diserahkan kepada pemanggil.</w:t>
      </w:r>
    </w:p>
    <w:p>
      <w:r>
        <w:rPr>
          <w:rFonts w:ascii="Consolas" w:hAnsi="Consolas" w:eastAsia="Consolas"/>
          <w:color w:val="8B2500"/>
          <w:sz w:val="18"/>
        </w:rPr>
        <w:t>COMMIT</w:t>
      </w:r>
      <w:r>
        <w:rPr>
          <w:rFonts w:ascii="Calibri" w:hAnsi="Calibri" w:eastAsia="Calibri"/>
          <w:sz w:val="20"/>
        </w:rPr>
        <w:t xml:space="preserve"> yang terlihat di rule Connect-SQL Pega berada </w:t>
      </w:r>
      <w:r>
        <w:rPr>
          <w:rFonts w:ascii="Calibri" w:hAnsi="Calibri" w:eastAsia="Calibri"/>
          <w:b/>
          <w:sz w:val="20"/>
        </w:rPr>
        <w:t>di luar</w:t>
      </w:r>
      <w:r>
        <w:rPr>
          <w:rFonts w:ascii="Calibri" w:hAnsi="Calibri" w:eastAsia="Calibri"/>
          <w:sz w:val="20"/>
        </w:rPr>
        <w:t xml:space="preserve"> procedure, ditulis Pega sendiri. Jadi </w:t>
      </w:r>
      <w:r>
        <w:rPr>
          <w:rFonts w:ascii="Calibri" w:hAnsi="Calibri" w:eastAsia="Calibri"/>
          <w:b/>
          <w:sz w:val="20"/>
        </w:rPr>
        <w:t>tidak ada titik potong transaksi di sisi basis data</w:t>
      </w:r>
      <w:r>
        <w:rPr>
          <w:rFonts w:ascii="Calibri" w:hAnsi="Calibri" w:eastAsia="Calibri"/>
          <w:sz w:val="20"/>
        </w:rPr>
        <w:t xml:space="preserve">  -  Go dapat dan harus membungkus seluruhnya.</w:t>
      </w:r>
    </w:p>
    <w:p>
      <w:r>
        <w:rPr>
          <w:rFonts w:ascii="Calibri" w:hAnsi="Calibri" w:eastAsia="Calibri"/>
          <w:sz w:val="20"/>
        </w:rPr>
        <w:t xml:space="preserve">[~]  Ini </w:t>
      </w:r>
      <w:r>
        <w:rPr>
          <w:rFonts w:ascii="Calibri" w:hAnsi="Calibri" w:eastAsia="Calibri"/>
          <w:b/>
          <w:sz w:val="20"/>
        </w:rPr>
        <w:t>berbeda dari lima konteks Life sebelumnya</w:t>
      </w:r>
      <w:r>
        <w:rPr>
          <w:rFonts w:ascii="Calibri" w:hAnsi="Calibri" w:eastAsia="Calibri"/>
          <w:sz w:val="20"/>
        </w:rPr>
        <w:t xml:space="preserve"> (Claim Life, Komite, PremiumList, Endorsement, Master Contract Retro Life), yang procedure-nya </w:t>
      </w:r>
      <w:r>
        <w:rPr>
          <w:rFonts w:ascii="Consolas" w:hAnsi="Consolas" w:eastAsia="Consolas"/>
          <w:color w:val="8B2500"/>
          <w:sz w:val="18"/>
        </w:rPr>
        <w:t>COMMIT</w:t>
      </w:r>
      <w:r>
        <w:rPr>
          <w:rFonts w:ascii="Calibri" w:hAnsi="Calibri" w:eastAsia="Calibri"/>
          <w:sz w:val="20"/>
        </w:rPr>
        <w:t xml:space="preserve"> sendiri dan karenanya memaksa titik potong.</w:t>
      </w:r>
    </w:p>
    <w:p>
      <w:pPr>
        <w:pStyle w:val="Heading4"/>
      </w:pPr>
      <w:r>
        <w:rPr>
          <w:color w:val="1F3B63"/>
        </w:rPr>
        <w:t>ADR terkait</w:t>
      </w:r>
    </w:p>
    <w:p>
      <w:r>
        <w:rPr>
          <w:rFonts w:ascii="Calibri" w:hAnsi="Calibri" w:eastAsia="Calibri"/>
          <w:b/>
          <w:sz w:val="20"/>
        </w:rPr>
        <w:t>ADR-U-0006</w:t>
      </w:r>
      <w:r>
        <w:rPr>
          <w:rFonts w:ascii="Calibri" w:hAnsi="Calibri" w:eastAsia="Calibri"/>
          <w:sz w:val="20"/>
        </w:rPr>
        <w:t xml:space="preserve"> (identitas lewat sequence), </w:t>
      </w:r>
      <w:r>
        <w:rPr>
          <w:rFonts w:ascii="Calibri" w:hAnsi="Calibri" w:eastAsia="Calibri"/>
          <w:b/>
          <w:sz w:val="20"/>
        </w:rPr>
        <w:t>ADR-U-0007</w:t>
      </w:r>
      <w:r>
        <w:rPr>
          <w:rFonts w:ascii="Calibri" w:hAnsi="Calibri" w:eastAsia="Calibri"/>
          <w:sz w:val="20"/>
        </w:rPr>
        <w:t xml:space="preserve"> (jejak audit setiap transaksi), </w:t>
      </w:r>
      <w:r>
        <w:rPr>
          <w:rFonts w:ascii="Calibri" w:hAnsi="Calibri" w:eastAsia="Calibri"/>
          <w:b/>
          <w:sz w:val="20"/>
        </w:rPr>
        <w:t>ADR-U-0015</w:t>
      </w:r>
      <w:r>
        <w:rPr>
          <w:rFonts w:ascii="Calibri" w:hAnsi="Calibri" w:eastAsia="Calibri"/>
          <w:sz w:val="20"/>
        </w:rPr>
        <w:t xml:space="preserve"> (kegagalan ditangani eksplisit, tidak ditelan).</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Seluruh perubahan satu kontrak  -  kontrak, reinsurer, security, business, dan seluruh</w:t>
      </w:r>
    </w:p>
    <w:p>
      <w:r>
        <w:rPr>
          <w:rFonts w:ascii="Calibri" w:hAnsi="Calibri" w:eastAsia="Calibri"/>
          <w:sz w:val="20"/>
        </w:rPr>
        <w:t>klausul</w:t>
      </w:r>
      <w:r>
        <w:rPr>
          <w:rFonts w:ascii="Calibri" w:hAnsi="Calibri" w:eastAsia="Calibri"/>
          <w:b/>
          <w:sz w:val="20"/>
        </w:rPr>
        <w:t xml:space="preserve">  -  ditulis dalam </w:t>
      </w:r>
      <w:r>
        <w:rPr>
          <w:rFonts w:ascii="Calibri" w:hAnsi="Calibri" w:eastAsia="Calibri"/>
          <w:sz w:val="20"/>
        </w:rPr>
        <w:t>satu transaksi</w:t>
      </w:r>
      <w:r>
        <w:rPr>
          <w:rFonts w:ascii="Calibri" w:hAnsi="Calibri" w:eastAsia="Calibri"/>
          <w:b/>
          <w:sz w:val="20"/>
        </w:rPr>
        <w:t xml:space="preserve">; kegagalan di mana pun </w:t>
      </w:r>
      <w:r>
        <w:rPr>
          <w:rFonts w:ascii="Calibri" w:hAnsi="Calibri" w:eastAsia="Calibri"/>
          <w:sz w:val="20"/>
        </w:rPr>
        <w:t>membatalkan seluruhnya</w:t>
      </w:r>
      <w:r>
        <w:rPr>
          <w:rFonts w:ascii="Calibri" w:hAnsi="Calibri" w:eastAsia="Calibri"/>
          <w:b/>
          <w:sz w:val="20"/>
        </w:rPr>
        <w:t xml:space="preserve">. Dibuktikan dengan menyuntikkan kegagalan pada </w:t>
      </w:r>
      <w:r>
        <w:rPr>
          <w:rFonts w:ascii="Calibri" w:hAnsi="Calibri" w:eastAsia="Calibri"/>
          <w:sz w:val="20"/>
        </w:rPr>
        <w:t>satu baris klausul ke-N</w:t>
      </w:r>
      <w:r>
        <w:rPr>
          <w:rFonts w:ascii="Calibri" w:hAnsi="Calibri" w:eastAsia="Calibri"/>
          <w:b/>
          <w:sz w:val="20"/>
        </w:rPr>
        <w:t xml:space="preserve"> lalu memastikan </w:t>
      </w:r>
      <w:r>
        <w:rPr>
          <w:rFonts w:ascii="Calibri" w:hAnsi="Calibri" w:eastAsia="Calibri"/>
          <w:sz w:val="20"/>
        </w:rPr>
        <w:t xml:space="preserve">tidak ada perubahan tersimpan pada kelima tabel lain. </w:t>
      </w:r>
      <w:r>
        <w:rPr>
          <w:rFonts w:ascii="Calibri" w:hAnsi="Calibri" w:eastAsia="Calibri"/>
          <w:i/>
          <w:sz w:val="20"/>
        </w:rPr>
        <w:t>(AC 37 spec; User story 24; `[data DBA]`  -  procedure tidak commit sendiri)</w:t>
      </w:r>
    </w:p>
    <w:p>
      <w:pPr>
        <w:pStyle w:val="ListBullet"/>
      </w:pPr>
      <w:r>
        <w:rPr>
          <w:rFonts w:ascii="Consolas" w:hAnsi="Consolas" w:eastAsia="Consolas"/>
          <w:sz w:val="19"/>
        </w:rPr>
        <w:t xml:space="preserve">[ ] </w:t>
      </w:r>
      <w:r>
        <w:rPr>
          <w:rFonts w:ascii="Calibri" w:hAnsi="Calibri" w:eastAsia="Calibri"/>
          <w:sz w:val="20"/>
        </w:rPr>
        <w:t xml:space="preserve">Penyimpanan yang </w:t>
      </w:r>
      <w:r>
        <w:rPr>
          <w:rFonts w:ascii="Calibri" w:hAnsi="Calibri" w:eastAsia="Calibri"/>
          <w:b/>
          <w:sz w:val="20"/>
        </w:rPr>
        <w:t>gagal</w:t>
      </w:r>
      <w:r>
        <w:rPr>
          <w:rFonts w:ascii="Calibri" w:hAnsi="Calibri" w:eastAsia="Calibri"/>
          <w:sz w:val="20"/>
        </w:rPr>
        <w:t xml:space="preserve"> menghasilkan kegagalan </w:t>
      </w:r>
      <w:r>
        <w:rPr>
          <w:rFonts w:ascii="Calibri" w:hAnsi="Calibri" w:eastAsia="Calibri"/>
          <w:b/>
          <w:sz w:val="20"/>
        </w:rPr>
        <w:t>terang-terangan</w:t>
      </w:r>
      <w:r>
        <w:rPr>
          <w:rFonts w:ascii="Calibri" w:hAnsi="Calibri" w:eastAsia="Calibri"/>
          <w:sz w:val="20"/>
        </w:rPr>
        <w:t xml:space="preserve"> dengan pesan yang</w:t>
      </w:r>
    </w:p>
    <w:p>
      <w:r>
        <w:rPr>
          <w:rFonts w:ascii="Calibri" w:hAnsi="Calibri" w:eastAsia="Calibri"/>
          <w:sz w:val="20"/>
        </w:rPr>
        <w:t xml:space="preserve">menyebut </w:t>
      </w:r>
      <w:r>
        <w:rPr>
          <w:rFonts w:ascii="Calibri" w:hAnsi="Calibri" w:eastAsia="Calibri"/>
          <w:b/>
          <w:sz w:val="20"/>
        </w:rPr>
        <w:t>apa</w:t>
      </w:r>
      <w:r>
        <w:rPr>
          <w:rFonts w:ascii="Calibri" w:hAnsi="Calibri" w:eastAsia="Calibri"/>
          <w:sz w:val="20"/>
        </w:rPr>
        <w:t xml:space="preserve"> yang gagal  -  bukan diam-diam dianggap sukses. </w:t>
      </w:r>
      <w:r>
        <w:rPr>
          <w:rFonts w:ascii="Calibri" w:hAnsi="Calibri" w:eastAsia="Calibri"/>
          <w:i/>
          <w:sz w:val="20"/>
        </w:rPr>
        <w:t xml:space="preserve">(AC 38 spec; User story 6, 25; </w:t>
      </w:r>
      <w:r>
        <w:rPr>
          <w:rFonts w:ascii="Calibri" w:hAnsi="Calibri" w:eastAsia="Calibri"/>
          <w:i/>
          <w:sz w:val="20"/>
        </w:rPr>
        <w:t>ADR-U-0015</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Status simpan </w:t>
      </w:r>
      <w:r>
        <w:rPr>
          <w:rFonts w:ascii="Calibri" w:hAnsi="Calibri" w:eastAsia="Calibri"/>
          <w:b/>
          <w:sz w:val="20"/>
        </w:rPr>
        <w:t>1 = sukses / 0 = gagal</w:t>
      </w:r>
      <w:r>
        <w:rPr>
          <w:rFonts w:ascii="Calibri" w:hAnsi="Calibri" w:eastAsia="Calibri"/>
          <w:sz w:val="20"/>
        </w:rPr>
        <w:t xml:space="preserve"> ditegakkan; nilai </w:t>
      </w:r>
      <w:r>
        <w:rPr>
          <w:rFonts w:ascii="Calibri" w:hAnsi="Calibri" w:eastAsia="Calibri"/>
          <w:b/>
          <w:sz w:val="20"/>
        </w:rPr>
        <w:t>selain `1`</w:t>
      </w:r>
      <w:r>
        <w:rPr>
          <w:rFonts w:ascii="Calibri" w:hAnsi="Calibri" w:eastAsia="Calibri"/>
          <w:sz w:val="20"/>
        </w:rPr>
        <w:t xml:space="preserve">  -  termasuk kosong</w:t>
      </w:r>
    </w:p>
    <w:p>
      <w:r>
        <w:rPr>
          <w:rFonts w:ascii="Calibri" w:hAnsi="Calibri" w:eastAsia="Calibri"/>
          <w:sz w:val="20"/>
        </w:rPr>
        <w:t xml:space="preserve">dan NULL  -  </w:t>
      </w:r>
      <w:r>
        <w:rPr>
          <w:rFonts w:ascii="Calibri" w:hAnsi="Calibri" w:eastAsia="Calibri"/>
          <w:b/>
          <w:sz w:val="20"/>
        </w:rPr>
        <w:t>selalu</w:t>
      </w:r>
      <w:r>
        <w:rPr>
          <w:rFonts w:ascii="Calibri" w:hAnsi="Calibri" w:eastAsia="Calibri"/>
          <w:sz w:val="20"/>
        </w:rPr>
        <w:t xml:space="preserve"> dibaca sebagai kegagalan. </w:t>
      </w:r>
      <w:r>
        <w:rPr>
          <w:rFonts w:ascii="Calibri" w:hAnsi="Calibri" w:eastAsia="Calibri"/>
          <w:i/>
          <w:sz w:val="20"/>
        </w:rPr>
        <w:t>(AC 39 spec; `[data DBA]`)</w:t>
      </w:r>
    </w:p>
    <w:p>
      <w:pPr>
        <w:pStyle w:val="ListBullet"/>
      </w:pPr>
      <w:r>
        <w:rPr>
          <w:rFonts w:ascii="Consolas" w:hAnsi="Consolas" w:eastAsia="Consolas"/>
          <w:sz w:val="19"/>
        </w:rPr>
        <w:t xml:space="preserve">[ ] </w:t>
      </w:r>
      <w:r>
        <w:rPr>
          <w:rFonts w:ascii="Calibri" w:hAnsi="Calibri" w:eastAsia="Calibri"/>
          <w:sz w:val="20"/>
        </w:rPr>
        <w:t xml:space="preserve">[~]  Pesan galat di sistem baru </w:t>
      </w:r>
      <w:r>
        <w:rPr>
          <w:rFonts w:ascii="Calibri" w:hAnsi="Calibri" w:eastAsia="Calibri"/>
          <w:b/>
          <w:sz w:val="20"/>
        </w:rPr>
        <w:t>tidak memuat teks `"JSON_KLAIM"`</w:t>
      </w:r>
      <w:r>
        <w:rPr>
          <w:rFonts w:ascii="Calibri" w:hAnsi="Calibri" w:eastAsia="Calibri"/>
          <w:sz w:val="20"/>
        </w:rPr>
        <w:t>. Test yang menemukannya</w:t>
      </w:r>
    </w:p>
    <w:p>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40 spec; penyimpangan sadar 8)</w:t>
      </w:r>
    </w:p>
    <w:p>
      <w:pPr>
        <w:pStyle w:val="ListBullet"/>
      </w:pPr>
      <w:r>
        <w:rPr>
          <w:rFonts w:ascii="Consolas" w:hAnsi="Consolas" w:eastAsia="Consolas"/>
          <w:sz w:val="19"/>
        </w:rPr>
        <w:t xml:space="preserve">[ ] </w:t>
      </w:r>
      <w:r>
        <w:rPr>
          <w:rFonts w:ascii="Calibri" w:hAnsi="Calibri" w:eastAsia="Calibri"/>
          <w:sz w:val="20"/>
        </w:rPr>
        <w:t xml:space="preserve">Setiap penyimpanan mencatat </w:t>
      </w:r>
      <w:r>
        <w:rPr>
          <w:rFonts w:ascii="Calibri" w:hAnsi="Calibri" w:eastAsia="Calibri"/>
          <w:b/>
          <w:sz w:val="20"/>
        </w:rPr>
        <w:t>jejak audit</w:t>
      </w:r>
      <w:r>
        <w:rPr>
          <w:rFonts w:ascii="Calibri" w:hAnsi="Calibri" w:eastAsia="Calibri"/>
          <w:sz w:val="20"/>
        </w:rPr>
        <w:t xml:space="preserve">  -  siapa dan kapan. </w:t>
      </w:r>
      <w:r>
        <w:rPr>
          <w:rFonts w:ascii="Calibri" w:hAnsi="Calibri" w:eastAsia="Calibri"/>
          <w:i/>
          <w:sz w:val="20"/>
        </w:rPr>
        <w:t xml:space="preserve">(AC 41 spec; </w:t>
      </w:r>
      <w:r>
        <w:rPr>
          <w:rFonts w:ascii="Calibri" w:hAnsi="Calibri" w:eastAsia="Calibri"/>
          <w:i/>
          <w:sz w:val="20"/>
        </w:rPr>
        <w:t>ADR-U-0007</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Transaksi </w:t>
      </w:r>
      <w:r>
        <w:rPr>
          <w:rFonts w:ascii="Calibri" w:hAnsi="Calibri" w:eastAsia="Calibri"/>
          <w:b/>
          <w:sz w:val="20"/>
        </w:rPr>
        <w:t>di-commit sekali</w:t>
      </w:r>
      <w:r>
        <w:rPr>
          <w:rFonts w:ascii="Calibri" w:hAnsi="Calibri" w:eastAsia="Calibri"/>
          <w:sz w:val="20"/>
        </w:rPr>
        <w:t xml:space="preserve">, di akhir; </w:t>
      </w:r>
      <w:r>
        <w:rPr>
          <w:rFonts w:ascii="Calibri" w:hAnsi="Calibri" w:eastAsia="Calibri"/>
          <w:b/>
          <w:sz w:val="20"/>
        </w:rPr>
        <w:t>tidak ada</w:t>
      </w:r>
      <w:r>
        <w:rPr>
          <w:rFonts w:ascii="Calibri" w:hAnsi="Calibri" w:eastAsia="Calibri"/>
          <w:sz w:val="20"/>
        </w:rPr>
        <w:t xml:space="preserve"> commit per tabel.</w:t>
      </w:r>
    </w:p>
    <w:p>
      <w:pPr>
        <w:pStyle w:val="ListBullet"/>
      </w:pPr>
      <w:r>
        <w:rPr>
          <w:rFonts w:ascii="Consolas" w:hAnsi="Consolas" w:eastAsia="Consolas"/>
          <w:sz w:val="19"/>
        </w:rPr>
        <w:t xml:space="preserve">[ ] </w:t>
      </w:r>
      <w:r>
        <w:rPr>
          <w:rFonts w:ascii="Calibri" w:hAnsi="Calibri" w:eastAsia="Calibri"/>
          <w:sz w:val="20"/>
        </w:rPr>
        <w:t xml:space="preserve">Kegagalan mengembalikan basis data ke keadaan </w:t>
      </w:r>
      <w:r>
        <w:rPr>
          <w:rFonts w:ascii="Calibri" w:hAnsi="Calibri" w:eastAsia="Calibri"/>
          <w:b/>
          <w:sz w:val="20"/>
        </w:rPr>
        <w:t>persis sebelum</w:t>
      </w:r>
      <w:r>
        <w:rPr>
          <w:rFonts w:ascii="Calibri" w:hAnsi="Calibri" w:eastAsia="Calibri"/>
          <w:sz w:val="20"/>
        </w:rPr>
        <w:t xml:space="preserve"> permintaan  -  termasuk</w:t>
      </w:r>
    </w:p>
    <w:p>
      <w:r>
        <w:rPr>
          <w:rFonts w:ascii="Calibri" w:hAnsi="Calibri" w:eastAsia="Calibri"/>
          <w:b/>
          <w:sz w:val="20"/>
        </w:rPr>
        <w:t>tidak menyisakan identitas terpakai</w:t>
      </w:r>
      <w:r>
        <w:rPr>
          <w:rFonts w:ascii="Calibri" w:hAnsi="Calibri" w:eastAsia="Calibri"/>
          <w:sz w:val="20"/>
        </w:rPr>
        <w:t xml:space="preserve"> yang membuat nomor melompat tanpa alasan.</w:t>
      </w:r>
    </w:p>
    <w:p>
      <w:pPr>
        <w:pStyle w:val="Heading4"/>
      </w:pPr>
      <w:r>
        <w:rPr>
          <w:color w:val="1F3B63"/>
        </w:rPr>
        <w:t>Blocker</w:t>
      </w:r>
    </w:p>
    <w:p>
      <w:r>
        <w:rPr>
          <w:rFonts w:ascii="Calibri" w:hAnsi="Calibri" w:eastAsia="Calibri"/>
          <w:b/>
          <w:sz w:val="20"/>
        </w:rPr>
        <w:t>Tidak ada.</w:t>
      </w:r>
      <w:r>
        <w:rPr>
          <w:rFonts w:ascii="Calibri" w:hAnsi="Calibri" w:eastAsia="Calibri"/>
          <w:sz w:val="20"/>
        </w:rPr>
        <w:t xml:space="preserve"> </w:t>
      </w:r>
      <w:r>
        <w:rPr>
          <w:rFonts w:ascii="Calibri" w:hAnsi="Calibri" w:eastAsia="Calibri"/>
          <w:b/>
          <w:sz w:val="20"/>
        </w:rPr>
        <w:t>OQ-002 ditutup</w:t>
      </w:r>
      <w:r>
        <w:rPr>
          <w:rFonts w:ascii="Calibri" w:hAnsi="Calibri" w:eastAsia="Calibri"/>
          <w:sz w:val="20"/>
        </w:rPr>
        <w:t xml:space="preserve">  -  body keenam procedure sudah diterima; perilaku transaksinya terbukti.</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Inilah kebalikan dari Master Product Name Life.</w:t>
      </w:r>
      <w:r>
        <w:rPr>
          <w:rFonts w:ascii="Calibri" w:hAnsi="Calibri" w:eastAsia="Calibri"/>
          <w:sz w:val="20"/>
        </w:rPr>
        <w:t xml:space="preserve"> Di sana </w:t>
      </w:r>
      <w:r>
        <w:rPr>
          <w:rFonts w:ascii="Consolas" w:hAnsi="Consolas" w:eastAsia="Consolas"/>
          <w:color w:val="8B2500"/>
          <w:sz w:val="18"/>
        </w:rPr>
        <w:t>[data DBA]</w:t>
      </w:r>
      <w:r>
        <w:rPr>
          <w:rFonts w:ascii="Calibri" w:hAnsi="Calibri" w:eastAsia="Calibri"/>
          <w:sz w:val="20"/>
        </w:rPr>
        <w:t xml:space="preserve"> membuktikan procedure </w:t>
      </w:r>
      <w:r>
        <w:rPr>
          <w:rFonts w:ascii="Calibri" w:hAnsi="Calibri" w:eastAsia="Calibri"/>
          <w:b/>
          <w:sz w:val="20"/>
        </w:rPr>
        <w:t>`COMMIT` sendiri</w:t>
      </w:r>
      <w:r>
        <w:rPr>
          <w:rFonts w:ascii="Calibri" w:hAnsi="Calibri" w:eastAsia="Calibri"/>
          <w:sz w:val="20"/>
        </w:rPr>
        <w:t xml:space="preserve">, sehingga atomik hanya mungkin dengan </w:t>
      </w:r>
      <w:r>
        <w:rPr>
          <w:rFonts w:ascii="Calibri" w:hAnsi="Calibri" w:eastAsia="Calibri"/>
          <w:b/>
          <w:sz w:val="20"/>
        </w:rPr>
        <w:t>membuang</w:t>
      </w:r>
      <w:r>
        <w:rPr>
          <w:rFonts w:ascii="Calibri" w:hAnsi="Calibri" w:eastAsia="Calibri"/>
          <w:sz w:val="20"/>
        </w:rPr>
        <w:t xml:space="preserve"> procedure-nya (penyimpangan sadar di konteks itu). Di sini </w:t>
      </w:r>
      <w:r>
        <w:rPr>
          <w:rFonts w:ascii="Consolas" w:hAnsi="Consolas" w:eastAsia="Consolas"/>
          <w:color w:val="8B2500"/>
          <w:sz w:val="18"/>
        </w:rPr>
        <w:t>[data DBA]</w:t>
      </w:r>
      <w:r>
        <w:rPr>
          <w:rFonts w:ascii="Calibri" w:hAnsi="Calibri" w:eastAsia="Calibri"/>
          <w:sz w:val="20"/>
        </w:rPr>
        <w:t xml:space="preserve"> membuktikan </w:t>
      </w:r>
      <w:r>
        <w:rPr>
          <w:rFonts w:ascii="Calibri" w:hAnsi="Calibri" w:eastAsia="Calibri"/>
          <w:b/>
          <w:sz w:val="20"/>
        </w:rPr>
        <w:t>sebaliknya</w:t>
      </w:r>
      <w:r>
        <w:rPr>
          <w:rFonts w:ascii="Calibri" w:hAnsi="Calibri" w:eastAsia="Calibri"/>
          <w:sz w:val="20"/>
        </w:rPr>
        <w:t xml:space="preserve">  -  dan itulah yang membuat simpan atomik lintas enam tabel menjadi mungkin </w:t>
      </w:r>
      <w:r>
        <w:rPr>
          <w:rFonts w:ascii="Calibri" w:hAnsi="Calibri" w:eastAsia="Calibri"/>
          <w:b/>
          <w:sz w:val="20"/>
        </w:rPr>
        <w:t>tanpa membuang satu pun procedure</w:t>
      </w:r>
      <w:r>
        <w:rPr>
          <w:rFonts w:ascii="Calibri" w:hAnsi="Calibri" w:eastAsia="Calibri"/>
          <w:sz w:val="20"/>
        </w:rPr>
        <w:t xml:space="preserve">. Motif proyek: </w:t>
      </w:r>
      <w:r>
        <w:rPr>
          <w:rFonts w:ascii="Calibri" w:hAnsi="Calibri" w:eastAsia="Calibri"/>
          <w:b/>
          <w:sz w:val="20"/>
        </w:rPr>
        <w:t>"periksa apakah procedure commit sendiri."</w:t>
      </w:r>
    </w:p>
    <w:p>
      <w:r>
        <w:rPr>
          <w:rFonts w:ascii="Calibri" w:hAnsi="Calibri" w:eastAsia="Calibri"/>
          <w:sz w:val="20"/>
        </w:rPr>
        <w:t xml:space="preserve">[~]  </w:t>
      </w:r>
      <w:r>
        <w:rPr>
          <w:rFonts w:ascii="Calibri" w:hAnsi="Calibri" w:eastAsia="Calibri"/>
          <w:b/>
          <w:sz w:val="20"/>
        </w:rPr>
        <w:t>Nomor urut yang melompat bukan sekadar kosmetik.</w:t>
      </w:r>
      <w:r>
        <w:rPr>
          <w:rFonts w:ascii="Calibri" w:hAnsi="Calibri" w:eastAsia="Calibri"/>
          <w:sz w:val="20"/>
        </w:rPr>
        <w:t xml:space="preserve"> Karena identitas dibuat basis data lewat sequence (</w:t>
      </w:r>
      <w:r>
        <w:rPr>
          <w:rFonts w:ascii="Consolas" w:hAnsi="Consolas" w:eastAsia="Consolas"/>
          <w:color w:val="8B2500"/>
          <w:sz w:val="18"/>
        </w:rPr>
        <w:t>ADR-U-0006</w:t>
      </w:r>
      <w:r>
        <w:rPr>
          <w:rFonts w:ascii="Calibri" w:hAnsi="Calibri" w:eastAsia="Calibri"/>
          <w:sz w:val="20"/>
        </w:rPr>
        <w:t xml:space="preserve">), rollback tidak mengembalikan </w:t>
      </w:r>
      <w:r>
        <w:rPr>
          <w:rFonts w:ascii="Consolas" w:hAnsi="Consolas" w:eastAsia="Consolas"/>
          <w:color w:val="8B2500"/>
          <w:sz w:val="18"/>
        </w:rPr>
        <w:t>nextval</w:t>
      </w:r>
      <w:r>
        <w:rPr>
          <w:rFonts w:ascii="Calibri" w:hAnsi="Calibri" w:eastAsia="Calibri"/>
          <w:sz w:val="20"/>
        </w:rPr>
        <w:t xml:space="preserve"> yang sudah diambil. AC terakhir menuntut agar kegagalan </w:t>
      </w:r>
      <w:r>
        <w:rPr>
          <w:rFonts w:ascii="Calibri" w:hAnsi="Calibri" w:eastAsia="Calibri"/>
          <w:b/>
          <w:sz w:val="20"/>
        </w:rPr>
        <w:t>tidak mengambil identitas lebih dulu daripada perlu</w:t>
      </w:r>
      <w:r>
        <w:rPr>
          <w:rFonts w:ascii="Calibri" w:hAnsi="Calibri" w:eastAsia="Calibri"/>
          <w:sz w:val="20"/>
        </w:rPr>
        <w:t xml:space="preserve">  -  bukan agar sequence dimundurkan.</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 xml:space="preserve">  -  atomisitas lintas enam tabel adalah </w:t>
      </w:r>
      <w:r>
        <w:rPr>
          <w:rFonts w:ascii="Calibri" w:hAnsi="Calibri" w:eastAsia="Calibri"/>
          <w:b/>
          <w:sz w:val="20"/>
        </w:rPr>
        <w:t>satu-satunya</w:t>
      </w:r>
      <w:r>
        <w:rPr>
          <w:rFonts w:ascii="Calibri" w:hAnsi="Calibri" w:eastAsia="Calibri"/>
          <w:sz w:val="20"/>
        </w:rPr>
        <w:t xml:space="preserve"> hal yang diuji tiket ini, dan ia </w:t>
      </w:r>
      <w:r>
        <w:rPr>
          <w:rFonts w:ascii="Calibri" w:hAnsi="Calibri" w:eastAsia="Calibri"/>
          <w:b/>
          <w:sz w:val="20"/>
        </w:rPr>
        <w:t>hanya berperilaku benar pada basis data sungguhan</w:t>
      </w:r>
      <w:r>
        <w:rPr>
          <w:rFonts w:ascii="Calibri" w:hAnsi="Calibri" w:eastAsia="Calibri"/>
          <w:sz w:val="20"/>
        </w:rPr>
        <w:t>. Memalsukan Oracle di sini berarti tidak menguji apa pun yang penting.</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- 10 - Kaskade hapus + popup konfirmasi  -  klausul tetap hidup</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06 (security), 07 (business), 09 (pembungkus transaksi)</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admin master treaty</w:t>
      </w:r>
      <w:r>
        <w:rPr>
          <w:rFonts w:ascii="Calibri" w:hAnsi="Calibri" w:eastAsia="Calibri"/>
          <w:sz w:val="20"/>
        </w:rPr>
        <w:t xml:space="preserve">, saya ingin menghapus sebuah kontrak </w:t>
      </w:r>
      <w:r>
        <w:rPr>
          <w:rFonts w:ascii="Calibri" w:hAnsi="Calibri" w:eastAsia="Calibri"/>
          <w:b/>
          <w:sz w:val="20"/>
        </w:rPr>
        <w:t>beserta</w:t>
      </w:r>
      <w:r>
        <w:rPr>
          <w:rFonts w:ascii="Calibri" w:hAnsi="Calibri" w:eastAsia="Calibri"/>
          <w:sz w:val="20"/>
        </w:rPr>
        <w:t xml:space="preserve"> reinsurer, security, dan business-nya supaya tidak ada sisa yang menggantung  -  tetapi saya ingin </w:t>
      </w:r>
      <w:r>
        <w:rPr>
          <w:rFonts w:ascii="Calibri" w:hAnsi="Calibri" w:eastAsia="Calibri"/>
          <w:b/>
          <w:sz w:val="20"/>
        </w:rPr>
        <w:t>diberi peringatan berisi jumlah baris yang akan ikut terhapus</w:t>
      </w:r>
      <w:r>
        <w:rPr>
          <w:rFonts w:ascii="Calibri" w:hAnsi="Calibri" w:eastAsia="Calibri"/>
          <w:sz w:val="20"/>
        </w:rPr>
        <w:t xml:space="preserve"> lebih dulu, supaya saya dapat membatalkan. </w:t>
      </w:r>
      <w:r>
        <w:rPr>
          <w:rFonts w:ascii="Calibri" w:hAnsi="Calibri" w:eastAsia="Calibri"/>
          <w:i/>
          <w:sz w:val="20"/>
        </w:rPr>
        <w:t>(User story 26-27 di spec)</w:t>
      </w:r>
    </w:p>
    <w:p>
      <w:r>
        <w:rPr>
          <w:rFonts w:ascii="Calibri" w:hAnsi="Calibri" w:eastAsia="Calibri"/>
          <w:sz w:val="20"/>
        </w:rPr>
        <w:t xml:space="preserve">Dan sebagai </w:t>
      </w:r>
      <w:r>
        <w:rPr>
          <w:rFonts w:ascii="Calibri" w:hAnsi="Calibri" w:eastAsia="Calibri"/>
          <w:b/>
          <w:sz w:val="20"/>
        </w:rPr>
        <w:t>underwriter</w:t>
      </w:r>
      <w:r>
        <w:rPr>
          <w:rFonts w:ascii="Calibri" w:hAnsi="Calibri" w:eastAsia="Calibri"/>
          <w:sz w:val="20"/>
        </w:rPr>
        <w:t xml:space="preserve">, saya ingin </w:t>
      </w:r>
      <w:r>
        <w:rPr>
          <w:rFonts w:ascii="Calibri" w:hAnsi="Calibri" w:eastAsia="Calibri"/>
          <w:b/>
          <w:sz w:val="20"/>
        </w:rPr>
        <w:t>klausul bertahan</w:t>
      </w:r>
      <w:r>
        <w:rPr>
          <w:rFonts w:ascii="Calibri" w:hAnsi="Calibri" w:eastAsia="Calibri"/>
          <w:sz w:val="20"/>
        </w:rPr>
        <w:t xml:space="preserve"> ketika kontrak dihapus, karena klausul itu milik tahun/grup/jenis reasuransi, bukan milik satu kontrak. </w:t>
      </w:r>
      <w:r>
        <w:rPr>
          <w:rFonts w:ascii="Calibri" w:hAnsi="Calibri" w:eastAsia="Calibri"/>
          <w:i/>
          <w:sz w:val="20"/>
        </w:rPr>
        <w:t>(User story 23)</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sz w:val="18"/>
              </w:rPr>
              <w:t xml:space="preserve">Kaskade hapus tiga anak + kontrak, </w:t>
            </w:r>
            <w:r>
              <w:rPr>
                <w:rFonts w:ascii="Calibri" w:hAnsi="Calibri" w:eastAsia="Calibri"/>
                <w:b/>
                <w:sz w:val="18"/>
              </w:rPr>
              <w:t>dalam satu transaksi</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Hitung jumlah baris terdampak sebelum menghapus</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pratinjau dampak + endpoint hapus</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Popup konfirmasi Ya/Batal dengan rincian jumlah</w:t>
            </w:r>
          </w:p>
        </w:tc>
      </w:tr>
    </w:tbl>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onsolas" w:hAnsi="Consolas" w:eastAsia="Consolas"/>
                <w:color w:val="8B2500"/>
                <w:sz w:val="16"/>
              </w:rPr>
              <w:t>DeleteFromTREATYCONTRACT_SQL</w:t>
            </w:r>
          </w:p>
        </w:tc>
        <w:tc>
          <w:tcPr>
            <w:tcW w:type="dxa" w:w="3240"/>
          </w:tcPr>
          <w:p>
            <w:r/>
            <w:r>
              <w:rPr>
                <w:rFonts w:ascii="Consolas" w:hAnsi="Consolas" w:eastAsia="Consolas"/>
                <w:color w:val="8B2500"/>
                <w:sz w:val="16"/>
              </w:rPr>
              <w:t>ASM-FW-GISFW-INT</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Out/RDBList/DeleteFromTREATYCONTRACT_SQL.xml</w:t>
            </w:r>
          </w:p>
        </w:tc>
        <w:tc>
          <w:tcPr>
            <w:tcW w:type="dxa" w:w="3240"/>
          </w:tcPr>
          <w:p>
            <w:r/>
            <w:r>
              <w:rPr>
                <w:rFonts w:ascii="Calibri" w:hAnsi="Calibri" w:eastAsia="Calibri"/>
                <w:sz w:val="18"/>
              </w:rPr>
              <w:t>kaskade empat tabel</w:t>
            </w:r>
          </w:p>
        </w:tc>
      </w:tr>
      <w:tr>
        <w:tc>
          <w:tcPr>
            <w:tcW w:type="dxa" w:w="3240"/>
          </w:tcPr>
          <w:p>
            <w:r/>
            <w:r>
              <w:rPr>
                <w:rFonts w:ascii="Consolas" w:hAnsi="Consolas" w:eastAsia="Consolas"/>
                <w:color w:val="8B2500"/>
                <w:sz w:val="16"/>
              </w:rPr>
              <w:t>DeleteFromTreatyReinsurer_Act</w:t>
            </w:r>
          </w:p>
        </w:tc>
        <w:tc>
          <w:tcPr>
            <w:tcW w:type="dxa" w:w="3240"/>
          </w:tcPr>
          <w:p>
            <w:r/>
            <w:r>
              <w:rPr>
                <w:rFonts w:ascii="Consolas" w:hAnsi="Consolas" w:eastAsia="Consolas"/>
                <w:color w:val="8B2500"/>
                <w:sz w:val="16"/>
              </w:rPr>
              <w:t>ASM-FW-GISFW-INT-TREATYREINSURER</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Out/RDBList/DeleteFromTreatyReinsurer_Act.xml</w:t>
            </w:r>
          </w:p>
        </w:tc>
        <w:tc>
          <w:tcPr>
            <w:tcW w:type="dxa" w:w="3240"/>
          </w:tcPr>
          <w:p>
            <w:r/>
            <w:r>
              <w:rPr>
                <w:rFonts w:ascii="Calibri" w:hAnsi="Calibri" w:eastAsia="Calibri"/>
                <w:sz w:val="18"/>
              </w:rPr>
              <w:t>hapus security + reinsurer</w:t>
            </w:r>
          </w:p>
        </w:tc>
      </w:tr>
      <w:tr>
        <w:tc>
          <w:tcPr>
            <w:tcW w:type="dxa" w:w="3240"/>
          </w:tcPr>
          <w:p>
            <w:r/>
            <w:r>
              <w:rPr>
                <w:rFonts w:ascii="Consolas" w:hAnsi="Consolas" w:eastAsia="Consolas"/>
                <w:color w:val="8B2500"/>
                <w:sz w:val="16"/>
              </w:rPr>
              <w:t>DeleteTreatyReins_Act</w:t>
            </w:r>
          </w:p>
        </w:tc>
        <w:tc>
          <w:tcPr>
            <w:tcW w:type="dxa" w:w="3240"/>
          </w:tcPr>
          <w:p>
            <w:r/>
            <w:r>
              <w:rPr>
                <w:rFonts w:ascii="Consolas" w:hAnsi="Consolas" w:eastAsia="Consolas"/>
                <w:color w:val="8B2500"/>
                <w:sz w:val="16"/>
              </w:rPr>
              <w:t>ASM-FW-GISFW-INT-TREATYREINSURER</w:t>
            </w:r>
            <w:r>
              <w:rPr>
                <w:rFonts w:ascii="Calibri" w:hAnsi="Calibri" w:eastAsia="Calibri"/>
                <w:sz w:val="18"/>
              </w:rPr>
              <w:t xml:space="preserve"> / </w:t>
            </w:r>
            <w:r>
              <w:rPr>
                <w:rFonts w:ascii="Consolas" w:hAnsi="Consolas" w:eastAsia="Consolas"/>
                <w:color w:val="8B2500"/>
                <w:sz w:val="16"/>
              </w:rPr>
              <w:t>DELETETREATYREINS_ACT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Out/Activity/DeleteTreatyReins_Act.xml</w:t>
            </w:r>
          </w:p>
        </w:tc>
        <w:tc>
          <w:tcPr>
            <w:tcW w:type="dxa" w:w="3240"/>
          </w:tcPr>
          <w:p>
            <w:r/>
            <w:r>
              <w:rPr>
                <w:rFonts w:ascii="Calibri" w:hAnsi="Calibri" w:eastAsia="Calibri"/>
                <w:sz w:val="18"/>
              </w:rPr>
              <w:t>orkestrator</w:t>
            </w:r>
          </w:p>
        </w:tc>
      </w:tr>
      <w:tr>
        <w:tc>
          <w:tcPr>
            <w:tcW w:type="dxa" w:w="3240"/>
          </w:tcPr>
          <w:p>
            <w:r/>
            <w:r>
              <w:rPr>
                <w:rFonts w:ascii="Consolas" w:hAnsi="Consolas" w:eastAsia="Consolas"/>
                <w:color w:val="8B2500"/>
                <w:sz w:val="16"/>
              </w:rPr>
              <w:t>DeleteRowBusiness</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DELETEROWBUSINESS</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Out/Activity/DeleteRowBusiness.xml</w:t>
            </w:r>
          </w:p>
        </w:tc>
        <w:tc>
          <w:tcPr>
            <w:tcW w:type="dxa" w:w="3240"/>
          </w:tcPr>
          <w:p>
            <w:r/>
            <w:r>
              <w:rPr>
                <w:rFonts w:ascii="Calibri" w:hAnsi="Calibri" w:eastAsia="Calibri"/>
                <w:sz w:val="18"/>
              </w:rPr>
              <w:t>hapus baris bisnis</w:t>
            </w:r>
          </w:p>
        </w:tc>
      </w:tr>
      <w:tr>
        <w:tc>
          <w:tcPr>
            <w:tcW w:type="dxa" w:w="3240"/>
          </w:tcPr>
          <w:p>
            <w:r/>
            <w:r>
              <w:rPr>
                <w:rFonts w:ascii="Consolas" w:hAnsi="Consolas" w:eastAsia="Consolas"/>
                <w:color w:val="8B2500"/>
                <w:sz w:val="16"/>
              </w:rPr>
              <w:t>DeleteSecurityReinsurer</w:t>
            </w:r>
          </w:p>
        </w:tc>
        <w:tc>
          <w:tcPr>
            <w:tcW w:type="dxa" w:w="3240"/>
          </w:tcPr>
          <w:p>
            <w:r/>
            <w:r>
              <w:rPr>
                <w:rFonts w:ascii="Consolas" w:hAnsi="Consolas" w:eastAsia="Consolas"/>
                <w:color w:val="8B2500"/>
                <w:sz w:val="16"/>
              </w:rPr>
              <w:t>ASM-FW-GISFW-INT-MTREATYSECURITY</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Out/RDBList/DeleteSecurityReinsurer.xml</w:t>
            </w:r>
          </w:p>
        </w:tc>
        <w:tc>
          <w:tcPr>
            <w:tcW w:type="dxa" w:w="3240"/>
          </w:tcPr>
          <w:p>
            <w:r/>
            <w:r>
              <w:rPr>
                <w:rFonts w:ascii="Calibri" w:hAnsi="Calibri" w:eastAsia="Calibri"/>
                <w:sz w:val="18"/>
              </w:rPr>
              <w:t>hapus security</w:t>
            </w:r>
          </w:p>
        </w:tc>
      </w:tr>
      <w:tr>
        <w:tc>
          <w:tcPr>
            <w:tcW w:type="dxa" w:w="3240"/>
          </w:tcPr>
          <w:p>
            <w:r/>
            <w:r>
              <w:rPr>
                <w:rFonts w:ascii="Consolas" w:hAnsi="Consolas" w:eastAsia="Consolas"/>
                <w:color w:val="8B2500"/>
                <w:sz w:val="16"/>
              </w:rPr>
              <w:t>BrowseDeleteRowTreatyInContract</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BROWSEDELETEROWTREATYINCONTRACT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Out/Activity/BrowseDeleteRowTreatyInContract.xml</w:t>
            </w:r>
          </w:p>
        </w:tc>
        <w:tc>
          <w:tcPr>
            <w:tcW w:type="dxa" w:w="3240"/>
          </w:tcPr>
          <w:p>
            <w:r/>
            <w:r>
              <w:rPr>
                <w:rFonts w:ascii="Calibri" w:hAnsi="Calibri" w:eastAsia="Calibri"/>
                <w:sz w:val="18"/>
              </w:rPr>
              <w:t xml:space="preserve">[~]  bagian </w:t>
            </w:r>
            <w:r>
              <w:rPr>
                <w:rFonts w:ascii="Calibri" w:hAnsi="Calibri" w:eastAsia="Calibri"/>
                <w:b/>
                <w:sz w:val="18"/>
              </w:rPr>
              <w:t>salin</w:t>
            </w:r>
            <w:r>
              <w:rPr>
                <w:rFonts w:ascii="Calibri" w:hAnsi="Calibri" w:eastAsia="Calibri"/>
                <w:sz w:val="18"/>
              </w:rPr>
              <w:t>-nya tidak dimigrasikan</w:t>
            </w:r>
          </w:p>
        </w:tc>
      </w:tr>
    </w:tbl>
    <w:p/>
    <w:p>
      <w:r>
        <w:rPr>
          <w:rFonts w:ascii="Consolas" w:hAnsi="Consolas" w:eastAsia="Consolas"/>
          <w:color w:val="8B2500"/>
          <w:sz w:val="18"/>
        </w:rPr>
        <w:t>[terverifikasi]</w:t>
      </w:r>
      <w:r>
        <w:rPr>
          <w:rFonts w:ascii="Calibri" w:hAnsi="Calibri" w:eastAsia="Calibri"/>
          <w:sz w:val="20"/>
        </w:rPr>
        <w:t xml:space="preserve"> Kaskade existing  -  empat </w:t>
      </w:r>
      <w:r>
        <w:rPr>
          <w:rFonts w:ascii="Consolas" w:hAnsi="Consolas" w:eastAsia="Consolas"/>
          <w:color w:val="8B2500"/>
          <w:sz w:val="18"/>
        </w:rPr>
        <w:t>DELETE</w:t>
      </w:r>
      <w:r>
        <w:rPr>
          <w:rFonts w:ascii="Calibri" w:hAnsi="Calibri" w:eastAsia="Calibri"/>
          <w:sz w:val="20"/>
        </w:rPr>
        <w:t xml:space="preserve"> berurut dalam SQL mentah, lalu </w:t>
      </w:r>
      <w:r>
        <w:rPr>
          <w:rFonts w:ascii="Consolas" w:hAnsi="Consolas" w:eastAsia="Consolas"/>
          <w:color w:val="8B2500"/>
          <w:sz w:val="18"/>
        </w:rPr>
        <w:t>COMMIT</w:t>
      </w:r>
      <w:r>
        <w:rPr>
          <w:rFonts w:ascii="Calibri" w:hAnsi="Calibri" w:eastAsia="Calibri"/>
          <w:sz w:val="20"/>
        </w:rPr>
        <w:t>:</w:t>
      </w:r>
    </w:p>
    <w:p>
      <w:pPr>
        <w:pStyle w:val="ListNumber"/>
      </w:pPr>
      <w:r>
        <w:rPr>
          <w:rFonts w:ascii="Consolas" w:hAnsi="Consolas" w:eastAsia="Consolas"/>
          <w:color w:val="8B2500"/>
          <w:sz w:val="18"/>
        </w:rPr>
        <w:t>DELETE FROM treatycontract WHERE id = ... AND IDTREATYYEAR = ...</w:t>
      </w:r>
    </w:p>
    <w:p>
      <w:pPr>
        <w:pStyle w:val="ListNumber"/>
      </w:pPr>
      <w:r>
        <w:rPr>
          <w:rFonts w:ascii="Calibri" w:hAnsi="Calibri" w:eastAsia="Calibri"/>
          <w:sz w:val="20"/>
        </w:rPr>
        <w:t>DELETE FROM treatybusiness WHERE TREATYYEAR = ... AND (TREATYYEARID = ... OR TREATYYEARID IS NULL)</w:t>
      </w:r>
    </w:p>
    <w:p>
      <w:r>
        <w:rPr>
          <w:rFonts w:ascii="Calibri" w:hAnsi="Calibri" w:eastAsia="Calibri"/>
          <w:sz w:val="20"/>
        </w:rPr>
        <w:t>AND TREATYGROUPID = ... AND REINSTYPEID = ...</w:t>
      </w:r>
    </w:p>
    <w:p>
      <w:pPr>
        <w:pStyle w:val="ListNumber"/>
      </w:pPr>
      <w:r>
        <w:rPr>
          <w:rFonts w:ascii="Consolas" w:hAnsi="Consolas" w:eastAsia="Consolas"/>
          <w:color w:val="8B2500"/>
          <w:sz w:val="18"/>
        </w:rPr>
        <w:t>DELETE FROM MTREATYSECURITY WHERE REAS_ID IN (SELECT id FROM TREATYREINSURER a WHERE ...)</w:t>
      </w:r>
    </w:p>
    <w:p>
      <w:pPr>
        <w:pStyle w:val="ListNumber"/>
      </w:pPr>
      <w:r>
        <w:rPr>
          <w:rFonts w:ascii="Consolas" w:hAnsi="Consolas" w:eastAsia="Consolas"/>
          <w:color w:val="8B2500"/>
          <w:sz w:val="18"/>
        </w:rPr>
        <w:t>DELETE FROM TREATYREINSURER WHERE TreatyYear = ... AND TreatyGroupID = ... AND ReinsTypeID = ...</w:t>
      </w:r>
    </w:p>
    <w:p>
      <w:r>
        <w:rPr>
          <w:rFonts w:ascii="Calibri" w:hAnsi="Calibri" w:eastAsia="Calibri"/>
          <w:sz w:val="20"/>
        </w:rPr>
        <w:t xml:space="preserve">[~]  </w:t>
      </w:r>
      <w:r>
        <w:rPr>
          <w:rFonts w:ascii="Calibri" w:hAnsi="Calibri" w:eastAsia="Calibri"/>
          <w:b/>
          <w:sz w:val="20"/>
        </w:rPr>
        <w:t>`PROPORTIONALARRG` tidak ikut</w:t>
      </w:r>
      <w:r>
        <w:rPr>
          <w:rFonts w:ascii="Calibri" w:hAnsi="Calibri" w:eastAsia="Calibri"/>
          <w:sz w:val="20"/>
        </w:rPr>
        <w:t xml:space="preserve">  -  dan itu </w:t>
      </w:r>
      <w:r>
        <w:rPr>
          <w:rFonts w:ascii="Calibri" w:hAnsi="Calibri" w:eastAsia="Calibri"/>
          <w:b/>
          <w:sz w:val="20"/>
        </w:rPr>
        <w:t>benar</w:t>
      </w:r>
      <w:r>
        <w:rPr>
          <w:rFonts w:ascii="Calibri" w:hAnsi="Calibri" w:eastAsia="Calibri"/>
          <w:sz w:val="20"/>
        </w:rPr>
        <w:t>.</w:t>
      </w:r>
    </w:p>
    <w:p>
      <w:r>
        <w:rPr>
          <w:rFonts w:ascii="Calibri" w:hAnsi="Calibri" w:eastAsia="Calibri"/>
          <w:sz w:val="20"/>
        </w:rPr>
        <w:t xml:space="preserve">[~]  </w:t>
      </w:r>
      <w:r>
        <w:rPr>
          <w:rFonts w:ascii="Calibri" w:hAnsi="Calibri" w:eastAsia="Calibri"/>
          <w:b/>
          <w:sz w:val="20"/>
        </w:rPr>
        <w:t>Penyimpangan sadar 4  -  kaskade + popup; klausul sengaja dikecualikan.</w:t>
      </w:r>
      <w:r>
        <w:rPr>
          <w:rFonts w:ascii="Calibri" w:hAnsi="Calibri" w:eastAsia="Calibri"/>
          <w:sz w:val="20"/>
        </w:rPr>
        <w:t xml:space="preserve"> </w:t>
      </w:r>
      <w:r>
        <w:rPr>
          <w:rFonts w:ascii="Consolas" w:hAnsi="Consolas" w:eastAsia="Consolas"/>
          <w:color w:val="8B2500"/>
          <w:sz w:val="18"/>
        </w:rPr>
        <w:t>[fakta bisnis  -  work owner]</w:t>
      </w:r>
      <w:r>
        <w:rPr>
          <w:rFonts w:ascii="Calibri" w:hAnsi="Calibri" w:eastAsia="Calibri"/>
          <w:sz w:val="20"/>
        </w:rPr>
        <w:t xml:space="preserve"> Klausul menggantung pada </w:t>
      </w:r>
      <w:r>
        <w:rPr>
          <w:rFonts w:ascii="Calibri" w:hAnsi="Calibri" w:eastAsia="Calibri"/>
          <w:b/>
          <w:sz w:val="20"/>
        </w:rPr>
        <w:t>(TreatyYear, TreatyGroupID, ReinsTypeID)</w:t>
      </w:r>
      <w:r>
        <w:rPr>
          <w:rFonts w:ascii="Calibri" w:hAnsi="Calibri" w:eastAsia="Calibri"/>
          <w:sz w:val="20"/>
        </w:rPr>
        <w:t xml:space="preserve"> dan </w:t>
      </w:r>
      <w:r>
        <w:rPr>
          <w:rFonts w:ascii="Calibri" w:hAnsi="Calibri" w:eastAsia="Calibri"/>
          <w:b/>
          <w:sz w:val="20"/>
        </w:rPr>
        <w:t>milik level tahun/grup/jenis</w:t>
      </w:r>
      <w:r>
        <w:rPr>
          <w:rFonts w:ascii="Calibri" w:hAnsi="Calibri" w:eastAsia="Calibri"/>
          <w:sz w:val="20"/>
        </w:rPr>
        <w:t xml:space="preserve">, dipakai bersama lintas kontrak. Ketidakikutannya adalah </w:t>
      </w:r>
      <w:r>
        <w:rPr>
          <w:rFonts w:ascii="Calibri" w:hAnsi="Calibri" w:eastAsia="Calibri"/>
          <w:b/>
          <w:sz w:val="20"/>
        </w:rPr>
        <w:t>desain, bukan bug</w:t>
      </w:r>
      <w:r>
        <w:rPr>
          <w:rFonts w:ascii="Calibri" w:hAnsi="Calibri" w:eastAsia="Calibri"/>
          <w:sz w:val="20"/>
        </w:rPr>
        <w:t>.</w:t>
      </w:r>
    </w:p>
    <w:p>
      <w:pPr>
        <w:pStyle w:val="Heading4"/>
      </w:pPr>
      <w:r>
        <w:rPr>
          <w:color w:val="1F3B63"/>
        </w:rPr>
        <w:t>ADR terkait</w:t>
      </w:r>
    </w:p>
    <w:p>
      <w:r>
        <w:rPr>
          <w:rFonts w:ascii="Calibri" w:hAnsi="Calibri" w:eastAsia="Calibri"/>
          <w:b/>
          <w:sz w:val="20"/>
        </w:rPr>
        <w:t>ADR-U-0007</w:t>
      </w:r>
      <w:r>
        <w:rPr>
          <w:rFonts w:ascii="Calibri" w:hAnsi="Calibri" w:eastAsia="Calibri"/>
          <w:sz w:val="20"/>
        </w:rPr>
        <w:t xml:space="preserve"> (jejak audit setiap transisi), </w:t>
      </w:r>
      <w:r>
        <w:rPr>
          <w:rFonts w:ascii="Calibri" w:hAnsi="Calibri" w:eastAsia="Calibri"/>
          <w:b/>
          <w:sz w:val="20"/>
        </w:rPr>
        <w:t>ADR-U-0015</w:t>
      </w:r>
      <w:r>
        <w:rPr>
          <w:rFonts w:ascii="Calibri" w:hAnsi="Calibri" w:eastAsia="Calibri"/>
          <w:sz w:val="20"/>
        </w:rPr>
        <w:t xml:space="preserve"> (kegagalan ditangani eksplisit).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  Menghapus kontrak </w:t>
      </w:r>
      <w:r>
        <w:rPr>
          <w:rFonts w:ascii="Calibri" w:hAnsi="Calibri" w:eastAsia="Calibri"/>
          <w:b/>
          <w:sz w:val="20"/>
        </w:rPr>
        <w:t>mengkaskade</w:t>
      </w:r>
      <w:r>
        <w:rPr>
          <w:rFonts w:ascii="Calibri" w:hAnsi="Calibri" w:eastAsia="Calibri"/>
          <w:sz w:val="20"/>
        </w:rPr>
        <w:t xml:space="preserve"> ke </w:t>
      </w:r>
      <w:r>
        <w:rPr>
          <w:rFonts w:ascii="Consolas" w:hAnsi="Consolas" w:eastAsia="Consolas"/>
          <w:color w:val="8B2500"/>
          <w:sz w:val="18"/>
        </w:rPr>
        <w:t>TREATYBUSINESS</w:t>
      </w:r>
      <w:r>
        <w:rPr>
          <w:rFonts w:ascii="Calibri" w:hAnsi="Calibri" w:eastAsia="Calibri"/>
          <w:sz w:val="20"/>
        </w:rPr>
        <w:t xml:space="preserve">, </w:t>
      </w:r>
      <w:r>
        <w:rPr>
          <w:rFonts w:ascii="Consolas" w:hAnsi="Consolas" w:eastAsia="Consolas"/>
          <w:color w:val="8B2500"/>
          <w:sz w:val="18"/>
        </w:rPr>
        <w:t>MTREATYSECURITY</w:t>
      </w:r>
      <w:r>
        <w:rPr>
          <w:rFonts w:ascii="Calibri" w:hAnsi="Calibri" w:eastAsia="Calibri"/>
          <w:sz w:val="20"/>
        </w:rPr>
        <w:t>, dan</w:t>
      </w:r>
    </w:p>
    <w:p>
      <w:r>
        <w:rPr>
          <w:rFonts w:ascii="Consolas" w:hAnsi="Consolas" w:eastAsia="Consolas"/>
          <w:color w:val="8B2500"/>
          <w:sz w:val="18"/>
        </w:rPr>
        <w:t>TREATYREINSURER</w:t>
      </w:r>
      <w:r>
        <w:rPr>
          <w:rFonts w:ascii="Calibri" w:hAnsi="Calibri" w:eastAsia="Calibri"/>
          <w:sz w:val="20"/>
        </w:rPr>
        <w:t xml:space="preserve">. </w:t>
      </w:r>
      <w:r>
        <w:rPr>
          <w:rFonts w:ascii="Calibri" w:hAnsi="Calibri" w:eastAsia="Calibri"/>
          <w:i/>
          <w:sz w:val="20"/>
        </w:rPr>
        <w:t>(AC 42 spec; User story 26; penyimpangan sadar 4)</w:t>
      </w:r>
    </w:p>
    <w:p>
      <w:pPr>
        <w:pStyle w:val="ListBullet"/>
      </w:pPr>
      <w:r>
        <w:rPr>
          <w:rFonts w:ascii="Consolas" w:hAnsi="Consolas" w:eastAsia="Consolas"/>
          <w:sz w:val="19"/>
        </w:rPr>
        <w:t xml:space="preserve">[ ] </w:t>
      </w:r>
      <w:r>
        <w:rPr>
          <w:rFonts w:ascii="Calibri" w:hAnsi="Calibri" w:eastAsia="Calibri"/>
          <w:sz w:val="20"/>
        </w:rPr>
        <w:t xml:space="preserve">[~]  Penghapusan didahului </w:t>
      </w:r>
      <w:r>
        <w:rPr>
          <w:rFonts w:ascii="Calibri" w:hAnsi="Calibri" w:eastAsia="Calibri"/>
          <w:b/>
          <w:sz w:val="20"/>
        </w:rPr>
        <w:t>popup konfirmasi Ya/Batal</w:t>
      </w:r>
      <w:r>
        <w:rPr>
          <w:rFonts w:ascii="Calibri" w:hAnsi="Calibri" w:eastAsia="Calibri"/>
          <w:sz w:val="20"/>
        </w:rPr>
        <w:t xml:space="preserve"> yang menyebut jumlah baris tiap</w:t>
      </w:r>
    </w:p>
    <w:p>
      <w:r>
        <w:rPr>
          <w:rFonts w:ascii="Calibri" w:hAnsi="Calibri" w:eastAsia="Calibri"/>
          <w:sz w:val="20"/>
        </w:rPr>
        <w:t>jenis</w:t>
      </w:r>
      <w:r>
        <w:rPr>
          <w:rFonts w:ascii="Calibri" w:hAnsi="Calibri" w:eastAsia="Calibri"/>
          <w:b/>
          <w:sz w:val="20"/>
        </w:rPr>
        <w:t xml:space="preserve"> yang akan ikut terhapus. Memilih </w:t>
      </w:r>
      <w:r>
        <w:rPr>
          <w:rFonts w:ascii="Calibri" w:hAnsi="Calibri" w:eastAsia="Calibri"/>
          <w:sz w:val="20"/>
        </w:rPr>
        <w:t>Batal</w:t>
      </w:r>
      <w:r>
        <w:rPr>
          <w:rFonts w:ascii="Calibri" w:hAnsi="Calibri" w:eastAsia="Calibri"/>
          <w:b/>
          <w:sz w:val="20"/>
        </w:rPr>
        <w:t xml:space="preserve"> membatalkan seluruhnya dan </w:t>
      </w:r>
      <w:r>
        <w:rPr>
          <w:rFonts w:ascii="Calibri" w:hAnsi="Calibri" w:eastAsia="Calibri"/>
          <w:sz w:val="20"/>
        </w:rPr>
        <w:t xml:space="preserve">tidak mengubah apa pun. </w:t>
      </w:r>
      <w:r>
        <w:rPr>
          <w:rFonts w:ascii="Calibri" w:hAnsi="Calibri" w:eastAsia="Calibri"/>
          <w:i/>
          <w:sz w:val="20"/>
        </w:rPr>
        <w:t>(AC 43 spec; User story 27; penyimpangan sadar 4)</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`PROPORTIONALARRG` (klausul) TIDAK ikut terhapus</w:t>
      </w:r>
      <w:r>
        <w:rPr>
          <w:rFonts w:ascii="Calibri" w:hAnsi="Calibri" w:eastAsia="Calibri"/>
          <w:sz w:val="20"/>
        </w:rPr>
        <w:t xml:space="preserve"> dan tetap dapat dibaca setelah</w:t>
      </w:r>
    </w:p>
    <w:p>
      <w:r>
        <w:rPr>
          <w:rFonts w:ascii="Calibri" w:hAnsi="Calibri" w:eastAsia="Calibri"/>
          <w:sz w:val="20"/>
        </w:rPr>
        <w:t xml:space="preserve">kontrak dihapus. Test yang menemukan klausul ikut terhapus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44 spec; User story 23; `[fakta bisnis  -  work owner]`  -  desain, bukan bug)</w:t>
      </w:r>
    </w:p>
    <w:p>
      <w:pPr>
        <w:pStyle w:val="ListBullet"/>
      </w:pPr>
      <w:r>
        <w:rPr>
          <w:rFonts w:ascii="Consolas" w:hAnsi="Consolas" w:eastAsia="Consolas"/>
          <w:sz w:val="19"/>
        </w:rPr>
        <w:t xml:space="preserve">[ ] </w:t>
      </w:r>
      <w:r>
        <w:rPr>
          <w:rFonts w:ascii="Calibri" w:hAnsi="Calibri" w:eastAsia="Calibri"/>
          <w:sz w:val="20"/>
        </w:rPr>
        <w:t xml:space="preserve">Popup </w:t>
      </w:r>
      <w:r>
        <w:rPr>
          <w:rFonts w:ascii="Calibri" w:hAnsi="Calibri" w:eastAsia="Calibri"/>
          <w:b/>
          <w:sz w:val="20"/>
        </w:rPr>
        <w:t>menyebut secara eksplisit</w:t>
      </w:r>
      <w:r>
        <w:rPr>
          <w:rFonts w:ascii="Calibri" w:hAnsi="Calibri" w:eastAsia="Calibri"/>
          <w:sz w:val="20"/>
        </w:rPr>
        <w:t xml:space="preserve"> bahwa klausul </w:t>
      </w:r>
      <w:r>
        <w:rPr>
          <w:rFonts w:ascii="Calibri" w:hAnsi="Calibri" w:eastAsia="Calibri"/>
          <w:b/>
          <w:sz w:val="20"/>
        </w:rPr>
        <w:t>tidak</w:t>
      </w:r>
      <w:r>
        <w:rPr>
          <w:rFonts w:ascii="Calibri" w:hAnsi="Calibri" w:eastAsia="Calibri"/>
          <w:sz w:val="20"/>
        </w:rPr>
        <w:t xml:space="preserve"> akan terhapus, supaya pengguna</w:t>
      </w:r>
    </w:p>
    <w:p>
      <w:r>
        <w:rPr>
          <w:rFonts w:ascii="Calibri" w:hAnsi="Calibri" w:eastAsia="Calibri"/>
          <w:sz w:val="20"/>
        </w:rPr>
        <w:t xml:space="preserve">tidak menyangka sebaliknya. </w:t>
      </w:r>
      <w:r>
        <w:rPr>
          <w:rFonts w:ascii="Calibri" w:hAnsi="Calibri" w:eastAsia="Calibri"/>
          <w:i/>
          <w:sz w:val="20"/>
        </w:rPr>
        <w:t>(turunan AC 43, 44)</w:t>
      </w:r>
    </w:p>
    <w:p>
      <w:pPr>
        <w:pStyle w:val="ListBullet"/>
      </w:pPr>
      <w:r>
        <w:rPr>
          <w:rFonts w:ascii="Consolas" w:hAnsi="Consolas" w:eastAsia="Consolas"/>
          <w:sz w:val="19"/>
        </w:rPr>
        <w:t xml:space="preserve">[ ] </w:t>
      </w:r>
      <w:r>
        <w:rPr>
          <w:rFonts w:ascii="Calibri" w:hAnsi="Calibri" w:eastAsia="Calibri"/>
          <w:sz w:val="20"/>
        </w:rPr>
        <w:t xml:space="preserve">Seluruh kaskade berjalan dalam </w:t>
      </w:r>
      <w:r>
        <w:rPr>
          <w:rFonts w:ascii="Calibri" w:hAnsi="Calibri" w:eastAsia="Calibri"/>
          <w:b/>
          <w:sz w:val="20"/>
        </w:rPr>
        <w:t>satu transaksi</w:t>
      </w:r>
      <w:r>
        <w:rPr>
          <w:rFonts w:ascii="Calibri" w:hAnsi="Calibri" w:eastAsia="Calibri"/>
          <w:sz w:val="20"/>
        </w:rPr>
        <w:t>; kegagalan di langkah mana pun</w:t>
      </w:r>
    </w:p>
    <w:p>
      <w:r>
        <w:rPr>
          <w:rFonts w:ascii="Calibri" w:hAnsi="Calibri" w:eastAsia="Calibri"/>
          <w:b/>
          <w:sz w:val="20"/>
        </w:rPr>
        <w:t>membatalkan seluruhnya</w:t>
      </w:r>
      <w:r>
        <w:rPr>
          <w:rFonts w:ascii="Calibri" w:hAnsi="Calibri" w:eastAsia="Calibri"/>
          <w:sz w:val="20"/>
        </w:rPr>
        <w:t xml:space="preserve">. </w:t>
      </w:r>
      <w:r>
        <w:rPr>
          <w:rFonts w:ascii="Calibri" w:hAnsi="Calibri" w:eastAsia="Calibri"/>
          <w:i/>
          <w:sz w:val="20"/>
        </w:rPr>
        <w:t>(AC 45 spec; tiket 09)</w:t>
      </w:r>
    </w:p>
    <w:p>
      <w:pPr>
        <w:pStyle w:val="ListBullet"/>
      </w:pPr>
      <w:r>
        <w:rPr>
          <w:rFonts w:ascii="Consolas" w:hAnsi="Consolas" w:eastAsia="Consolas"/>
          <w:sz w:val="19"/>
        </w:rPr>
        <w:t xml:space="preserve">[ ] </w:t>
      </w:r>
      <w:r>
        <w:rPr>
          <w:rFonts w:ascii="Calibri" w:hAnsi="Calibri" w:eastAsia="Calibri"/>
          <w:sz w:val="20"/>
        </w:rPr>
        <w:t xml:space="preserve">Jumlah yang ditampilkan popup </w:t>
      </w:r>
      <w:r>
        <w:rPr>
          <w:rFonts w:ascii="Calibri" w:hAnsi="Calibri" w:eastAsia="Calibri"/>
          <w:b/>
          <w:sz w:val="20"/>
        </w:rPr>
        <w:t>sama</w:t>
      </w:r>
      <w:r>
        <w:rPr>
          <w:rFonts w:ascii="Calibri" w:hAnsi="Calibri" w:eastAsia="Calibri"/>
          <w:sz w:val="20"/>
        </w:rPr>
        <w:t xml:space="preserve"> dengan jumlah yang benar-benar terhapus  -  dihitung dari</w:t>
      </w:r>
    </w:p>
    <w:p>
      <w:r>
        <w:rPr>
          <w:rFonts w:ascii="Calibri" w:hAnsi="Calibri" w:eastAsia="Calibri"/>
          <w:sz w:val="20"/>
        </w:rPr>
        <w:t>kombinasi yang sama, bukan dari perkiraan.</w:t>
      </w:r>
    </w:p>
    <w:p>
      <w:pPr>
        <w:pStyle w:val="ListBullet"/>
      </w:pPr>
      <w:r>
        <w:rPr>
          <w:rFonts w:ascii="Consolas" w:hAnsi="Consolas" w:eastAsia="Consolas"/>
          <w:sz w:val="19"/>
        </w:rPr>
        <w:t xml:space="preserve">[ ] </w:t>
      </w:r>
      <w:r>
        <w:rPr>
          <w:rFonts w:ascii="Calibri" w:hAnsi="Calibri" w:eastAsia="Calibri"/>
          <w:sz w:val="20"/>
        </w:rPr>
        <w:t xml:space="preserve">[~]  Kaskade menyentuh </w:t>
      </w:r>
      <w:r>
        <w:rPr>
          <w:rFonts w:ascii="Calibri" w:hAnsi="Calibri" w:eastAsia="Calibri"/>
          <w:b/>
          <w:sz w:val="20"/>
        </w:rPr>
        <w:t>satu keluarga tabel saja</w:t>
      </w:r>
      <w:r>
        <w:rPr>
          <w:rFonts w:ascii="Calibri" w:hAnsi="Calibri" w:eastAsia="Calibri"/>
          <w:sz w:val="20"/>
        </w:rPr>
        <w:t xml:space="preserve">  -  tidak ada tabel kembar JSON yang ikut</w:t>
      </w:r>
    </w:p>
    <w:p>
      <w:r>
        <w:rPr>
          <w:rFonts w:ascii="Calibri" w:hAnsi="Calibri" w:eastAsia="Calibri"/>
          <w:sz w:val="20"/>
        </w:rPr>
        <w:t xml:space="preserve">atau tertinggal. </w:t>
      </w:r>
      <w:r>
        <w:rPr>
          <w:rFonts w:ascii="Calibri" w:hAnsi="Calibri" w:eastAsia="Calibri"/>
          <w:i/>
          <w:sz w:val="20"/>
        </w:rPr>
        <w:t>(AC 63, 64 spec; penyimpangan sadar 1)</w:t>
      </w:r>
    </w:p>
    <w:p>
      <w:pPr>
        <w:pStyle w:val="ListBullet"/>
      </w:pPr>
      <w:r>
        <w:rPr>
          <w:rFonts w:ascii="Consolas" w:hAnsi="Consolas" w:eastAsia="Consolas"/>
          <w:sz w:val="19"/>
        </w:rPr>
        <w:t xml:space="preserve">[ ] </w:t>
      </w:r>
      <w:r>
        <w:rPr>
          <w:rFonts w:ascii="Calibri" w:hAnsi="Calibri" w:eastAsia="Calibri"/>
          <w:sz w:val="20"/>
        </w:rPr>
        <w:t xml:space="preserve">Penghapusan mencatat </w:t>
      </w:r>
      <w:r>
        <w:rPr>
          <w:rFonts w:ascii="Calibri" w:hAnsi="Calibri" w:eastAsia="Calibri"/>
          <w:b/>
          <w:sz w:val="20"/>
        </w:rPr>
        <w:t>jejak audit</w:t>
      </w:r>
      <w:r>
        <w:rPr>
          <w:rFonts w:ascii="Calibri" w:hAnsi="Calibri" w:eastAsia="Calibri"/>
          <w:sz w:val="20"/>
        </w:rPr>
        <w:t xml:space="preserve">  -  siapa, kapan, dan berapa baris tiap jenis.</w:t>
      </w:r>
    </w:p>
    <w:p>
      <w:r>
        <w:rPr>
          <w:rFonts w:ascii="Calibri" w:hAnsi="Calibri" w:eastAsia="Calibri"/>
          <w:i/>
          <w:sz w:val="20"/>
        </w:rPr>
        <w:t>(</w:t>
      </w:r>
      <w:r>
        <w:rPr>
          <w:rFonts w:ascii="Calibri" w:hAnsi="Calibri" w:eastAsia="Calibri"/>
          <w:i/>
          <w:sz w:val="20"/>
        </w:rPr>
        <w:t>ADR-U-0007</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Penghapusan yang gagal menghasilkan kegagalan </w:t>
      </w:r>
      <w:r>
        <w:rPr>
          <w:rFonts w:ascii="Calibri" w:hAnsi="Calibri" w:eastAsia="Calibri"/>
          <w:b/>
          <w:sz w:val="20"/>
        </w:rPr>
        <w:t>terang-terangan</w:t>
      </w:r>
      <w:r>
        <w:rPr>
          <w:rFonts w:ascii="Calibri" w:hAnsi="Calibri" w:eastAsia="Calibri"/>
          <w:sz w:val="20"/>
        </w:rPr>
        <w:t>. *(AC 38 spec;</w:t>
      </w:r>
    </w:p>
    <w:p>
      <w:r>
        <w:rPr>
          <w:rFonts w:ascii="Calibri" w:hAnsi="Calibri" w:eastAsia="Calibri"/>
          <w:b/>
          <w:sz w:val="20"/>
        </w:rPr>
        <w:t>ADR-U-0015</w:t>
      </w:r>
      <w:r>
        <w:rPr>
          <w:rFonts w:ascii="Calibri" w:hAnsi="Calibri" w:eastAsia="Calibri"/>
          <w:sz w:val="20"/>
        </w:rPr>
        <w:t>)*</w:t>
      </w:r>
    </w:p>
    <w:p>
      <w:pPr>
        <w:pStyle w:val="Heading4"/>
      </w:pPr>
      <w:r>
        <w:rPr>
          <w:color w:val="1F3B63"/>
        </w:rPr>
        <w:t>Blocker</w:t>
      </w:r>
    </w:p>
    <w:p>
      <w:r>
        <w:rPr>
          <w:rFonts w:ascii="Calibri" w:hAnsi="Calibri" w:eastAsia="Calibri"/>
          <w:b/>
          <w:sz w:val="20"/>
        </w:rPr>
        <w:t>Tidak ada.</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Existing tidak konsisten terhadap tabel kembar.</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Kaskade ini menghapus </w:t>
      </w:r>
      <w:r>
        <w:rPr>
          <w:rFonts w:ascii="Consolas" w:hAnsi="Consolas" w:eastAsia="Consolas"/>
          <w:color w:val="8B2500"/>
          <w:sz w:val="18"/>
        </w:rPr>
        <w:t>treatycontract</w:t>
      </w:r>
      <w:r>
        <w:rPr>
          <w:rFonts w:ascii="Calibri" w:hAnsi="Calibri" w:eastAsia="Calibri"/>
          <w:sz w:val="20"/>
        </w:rPr>
        <w:t xml:space="preserve"> tetapi </w:t>
      </w:r>
      <w:r>
        <w:rPr>
          <w:rFonts w:ascii="Calibri" w:hAnsi="Calibri" w:eastAsia="Calibri"/>
          <w:b/>
          <w:sz w:val="20"/>
        </w:rPr>
        <w:t>bukan</w:t>
      </w:r>
      <w:r>
        <w:rPr>
          <w:rFonts w:ascii="Calibri" w:hAnsi="Calibri" w:eastAsia="Calibri"/>
          <w:sz w:val="20"/>
        </w:rPr>
        <w:t xml:space="preserve"> </w:t>
      </w:r>
      <w:r>
        <w:rPr>
          <w:rFonts w:ascii="Consolas" w:hAnsi="Consolas" w:eastAsia="Consolas"/>
          <w:color w:val="8B2500"/>
          <w:sz w:val="18"/>
        </w:rPr>
        <w:t>M_TREATYCONTRACT</w:t>
      </w:r>
      <w:r>
        <w:rPr>
          <w:rFonts w:ascii="Calibri" w:hAnsi="Calibri" w:eastAsia="Calibri"/>
          <w:sz w:val="20"/>
        </w:rPr>
        <w:t xml:space="preserve">, sedangkan </w:t>
      </w:r>
      <w:r>
        <w:rPr>
          <w:rFonts w:ascii="Consolas" w:hAnsi="Consolas" w:eastAsia="Consolas"/>
          <w:color w:val="8B2500"/>
          <w:sz w:val="18"/>
        </w:rPr>
        <w:t>RDBList/DeleteRowBusinessList.xml</w:t>
      </w:r>
      <w:r>
        <w:rPr>
          <w:rFonts w:ascii="Calibri" w:hAnsi="Calibri" w:eastAsia="Calibri"/>
          <w:sz w:val="20"/>
        </w:rPr>
        <w:t xml:space="preserve"> menghapus </w:t>
      </w:r>
      <w:r>
        <w:rPr>
          <w:rFonts w:ascii="Calibri" w:hAnsi="Calibri" w:eastAsia="Calibri"/>
          <w:b/>
          <w:sz w:val="20"/>
        </w:rPr>
        <w:t>keduanya</w:t>
      </w:r>
      <w:r>
        <w:rPr>
          <w:rFonts w:ascii="Calibri" w:hAnsi="Calibri" w:eastAsia="Calibri"/>
          <w:sz w:val="20"/>
        </w:rPr>
        <w:t xml:space="preserve">. Inkonsistensi itu </w:t>
      </w:r>
      <w:r>
        <w:rPr>
          <w:rFonts w:ascii="Calibri" w:hAnsi="Calibri" w:eastAsia="Calibri"/>
          <w:b/>
          <w:sz w:val="20"/>
        </w:rPr>
        <w:t>lenyap dengan sendirinya</w:t>
      </w:r>
      <w:r>
        <w:rPr>
          <w:rFonts w:ascii="Calibri" w:hAnsi="Calibri" w:eastAsia="Calibri"/>
          <w:sz w:val="20"/>
        </w:rPr>
        <w:t xml:space="preserve"> begitu penyimpangan sadar 1 diterapkan (tiket 01)  -  jangan mencoba "memperbaikinya" dengan menambahkan penghapusan tabel JSON.</w:t>
      </w:r>
    </w:p>
    <w:p>
      <w:r>
        <w:rPr>
          <w:rFonts w:ascii="Calibri" w:hAnsi="Calibri" w:eastAsia="Calibri"/>
          <w:sz w:val="20"/>
        </w:rPr>
        <w:t xml:space="preserve">[~]  </w:t>
      </w:r>
      <w:r>
        <w:rPr>
          <w:rFonts w:ascii="Calibri" w:hAnsi="Calibri" w:eastAsia="Calibri"/>
          <w:b/>
          <w:sz w:val="20"/>
        </w:rPr>
        <w:t>`DeleteFromTreatyReinsurer_Act` tanpa `COMMIT`</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  konsisten dengan temuan bahwa modul ini menyerahkan batas transaksi kepada pemanggil. Di sistem baru, pemanggil itu adalah pembungkus transaksi tiket 09.</w:t>
      </w:r>
    </w:p>
    <w:p>
      <w:r>
        <w:rPr>
          <w:rFonts w:ascii="Calibri" w:hAnsi="Calibri" w:eastAsia="Calibri"/>
          <w:sz w:val="20"/>
        </w:rPr>
        <w:t xml:space="preserve">[~]  </w:t>
      </w:r>
      <w:r>
        <w:rPr>
          <w:rFonts w:ascii="Calibri" w:hAnsi="Calibri" w:eastAsia="Calibri"/>
          <w:b/>
          <w:sz w:val="20"/>
        </w:rPr>
        <w:t>`InputData.CARI19` dipakai untuk dua arti berbeda di existing</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ReinsTypeID</w:t>
      </w:r>
      <w:r>
        <w:rPr>
          <w:rFonts w:ascii="Calibri" w:hAnsi="Calibri" w:eastAsia="Calibri"/>
          <w:sz w:val="20"/>
        </w:rPr>
        <w:t xml:space="preserve"> pada kaskade hapus ini, tetapi </w:t>
      </w:r>
      <w:r>
        <w:rPr>
          <w:rFonts w:ascii="Consolas" w:hAnsi="Consolas" w:eastAsia="Consolas"/>
          <w:color w:val="8B2500"/>
          <w:sz w:val="18"/>
        </w:rPr>
        <w:t>userId</w:t>
      </w:r>
      <w:r>
        <w:rPr>
          <w:rFonts w:ascii="Calibri" w:hAnsi="Calibri" w:eastAsia="Calibri"/>
          <w:sz w:val="20"/>
        </w:rPr>
        <w:t xml:space="preserve"> pada jalur salin (</w:t>
      </w:r>
      <w:r>
        <w:rPr>
          <w:rFonts w:ascii="Consolas" w:hAnsi="Consolas" w:eastAsia="Consolas"/>
          <w:color w:val="8B2500"/>
          <w:sz w:val="18"/>
        </w:rPr>
        <w:t>RDBList/SaveMasterCopyData_SQL.xml</w:t>
      </w:r>
      <w:r>
        <w:rPr>
          <w:rFonts w:ascii="Calibri" w:hAnsi="Calibri" w:eastAsia="Calibri"/>
          <w:sz w:val="20"/>
        </w:rPr>
        <w:t xml:space="preserve">). Jebakan bagi migrasi yang meniru nama slot  -  di sistem baru setiap nilai punya namanya sendiri. Jalur salin sendiri </w:t>
      </w:r>
      <w:r>
        <w:rPr>
          <w:rFonts w:ascii="Calibri" w:hAnsi="Calibri" w:eastAsia="Calibri"/>
          <w:b/>
          <w:sz w:val="20"/>
        </w:rPr>
        <w:t>tidak dimigrasikan</w:t>
      </w:r>
      <w:r>
        <w:rPr>
          <w:rFonts w:ascii="Calibri" w:hAnsi="Calibri" w:eastAsia="Calibri"/>
          <w:sz w:val="20"/>
        </w:rPr>
        <w:t xml:space="preserve"> (tiket 03).</w:t>
      </w:r>
    </w:p>
    <w:p>
      <w:r>
        <w:rPr>
          <w:rFonts w:ascii="Calibri" w:hAnsi="Calibri" w:eastAsia="Calibri"/>
          <w:sz w:val="20"/>
        </w:rPr>
        <w:t xml:space="preserve">[~]  </w:t>
      </w:r>
      <w:r>
        <w:rPr>
          <w:rFonts w:ascii="Calibri" w:hAnsi="Calibri" w:eastAsia="Calibri"/>
          <w:b/>
          <w:sz w:val="20"/>
        </w:rPr>
        <w:t>`TREATYYEARID` boleh NULL</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  kaskade existing menulis </w:t>
      </w:r>
      <w:r>
        <w:rPr>
          <w:rFonts w:ascii="Consolas" w:hAnsi="Consolas" w:eastAsia="Consolas"/>
          <w:color w:val="8B2500"/>
          <w:sz w:val="18"/>
        </w:rPr>
        <w:t>(TREATYYEARID = ... OR TREATYYEARID IS NULL)</w:t>
      </w:r>
      <w:r>
        <w:rPr>
          <w:rFonts w:ascii="Calibri" w:hAnsi="Calibri" w:eastAsia="Calibri"/>
          <w:sz w:val="20"/>
        </w:rPr>
        <w:t xml:space="preserve">. Kaskade baru harus </w:t>
      </w:r>
      <w:r>
        <w:rPr>
          <w:rFonts w:ascii="Calibri" w:hAnsi="Calibri" w:eastAsia="Calibri"/>
          <w:b/>
          <w:sz w:val="20"/>
        </w:rPr>
        <w:t>tahan terhadap NULL</w:t>
      </w:r>
      <w:r>
        <w:rPr>
          <w:rFonts w:ascii="Calibri" w:hAnsi="Calibri" w:eastAsia="Calibri"/>
          <w:sz w:val="20"/>
        </w:rPr>
        <w:t xml:space="preserve"> pada kolom itu, bukan mengandaikannya selalu terisi; bila tidak, baris bisnis lama akan tertinggal.</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 xml:space="preserve">  -  kaskade yang </w:t>
      </w:r>
      <w:r>
        <w:rPr>
          <w:rFonts w:ascii="Calibri" w:hAnsi="Calibri" w:eastAsia="Calibri"/>
          <w:b/>
          <w:sz w:val="20"/>
        </w:rPr>
        <w:t>mengecualikan satu tabel</w:t>
      </w:r>
      <w:r>
        <w:rPr>
          <w:rFonts w:ascii="Calibri" w:hAnsi="Calibri" w:eastAsia="Calibri"/>
          <w:sz w:val="20"/>
        </w:rPr>
        <w:t xml:space="preserve"> adalah pernyataan tentang basis data; memalsukannya berarti tidak mengujinya. Uji dua arah: tiga anak </w:t>
      </w:r>
      <w:r>
        <w:rPr>
          <w:rFonts w:ascii="Calibri" w:hAnsi="Calibri" w:eastAsia="Calibri"/>
          <w:b/>
          <w:sz w:val="20"/>
        </w:rPr>
        <w:t>hilang</w:t>
      </w:r>
      <w:r>
        <w:rPr>
          <w:rFonts w:ascii="Calibri" w:hAnsi="Calibri" w:eastAsia="Calibri"/>
          <w:sz w:val="20"/>
        </w:rPr>
        <w:t xml:space="preserve">, dan klausul </w:t>
      </w:r>
      <w:r>
        <w:rPr>
          <w:rFonts w:ascii="Calibri" w:hAnsi="Calibri" w:eastAsia="Calibri"/>
          <w:b/>
          <w:sz w:val="20"/>
        </w:rPr>
        <w:t>masih ada</w:t>
      </w:r>
      <w:r>
        <w:rPr>
          <w:rFonts w:ascii="Calibri" w:hAnsi="Calibri" w:eastAsia="Calibri"/>
          <w:sz w:val="20"/>
        </w:rPr>
        <w:t>.</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- 11 - Kurs USD  -&gt;  IDR</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08 (kurs melekat pada baris klausul)</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underwriter</w:t>
      </w:r>
      <w:r>
        <w:rPr>
          <w:rFonts w:ascii="Calibri" w:hAnsi="Calibri" w:eastAsia="Calibri"/>
          <w:sz w:val="20"/>
        </w:rPr>
        <w:t xml:space="preserve">, saya ingin nilai dalam </w:t>
      </w:r>
      <w:r>
        <w:rPr>
          <w:rFonts w:ascii="Calibri" w:hAnsi="Calibri" w:eastAsia="Calibri"/>
          <w:b/>
          <w:sz w:val="20"/>
        </w:rPr>
        <w:t>USD</w:t>
      </w:r>
      <w:r>
        <w:rPr>
          <w:rFonts w:ascii="Calibri" w:hAnsi="Calibri" w:eastAsia="Calibri"/>
          <w:sz w:val="20"/>
        </w:rPr>
        <w:t xml:space="preserve"> dapat dilihat padanannya dalam </w:t>
      </w:r>
      <w:r>
        <w:rPr>
          <w:rFonts w:ascii="Calibri" w:hAnsi="Calibri" w:eastAsia="Calibri"/>
          <w:b/>
          <w:sz w:val="20"/>
        </w:rPr>
        <w:t>IDR</w:t>
      </w:r>
      <w:r>
        <w:rPr>
          <w:rFonts w:ascii="Calibri" w:hAnsi="Calibri" w:eastAsia="Calibri"/>
          <w:sz w:val="20"/>
        </w:rPr>
        <w:t xml:space="preserve"> menurut kurs yang berlaku </w:t>
      </w:r>
      <w:r>
        <w:rPr>
          <w:rFonts w:ascii="Calibri" w:hAnsi="Calibri" w:eastAsia="Calibri"/>
          <w:b/>
          <w:sz w:val="20"/>
        </w:rPr>
        <w:t>pada periode kontrak</w:t>
      </w:r>
      <w:r>
        <w:rPr>
          <w:rFonts w:ascii="Calibri" w:hAnsi="Calibri" w:eastAsia="Calibri"/>
          <w:sz w:val="20"/>
        </w:rPr>
        <w:t xml:space="preserve">; dan sebagai </w:t>
      </w:r>
      <w:r>
        <w:rPr>
          <w:rFonts w:ascii="Calibri" w:hAnsi="Calibri" w:eastAsia="Calibri"/>
          <w:b/>
          <w:sz w:val="20"/>
        </w:rPr>
        <w:t>Finance</w:t>
      </w:r>
      <w:r>
        <w:rPr>
          <w:rFonts w:ascii="Calibri" w:hAnsi="Calibri" w:eastAsia="Calibri"/>
          <w:sz w:val="20"/>
        </w:rPr>
        <w:t xml:space="preserve">, saya ingin nilai </w:t>
      </w:r>
      <w:r>
        <w:rPr>
          <w:rFonts w:ascii="Calibri" w:hAnsi="Calibri" w:eastAsia="Calibri"/>
          <w:b/>
          <w:sz w:val="20"/>
        </w:rPr>
        <w:t>Rp</w:t>
      </w:r>
      <w:r>
        <w:rPr>
          <w:rFonts w:ascii="Calibri" w:hAnsi="Calibri" w:eastAsia="Calibri"/>
          <w:sz w:val="20"/>
        </w:rPr>
        <w:t xml:space="preserve"> dan </w:t>
      </w:r>
      <w:r>
        <w:rPr>
          <w:rFonts w:ascii="Calibri" w:hAnsi="Calibri" w:eastAsia="Calibri"/>
          <w:b/>
          <w:sz w:val="20"/>
        </w:rPr>
        <w:t>USD</w:t>
      </w:r>
      <w:r>
        <w:rPr>
          <w:rFonts w:ascii="Calibri" w:hAnsi="Calibri" w:eastAsia="Calibri"/>
          <w:sz w:val="20"/>
        </w:rPr>
        <w:t xml:space="preserve"> tetap tercatat sebagai </w:t>
      </w:r>
      <w:r>
        <w:rPr>
          <w:rFonts w:ascii="Calibri" w:hAnsi="Calibri" w:eastAsia="Calibri"/>
          <w:b/>
          <w:sz w:val="20"/>
        </w:rPr>
        <w:t>dua nilai terpisah</w:t>
      </w:r>
      <w:r>
        <w:rPr>
          <w:rFonts w:ascii="Calibri" w:hAnsi="Calibri" w:eastAsia="Calibri"/>
          <w:sz w:val="20"/>
        </w:rPr>
        <w:t xml:space="preserve">, karena keduanya memang dua angka yang berbeda. </w:t>
      </w:r>
      <w:r>
        <w:rPr>
          <w:rFonts w:ascii="Calibri" w:hAnsi="Calibri" w:eastAsia="Calibri"/>
          <w:i/>
          <w:sz w:val="20"/>
        </w:rPr>
        <w:t>(User story 28-30 di spec)</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sz w:val="18"/>
              </w:rPr>
              <w:t>Baca kurs per periode dari master (read-only)</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Konversi USD  -&gt;  IDR; rujukan mata uang</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kurs berlaku</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Tampilan padanan IDR pada baris klausul</w:t>
            </w:r>
          </w:p>
        </w:tc>
      </w:tr>
    </w:tbl>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onsolas" w:hAnsi="Consolas" w:eastAsia="Consolas"/>
                <w:color w:val="8B2500"/>
                <w:sz w:val="16"/>
              </w:rPr>
              <w:t>testingKurs</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TESTINGKURS</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Out/Activity/testingKurs.xml</w:t>
            </w:r>
          </w:p>
        </w:tc>
        <w:tc>
          <w:tcPr>
            <w:tcW w:type="dxa" w:w="3240"/>
          </w:tcPr>
          <w:p>
            <w:r/>
            <w:r>
              <w:rPr>
                <w:rFonts w:ascii="Calibri" w:hAnsi="Calibri" w:eastAsia="Calibri"/>
                <w:sz w:val="18"/>
              </w:rPr>
              <w:t xml:space="preserve">[~]  </w:t>
            </w:r>
            <w:r>
              <w:rPr>
                <w:rFonts w:ascii="Calibri" w:hAnsi="Calibri" w:eastAsia="Calibri"/>
                <w:b/>
                <w:sz w:val="18"/>
              </w:rPr>
              <w:t>jalur yang benar-benar dipakai</w:t>
            </w:r>
            <w:r>
              <w:rPr>
                <w:rFonts w:ascii="Calibri" w:hAnsi="Calibri" w:eastAsia="Calibri"/>
                <w:sz w:val="18"/>
              </w:rPr>
              <w:t xml:space="preserve">  -  nol langkah di-remark</w:t>
            </w:r>
          </w:p>
        </w:tc>
      </w:tr>
      <w:tr>
        <w:tc>
          <w:tcPr>
            <w:tcW w:type="dxa" w:w="3240"/>
          </w:tcPr>
          <w:p>
            <w:r/>
            <w:r>
              <w:rPr>
                <w:rFonts w:ascii="Consolas" w:hAnsi="Consolas" w:eastAsia="Consolas"/>
                <w:color w:val="8B2500"/>
                <w:sz w:val="16"/>
              </w:rPr>
              <w:t>RefreshKurs</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REFRESHKURS</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Out/Activity/RefreshKurs.xml</w:t>
            </w:r>
          </w:p>
        </w:tc>
        <w:tc>
          <w:tcPr>
            <w:tcW w:type="dxa" w:w="3240"/>
          </w:tcPr>
          <w:p>
            <w:r/>
            <w:r>
              <w:rPr>
                <w:rFonts w:ascii="Calibri" w:hAnsi="Calibri" w:eastAsia="Calibri"/>
                <w:sz w:val="18"/>
              </w:rPr>
              <w:t>muat ulang kurs</w:t>
            </w:r>
          </w:p>
        </w:tc>
      </w:tr>
      <w:tr>
        <w:tc>
          <w:tcPr>
            <w:tcW w:type="dxa" w:w="3240"/>
          </w:tcPr>
          <w:p>
            <w:r/>
            <w:r>
              <w:rPr>
                <w:rFonts w:ascii="Consolas" w:hAnsi="Consolas" w:eastAsia="Consolas"/>
                <w:color w:val="8B2500"/>
                <w:sz w:val="16"/>
              </w:rPr>
              <w:t>GetMasterKursList</w:t>
            </w:r>
          </w:p>
        </w:tc>
        <w:tc>
          <w:tcPr>
            <w:tcW w:type="dxa" w:w="3240"/>
          </w:tcPr>
          <w:p>
            <w:r/>
            <w:r>
              <w:rPr>
                <w:rFonts w:ascii="Consolas" w:hAnsi="Consolas" w:eastAsia="Consolas"/>
                <w:color w:val="8B2500"/>
                <w:sz w:val="16"/>
              </w:rPr>
              <w:t>ASM-FW-GISFW-INT</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Out/RDBList/GetMasterKursList.xml</w:t>
            </w:r>
          </w:p>
        </w:tc>
        <w:tc>
          <w:tcPr>
            <w:tcW w:type="dxa" w:w="3240"/>
          </w:tcPr>
          <w:p>
            <w:r/>
            <w:r>
              <w:rPr>
                <w:rFonts w:ascii="Calibri" w:hAnsi="Calibri" w:eastAsia="Calibri"/>
                <w:sz w:val="18"/>
              </w:rPr>
              <w:t>baca kurs per periode</w:t>
            </w:r>
          </w:p>
        </w:tc>
      </w:tr>
      <w:tr>
        <w:tc>
          <w:tcPr>
            <w:tcW w:type="dxa" w:w="3240"/>
          </w:tcPr>
          <w:p>
            <w:r/>
            <w:r>
              <w:rPr>
                <w:rFonts w:ascii="Consolas" w:hAnsi="Consolas" w:eastAsia="Consolas"/>
                <w:color w:val="8B2500"/>
                <w:sz w:val="16"/>
              </w:rPr>
              <w:t>NitipKurs</w:t>
            </w:r>
          </w:p>
        </w:tc>
        <w:tc>
          <w:tcPr>
            <w:tcW w:type="dxa" w:w="3240"/>
          </w:tcPr>
          <w:p>
            <w:r/>
            <w:r>
              <w:rPr>
                <w:rFonts w:ascii="Consolas" w:hAnsi="Consolas" w:eastAsia="Consolas"/>
                <w:color w:val="8B2500"/>
                <w:sz w:val="16"/>
              </w:rPr>
              <w:t>RULE-HTML-SECTION</w:t>
            </w:r>
          </w:p>
        </w:tc>
        <w:tc>
          <w:tcPr>
            <w:tcW w:type="dxa" w:w="3240"/>
          </w:tcPr>
          <w:p>
            <w:r/>
            <w:r>
              <w:rPr>
                <w:rFonts w:ascii="Consolas" w:hAnsi="Consolas" w:eastAsia="Consolas"/>
                <w:color w:val="8B2500"/>
                <w:sz w:val="16"/>
              </w:rPr>
              <w:t>Treaty Contract Out/Section/NitipKurs.xml</w:t>
            </w:r>
          </w:p>
        </w:tc>
        <w:tc>
          <w:tcPr>
            <w:tcW w:type="dxa" w:w="3240"/>
          </w:tcPr>
          <w:p>
            <w:r/>
            <w:r>
              <w:rPr>
                <w:rFonts w:ascii="Calibri" w:hAnsi="Calibri" w:eastAsia="Calibri"/>
                <w:sz w:val="18"/>
              </w:rPr>
              <w:t>tampilan kurs</w:t>
            </w:r>
          </w:p>
        </w:tc>
      </w:tr>
      <w:tr>
        <w:tc>
          <w:tcPr>
            <w:tcW w:type="dxa" w:w="3240"/>
          </w:tcPr>
          <w:p>
            <w:r/>
            <w:r>
              <w:rPr>
                <w:rFonts w:ascii="Consolas" w:hAnsi="Consolas" w:eastAsia="Consolas"/>
                <w:color w:val="8B2500"/>
                <w:sz w:val="16"/>
              </w:rPr>
              <w:t>SetTreatyArrangementDesc_Act</w:t>
            </w:r>
          </w:p>
        </w:tc>
        <w:tc>
          <w:tcPr>
            <w:tcW w:type="dxa" w:w="3240"/>
          </w:tcPr>
          <w:p>
            <w:r/>
            <w:r>
              <w:rPr>
                <w:rFonts w:ascii="Consolas" w:hAnsi="Consolas" w:eastAsia="Consolas"/>
                <w:color w:val="8B2500"/>
                <w:sz w:val="16"/>
              </w:rPr>
              <w:t>ASM-FW-GISFW-INT-PROPORTIONALARRG</w:t>
            </w:r>
            <w:r>
              <w:rPr>
                <w:rFonts w:ascii="Calibri" w:hAnsi="Calibri" w:eastAsia="Calibri"/>
                <w:sz w:val="18"/>
              </w:rPr>
              <w:t xml:space="preserve"> / </w:t>
            </w:r>
            <w:r>
              <w:rPr>
                <w:rFonts w:ascii="Consolas" w:hAnsi="Consolas" w:eastAsia="Consolas"/>
                <w:color w:val="8B2500"/>
                <w:sz w:val="16"/>
              </w:rPr>
              <w:t>SETTREATYARRANGEMENTDESC_ACT</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Out/Activity/SetTreatyArrangementDesc_Act.xml</w:t>
            </w:r>
          </w:p>
        </w:tc>
        <w:tc>
          <w:tcPr>
            <w:tcW w:type="dxa" w:w="3240"/>
          </w:tcPr>
          <w:p>
            <w:r/>
            <w:r>
              <w:rPr>
                <w:rFonts w:ascii="Calibri" w:hAnsi="Calibri" w:eastAsia="Calibri"/>
                <w:sz w:val="18"/>
              </w:rPr>
              <w:t xml:space="preserve">[~]  </w:t>
            </w:r>
            <w:r>
              <w:rPr>
                <w:rFonts w:ascii="Calibri" w:hAnsi="Calibri" w:eastAsia="Calibri"/>
                <w:b/>
                <w:sz w:val="18"/>
              </w:rPr>
              <w:t>MATI</w:t>
            </w:r>
            <w:r>
              <w:rPr>
                <w:rFonts w:ascii="Calibri" w:hAnsi="Calibri" w:eastAsia="Calibri"/>
                <w:sz w:val="18"/>
              </w:rPr>
              <w:t xml:space="preserve">  -  5 dari 6 langkah di-remark</w:t>
            </w:r>
          </w:p>
        </w:tc>
      </w:tr>
    </w:tbl>
    <w:p/>
    <w:p>
      <w:r>
        <w:rPr>
          <w:rFonts w:ascii="Consolas" w:hAnsi="Consolas" w:eastAsia="Consolas"/>
          <w:color w:val="8B2500"/>
          <w:sz w:val="18"/>
        </w:rPr>
        <w:t>[terverifikasi]</w:t>
      </w:r>
      <w:r>
        <w:rPr>
          <w:rFonts w:ascii="Calibri" w:hAnsi="Calibri" w:eastAsia="Calibri"/>
          <w:sz w:val="20"/>
        </w:rPr>
        <w:t xml:space="preserve"> Kueri kurs existing:</w:t>
      </w:r>
    </w:p>
    <w:p>
      <w:pPr>
        <w:spacing w:after="0" w:before="0"/>
        <w:ind w:left="432"/>
      </w:pPr>
      <w:r>
        <w:rPr>
          <w:rFonts w:ascii="Consolas" w:hAnsi="Consolas" w:eastAsia="Consolas"/>
          <w:sz w:val="17"/>
        </w:rPr>
        <w:t>select TOIDR from treatyexchange</w:t>
      </w:r>
    </w:p>
    <w:p>
      <w:pPr>
        <w:spacing w:after="0" w:before="0"/>
        <w:ind w:left="432"/>
      </w:pPr>
      <w:r>
        <w:rPr>
          <w:rFonts w:ascii="Consolas" w:hAnsi="Consolas" w:eastAsia="Consolas"/>
          <w:sz w:val="17"/>
        </w:rPr>
        <w:t xml:space="preserve"> where Quarter = '0'</w:t>
      </w:r>
    </w:p>
    <w:p>
      <w:pPr>
        <w:spacing w:after="0" w:before="0"/>
        <w:ind w:left="432"/>
      </w:pPr>
      <w:r>
        <w:rPr>
          <w:rFonts w:ascii="Consolas" w:hAnsi="Consolas" w:eastAsia="Consolas"/>
          <w:sz w:val="17"/>
        </w:rPr>
        <w:t xml:space="preserve">   and to_date({tanggal},'YYYYMMDD') BETWEEN trunc(TO_TIMESTAMP_TZ(STARTDATE, 'YYYYMMDD"T"HH24MISS.FF3 TZR'))</w:t>
      </w:r>
    </w:p>
    <w:p>
      <w:pPr>
        <w:spacing w:after="0" w:before="0"/>
        <w:ind w:left="432"/>
      </w:pPr>
      <w:r>
        <w:rPr>
          <w:rFonts w:ascii="Consolas" w:hAnsi="Consolas" w:eastAsia="Consolas"/>
          <w:sz w:val="17"/>
        </w:rPr>
        <w:t xml:space="preserve">                                         AND trunc(TO_TIMESTAMP_TZ(ENDDATE,   'YYYYMMDD"T"HH24MISS.FF3 TZR'))</w:t>
      </w:r>
    </w:p>
    <w:p>
      <w:pPr>
        <w:spacing w:after="0" w:before="0"/>
        <w:ind w:left="432"/>
      </w:pPr>
      <w:r>
        <w:rPr>
          <w:rFonts w:ascii="Consolas" w:hAnsi="Consolas" w:eastAsia="Consolas"/>
          <w:sz w:val="17"/>
        </w:rPr>
        <w:t xml:space="preserve">   and IDCURRENCY = '10001'</w:t>
      </w:r>
    </w:p>
    <w:p/>
    <w:p>
      <w:r>
        <w:rPr>
          <w:rFonts w:ascii="Consolas" w:hAnsi="Consolas" w:eastAsia="Consolas"/>
          <w:color w:val="8B2500"/>
          <w:sz w:val="18"/>
        </w:rPr>
        <w:t>[data DBA]</w:t>
      </w:r>
      <w:r>
        <w:rPr>
          <w:rFonts w:ascii="Calibri" w:hAnsi="Calibri" w:eastAsia="Calibri"/>
          <w:sz w:val="20"/>
        </w:rPr>
        <w:t xml:space="preserve"> </w:t>
      </w:r>
      <w:r>
        <w:rPr>
          <w:rFonts w:ascii="Calibri" w:hAnsi="Calibri" w:eastAsia="Calibri"/>
          <w:b/>
          <w:sz w:val="20"/>
        </w:rPr>
        <w:t>Nama tabel sebenarnya `TREATYEXCHANGEYEARLY`</w:t>
      </w:r>
      <w:r>
        <w:rPr>
          <w:rFonts w:ascii="Calibri" w:hAnsi="Calibri" w:eastAsia="Calibri"/>
          <w:sz w:val="20"/>
        </w:rPr>
        <w:t xml:space="preserve"> (bukan </w:t>
      </w:r>
      <w:r>
        <w:rPr>
          <w:rFonts w:ascii="Consolas" w:hAnsi="Consolas" w:eastAsia="Consolas"/>
          <w:color w:val="8B2500"/>
          <w:sz w:val="18"/>
        </w:rPr>
        <w:t>TREATYEXCHANGE</w:t>
      </w:r>
      <w:r>
        <w:rPr>
          <w:rFonts w:ascii="Calibri" w:hAnsi="Calibri" w:eastAsia="Calibri"/>
          <w:sz w:val="20"/>
        </w:rPr>
        <w:t xml:space="preserve">); kolom </w:t>
      </w:r>
      <w:r>
        <w:rPr>
          <w:rFonts w:ascii="Consolas" w:hAnsi="Consolas" w:eastAsia="Consolas"/>
          <w:color w:val="8B2500"/>
          <w:sz w:val="18"/>
        </w:rPr>
        <w:t>TOIDR</w:t>
      </w:r>
      <w:r>
        <w:rPr>
          <w:rFonts w:ascii="Calibri" w:hAnsi="Calibri" w:eastAsia="Calibri"/>
          <w:sz w:val="20"/>
        </w:rPr>
        <w:t xml:space="preserve">, </w:t>
      </w:r>
      <w:r>
        <w:rPr>
          <w:rFonts w:ascii="Consolas" w:hAnsi="Consolas" w:eastAsia="Consolas"/>
          <w:color w:val="8B2500"/>
          <w:sz w:val="18"/>
        </w:rPr>
        <w:t>TOUSD</w:t>
      </w:r>
      <w:r>
        <w:rPr>
          <w:rFonts w:ascii="Calibri" w:hAnsi="Calibri" w:eastAsia="Calibri"/>
          <w:sz w:val="20"/>
        </w:rPr>
        <w:t xml:space="preserve">, </w:t>
      </w:r>
      <w:r>
        <w:rPr>
          <w:rFonts w:ascii="Consolas" w:hAnsi="Consolas" w:eastAsia="Consolas"/>
          <w:color w:val="8B2500"/>
          <w:sz w:val="18"/>
        </w:rPr>
        <w:t>IDCURRENCY</w:t>
      </w:r>
      <w:r>
        <w:rPr>
          <w:rFonts w:ascii="Calibri" w:hAnsi="Calibri" w:eastAsia="Calibri"/>
          <w:sz w:val="20"/>
        </w:rPr>
        <w:t xml:space="preserve">, </w:t>
      </w:r>
      <w:r>
        <w:rPr>
          <w:rFonts w:ascii="Consolas" w:hAnsi="Consolas" w:eastAsia="Consolas"/>
          <w:color w:val="8B2500"/>
          <w:sz w:val="18"/>
        </w:rPr>
        <w:t>CURRENCY</w:t>
      </w:r>
      <w:r>
        <w:rPr>
          <w:rFonts w:ascii="Calibri" w:hAnsi="Calibri" w:eastAsia="Calibri"/>
          <w:sz w:val="20"/>
        </w:rPr>
        <w:t xml:space="preserve">, </w:t>
      </w:r>
      <w:r>
        <w:rPr>
          <w:rFonts w:ascii="Consolas" w:hAnsi="Consolas" w:eastAsia="Consolas"/>
          <w:color w:val="8B2500"/>
          <w:sz w:val="18"/>
        </w:rPr>
        <w:t>QUARTER</w:t>
      </w:r>
      <w:r>
        <w:rPr>
          <w:rFonts w:ascii="Calibri" w:hAnsi="Calibri" w:eastAsia="Calibri"/>
          <w:sz w:val="20"/>
        </w:rPr>
        <w:t xml:space="preserve">, </w:t>
      </w:r>
      <w:r>
        <w:rPr>
          <w:rFonts w:ascii="Consolas" w:hAnsi="Consolas" w:eastAsia="Consolas"/>
          <w:color w:val="8B2500"/>
          <w:sz w:val="18"/>
        </w:rPr>
        <w:t>STARTDATE</w:t>
      </w:r>
      <w:r>
        <w:rPr>
          <w:rFonts w:ascii="Calibri" w:hAnsi="Calibri" w:eastAsia="Calibri"/>
          <w:sz w:val="20"/>
        </w:rPr>
        <w:t xml:space="preserve">, </w:t>
      </w:r>
      <w:r>
        <w:rPr>
          <w:rFonts w:ascii="Consolas" w:hAnsi="Consolas" w:eastAsia="Consolas"/>
          <w:color w:val="8B2500"/>
          <w:sz w:val="18"/>
        </w:rPr>
        <w:t>ENDDATE</w:t>
      </w:r>
      <w:r>
        <w:rPr>
          <w:rFonts w:ascii="Calibri" w:hAnsi="Calibri" w:eastAsia="Calibri"/>
          <w:sz w:val="20"/>
        </w:rPr>
        <w:t xml:space="preserve">  -  </w:t>
      </w:r>
      <w:r>
        <w:rPr>
          <w:rFonts w:ascii="Calibri" w:hAnsi="Calibri" w:eastAsia="Calibri"/>
          <w:b/>
          <w:sz w:val="20"/>
        </w:rPr>
        <w:t>seluruhnya `VARCHAR2`</w:t>
      </w:r>
      <w:r>
        <w:rPr>
          <w:rFonts w:ascii="Calibri" w:hAnsi="Calibri" w:eastAsia="Calibri"/>
          <w:sz w:val="20"/>
        </w:rPr>
        <w:t>, termasuk kedua tanggal.</w:t>
      </w:r>
    </w:p>
    <w:p>
      <w:r>
        <w:rPr>
          <w:rFonts w:ascii="Calibri" w:hAnsi="Calibri" w:eastAsia="Calibri"/>
          <w:sz w:val="20"/>
        </w:rPr>
        <w:t xml:space="preserve">[~]  </w:t>
      </w:r>
      <w:r>
        <w:rPr>
          <w:rFonts w:ascii="Calibri" w:hAnsi="Calibri" w:eastAsia="Calibri"/>
          <w:b/>
          <w:sz w:val="20"/>
        </w:rPr>
        <w:t>Penyimpangan sadar 7  -  `IDCURRENCY='10001'` jadi rujukan master, bukan literal.</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w:t>
      </w:r>
      <w:r>
        <w:rPr>
          <w:rFonts w:ascii="Consolas" w:hAnsi="Consolas" w:eastAsia="Consolas"/>
          <w:color w:val="8B2500"/>
          <w:sz w:val="18"/>
        </w:rPr>
        <w:t>IDCURRENCY = '10001'</w:t>
      </w:r>
      <w:r>
        <w:rPr>
          <w:rFonts w:ascii="Calibri" w:hAnsi="Calibri" w:eastAsia="Calibri"/>
          <w:sz w:val="20"/>
        </w:rPr>
        <w:t xml:space="preserve"> </w:t>
      </w:r>
      <w:r>
        <w:rPr>
          <w:rFonts w:ascii="Calibri" w:hAnsi="Calibri" w:eastAsia="Calibri"/>
          <w:b/>
          <w:sz w:val="20"/>
        </w:rPr>
        <w:t>berarti USD</w:t>
      </w:r>
      <w:r>
        <w:rPr>
          <w:rFonts w:ascii="Calibri" w:hAnsi="Calibri" w:eastAsia="Calibri"/>
          <w:sz w:val="20"/>
        </w:rPr>
        <w:t xml:space="preserve">, dan konversi </w:t>
      </w:r>
      <w:r>
        <w:rPr>
          <w:rFonts w:ascii="Calibri" w:hAnsi="Calibri" w:eastAsia="Calibri"/>
          <w:b/>
          <w:sz w:val="20"/>
        </w:rPr>
        <w:t>USD  -&gt;  IDR</w:t>
      </w:r>
      <w:r>
        <w:rPr>
          <w:rFonts w:ascii="Calibri" w:hAnsi="Calibri" w:eastAsia="Calibri"/>
          <w:sz w:val="20"/>
        </w:rPr>
        <w:t xml:space="preserve"> memang aturan bisnis. Yang tidak boleh adalah identitas mata uangnya ditanam sebagai konstanta program.</w:t>
      </w:r>
    </w:p>
    <w:p>
      <w:r>
        <w:rPr>
          <w:rFonts w:ascii="Calibri" w:hAnsi="Calibri" w:eastAsia="Calibri"/>
          <w:sz w:val="20"/>
        </w:rPr>
        <w:t xml:space="preserve">[~]  </w:t>
      </w:r>
      <w:r>
        <w:rPr>
          <w:rFonts w:ascii="Calibri" w:hAnsi="Calibri" w:eastAsia="Calibri"/>
          <w:b/>
          <w:sz w:val="20"/>
        </w:rPr>
        <w:t>Penyimpangan sadar 8  -  nama jujur.</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Komponen di sistem baru </w:t>
      </w:r>
      <w:r>
        <w:rPr>
          <w:rFonts w:ascii="Calibri" w:hAnsi="Calibri" w:eastAsia="Calibri"/>
          <w:b/>
          <w:sz w:val="20"/>
        </w:rPr>
        <w:t>tidak</w:t>
      </w:r>
      <w:r>
        <w:rPr>
          <w:rFonts w:ascii="Calibri" w:hAnsi="Calibri" w:eastAsia="Calibri"/>
          <w:sz w:val="20"/>
        </w:rPr>
        <w:t xml:space="preserve"> mengandung kata </w:t>
      </w:r>
      <w:r>
        <w:rPr>
          <w:rFonts w:ascii="Consolas" w:hAnsi="Consolas" w:eastAsia="Consolas"/>
          <w:color w:val="8B2500"/>
          <w:sz w:val="18"/>
        </w:rPr>
        <w:t>"testing"</w:t>
      </w:r>
      <w:r>
        <w:rPr>
          <w:rFonts w:ascii="Calibri" w:hAnsi="Calibri" w:eastAsia="Calibri"/>
          <w:sz w:val="20"/>
        </w:rPr>
        <w:t>.</w:t>
      </w:r>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(uang non-float), </w:t>
      </w:r>
      <w:r>
        <w:rPr>
          <w:rFonts w:ascii="Calibri" w:hAnsi="Calibri" w:eastAsia="Calibri"/>
          <w:b/>
          <w:sz w:val="20"/>
        </w:rPr>
        <w:t>ADR-U-0015</w:t>
      </w:r>
      <w:r>
        <w:rPr>
          <w:rFonts w:ascii="Calibri" w:hAnsi="Calibri" w:eastAsia="Calibri"/>
          <w:sz w:val="20"/>
        </w:rPr>
        <w:t xml:space="preserve"> (kegagalan ditangani eksplisit).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Padanan </w:t>
      </w:r>
      <w:r>
        <w:rPr>
          <w:rFonts w:ascii="Calibri" w:hAnsi="Calibri" w:eastAsia="Calibri"/>
          <w:b/>
          <w:sz w:val="20"/>
        </w:rPr>
        <w:t>IDR</w:t>
      </w:r>
      <w:r>
        <w:rPr>
          <w:rFonts w:ascii="Calibri" w:hAnsi="Calibri" w:eastAsia="Calibri"/>
          <w:sz w:val="20"/>
        </w:rPr>
        <w:t xml:space="preserve"> untuk nilai </w:t>
      </w:r>
      <w:r>
        <w:rPr>
          <w:rFonts w:ascii="Calibri" w:hAnsi="Calibri" w:eastAsia="Calibri"/>
          <w:b/>
          <w:sz w:val="20"/>
        </w:rPr>
        <w:t>USD</w:t>
      </w:r>
      <w:r>
        <w:rPr>
          <w:rFonts w:ascii="Calibri" w:hAnsi="Calibri" w:eastAsia="Calibri"/>
          <w:sz w:val="20"/>
        </w:rPr>
        <w:t xml:space="preserve"> dihitung dari kurs yang </w:t>
      </w:r>
      <w:r>
        <w:rPr>
          <w:rFonts w:ascii="Calibri" w:hAnsi="Calibri" w:eastAsia="Calibri"/>
          <w:b/>
          <w:sz w:val="20"/>
        </w:rPr>
        <w:t>berlaku pada periode</w:t>
      </w:r>
      <w:r>
        <w:rPr>
          <w:rFonts w:ascii="Calibri" w:hAnsi="Calibri" w:eastAsia="Calibri"/>
          <w:sz w:val="20"/>
        </w:rPr>
        <w:t xml:space="preserve"> kontrak  - </w:t>
      </w:r>
    </w:p>
    <w:p>
      <w:r>
        <w:rPr>
          <w:rFonts w:ascii="Calibri" w:hAnsi="Calibri" w:eastAsia="Calibri"/>
          <w:sz w:val="20"/>
        </w:rPr>
        <w:t xml:space="preserve">tanggal berada di antara tanggal mulai dan tanggal akhir baris kurs. </w:t>
      </w:r>
      <w:r>
        <w:rPr>
          <w:rFonts w:ascii="Calibri" w:hAnsi="Calibri" w:eastAsia="Calibri"/>
          <w:i/>
          <w:sz w:val="20"/>
        </w:rPr>
        <w:t>(AC 46 spec; User story 28)</w:t>
      </w:r>
    </w:p>
    <w:p>
      <w:pPr>
        <w:pStyle w:val="ListBullet"/>
      </w:pPr>
      <w:r>
        <w:rPr>
          <w:rFonts w:ascii="Consolas" w:hAnsi="Consolas" w:eastAsia="Consolas"/>
          <w:sz w:val="19"/>
        </w:rPr>
        <w:t xml:space="preserve">[ ] </w:t>
      </w:r>
      <w:r>
        <w:rPr>
          <w:rFonts w:ascii="Calibri" w:hAnsi="Calibri" w:eastAsia="Calibri"/>
          <w:sz w:val="20"/>
        </w:rPr>
        <w:t>[~]  Identitas mata uang USD (</w:t>
      </w:r>
      <w:r>
        <w:rPr>
          <w:rFonts w:ascii="Consolas" w:hAnsi="Consolas" w:eastAsia="Consolas"/>
          <w:color w:val="8B2500"/>
          <w:sz w:val="18"/>
        </w:rPr>
        <w:t>IDCURRENCY = '10001'</w:t>
      </w:r>
      <w:r>
        <w:rPr>
          <w:rFonts w:ascii="Calibri" w:hAnsi="Calibri" w:eastAsia="Calibri"/>
          <w:sz w:val="20"/>
        </w:rPr>
        <w:t xml:space="preserve">) adalah </w:t>
      </w:r>
      <w:r>
        <w:rPr>
          <w:rFonts w:ascii="Calibri" w:hAnsi="Calibri" w:eastAsia="Calibri"/>
          <w:b/>
          <w:sz w:val="20"/>
        </w:rPr>
        <w:t>rujukan ke master mata uang</w:t>
      </w:r>
      <w:r>
        <w:rPr>
          <w:rFonts w:ascii="Calibri" w:hAnsi="Calibri" w:eastAsia="Calibri"/>
          <w:sz w:val="20"/>
        </w:rPr>
        <w:t>,</w:t>
      </w:r>
    </w:p>
    <w:p>
      <w:r>
        <w:rPr>
          <w:rFonts w:ascii="Calibri" w:hAnsi="Calibri" w:eastAsia="Calibri"/>
          <w:b/>
          <w:sz w:val="20"/>
        </w:rPr>
        <w:t>bukan literal di kode</w:t>
      </w:r>
      <w:r>
        <w:rPr>
          <w:rFonts w:ascii="Calibri" w:hAnsi="Calibri" w:eastAsia="Calibri"/>
          <w:sz w:val="20"/>
        </w:rPr>
        <w:t xml:space="preserve">. Test yang menemukan </w:t>
      </w:r>
      <w:r>
        <w:rPr>
          <w:rFonts w:ascii="Consolas" w:hAnsi="Consolas" w:eastAsia="Consolas"/>
          <w:color w:val="8B2500"/>
          <w:sz w:val="18"/>
        </w:rPr>
        <w:t>'10001'</w:t>
      </w:r>
      <w:r>
        <w:rPr>
          <w:rFonts w:ascii="Calibri" w:hAnsi="Calibri" w:eastAsia="Calibri"/>
          <w:sz w:val="20"/>
        </w:rPr>
        <w:t xml:space="preserve"> sebagai konstanta program </w:t>
      </w:r>
      <w:r>
        <w:rPr>
          <w:rFonts w:ascii="Calibri" w:hAnsi="Calibri" w:eastAsia="Calibri"/>
          <w:b/>
          <w:sz w:val="20"/>
        </w:rPr>
        <w:t>gagal</w:t>
      </w:r>
      <w:r>
        <w:rPr>
          <w:rFonts w:ascii="Calibri" w:hAnsi="Calibri" w:eastAsia="Calibri"/>
          <w:sz w:val="20"/>
        </w:rPr>
        <w:t xml:space="preserve">. </w:t>
      </w:r>
      <w:r>
        <w:rPr>
          <w:rFonts w:ascii="Calibri" w:hAnsi="Calibri" w:eastAsia="Calibri"/>
          <w:i/>
          <w:sz w:val="20"/>
        </w:rPr>
        <w:t>(AC 47 spec; penyimpangan sadar 7)</w:t>
      </w:r>
    </w:p>
    <w:p>
      <w:pPr>
        <w:pStyle w:val="ListBullet"/>
      </w:pPr>
      <w:r>
        <w:rPr>
          <w:rFonts w:ascii="Consolas" w:hAnsi="Consolas" w:eastAsia="Consolas"/>
          <w:sz w:val="19"/>
        </w:rPr>
        <w:t xml:space="preserve">[ ] </w:t>
      </w:r>
      <w:r>
        <w:rPr>
          <w:rFonts w:ascii="Consolas" w:hAnsi="Consolas" w:eastAsia="Consolas"/>
          <w:color w:val="8B2500"/>
          <w:sz w:val="18"/>
        </w:rPr>
        <w:t>QUARTER = '0'</w:t>
      </w:r>
      <w:r>
        <w:rPr>
          <w:rFonts w:ascii="Calibri" w:hAnsi="Calibri" w:eastAsia="Calibri"/>
          <w:sz w:val="20"/>
        </w:rPr>
        <w:t xml:space="preserve"> </w:t>
      </w:r>
      <w:r>
        <w:rPr>
          <w:rFonts w:ascii="Calibri" w:hAnsi="Calibri" w:eastAsia="Calibri"/>
          <w:b/>
          <w:sz w:val="20"/>
        </w:rPr>
        <w:t>diikuti apa adanya</w:t>
      </w:r>
      <w:r>
        <w:rPr>
          <w:rFonts w:ascii="Calibri" w:hAnsi="Calibri" w:eastAsia="Calibri"/>
          <w:sz w:val="20"/>
        </w:rPr>
        <w:t xml:space="preserve">; artinya dicatat sebagai </w:t>
      </w:r>
      <w:r>
        <w:rPr>
          <w:rFonts w:ascii="Consolas" w:hAnsi="Consolas" w:eastAsia="Consolas"/>
          <w:color w:val="8B2500"/>
          <w:sz w:val="18"/>
        </w:rPr>
        <w:t>[terbuka]</w:t>
      </w:r>
      <w:r>
        <w:rPr>
          <w:rFonts w:ascii="Calibri" w:hAnsi="Calibri" w:eastAsia="Calibri"/>
          <w:sz w:val="20"/>
        </w:rPr>
        <w:t xml:space="preserve"> dan tidak</w:t>
      </w:r>
    </w:p>
    <w:p>
      <w:r>
        <w:rPr>
          <w:rFonts w:ascii="Calibri" w:hAnsi="Calibri" w:eastAsia="Calibri"/>
          <w:sz w:val="20"/>
        </w:rPr>
        <w:t xml:space="preserve">ditebak. </w:t>
      </w:r>
      <w:r>
        <w:rPr>
          <w:rFonts w:ascii="Calibri" w:hAnsi="Calibri" w:eastAsia="Calibri"/>
          <w:i/>
          <w:sz w:val="20"/>
        </w:rPr>
        <w:t>(AC 48 spec)</w:t>
      </w:r>
    </w:p>
    <w:p>
      <w:pPr>
        <w:pStyle w:val="ListBullet"/>
      </w:pPr>
      <w:r>
        <w:rPr>
          <w:rFonts w:ascii="Consolas" w:hAnsi="Consolas" w:eastAsia="Consolas"/>
          <w:sz w:val="19"/>
        </w:rPr>
        <w:t xml:space="preserve">[ ] </w:t>
      </w:r>
      <w:r>
        <w:rPr>
          <w:rFonts w:ascii="Calibri" w:hAnsi="Calibri" w:eastAsia="Calibri"/>
          <w:sz w:val="20"/>
        </w:rPr>
        <w:t xml:space="preserve">[~]  Nilai </w:t>
      </w:r>
      <w:r>
        <w:rPr>
          <w:rFonts w:ascii="Calibri" w:hAnsi="Calibri" w:eastAsia="Calibri"/>
          <w:b/>
          <w:sz w:val="20"/>
        </w:rPr>
        <w:t>Rp</w:t>
      </w:r>
      <w:r>
        <w:rPr>
          <w:rFonts w:ascii="Calibri" w:hAnsi="Calibri" w:eastAsia="Calibri"/>
          <w:sz w:val="20"/>
        </w:rPr>
        <w:t xml:space="preserve"> dan </w:t>
      </w:r>
      <w:r>
        <w:rPr>
          <w:rFonts w:ascii="Calibri" w:hAnsi="Calibri" w:eastAsia="Calibri"/>
          <w:b/>
          <w:sz w:val="20"/>
        </w:rPr>
        <w:t>Usd</w:t>
      </w:r>
      <w:r>
        <w:rPr>
          <w:rFonts w:ascii="Calibri" w:hAnsi="Calibri" w:eastAsia="Calibri"/>
          <w:sz w:val="20"/>
        </w:rPr>
        <w:t xml:space="preserve"> tetap </w:t>
      </w:r>
      <w:r>
        <w:rPr>
          <w:rFonts w:ascii="Calibri" w:hAnsi="Calibri" w:eastAsia="Calibri"/>
          <w:b/>
          <w:sz w:val="20"/>
        </w:rPr>
        <w:t>dua nilai terpisah</w:t>
      </w:r>
      <w:r>
        <w:rPr>
          <w:rFonts w:ascii="Calibri" w:hAnsi="Calibri" w:eastAsia="Calibri"/>
          <w:sz w:val="20"/>
        </w:rPr>
        <w:t xml:space="preserve"> pada baris klausul  -  bukan satu nilai</w:t>
      </w:r>
    </w:p>
    <w:p>
      <w:r>
        <w:rPr>
          <w:rFonts w:ascii="Calibri" w:hAnsi="Calibri" w:eastAsia="Calibri"/>
          <w:sz w:val="20"/>
        </w:rPr>
        <w:t xml:space="preserve">dengan kode mata uang. </w:t>
      </w:r>
      <w:r>
        <w:rPr>
          <w:rFonts w:ascii="Calibri" w:hAnsi="Calibri" w:eastAsia="Calibri"/>
          <w:i/>
          <w:sz w:val="20"/>
        </w:rPr>
        <w:t>(AC 49 spec; User story 30)</w:t>
      </w:r>
    </w:p>
    <w:p>
      <w:pPr>
        <w:pStyle w:val="ListBullet"/>
      </w:pPr>
      <w:r>
        <w:rPr>
          <w:rFonts w:ascii="Consolas" w:hAnsi="Consolas" w:eastAsia="Consolas"/>
          <w:sz w:val="19"/>
        </w:rPr>
        <w:t xml:space="preserve">[ ] </w:t>
      </w:r>
      <w:r>
        <w:rPr>
          <w:rFonts w:ascii="Calibri" w:hAnsi="Calibri" w:eastAsia="Calibri"/>
          <w:sz w:val="20"/>
        </w:rPr>
        <w:t xml:space="preserve">[~]  Jalur kurs yang dimigrasikan adalah yang </w:t>
      </w:r>
      <w:r>
        <w:rPr>
          <w:rFonts w:ascii="Calibri" w:hAnsi="Calibri" w:eastAsia="Calibri"/>
          <w:b/>
          <w:sz w:val="20"/>
        </w:rPr>
        <w:t>benar-benar dipakai</w:t>
      </w:r>
      <w:r>
        <w:rPr>
          <w:rFonts w:ascii="Calibri" w:hAnsi="Calibri" w:eastAsia="Calibri"/>
          <w:sz w:val="20"/>
        </w:rPr>
        <w:t xml:space="preserve"> (</w:t>
      </w:r>
      <w:r>
        <w:rPr>
          <w:rFonts w:ascii="Consolas" w:hAnsi="Consolas" w:eastAsia="Consolas"/>
          <w:color w:val="8B2500"/>
          <w:sz w:val="18"/>
        </w:rPr>
        <w:t>testingKurs</w:t>
      </w:r>
      <w:r>
        <w:rPr>
          <w:rFonts w:ascii="Calibri" w:hAnsi="Calibri" w:eastAsia="Calibri"/>
          <w:sz w:val="20"/>
        </w:rPr>
        <w:t>), bukan</w:t>
      </w:r>
    </w:p>
    <w:p>
      <w:r>
        <w:rPr>
          <w:rFonts w:ascii="Calibri" w:hAnsi="Calibri" w:eastAsia="Calibri"/>
          <w:sz w:val="20"/>
        </w:rPr>
        <w:t xml:space="preserve">yang namanya lebih wajar tetapi </w:t>
      </w:r>
      <w:r>
        <w:rPr>
          <w:rFonts w:ascii="Calibri" w:hAnsi="Calibri" w:eastAsia="Calibri"/>
          <w:b/>
          <w:sz w:val="20"/>
        </w:rPr>
        <w:t>di-remark</w:t>
      </w:r>
      <w:r>
        <w:rPr>
          <w:rFonts w:ascii="Calibri" w:hAnsi="Calibri" w:eastAsia="Calibri"/>
          <w:sz w:val="20"/>
        </w:rPr>
        <w:t xml:space="preserve">. Nama komponen barunya </w:t>
      </w:r>
      <w:r>
        <w:rPr>
          <w:rFonts w:ascii="Calibri" w:hAnsi="Calibri" w:eastAsia="Calibri"/>
          <w:b/>
          <w:sz w:val="20"/>
        </w:rPr>
        <w:t>tidak mengandung kata "testing"</w:t>
      </w:r>
      <w:r>
        <w:rPr>
          <w:rFonts w:ascii="Calibri" w:hAnsi="Calibri" w:eastAsia="Calibri"/>
          <w:sz w:val="20"/>
        </w:rPr>
        <w:t xml:space="preserve">. </w:t>
      </w:r>
      <w:r>
        <w:rPr>
          <w:rFonts w:ascii="Calibri" w:hAnsi="Calibri" w:eastAsia="Calibri"/>
          <w:i/>
          <w:sz w:val="20"/>
        </w:rPr>
        <w:t xml:space="preserve">(AC 50 spec; penyimpangan sadar 8; </w:t>
      </w:r>
      <w:r>
        <w:rPr>
          <w:rFonts w:ascii="Calibri" w:hAnsi="Calibri" w:eastAsia="Calibri"/>
          <w:i/>
          <w:sz w:val="20"/>
        </w:rPr>
        <w:t>OQ-066</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Tanggal mulai/akhir baris kurs diperlakukan sebagai </w:t>
      </w:r>
      <w:r>
        <w:rPr>
          <w:rFonts w:ascii="Calibri" w:hAnsi="Calibri" w:eastAsia="Calibri"/>
          <w:b/>
          <w:sz w:val="20"/>
        </w:rPr>
        <w:t>tanggal</w:t>
      </w:r>
      <w:r>
        <w:rPr>
          <w:rFonts w:ascii="Calibri" w:hAnsi="Calibri" w:eastAsia="Calibri"/>
          <w:sz w:val="20"/>
        </w:rPr>
        <w:t>, bukan teks yang di-parse</w:t>
      </w:r>
    </w:p>
    <w:p>
      <w:r>
        <w:rPr>
          <w:rFonts w:ascii="Calibri" w:hAnsi="Calibri" w:eastAsia="Calibri"/>
          <w:sz w:val="20"/>
        </w:rPr>
        <w:t xml:space="preserve">setiap kueri. </w:t>
      </w:r>
      <w:r>
        <w:rPr>
          <w:rFonts w:ascii="Calibri" w:hAnsi="Calibri" w:eastAsia="Calibri"/>
          <w:i/>
          <w:sz w:val="20"/>
        </w:rPr>
        <w:t>(AC 53 spec; penyimpangan sadar 6)</w:t>
      </w:r>
    </w:p>
    <w:p>
      <w:pPr>
        <w:pStyle w:val="ListBullet"/>
      </w:pPr>
      <w:r>
        <w:rPr>
          <w:rFonts w:ascii="Consolas" w:hAnsi="Consolas" w:eastAsia="Consolas"/>
          <w:sz w:val="19"/>
        </w:rPr>
        <w:t xml:space="preserve">[ ] </w:t>
      </w:r>
      <w:r>
        <w:rPr>
          <w:rFonts w:ascii="Calibri" w:hAnsi="Calibri" w:eastAsia="Calibri"/>
          <w:sz w:val="20"/>
        </w:rPr>
        <w:t xml:space="preserve">Nilai kurs diperlakukan sebagai </w:t>
      </w:r>
      <w:r>
        <w:rPr>
          <w:rFonts w:ascii="Calibri" w:hAnsi="Calibri" w:eastAsia="Calibri"/>
          <w:b/>
          <w:sz w:val="20"/>
        </w:rPr>
        <w:t>desimal presisi arbitrer</w:t>
      </w:r>
      <w:r>
        <w:rPr>
          <w:rFonts w:ascii="Calibri" w:hAnsi="Calibri" w:eastAsia="Calibri"/>
          <w:sz w:val="20"/>
        </w:rPr>
        <w:t xml:space="preserve">; </w:t>
      </w:r>
      <w:r>
        <w:rPr>
          <w:rFonts w:ascii="Calibri" w:hAnsi="Calibri" w:eastAsia="Calibri"/>
          <w:b/>
          <w:sz w:val="20"/>
        </w:rPr>
        <w:t>tidak</w:t>
      </w:r>
      <w:r>
        <w:rPr>
          <w:rFonts w:ascii="Calibri" w:hAnsi="Calibri" w:eastAsia="Calibri"/>
          <w:sz w:val="20"/>
        </w:rPr>
        <w:t xml:space="preserve"> melewati </w:t>
      </w:r>
      <w:r>
        <w:rPr>
          <w:rFonts w:ascii="Consolas" w:hAnsi="Consolas" w:eastAsia="Consolas"/>
          <w:color w:val="8B2500"/>
          <w:sz w:val="18"/>
        </w:rPr>
        <w:t>float</w:t>
      </w:r>
      <w:r>
        <w:rPr>
          <w:rFonts w:ascii="Calibri" w:hAnsi="Calibri" w:eastAsia="Calibri"/>
          <w:sz w:val="20"/>
        </w:rPr>
        <w:t>.</w:t>
      </w:r>
    </w:p>
    <w:p>
      <w:r>
        <w:rPr>
          <w:rFonts w:ascii="Calibri" w:hAnsi="Calibri" w:eastAsia="Calibri"/>
          <w:i/>
          <w:sz w:val="20"/>
        </w:rPr>
        <w:t xml:space="preserve">(AC 51 spec; </w:t>
      </w:r>
      <w:r>
        <w:rPr>
          <w:rFonts w:ascii="Calibri" w:hAnsi="Calibri" w:eastAsia="Calibri"/>
          <w:i/>
          <w:sz w:val="20"/>
        </w:rPr>
        <w:t>ADR-U-0003</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Master kurs </w:t>
      </w:r>
      <w:r>
        <w:rPr>
          <w:rFonts w:ascii="Calibri" w:hAnsi="Calibri" w:eastAsia="Calibri"/>
          <w:b/>
          <w:sz w:val="20"/>
        </w:rPr>
        <w:t>tidak ditulis</w:t>
      </w:r>
      <w:r>
        <w:rPr>
          <w:rFonts w:ascii="Calibri" w:hAnsi="Calibri" w:eastAsia="Calibri"/>
          <w:sz w:val="20"/>
        </w:rPr>
        <w:t xml:space="preserve"> oleh konteks ini. Test yang menemukan tulisan ke</w:t>
      </w:r>
    </w:p>
    <w:p>
      <w:r>
        <w:rPr>
          <w:rFonts w:ascii="Consolas" w:hAnsi="Consolas" w:eastAsia="Consolas"/>
          <w:color w:val="8B2500"/>
          <w:sz w:val="18"/>
        </w:rPr>
        <w:t>TREATYEXCHANGEYEARLY</w:t>
      </w:r>
      <w:r>
        <w:rPr>
          <w:rFonts w:ascii="Calibri" w:hAnsi="Calibri" w:eastAsia="Calibri"/>
          <w:sz w:val="20"/>
        </w:rPr>
        <w:t xml:space="preserve"> </w:t>
      </w:r>
      <w:r>
        <w:rPr>
          <w:rFonts w:ascii="Calibri" w:hAnsi="Calibri" w:eastAsia="Calibri"/>
          <w:b/>
          <w:sz w:val="20"/>
        </w:rPr>
        <w:t>gagal</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Periode yang </w:t>
      </w:r>
      <w:r>
        <w:rPr>
          <w:rFonts w:ascii="Calibri" w:hAnsi="Calibri" w:eastAsia="Calibri"/>
          <w:b/>
          <w:sz w:val="20"/>
        </w:rPr>
        <w:t>tidak punya baris kurs</w:t>
      </w:r>
      <w:r>
        <w:rPr>
          <w:rFonts w:ascii="Calibri" w:hAnsi="Calibri" w:eastAsia="Calibri"/>
          <w:sz w:val="20"/>
        </w:rPr>
        <w:t xml:space="preserve"> menghasilkan kegagalan yang </w:t>
      </w:r>
      <w:r>
        <w:rPr>
          <w:rFonts w:ascii="Calibri" w:hAnsi="Calibri" w:eastAsia="Calibri"/>
          <w:b/>
          <w:sz w:val="20"/>
        </w:rPr>
        <w:t>terlihat</w:t>
      </w:r>
      <w:r>
        <w:rPr>
          <w:rFonts w:ascii="Calibri" w:hAnsi="Calibri" w:eastAsia="Calibri"/>
          <w:sz w:val="20"/>
        </w:rPr>
        <w:t>, bukan nilai</w:t>
      </w:r>
    </w:p>
    <w:p>
      <w:r>
        <w:rPr>
          <w:rFonts w:ascii="Calibri" w:hAnsi="Calibri" w:eastAsia="Calibri"/>
          <w:sz w:val="20"/>
        </w:rPr>
        <w:t xml:space="preserve">nol atau kosong yang diam. </w:t>
      </w:r>
      <w:r>
        <w:rPr>
          <w:rFonts w:ascii="Calibri" w:hAnsi="Calibri" w:eastAsia="Calibri"/>
          <w:i/>
          <w:sz w:val="20"/>
        </w:rPr>
        <w:t>(</w:t>
      </w:r>
      <w:r>
        <w:rPr>
          <w:rFonts w:ascii="Calibri" w:hAnsi="Calibri" w:eastAsia="Calibri"/>
          <w:i/>
          <w:sz w:val="20"/>
        </w:rPr>
        <w:t>ADR-U-0015</w:t>
      </w:r>
      <w:r>
        <w:rPr>
          <w:rFonts w:ascii="Calibri" w:hAnsi="Calibri" w:eastAsia="Calibri"/>
          <w:i/>
          <w:sz w:val="20"/>
        </w:rPr>
        <w:t>)</w:t>
      </w:r>
    </w:p>
    <w:p>
      <w:pPr>
        <w:pStyle w:val="Heading4"/>
      </w:pPr>
      <w:r>
        <w:rPr>
          <w:color w:val="1F3B63"/>
        </w:rPr>
        <w:t>Blocker</w:t>
      </w:r>
    </w:p>
    <w:p>
      <w:r>
        <w:rPr>
          <w:rFonts w:ascii="Calibri" w:hAnsi="Calibri" w:eastAsia="Calibri"/>
          <w:b/>
          <w:sz w:val="20"/>
        </w:rPr>
        <w:t>Tidak ada pemblokir.</w:t>
      </w:r>
    </w:p>
    <w:p>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w:t>
      </w:r>
      <w:r>
        <w:rPr>
          <w:rFonts w:ascii="Calibri" w:hAnsi="Calibri" w:eastAsia="Calibri"/>
          <w:b/>
          <w:sz w:val="20"/>
        </w:rPr>
        <w:t>Arti `QUARTER = '0'`</w:t>
      </w:r>
      <w:r>
        <w:rPr>
          <w:rFonts w:ascii="Calibri" w:hAnsi="Calibri" w:eastAsia="Calibri"/>
          <w:sz w:val="20"/>
        </w:rPr>
        <w:t xml:space="preserve">  -  OQ kecil, </w:t>
      </w:r>
      <w:r>
        <w:rPr>
          <w:rFonts w:ascii="Calibri" w:hAnsi="Calibri" w:eastAsia="Calibri"/>
          <w:b/>
          <w:sz w:val="20"/>
        </w:rPr>
        <w:t>tidak memblokir</w:t>
      </w:r>
      <w:r>
        <w:rPr>
          <w:rFonts w:ascii="Calibri" w:hAnsi="Calibri" w:eastAsia="Calibri"/>
          <w:sz w:val="20"/>
        </w:rPr>
        <w:t>: AC di atas mewajibkan nilainya diikuti apa adanya, bukan dipahami.</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OQ-066 terbalik di sini.</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Activity bernama </w:t>
      </w:r>
      <w:r>
        <w:rPr>
          <w:rFonts w:ascii="Calibri" w:hAnsi="Calibri" w:eastAsia="Calibri"/>
          <w:b/>
          <w:sz w:val="20"/>
        </w:rPr>
        <w:t>`testingKurs`</w:t>
      </w:r>
      <w:r>
        <w:rPr>
          <w:rFonts w:ascii="Calibri" w:hAnsi="Calibri" w:eastAsia="Calibri"/>
          <w:sz w:val="20"/>
        </w:rPr>
        <w:t xml:space="preserve"> (</w:t>
      </w:r>
      <w:r>
        <w:rPr>
          <w:rFonts w:ascii="Consolas" w:hAnsi="Consolas" w:eastAsia="Consolas"/>
          <w:color w:val="8B2500"/>
          <w:sz w:val="18"/>
        </w:rPr>
        <w:t>@BASECLASS!TESTINGKURS</w:t>
      </w:r>
      <w:r>
        <w:rPr>
          <w:rFonts w:ascii="Calibri" w:hAnsi="Calibri" w:eastAsia="Calibri"/>
          <w:sz w:val="20"/>
        </w:rPr>
        <w:t xml:space="preserve">) </w:t>
      </w:r>
      <w:r>
        <w:rPr>
          <w:rFonts w:ascii="Calibri" w:hAnsi="Calibri" w:eastAsia="Calibri"/>
          <w:b/>
          <w:sz w:val="20"/>
        </w:rPr>
        <w:t>nol langkah di-remark</w:t>
      </w:r>
      <w:r>
        <w:rPr>
          <w:rFonts w:ascii="Calibri" w:hAnsi="Calibri" w:eastAsia="Calibri"/>
          <w:sz w:val="20"/>
        </w:rPr>
        <w:t xml:space="preserve">  -  ia hidup dan dipakai. Sebaliknya </w:t>
      </w:r>
      <w:r>
        <w:rPr>
          <w:rFonts w:ascii="Consolas" w:hAnsi="Consolas" w:eastAsia="Consolas"/>
          <w:color w:val="8B2500"/>
          <w:sz w:val="18"/>
        </w:rPr>
        <w:t>SetTreatyArrangementDesc_Act</w:t>
      </w:r>
      <w:r>
        <w:rPr>
          <w:rFonts w:ascii="Calibri" w:hAnsi="Calibri" w:eastAsia="Calibri"/>
          <w:sz w:val="20"/>
        </w:rPr>
        <w:t xml:space="preserve"> (</w:t>
      </w:r>
      <w:r>
        <w:rPr>
          <w:rFonts w:ascii="Consolas" w:hAnsi="Consolas" w:eastAsia="Consolas"/>
          <w:color w:val="8B2500"/>
          <w:sz w:val="18"/>
        </w:rPr>
        <w:t>ASM-FW-GISFW-INT-PROPORTIONALARRG</w:t>
      </w:r>
      <w:r>
        <w:rPr>
          <w:rFonts w:ascii="Calibri" w:hAnsi="Calibri" w:eastAsia="Calibri"/>
          <w:sz w:val="20"/>
        </w:rPr>
        <w:t xml:space="preserve">), yang namanya paling wajar, </w:t>
      </w:r>
      <w:r>
        <w:rPr>
          <w:rFonts w:ascii="Calibri" w:hAnsi="Calibri" w:eastAsia="Calibri"/>
          <w:b/>
          <w:sz w:val="20"/>
        </w:rPr>
        <w:t>lima dari enam langkahnya di-remark</w:t>
      </w:r>
      <w:r>
        <w:rPr>
          <w:rFonts w:ascii="Calibri" w:hAnsi="Calibri" w:eastAsia="Calibri"/>
          <w:sz w:val="20"/>
        </w:rPr>
        <w:t xml:space="preserve">  -  ia mati. Biasanya nama "testing" menandai yang mati; di sini justru sebaliknya. </w:t>
      </w:r>
      <w:r>
        <w:rPr>
          <w:rFonts w:ascii="Calibri" w:hAnsi="Calibri" w:eastAsia="Calibri"/>
          <w:b/>
          <w:sz w:val="20"/>
        </w:rPr>
        <w:t>Baca kodenya, jangan namanya.</w:t>
      </w:r>
    </w:p>
    <w:p>
      <w:r>
        <w:rPr>
          <w:rFonts w:ascii="Calibri" w:hAnsi="Calibri" w:eastAsia="Calibri"/>
          <w:sz w:val="20"/>
        </w:rPr>
        <w:t xml:space="preserve">[~]  </w:t>
      </w:r>
      <w:r>
        <w:rPr>
          <w:rFonts w:ascii="Calibri" w:hAnsi="Calibri" w:eastAsia="Calibri"/>
          <w:b/>
          <w:sz w:val="20"/>
        </w:rPr>
        <w:t>Nama tabel di korpus dan di basis data berbeda.</w:t>
      </w:r>
      <w:r>
        <w:rPr>
          <w:rFonts w:ascii="Calibri" w:hAnsi="Calibri" w:eastAsia="Calibri"/>
          <w:sz w:val="20"/>
        </w:rPr>
        <w:t xml:space="preserve"> Kueri Pega menyebut </w:t>
      </w:r>
      <w:r>
        <w:rPr>
          <w:rFonts w:ascii="Consolas" w:hAnsi="Consolas" w:eastAsia="Consolas"/>
          <w:color w:val="8B2500"/>
          <w:sz w:val="18"/>
        </w:rPr>
        <w:t>treatyexchange</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menyebut tabel sebenarnya </w:t>
      </w:r>
      <w:r>
        <w:rPr>
          <w:rFonts w:ascii="Calibri" w:hAnsi="Calibri" w:eastAsia="Calibri"/>
          <w:b/>
          <w:sz w:val="20"/>
        </w:rPr>
        <w:t>`TREATYEXCHANGEYEARLY`</w:t>
      </w:r>
      <w:r>
        <w:rPr>
          <w:rFonts w:ascii="Calibri" w:hAnsi="Calibri" w:eastAsia="Calibri"/>
          <w:sz w:val="20"/>
        </w:rPr>
        <w:t>. Migrasi (tiket 01) memakai nama DBA.</w:t>
      </w:r>
    </w:p>
    <w:p>
      <w:r>
        <w:rPr>
          <w:rFonts w:ascii="Calibri" w:hAnsi="Calibri" w:eastAsia="Calibri"/>
          <w:sz w:val="20"/>
        </w:rPr>
        <w:t xml:space="preserve">[~]  </w:t>
      </w:r>
      <w:r>
        <w:rPr>
          <w:rFonts w:ascii="Calibri" w:hAnsi="Calibri" w:eastAsia="Calibri"/>
          <w:b/>
          <w:sz w:val="20"/>
        </w:rPr>
        <w:t>Dua kolom uang dipertahankan dengan sengaja.</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w:t>
      </w:r>
      <w:r>
        <w:rPr>
          <w:rFonts w:ascii="Consolas" w:hAnsi="Consolas" w:eastAsia="Consolas"/>
          <w:color w:val="8B2500"/>
          <w:sz w:val="18"/>
        </w:rPr>
        <w:t>Rp</w:t>
      </w:r>
      <w:r>
        <w:rPr>
          <w:rFonts w:ascii="Calibri" w:hAnsi="Calibri" w:eastAsia="Calibri"/>
          <w:sz w:val="20"/>
        </w:rPr>
        <w:t xml:space="preserve"> dan </w:t>
      </w:r>
      <w:r>
        <w:rPr>
          <w:rFonts w:ascii="Consolas" w:hAnsi="Consolas" w:eastAsia="Consolas"/>
          <w:color w:val="8B2500"/>
          <w:sz w:val="18"/>
        </w:rPr>
        <w:t>Usd</w:t>
      </w:r>
      <w:r>
        <w:rPr>
          <w:rFonts w:ascii="Calibri" w:hAnsi="Calibri" w:eastAsia="Calibri"/>
          <w:sz w:val="20"/>
        </w:rPr>
        <w:t xml:space="preserve"> bukan satu nilai yang ditampilkan dua cara  -  keduanya </w:t>
      </w:r>
      <w:r>
        <w:rPr>
          <w:rFonts w:ascii="Calibri" w:hAnsi="Calibri" w:eastAsia="Calibri"/>
          <w:b/>
          <w:sz w:val="20"/>
        </w:rPr>
        <w:t>dua angka berbeda</w:t>
      </w:r>
      <w:r>
        <w:rPr>
          <w:rFonts w:ascii="Calibri" w:hAnsi="Calibri" w:eastAsia="Calibri"/>
          <w:sz w:val="20"/>
        </w:rPr>
        <w:t xml:space="preserve"> yang disimpan berdampingan (dan untuk baris anak, keduanya </w:t>
      </w:r>
      <w:r>
        <w:rPr>
          <w:rFonts w:ascii="Calibri" w:hAnsi="Calibri" w:eastAsia="Calibri"/>
          <w:b/>
          <w:sz w:val="20"/>
        </w:rPr>
        <w:t>turunan</w:t>
      </w:r>
      <w:r>
        <w:rPr>
          <w:rFonts w:ascii="Calibri" w:hAnsi="Calibri" w:eastAsia="Calibri"/>
          <w:sz w:val="20"/>
        </w:rPr>
        <w:t xml:space="preserve"> dari </w:t>
      </w:r>
      <w:r>
        <w:rPr>
          <w:rFonts w:ascii="Consolas" w:hAnsi="Consolas" w:eastAsia="Consolas"/>
          <w:color w:val="8B2500"/>
          <w:sz w:val="18"/>
        </w:rPr>
        <w:t>Pct</w:t>
      </w:r>
      <w:r>
        <w:rPr>
          <w:rFonts w:ascii="Calibri" w:hAnsi="Calibri" w:eastAsia="Calibri"/>
          <w:sz w:val="20"/>
        </w:rPr>
        <w:t xml:space="preserve"> x nilai induk  -  lihat tiket 08). Jangan "merapikannya" jadi satu kolom + kode mata uang.</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 xml:space="preserve">  -  pemilihan baris kurs menurut periode adalah pertanyaan rentang tanggal di basis data.</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p>
      <w:pPr>
        <w:pStyle w:val="Heading2"/>
      </w:pPr>
      <w:r>
        <w:rPr>
          <w:color w:val="1F3B63"/>
        </w:rPr>
        <w:t>Treaty Contract Out - 12 - Lampiran di tahun treaty  -  FITUR BARU</w:t>
      </w:r>
    </w:p>
    <w:p>
      <w:r>
        <w:rPr>
          <w:rFonts w:ascii="Calibri" w:hAnsi="Calibri" w:eastAsia="Calibri"/>
          <w:b/>
          <w:sz w:val="20"/>
        </w:rPr>
        <w:t>Status:</w:t>
      </w:r>
      <w:r>
        <w:rPr>
          <w:rFonts w:ascii="Calibri" w:hAnsi="Calibri" w:eastAsia="Calibri"/>
          <w:sz w:val="20"/>
        </w:rPr>
        <w:t xml:space="preserve"> ready-for-agent</w:t>
      </w:r>
    </w:p>
    <w:p>
      <w:r>
        <w:rPr>
          <w:rFonts w:ascii="Calibri" w:hAnsi="Calibri" w:eastAsia="Calibri"/>
          <w:b/>
          <w:sz w:val="20"/>
        </w:rPr>
        <w:t>Blocked by:</w:t>
      </w:r>
      <w:r>
        <w:rPr>
          <w:rFonts w:ascii="Calibri" w:hAnsi="Calibri" w:eastAsia="Calibri"/>
          <w:sz w:val="20"/>
        </w:rPr>
        <w:t xml:space="preserve"> 03 (tahun treaty sebagai induk lampiran)</w:t>
      </w:r>
    </w:p>
    <w:p>
      <w:r>
        <w:rPr>
          <w:rFonts w:ascii="Calibri" w:hAnsi="Calibri" w:eastAsia="Calibri"/>
          <w:sz w:val="20"/>
        </w:rPr>
        <w:t xml:space="preserve">[~]  </w:t>
      </w:r>
      <w:r>
        <w:rPr>
          <w:rFonts w:ascii="Calibri" w:hAnsi="Calibri" w:eastAsia="Calibri"/>
          <w:b/>
          <w:sz w:val="20"/>
        </w:rPr>
        <w:t>Ini fitur baru, bukan migrasi.</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Jalur lampiran di Pega (</w:t>
      </w:r>
      <w:r>
        <w:rPr>
          <w:rFonts w:ascii="Consolas" w:hAnsi="Consolas" w:eastAsia="Consolas"/>
          <w:color w:val="8B2500"/>
          <w:sz w:val="18"/>
        </w:rPr>
        <w:t>M_ATTACHMENTTREATY_2</w:t>
      </w:r>
      <w:r>
        <w:rPr>
          <w:rFonts w:ascii="Calibri" w:hAnsi="Calibri" w:eastAsia="Calibri"/>
          <w:sz w:val="20"/>
        </w:rPr>
        <w:t xml:space="preserve">) </w:t>
      </w:r>
      <w:r>
        <w:rPr>
          <w:rFonts w:ascii="Calibri" w:hAnsi="Calibri" w:eastAsia="Calibri"/>
          <w:b/>
          <w:sz w:val="20"/>
        </w:rPr>
        <w:t>belum rampung di-develop</w:t>
      </w:r>
      <w:r>
        <w:rPr>
          <w:rFonts w:ascii="Calibri" w:hAnsi="Calibri" w:eastAsia="Calibri"/>
          <w:sz w:val="20"/>
        </w:rPr>
        <w:t xml:space="preserve">. Di sistem baru fungsinya </w:t>
      </w:r>
      <w:r>
        <w:rPr>
          <w:rFonts w:ascii="Calibri" w:hAnsi="Calibri" w:eastAsia="Calibri"/>
          <w:b/>
          <w:sz w:val="20"/>
        </w:rPr>
        <w:t>dilengkapi</w:t>
      </w:r>
      <w:r>
        <w:rPr>
          <w:rFonts w:ascii="Calibri" w:hAnsi="Calibri" w:eastAsia="Calibri"/>
          <w:sz w:val="20"/>
        </w:rPr>
        <w:t xml:space="preserve"> dan melekat pada </w:t>
      </w:r>
      <w:r>
        <w:rPr>
          <w:rFonts w:ascii="Calibri" w:hAnsi="Calibri" w:eastAsia="Calibri"/>
          <w:b/>
          <w:sz w:val="20"/>
        </w:rPr>
        <w:t>tahun treaty</w:t>
      </w:r>
      <w:r>
        <w:rPr>
          <w:rFonts w:ascii="Calibri" w:hAnsi="Calibri" w:eastAsia="Calibri"/>
          <w:sz w:val="20"/>
        </w:rPr>
        <w:t>.</w:t>
      </w:r>
    </w:p>
    <w:p>
      <w:pPr>
        <w:pStyle w:val="Heading4"/>
      </w:pPr>
      <w:r>
        <w:rPr>
          <w:color w:val="1F3B63"/>
        </w:rPr>
        <w:t>Hasil &amp; nilai pengguna</w:t>
      </w:r>
    </w:p>
    <w:p>
      <w:r>
        <w:rPr>
          <w:rFonts w:ascii="Calibri" w:hAnsi="Calibri" w:eastAsia="Calibri"/>
          <w:sz w:val="20"/>
        </w:rPr>
        <w:t xml:space="preserve">Sebagai </w:t>
      </w:r>
      <w:r>
        <w:rPr>
          <w:rFonts w:ascii="Calibri" w:hAnsi="Calibri" w:eastAsia="Calibri"/>
          <w:b/>
          <w:sz w:val="20"/>
        </w:rPr>
        <w:t>admin master treaty</w:t>
      </w:r>
      <w:r>
        <w:rPr>
          <w:rFonts w:ascii="Calibri" w:hAnsi="Calibri" w:eastAsia="Calibri"/>
          <w:sz w:val="20"/>
        </w:rPr>
        <w:t xml:space="preserve">, saya ingin </w:t>
      </w:r>
      <w:r>
        <w:rPr>
          <w:rFonts w:ascii="Calibri" w:hAnsi="Calibri" w:eastAsia="Calibri"/>
          <w:b/>
          <w:sz w:val="20"/>
        </w:rPr>
        <w:t>melampirkan berkas pada sebuah tahun treaty</w:t>
      </w:r>
      <w:r>
        <w:rPr>
          <w:rFonts w:ascii="Calibri" w:hAnsi="Calibri" w:eastAsia="Calibri"/>
          <w:sz w:val="20"/>
        </w:rPr>
        <w:t xml:space="preserve"> beserta kategorinya, supaya dokumen kontraknya tersimpan bersama datanya  -  </w:t>
      </w:r>
      <w:r>
        <w:rPr>
          <w:rFonts w:ascii="Calibri" w:hAnsi="Calibri" w:eastAsia="Calibri"/>
          <w:b/>
          <w:sz w:val="20"/>
        </w:rPr>
        <w:t>tanpa</w:t>
      </w:r>
      <w:r>
        <w:rPr>
          <w:rFonts w:ascii="Calibri" w:hAnsi="Calibri" w:eastAsia="Calibri"/>
          <w:sz w:val="20"/>
        </w:rPr>
        <w:t xml:space="preserve"> itu menjadi syarat tersimpannya data tahun treaty; dan sebagai </w:t>
      </w:r>
      <w:r>
        <w:rPr>
          <w:rFonts w:ascii="Calibri" w:hAnsi="Calibri" w:eastAsia="Calibri"/>
          <w:b/>
          <w:sz w:val="20"/>
        </w:rPr>
        <w:t>tim operasi</w:t>
      </w:r>
      <w:r>
        <w:rPr>
          <w:rFonts w:ascii="Calibri" w:hAnsi="Calibri" w:eastAsia="Calibri"/>
          <w:sz w:val="20"/>
        </w:rPr>
        <w:t xml:space="preserve">, saya ingin </w:t>
      </w:r>
      <w:r>
        <w:rPr>
          <w:rFonts w:ascii="Calibri" w:hAnsi="Calibri" w:eastAsia="Calibri"/>
          <w:b/>
          <w:sz w:val="20"/>
        </w:rPr>
        <w:t>kegagalan unggah terlihat dan dapat diulang</w:t>
      </w:r>
      <w:r>
        <w:rPr>
          <w:rFonts w:ascii="Calibri" w:hAnsi="Calibri" w:eastAsia="Calibri"/>
          <w:sz w:val="20"/>
        </w:rPr>
        <w:t xml:space="preserve">, serta alamat penyimpanan </w:t>
      </w:r>
      <w:r>
        <w:rPr>
          <w:rFonts w:ascii="Calibri" w:hAnsi="Calibri" w:eastAsia="Calibri"/>
          <w:b/>
          <w:sz w:val="20"/>
        </w:rPr>
        <w:t>dibaca dari konfigurasi saat dijalankan</w:t>
      </w:r>
      <w:r>
        <w:rPr>
          <w:rFonts w:ascii="Calibri" w:hAnsi="Calibri" w:eastAsia="Calibri"/>
          <w:sz w:val="20"/>
        </w:rPr>
        <w:t xml:space="preserve">. </w:t>
      </w:r>
      <w:r>
        <w:rPr>
          <w:rFonts w:ascii="Calibri" w:hAnsi="Calibri" w:eastAsia="Calibri"/>
          <w:i/>
          <w:sz w:val="20"/>
        </w:rPr>
        <w:t>(User story 31-36 di spec)</w:t>
      </w:r>
    </w:p>
    <w:p>
      <w:pPr>
        <w:pStyle w:val="Heading4"/>
      </w:pPr>
      <w:r>
        <w:rPr>
          <w:color w:val="1F3B63"/>
        </w:rPr>
        <w:t>Area codebase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internal/repository</w:t>
            </w:r>
          </w:p>
        </w:tc>
        <w:tc>
          <w:tcPr>
            <w:tcW w:type="dxa" w:w="6480"/>
          </w:tcPr>
          <w:p>
            <w:r/>
            <w:r>
              <w:rPr>
                <w:rFonts w:ascii="Calibri" w:hAnsi="Calibri" w:eastAsia="Calibri"/>
                <w:sz w:val="18"/>
              </w:rPr>
              <w:t xml:space="preserve">Rekam lampiran; resolusi alamat penyimpanan; </w:t>
            </w:r>
            <w:r>
              <w:rPr>
                <w:rFonts w:ascii="Calibri" w:hAnsi="Calibri" w:eastAsia="Calibri"/>
                <w:b/>
                <w:sz w:val="18"/>
              </w:rPr>
              <w:t>cache token</w:t>
            </w:r>
          </w:p>
        </w:tc>
      </w:tr>
      <w:tr>
        <w:tc>
          <w:tcPr>
            <w:tcW w:type="dxa" w:w="6480"/>
          </w:tcPr>
          <w:p>
            <w:r/>
            <w:r>
              <w:rPr>
                <w:rFonts w:ascii="Consolas" w:hAnsi="Consolas" w:eastAsia="Consolas"/>
                <w:color w:val="8B2500"/>
                <w:sz w:val="16"/>
              </w:rPr>
              <w:t>internal/clients</w:t>
            </w:r>
          </w:p>
        </w:tc>
        <w:tc>
          <w:tcPr>
            <w:tcW w:type="dxa" w:w="6480"/>
          </w:tcPr>
          <w:p>
            <w:r/>
            <w:r>
              <w:rPr>
                <w:rFonts w:ascii="Calibri" w:hAnsi="Calibri" w:eastAsia="Calibri"/>
                <w:sz w:val="18"/>
              </w:rPr>
              <w:t xml:space="preserve">Klien penyimpanan berkas </w:t>
            </w:r>
            <w:r>
              <w:rPr>
                <w:rFonts w:ascii="Calibri" w:hAnsi="Calibri" w:eastAsia="Calibri"/>
                <w:b/>
                <w:sz w:val="18"/>
              </w:rPr>
              <w:t>di balik interface</w:t>
            </w:r>
          </w:p>
        </w:tc>
      </w:tr>
      <w:tr>
        <w:tc>
          <w:tcPr>
            <w:tcW w:type="dxa" w:w="6480"/>
          </w:tcPr>
          <w:p>
            <w:r/>
            <w:r>
              <w:rPr>
                <w:rFonts w:ascii="Consolas" w:hAnsi="Consolas" w:eastAsia="Consolas"/>
                <w:color w:val="8B2500"/>
                <w:sz w:val="16"/>
              </w:rPr>
              <w:t>internal/services</w:t>
            </w:r>
          </w:p>
        </w:tc>
        <w:tc>
          <w:tcPr>
            <w:tcW w:type="dxa" w:w="6480"/>
          </w:tcPr>
          <w:p>
            <w:r/>
            <w:r>
              <w:rPr>
                <w:rFonts w:ascii="Calibri" w:hAnsi="Calibri" w:eastAsia="Calibri"/>
                <w:sz w:val="18"/>
              </w:rPr>
              <w:t>Orkestrasi efek keluar; penandaan kegagalan; pengulangan</w:t>
            </w:r>
          </w:p>
        </w:tc>
      </w:tr>
      <w:tr>
        <w:tc>
          <w:tcPr>
            <w:tcW w:type="dxa" w:w="6480"/>
          </w:tcPr>
          <w:p>
            <w:r/>
            <w:r>
              <w:rPr>
                <w:rFonts w:ascii="Consolas" w:hAnsi="Consolas" w:eastAsia="Consolas"/>
                <w:color w:val="8B2500"/>
                <w:sz w:val="16"/>
              </w:rPr>
              <w:t>internal/handlers</w:t>
            </w:r>
          </w:p>
        </w:tc>
        <w:tc>
          <w:tcPr>
            <w:tcW w:type="dxa" w:w="6480"/>
          </w:tcPr>
          <w:p>
            <w:r/>
            <w:r>
              <w:rPr>
                <w:rFonts w:ascii="Calibri" w:hAnsi="Calibri" w:eastAsia="Calibri"/>
                <w:sz w:val="18"/>
              </w:rPr>
              <w:t>Endpoint unggah / unduh / hapus / status</w:t>
            </w:r>
          </w:p>
        </w:tc>
      </w:tr>
      <w:tr>
        <w:tc>
          <w:tcPr>
            <w:tcW w:type="dxa" w:w="6480"/>
          </w:tcPr>
          <w:p>
            <w:r/>
            <w:r>
              <w:rPr>
                <w:rFonts w:ascii="Consolas" w:hAnsi="Consolas" w:eastAsia="Consolas"/>
                <w:color w:val="8B2500"/>
                <w:sz w:val="16"/>
              </w:rPr>
              <w:t>frontend/</w:t>
            </w:r>
          </w:p>
        </w:tc>
        <w:tc>
          <w:tcPr>
            <w:tcW w:type="dxa" w:w="6480"/>
          </w:tcPr>
          <w:p>
            <w:r/>
            <w:r>
              <w:rPr>
                <w:rFonts w:ascii="Calibri" w:hAnsi="Calibri" w:eastAsia="Calibri"/>
                <w:sz w:val="18"/>
              </w:rPr>
              <w:t>Panel lampiran di layar tahun treaty; penanda "terkirim" / "tertunda"</w:t>
            </w:r>
          </w:p>
        </w:tc>
      </w:tr>
    </w:tbl>
    <w:p/>
    <w:p>
      <w:pPr>
        <w:pStyle w:val="Heading4"/>
      </w:pPr>
      <w:r>
        <w:rPr>
          <w:color w:val="1F3B63"/>
        </w:rPr>
        <w:t>Rule Pega sumber</w:t>
      </w:r>
    </w:p>
    <w:p>
      <w:r>
        <w:rPr>
          <w:rFonts w:ascii="Consolas" w:hAnsi="Consolas" w:eastAsia="Consolas"/>
          <w:color w:val="8B2500"/>
          <w:sz w:val="18"/>
        </w:rPr>
        <w:t>[terverifikasi]</w:t>
      </w:r>
      <w:r>
        <w:rPr>
          <w:rFonts w:ascii="Calibri" w:hAnsi="Calibri" w:eastAsia="Calibri"/>
          <w:sz w:val="20"/>
        </w:rPr>
        <w:t xml:space="preserve"> Rantai berkas yang ada sekarang  -  pola yang sama dengan Master Product Name Life: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Rule</w:t>
            </w:r>
          </w:p>
        </w:tc>
        <w:tc>
          <w:tcPr>
            <w:tcW w:type="dxa" w:w="3240"/>
            <w:shd w:val="clear" w:fill="E8EEF7"/>
          </w:tcPr>
          <w:p>
            <w:r>
              <w:rPr>
                <w:b/>
              </w:rPr>
            </w:r>
            <w:r>
              <w:rPr>
                <w:rFonts w:ascii="Calibri" w:hAnsi="Calibri" w:eastAsia="Calibri"/>
                <w:b/>
                <w:sz w:val="18"/>
              </w:rPr>
              <w:t>Class / Nama / Tipe</w:t>
            </w:r>
          </w:p>
        </w:tc>
        <w:tc>
          <w:tcPr>
            <w:tcW w:type="dxa" w:w="3240"/>
            <w:shd w:val="clear" w:fill="E8EEF7"/>
          </w:tcPr>
          <w:p>
            <w:r>
              <w:rPr>
                <w:b/>
              </w:rPr>
            </w:r>
            <w:r>
              <w:rPr>
                <w:rFonts w:ascii="Calibri" w:hAnsi="Calibri" w:eastAsia="Calibri"/>
                <w:b/>
                <w:sz w:val="18"/>
              </w:rPr>
              <w:t>Path</w:t>
            </w:r>
          </w:p>
        </w:tc>
        <w:tc>
          <w:tcPr>
            <w:tcW w:type="dxa" w:w="3240"/>
            <w:shd w:val="clear" w:fill="E8EEF7"/>
          </w:tcPr>
          <w:p>
            <w:r>
              <w:rPr>
                <w:b/>
              </w:rPr>
            </w:r>
            <w:r>
              <w:rPr>
                <w:rFonts w:ascii="Calibri" w:hAnsi="Calibri" w:eastAsia="Calibri"/>
                <w:b/>
                <w:sz w:val="18"/>
              </w:rPr>
              <w:t>Peran</w:t>
            </w:r>
          </w:p>
        </w:tc>
      </w:tr>
      <w:tr>
        <w:tc>
          <w:tcPr>
            <w:tcW w:type="dxa" w:w="3240"/>
          </w:tcPr>
          <w:p>
            <w:r/>
            <w:r>
              <w:rPr>
                <w:rFonts w:ascii="Consolas" w:hAnsi="Consolas" w:eastAsia="Consolas"/>
                <w:color w:val="8B2500"/>
                <w:sz w:val="16"/>
              </w:rPr>
              <w:t>ServiceGoogle</w:t>
            </w:r>
          </w:p>
        </w:tc>
        <w:tc>
          <w:tcPr>
            <w:tcW w:type="dxa" w:w="3240"/>
          </w:tcPr>
          <w:p>
            <w:r/>
            <w:r>
              <w:rPr>
                <w:rFonts w:ascii="Consolas" w:hAnsi="Consolas" w:eastAsia="Consolas"/>
                <w:color w:val="8B2500"/>
                <w:sz w:val="16"/>
              </w:rPr>
              <w:t>ASM-FW-GISFW-INT-T_STORAGE_IMAGE</w:t>
            </w:r>
            <w:r>
              <w:rPr>
                <w:rFonts w:ascii="Calibri" w:hAnsi="Calibri" w:eastAsia="Calibri"/>
                <w:sz w:val="18"/>
              </w:rPr>
              <w:t xml:space="preserve"> / </w:t>
            </w:r>
            <w:r>
              <w:rPr>
                <w:rFonts w:ascii="Consolas" w:hAnsi="Consolas" w:eastAsia="Consolas"/>
                <w:color w:val="8B2500"/>
                <w:sz w:val="16"/>
              </w:rPr>
              <w:t>SERVICEGOOGLE</w:t>
            </w:r>
            <w:r>
              <w:rPr>
                <w:rFonts w:ascii="Calibri" w:hAnsi="Calibri" w:eastAsia="Calibri"/>
                <w:sz w:val="18"/>
              </w:rPr>
              <w:t xml:space="preserve"> / </w:t>
            </w:r>
            <w:r>
              <w:rPr>
                <w:rFonts w:ascii="Consolas" w:hAnsi="Consolas" w:eastAsia="Consolas"/>
                <w:color w:val="8B2500"/>
                <w:sz w:val="16"/>
              </w:rPr>
              <w:t>RULE-CONNECT-REST</w:t>
            </w:r>
          </w:p>
        </w:tc>
        <w:tc>
          <w:tcPr>
            <w:tcW w:type="dxa" w:w="3240"/>
          </w:tcPr>
          <w:p>
            <w:r/>
            <w:r>
              <w:rPr>
                <w:rFonts w:ascii="Consolas" w:hAnsi="Consolas" w:eastAsia="Consolas"/>
                <w:color w:val="8B2500"/>
                <w:sz w:val="16"/>
              </w:rPr>
              <w:t>Treaty Contract Out/ConnectREST/ServiceGoogle.xml</w:t>
            </w:r>
          </w:p>
        </w:tc>
        <w:tc>
          <w:tcPr>
            <w:tcW w:type="dxa" w:w="3240"/>
          </w:tcPr>
          <w:p>
            <w:r/>
            <w:r>
              <w:rPr>
                <w:rFonts w:ascii="Calibri" w:hAnsi="Calibri" w:eastAsia="Calibri"/>
                <w:b/>
                <w:sz w:val="18"/>
              </w:rPr>
              <w:t>satu-satunya</w:t>
            </w:r>
            <w:r>
              <w:rPr>
                <w:rFonts w:ascii="Calibri" w:hAnsi="Calibri" w:eastAsia="Calibri"/>
                <w:sz w:val="18"/>
              </w:rPr>
              <w:t xml:space="preserve"> ConnectREST modul ini</w:t>
            </w:r>
          </w:p>
        </w:tc>
      </w:tr>
      <w:tr>
        <w:tc>
          <w:tcPr>
            <w:tcW w:type="dxa" w:w="3240"/>
          </w:tcPr>
          <w:p>
            <w:r/>
            <w:r>
              <w:rPr>
                <w:rFonts w:ascii="Consolas" w:hAnsi="Consolas" w:eastAsia="Consolas"/>
                <w:color w:val="8B2500"/>
                <w:sz w:val="16"/>
              </w:rPr>
              <w:t>LinkService</w:t>
            </w:r>
          </w:p>
        </w:tc>
        <w:tc>
          <w:tcPr>
            <w:tcW w:type="dxa" w:w="3240"/>
          </w:tcPr>
          <w:p>
            <w:r/>
            <w:r>
              <w:rPr>
                <w:rFonts w:ascii="Consolas" w:hAnsi="Consolas" w:eastAsia="Consolas"/>
                <w:color w:val="8B2500"/>
                <w:sz w:val="16"/>
              </w:rPr>
              <w:t>LINKSERVICE</w:t>
            </w:r>
            <w:r>
              <w:rPr>
                <w:rFonts w:ascii="Calibri" w:hAnsi="Calibri" w:eastAsia="Calibri"/>
                <w:sz w:val="18"/>
              </w:rPr>
              <w:t xml:space="preserve"> / </w:t>
            </w:r>
            <w:r>
              <w:rPr>
                <w:rFonts w:ascii="Consolas" w:hAnsi="Consolas" w:eastAsia="Consolas"/>
                <w:color w:val="8B2500"/>
                <w:sz w:val="16"/>
              </w:rPr>
              <w:t>LINKSERVICE</w:t>
            </w:r>
            <w:r>
              <w:rPr>
                <w:rFonts w:ascii="Calibri" w:hAnsi="Calibri" w:eastAsia="Calibri"/>
                <w:sz w:val="18"/>
              </w:rPr>
              <w:t xml:space="preserve"> / </w:t>
            </w:r>
            <w:r>
              <w:rPr>
                <w:rFonts w:ascii="Consolas" w:hAnsi="Consolas" w:eastAsia="Consolas"/>
                <w:color w:val="8B2500"/>
                <w:sz w:val="16"/>
              </w:rPr>
              <w:t>RULE-ADMIN-SYSTEM-SETTINGS</w:t>
            </w:r>
          </w:p>
        </w:tc>
        <w:tc>
          <w:tcPr>
            <w:tcW w:type="dxa" w:w="3240"/>
          </w:tcPr>
          <w:p>
            <w:r/>
            <w:r>
              <w:rPr>
                <w:rFonts w:ascii="Consolas" w:hAnsi="Consolas" w:eastAsia="Consolas"/>
                <w:color w:val="8B2500"/>
                <w:sz w:val="16"/>
              </w:rPr>
              <w:t>Treaty Contract Out/SystemSettings/LinkService.xml</w:t>
            </w:r>
          </w:p>
        </w:tc>
        <w:tc>
          <w:tcPr>
            <w:tcW w:type="dxa" w:w="3240"/>
          </w:tcPr>
          <w:p>
            <w:r/>
            <w:r>
              <w:rPr>
                <w:rFonts w:ascii="Calibri" w:hAnsi="Calibri" w:eastAsia="Calibri"/>
                <w:sz w:val="18"/>
              </w:rPr>
              <w:t>sumber alamat</w:t>
            </w:r>
          </w:p>
        </w:tc>
      </w:tr>
      <w:tr>
        <w:tc>
          <w:tcPr>
            <w:tcW w:type="dxa" w:w="3240"/>
          </w:tcPr>
          <w:p>
            <w:r/>
            <w:r>
              <w:rPr>
                <w:rFonts w:ascii="Consolas" w:hAnsi="Consolas" w:eastAsia="Consolas"/>
                <w:color w:val="8B2500"/>
                <w:sz w:val="16"/>
              </w:rPr>
              <w:t>GetTokenStorage_SQL</w:t>
            </w:r>
          </w:p>
        </w:tc>
        <w:tc>
          <w:tcPr>
            <w:tcW w:type="dxa" w:w="3240"/>
          </w:tcPr>
          <w:p>
            <w:r/>
            <w:r>
              <w:rPr>
                <w:rFonts w:ascii="Consolas" w:hAnsi="Consolas" w:eastAsia="Consolas"/>
                <w:color w:val="8B2500"/>
                <w:sz w:val="16"/>
              </w:rPr>
              <w:t>ASM-FW-GISFW-INT-T_STORAGE_IMAGE</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Out/RDBList/GetTokenStorage_SQL.xml</w:t>
            </w:r>
          </w:p>
        </w:tc>
        <w:tc>
          <w:tcPr>
            <w:tcW w:type="dxa" w:w="3240"/>
          </w:tcPr>
          <w:p>
            <w:r/>
            <w:r>
              <w:rPr>
                <w:rFonts w:ascii="Calibri" w:hAnsi="Calibri" w:eastAsia="Calibri"/>
                <w:sz w:val="18"/>
              </w:rPr>
              <w:t xml:space="preserve"> -&gt;  </w:t>
            </w:r>
            <w:r>
              <w:rPr>
                <w:rFonts w:ascii="Consolas" w:hAnsi="Consolas" w:eastAsia="Consolas"/>
                <w:color w:val="8B2500"/>
                <w:sz w:val="16"/>
              </w:rPr>
              <w:t>POOLDATA.GET_TOKEN_STORAGE</w:t>
            </w:r>
          </w:p>
        </w:tc>
      </w:tr>
      <w:tr>
        <w:tc>
          <w:tcPr>
            <w:tcW w:type="dxa" w:w="3240"/>
          </w:tcPr>
          <w:p>
            <w:r/>
            <w:r>
              <w:rPr>
                <w:rFonts w:ascii="Consolas" w:hAnsi="Consolas" w:eastAsia="Consolas"/>
                <w:color w:val="8B2500"/>
                <w:sz w:val="16"/>
              </w:rPr>
              <w:t>GetLinkStorage_SQL</w:t>
            </w:r>
          </w:p>
        </w:tc>
        <w:tc>
          <w:tcPr>
            <w:tcW w:type="dxa" w:w="3240"/>
          </w:tcPr>
          <w:p>
            <w:r/>
            <w:r>
              <w:rPr>
                <w:rFonts w:ascii="Consolas" w:hAnsi="Consolas" w:eastAsia="Consolas"/>
                <w:color w:val="8B2500"/>
                <w:sz w:val="16"/>
              </w:rPr>
              <w:t>ASM-FW-GISFW-INT-T_STORAGE_IMAGE</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Out/RDBList/GetLinkStorage_SQL.xml</w:t>
            </w:r>
          </w:p>
        </w:tc>
        <w:tc>
          <w:tcPr>
            <w:tcW w:type="dxa" w:w="3240"/>
          </w:tcPr>
          <w:p>
            <w:r/>
            <w:r>
              <w:rPr>
                <w:rFonts w:ascii="Calibri" w:hAnsi="Calibri" w:eastAsia="Calibri"/>
                <w:sz w:val="18"/>
              </w:rPr>
              <w:t>ambil tautan berkas</w:t>
            </w:r>
          </w:p>
        </w:tc>
      </w:tr>
      <w:tr>
        <w:tc>
          <w:tcPr>
            <w:tcW w:type="dxa" w:w="3240"/>
          </w:tcPr>
          <w:p>
            <w:r/>
            <w:r>
              <w:rPr>
                <w:rFonts w:ascii="Consolas" w:hAnsi="Consolas" w:eastAsia="Consolas"/>
                <w:color w:val="8B2500"/>
                <w:sz w:val="16"/>
              </w:rPr>
              <w:t>Update_T_Storage_SQL</w:t>
            </w:r>
          </w:p>
        </w:tc>
        <w:tc>
          <w:tcPr>
            <w:tcW w:type="dxa" w:w="3240"/>
          </w:tcPr>
          <w:p>
            <w:r/>
            <w:r>
              <w:rPr>
                <w:rFonts w:ascii="Consolas" w:hAnsi="Consolas" w:eastAsia="Consolas"/>
                <w:color w:val="8B2500"/>
                <w:sz w:val="16"/>
              </w:rPr>
              <w:t>ASM-FW-GISFW-INT-T_STORAGE_IMAGE</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Out/RDBList/Update_T_Storage_SQL.xml</w:t>
            </w:r>
          </w:p>
        </w:tc>
        <w:tc>
          <w:tcPr>
            <w:tcW w:type="dxa" w:w="3240"/>
          </w:tcPr>
          <w:p>
            <w:r/>
            <w:r>
              <w:rPr>
                <w:rFonts w:ascii="Calibri" w:hAnsi="Calibri" w:eastAsia="Calibri"/>
                <w:sz w:val="18"/>
              </w:rPr>
              <w:t>perbarui rekam</w:t>
            </w:r>
          </w:p>
        </w:tc>
      </w:tr>
      <w:tr>
        <w:tc>
          <w:tcPr>
            <w:tcW w:type="dxa" w:w="3240"/>
          </w:tcPr>
          <w:p>
            <w:r/>
            <w:r>
              <w:rPr>
                <w:rFonts w:ascii="Consolas" w:hAnsi="Consolas" w:eastAsia="Consolas"/>
                <w:color w:val="8B2500"/>
                <w:sz w:val="16"/>
              </w:rPr>
              <w:t>DeleteStorage_SQL</w:t>
            </w:r>
          </w:p>
        </w:tc>
        <w:tc>
          <w:tcPr>
            <w:tcW w:type="dxa" w:w="3240"/>
          </w:tcPr>
          <w:p>
            <w:r/>
            <w:r>
              <w:rPr>
                <w:rFonts w:ascii="Consolas" w:hAnsi="Consolas" w:eastAsia="Consolas"/>
                <w:color w:val="8B2500"/>
                <w:sz w:val="16"/>
              </w:rPr>
              <w:t>ASM-FW-GISFW-INT-T_STORAGE_IMAGE</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Out/RDBList/DeleteStorage_SQL.xml</w:t>
            </w:r>
          </w:p>
        </w:tc>
        <w:tc>
          <w:tcPr>
            <w:tcW w:type="dxa" w:w="3240"/>
          </w:tcPr>
          <w:p>
            <w:r/>
            <w:r>
              <w:rPr>
                <w:rFonts w:ascii="Calibri" w:hAnsi="Calibri" w:eastAsia="Calibri"/>
                <w:sz w:val="18"/>
              </w:rPr>
              <w:t>hapus rekam</w:t>
            </w:r>
          </w:p>
        </w:tc>
      </w:tr>
      <w:tr>
        <w:tc>
          <w:tcPr>
            <w:tcW w:type="dxa" w:w="3240"/>
          </w:tcPr>
          <w:p>
            <w:r/>
            <w:r>
              <w:rPr>
                <w:rFonts w:ascii="Consolas" w:hAnsi="Consolas" w:eastAsia="Consolas"/>
                <w:color w:val="8B2500"/>
                <w:sz w:val="16"/>
              </w:rPr>
              <w:t>InsertAtatchment_Sql</w:t>
            </w:r>
          </w:p>
        </w:tc>
        <w:tc>
          <w:tcPr>
            <w:tcW w:type="dxa" w:w="3240"/>
          </w:tcPr>
          <w:p>
            <w:r/>
            <w:r>
              <w:rPr>
                <w:rFonts w:ascii="Consolas" w:hAnsi="Consolas" w:eastAsia="Consolas"/>
                <w:color w:val="8B2500"/>
                <w:sz w:val="16"/>
              </w:rPr>
              <w:t>ASM-FW-GISFW-INT-TREATY_IN</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Out/RDBList/InsertAtatchment_Sql.xml</w:t>
            </w:r>
          </w:p>
        </w:tc>
        <w:tc>
          <w:tcPr>
            <w:tcW w:type="dxa" w:w="3240"/>
          </w:tcPr>
          <w:p>
            <w:r/>
            <w:r>
              <w:rPr>
                <w:rFonts w:ascii="Calibri" w:hAnsi="Calibri" w:eastAsia="Calibri"/>
                <w:sz w:val="18"/>
              </w:rPr>
              <w:t xml:space="preserve"> -&gt;  </w:t>
            </w:r>
            <w:r>
              <w:rPr>
                <w:rFonts w:ascii="Consolas" w:hAnsi="Consolas" w:eastAsia="Consolas"/>
                <w:color w:val="8B2500"/>
                <w:sz w:val="16"/>
              </w:rPr>
              <w:t>POOLDATA.PEGA_M_ATTACHMENT</w:t>
            </w:r>
            <w:r>
              <w:rPr>
                <w:rFonts w:ascii="Calibri" w:hAnsi="Calibri" w:eastAsia="Calibri"/>
                <w:sz w:val="18"/>
              </w:rPr>
              <w:t xml:space="preserve"> (CLOB)</w:t>
            </w:r>
          </w:p>
        </w:tc>
      </w:tr>
      <w:tr>
        <w:tc>
          <w:tcPr>
            <w:tcW w:type="dxa" w:w="3240"/>
          </w:tcPr>
          <w:p>
            <w:r/>
            <w:r>
              <w:rPr>
                <w:rFonts w:ascii="Consolas" w:hAnsi="Consolas" w:eastAsia="Consolas"/>
                <w:color w:val="8B2500"/>
                <w:sz w:val="16"/>
              </w:rPr>
              <w:t>GetAllAttachment2_Sql</w:t>
            </w:r>
          </w:p>
        </w:tc>
        <w:tc>
          <w:tcPr>
            <w:tcW w:type="dxa" w:w="3240"/>
          </w:tcPr>
          <w:p>
            <w:r/>
            <w:r>
              <w:rPr>
                <w:rFonts w:ascii="Consolas" w:hAnsi="Consolas" w:eastAsia="Consolas"/>
                <w:color w:val="8B2500"/>
                <w:sz w:val="16"/>
              </w:rPr>
              <w:t>ASM-FW-GISFW-INT-TREATY_IN</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Out/RDBList/GetAllAttachment2_Sql.xml</w:t>
            </w:r>
          </w:p>
        </w:tc>
        <w:tc>
          <w:tcPr>
            <w:tcW w:type="dxa" w:w="3240"/>
          </w:tcPr>
          <w:p>
            <w:r/>
            <w:r>
              <w:rPr>
                <w:rFonts w:ascii="Calibri" w:hAnsi="Calibri" w:eastAsia="Calibri"/>
                <w:sz w:val="18"/>
              </w:rPr>
              <w:t xml:space="preserve">[~]  berkunci </w:t>
            </w:r>
            <w:r>
              <w:rPr>
                <w:rFonts w:ascii="Consolas" w:hAnsi="Consolas" w:eastAsia="Consolas"/>
                <w:color w:val="8B2500"/>
                <w:sz w:val="16"/>
              </w:rPr>
              <w:t>TreatyIn.ID</w:t>
            </w:r>
          </w:p>
        </w:tc>
      </w:tr>
      <w:tr>
        <w:tc>
          <w:tcPr>
            <w:tcW w:type="dxa" w:w="3240"/>
          </w:tcPr>
          <w:p>
            <w:r/>
            <w:r>
              <w:rPr>
                <w:rFonts w:ascii="Consolas" w:hAnsi="Consolas" w:eastAsia="Consolas"/>
                <w:color w:val="8B2500"/>
                <w:sz w:val="16"/>
              </w:rPr>
              <w:t>CategoryAttach_SQL</w:t>
            </w:r>
          </w:p>
        </w:tc>
        <w:tc>
          <w:tcPr>
            <w:tcW w:type="dxa" w:w="3240"/>
          </w:tcPr>
          <w:p>
            <w:r/>
            <w:r>
              <w:rPr>
                <w:rFonts w:ascii="Consolas" w:hAnsi="Consolas" w:eastAsia="Consolas"/>
                <w:color w:val="8B2500"/>
                <w:sz w:val="16"/>
              </w:rPr>
              <w:t>ASM-FW-GISFW-INT</w:t>
            </w:r>
            <w:r>
              <w:rPr>
                <w:rFonts w:ascii="Calibri" w:hAnsi="Calibri" w:eastAsia="Calibri"/>
                <w:sz w:val="18"/>
              </w:rPr>
              <w:t xml:space="preserve"> / </w:t>
            </w:r>
            <w:r>
              <w:rPr>
                <w:rFonts w:ascii="Consolas" w:hAnsi="Consolas" w:eastAsia="Consolas"/>
                <w:color w:val="8B2500"/>
                <w:sz w:val="16"/>
              </w:rPr>
              <w:t>RULE-CONNECT-SQL</w:t>
            </w:r>
          </w:p>
        </w:tc>
        <w:tc>
          <w:tcPr>
            <w:tcW w:type="dxa" w:w="3240"/>
          </w:tcPr>
          <w:p>
            <w:r/>
            <w:r>
              <w:rPr>
                <w:rFonts w:ascii="Consolas" w:hAnsi="Consolas" w:eastAsia="Consolas"/>
                <w:color w:val="8B2500"/>
                <w:sz w:val="16"/>
              </w:rPr>
              <w:t>Treaty Contract Out/RDBList/CategoryAttach_SQL.xml</w:t>
            </w:r>
          </w:p>
        </w:tc>
        <w:tc>
          <w:tcPr>
            <w:tcW w:type="dxa" w:w="3240"/>
          </w:tcPr>
          <w:p>
            <w:r/>
            <w:r>
              <w:rPr>
                <w:rFonts w:ascii="Calibri" w:hAnsi="Calibri" w:eastAsia="Calibri"/>
                <w:sz w:val="18"/>
              </w:rPr>
              <w:t xml:space="preserve"> -&gt;  </w:t>
            </w:r>
            <w:r>
              <w:rPr>
                <w:rFonts w:ascii="Consolas" w:hAnsi="Consolas" w:eastAsia="Consolas"/>
                <w:color w:val="8B2500"/>
                <w:sz w:val="16"/>
              </w:rPr>
              <w:t>CATEGORY_ATTACH_REAS</w:t>
            </w:r>
          </w:p>
        </w:tc>
      </w:tr>
      <w:tr>
        <w:tc>
          <w:tcPr>
            <w:tcW w:type="dxa" w:w="3240"/>
          </w:tcPr>
          <w:p>
            <w:r/>
            <w:r>
              <w:rPr>
                <w:rFonts w:ascii="Consolas" w:hAnsi="Consolas" w:eastAsia="Consolas"/>
                <w:color w:val="8B2500"/>
                <w:sz w:val="16"/>
              </w:rPr>
              <w:t>GetLinkService</w:t>
            </w:r>
          </w:p>
        </w:tc>
        <w:tc>
          <w:tcPr>
            <w:tcW w:type="dxa" w:w="3240"/>
          </w:tcPr>
          <w:p>
            <w:r/>
            <w:r>
              <w:rPr>
                <w:rFonts w:ascii="Consolas" w:hAnsi="Consolas" w:eastAsia="Consolas"/>
                <w:color w:val="8B2500"/>
                <w:sz w:val="16"/>
              </w:rPr>
              <w:t>@BASECLASS</w:t>
            </w:r>
            <w:r>
              <w:rPr>
                <w:rFonts w:ascii="Calibri" w:hAnsi="Calibri" w:eastAsia="Calibri"/>
                <w:sz w:val="18"/>
              </w:rPr>
              <w:t xml:space="preserve"> / </w:t>
            </w:r>
            <w:r>
              <w:rPr>
                <w:rFonts w:ascii="Consolas" w:hAnsi="Consolas" w:eastAsia="Consolas"/>
                <w:color w:val="8B2500"/>
                <w:sz w:val="16"/>
              </w:rPr>
              <w:t>GETLINKSERVICE</w:t>
            </w:r>
            <w:r>
              <w:rPr>
                <w:rFonts w:ascii="Calibri" w:hAnsi="Calibri" w:eastAsia="Calibri"/>
                <w:sz w:val="18"/>
              </w:rPr>
              <w:t xml:space="preserve"> / </w:t>
            </w:r>
            <w:r>
              <w:rPr>
                <w:rFonts w:ascii="Consolas" w:hAnsi="Consolas" w:eastAsia="Consolas"/>
                <w:color w:val="8B2500"/>
                <w:sz w:val="16"/>
              </w:rPr>
              <w:t>RULE-OBJ-ACTIVITY</w:t>
            </w:r>
          </w:p>
        </w:tc>
        <w:tc>
          <w:tcPr>
            <w:tcW w:type="dxa" w:w="3240"/>
          </w:tcPr>
          <w:p>
            <w:r/>
            <w:r>
              <w:rPr>
                <w:rFonts w:ascii="Consolas" w:hAnsi="Consolas" w:eastAsia="Consolas"/>
                <w:color w:val="8B2500"/>
                <w:sz w:val="16"/>
              </w:rPr>
              <w:t>Treaty Contract Out/Activity/GetLinkService.xml</w:t>
            </w:r>
          </w:p>
        </w:tc>
        <w:tc>
          <w:tcPr>
            <w:tcW w:type="dxa" w:w="3240"/>
          </w:tcPr>
          <w:p>
            <w:r/>
            <w:r>
              <w:rPr>
                <w:rFonts w:ascii="Calibri" w:hAnsi="Calibri" w:eastAsia="Calibri"/>
                <w:sz w:val="18"/>
              </w:rPr>
              <w:t>resolusi alamat</w:t>
            </w:r>
          </w:p>
        </w:tc>
      </w:tr>
      <w:tr>
        <w:tc>
          <w:tcPr>
            <w:tcW w:type="dxa" w:w="3240"/>
          </w:tcPr>
          <w:p>
            <w:r/>
            <w:r>
              <w:rPr>
                <w:rFonts w:ascii="Consolas" w:hAnsi="Consolas" w:eastAsia="Consolas"/>
                <w:color w:val="8B2500"/>
                <w:sz w:val="16"/>
              </w:rPr>
              <w:t>TreatyOutSaveAttachment</w:t>
            </w:r>
            <w:r>
              <w:rPr>
                <w:rFonts w:ascii="Calibri" w:hAnsi="Calibri" w:eastAsia="Calibri"/>
                <w:sz w:val="18"/>
              </w:rPr>
              <w:t xml:space="preserve">, </w:t>
            </w:r>
            <w:r>
              <w:rPr>
                <w:rFonts w:ascii="Consolas" w:hAnsi="Consolas" w:eastAsia="Consolas"/>
                <w:color w:val="8B2500"/>
                <w:sz w:val="16"/>
              </w:rPr>
              <w:t>TreatyOutDownloadAll_Act</w:t>
            </w:r>
            <w:r>
              <w:rPr>
                <w:rFonts w:ascii="Calibri" w:hAnsi="Calibri" w:eastAsia="Calibri"/>
                <w:sz w:val="18"/>
              </w:rPr>
              <w:t xml:space="preserve">, </w:t>
            </w:r>
            <w:r>
              <w:rPr>
                <w:rFonts w:ascii="Consolas" w:hAnsi="Consolas" w:eastAsia="Consolas"/>
                <w:color w:val="8B2500"/>
                <w:sz w:val="16"/>
              </w:rPr>
              <w:t>TreatyOutDownloadOne</w:t>
            </w:r>
            <w:r>
              <w:rPr>
                <w:rFonts w:ascii="Calibri" w:hAnsi="Calibri" w:eastAsia="Calibri"/>
                <w:sz w:val="18"/>
              </w:rPr>
              <w:t xml:space="preserve">, </w:t>
            </w:r>
            <w:r>
              <w:rPr>
                <w:rFonts w:ascii="Consolas" w:hAnsi="Consolas" w:eastAsia="Consolas"/>
                <w:color w:val="8B2500"/>
                <w:sz w:val="16"/>
              </w:rPr>
              <w:t>LoadAttachmentTreatyOut</w:t>
            </w:r>
          </w:p>
        </w:tc>
        <w:tc>
          <w:tcPr>
            <w:tcW w:type="dxa" w:w="3240"/>
          </w:tcPr>
          <w:p>
            <w:r/>
            <w:r>
              <w:rPr>
                <w:rFonts w:ascii="Consolas" w:hAnsi="Consolas" w:eastAsia="Consolas"/>
                <w:color w:val="8B2500"/>
                <w:sz w:val="16"/>
              </w:rPr>
              <w:t>Treaty Contract Out/Activity/</w:t>
            </w:r>
          </w:p>
        </w:tc>
        <w:tc>
          <w:tcPr>
            <w:tcW w:type="dxa" w:w="3240"/>
          </w:tcPr>
          <w:p>
            <w:r/>
            <w:r>
              <w:rPr>
                <w:rFonts w:ascii="Calibri" w:hAnsi="Calibri" w:eastAsia="Calibri"/>
                <w:sz w:val="18"/>
              </w:rPr>
              <w:t>jalur berkas yang belum rampung</w:t>
            </w:r>
          </w:p>
        </w:tc>
        <w:tc>
          <w:tcPr>
            <w:tcW w:type="dxa" w:w="3240"/>
          </w:tcPr>
          <w:p>
            <w:r/>
          </w:p>
        </w:tc>
      </w:tr>
    </w:tbl>
    <w:p/>
    <w:p>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ServiceGoogle</w:t>
      </w:r>
      <w:r>
        <w:rPr>
          <w:rFonts w:ascii="Calibri" w:hAnsi="Calibri" w:eastAsia="Calibri"/>
          <w:sz w:val="20"/>
        </w:rPr>
        <w:t xml:space="preserve"> </w:t>
      </w:r>
      <w:r>
        <w:rPr>
          <w:rFonts w:ascii="Calibri" w:hAnsi="Calibri" w:eastAsia="Calibri"/>
          <w:b/>
          <w:sz w:val="20"/>
        </w:rPr>
        <w:t>tanpa URL literal</w:t>
      </w:r>
      <w:r>
        <w:rPr>
          <w:rFonts w:ascii="Calibri" w:hAnsi="Calibri" w:eastAsia="Calibri"/>
          <w:sz w:val="20"/>
        </w:rPr>
        <w:t xml:space="preserve">  -  alamat datang dari </w:t>
      </w:r>
      <w:r>
        <w:rPr>
          <w:rFonts w:ascii="Consolas" w:hAnsi="Consolas" w:eastAsia="Consolas"/>
          <w:color w:val="8B2500"/>
          <w:sz w:val="18"/>
        </w:rPr>
        <w:t>LinkService</w:t>
      </w:r>
      <w:r>
        <w:rPr>
          <w:rFonts w:ascii="Calibri" w:hAnsi="Calibri" w:eastAsia="Calibri"/>
          <w:sz w:val="20"/>
        </w:rPr>
        <w:t xml:space="preserve">. [~]  </w:t>
      </w:r>
      <w:r>
        <w:rPr>
          <w:rFonts w:ascii="Consolas" w:hAnsi="Consolas" w:eastAsia="Consolas"/>
          <w:color w:val="8B2500"/>
          <w:sz w:val="18"/>
        </w:rPr>
        <w:t>pzOriginalInstanceKey</w:t>
      </w:r>
      <w:r>
        <w:rPr>
          <w:rFonts w:ascii="Calibri" w:hAnsi="Calibri" w:eastAsia="Calibri"/>
          <w:sz w:val="20"/>
        </w:rPr>
        <w:t xml:space="preserve">-nya menunjuk </w:t>
      </w:r>
      <w:r>
        <w:rPr>
          <w:rFonts w:ascii="Consolas" w:hAnsi="Consolas" w:eastAsia="Consolas"/>
          <w:color w:val="8B2500"/>
          <w:sz w:val="18"/>
        </w:rPr>
        <w:t>...GOOGLESTORAGE_UPLOAD</w:t>
      </w:r>
      <w:r>
        <w:rPr>
          <w:rFonts w:ascii="Calibri" w:hAnsi="Calibri" w:eastAsia="Calibri"/>
          <w:sz w:val="20"/>
        </w:rPr>
        <w:t xml:space="preserve">  -  nama berkas ≠ nama asal (</w:t>
      </w:r>
      <w:r>
        <w:rPr>
          <w:rFonts w:ascii="Calibri" w:hAnsi="Calibri" w:eastAsia="Calibri"/>
          <w:b/>
          <w:sz w:val="20"/>
        </w:rPr>
        <w:t>OQ-066</w:t>
      </w:r>
      <w:r>
        <w:rPr>
          <w:rFonts w:ascii="Calibri" w:hAnsi="Calibri" w:eastAsia="Calibri"/>
          <w:sz w:val="20"/>
        </w:rPr>
        <w:t xml:space="preserve"> lagi).</w:t>
      </w:r>
    </w:p>
    <w:p>
      <w:r>
        <w:rPr>
          <w:rFonts w:ascii="Calibri" w:hAnsi="Calibri" w:eastAsia="Calibri"/>
          <w:sz w:val="20"/>
        </w:rPr>
        <w:t xml:space="preserve">[~]  </w:t>
      </w:r>
      <w:r>
        <w:rPr>
          <w:rFonts w:ascii="Calibri" w:hAnsi="Calibri" w:eastAsia="Calibri"/>
          <w:b/>
          <w:sz w:val="20"/>
        </w:rPr>
        <w:t>Kebocoran batas yang tidak dibawa.</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GetAllAttachment2_Sql</w:t>
      </w:r>
      <w:r>
        <w:rPr>
          <w:rFonts w:ascii="Calibri" w:hAnsi="Calibri" w:eastAsia="Calibri"/>
          <w:sz w:val="20"/>
        </w:rPr>
        <w:t xml:space="preserve"> berclass </w:t>
      </w:r>
      <w:r>
        <w:rPr>
          <w:rFonts w:ascii="Calibri" w:hAnsi="Calibri" w:eastAsia="Calibri"/>
          <w:b/>
          <w:sz w:val="20"/>
        </w:rPr>
        <w:t>`ASM-FW-GISFW-INT-TREATY_IN`</w:t>
      </w:r>
      <w:r>
        <w:rPr>
          <w:rFonts w:ascii="Calibri" w:hAnsi="Calibri" w:eastAsia="Calibri"/>
          <w:sz w:val="20"/>
        </w:rPr>
        <w:t xml:space="preserve"> dan membaca </w:t>
      </w:r>
      <w:r>
        <w:rPr>
          <w:rFonts w:ascii="Consolas" w:hAnsi="Consolas" w:eastAsia="Consolas"/>
          <w:color w:val="8B2500"/>
          <w:sz w:val="18"/>
        </w:rPr>
        <w:t>M_ATTACHMENTTREATY_2 WHERE treatyid = {TreatyIn.ID}</w:t>
      </w:r>
      <w:r>
        <w:rPr>
          <w:rFonts w:ascii="Calibri" w:hAnsi="Calibri" w:eastAsia="Calibri"/>
          <w:sz w:val="20"/>
        </w:rPr>
        <w:t xml:space="preserve">  -  lampiran existing dikunci ke </w:t>
      </w:r>
      <w:r>
        <w:rPr>
          <w:rFonts w:ascii="Calibri" w:hAnsi="Calibri" w:eastAsia="Calibri"/>
          <w:b/>
          <w:sz w:val="20"/>
        </w:rPr>
        <w:t>ID treaty inward</w:t>
      </w:r>
      <w:r>
        <w:rPr>
          <w:rFonts w:ascii="Calibri" w:hAnsi="Calibri" w:eastAsia="Calibri"/>
          <w:sz w:val="20"/>
        </w:rPr>
        <w:t xml:space="preserve">, bukan ke tahun treaty. </w:t>
      </w:r>
      <w:r>
        <w:rPr>
          <w:rFonts w:ascii="Consolas" w:hAnsi="Consolas" w:eastAsia="Consolas"/>
          <w:color w:val="8B2500"/>
          <w:sz w:val="18"/>
        </w:rPr>
        <w:t>[keputusan work owner]</w:t>
      </w:r>
      <w:r>
        <w:rPr>
          <w:rFonts w:ascii="Calibri" w:hAnsi="Calibri" w:eastAsia="Calibri"/>
          <w:sz w:val="20"/>
        </w:rPr>
        <w:t xml:space="preserve"> Di sistem baru lampiran melekat pada </w:t>
      </w:r>
      <w:r>
        <w:rPr>
          <w:rFonts w:ascii="Calibri" w:hAnsi="Calibri" w:eastAsia="Calibri"/>
          <w:b/>
          <w:sz w:val="20"/>
        </w:rPr>
        <w:t>tahun treaty</w:t>
      </w:r>
      <w:r>
        <w:rPr>
          <w:rFonts w:ascii="Calibri" w:hAnsi="Calibri" w:eastAsia="Calibri"/>
          <w:sz w:val="20"/>
        </w:rPr>
        <w:t xml:space="preserve">; kepemilikan </w:t>
      </w:r>
      <w:r>
        <w:rPr>
          <w:rFonts w:ascii="Consolas" w:hAnsi="Consolas" w:eastAsia="Consolas"/>
          <w:color w:val="8B2500"/>
          <w:sz w:val="18"/>
        </w:rPr>
        <w:t>M_ATTACHMENTTREATY_2</w:t>
      </w:r>
      <w:r>
        <w:rPr>
          <w:rFonts w:ascii="Calibri" w:hAnsi="Calibri" w:eastAsia="Calibri"/>
          <w:sz w:val="20"/>
        </w:rPr>
        <w:t xml:space="preserve"> tetap di konteks treaty inward.</w:t>
      </w:r>
    </w:p>
    <w:p>
      <w:r>
        <w:rPr>
          <w:rFonts w:ascii="Calibri" w:hAnsi="Calibri" w:eastAsia="Calibri"/>
          <w:sz w:val="20"/>
        </w:rPr>
        <w:t xml:space="preserve">[~]  </w:t>
      </w:r>
      <w:r>
        <w:rPr>
          <w:rFonts w:ascii="Calibri" w:hAnsi="Calibri" w:eastAsia="Calibri"/>
          <w:b/>
          <w:sz w:val="20"/>
        </w:rPr>
        <w:t>Penyimpangan sadar 9  -  fitur baru.</w:t>
      </w:r>
      <w:r>
        <w:rPr>
          <w:rFonts w:ascii="Calibri" w:hAnsi="Calibri" w:eastAsia="Calibri"/>
          <w:sz w:val="20"/>
        </w:rPr>
        <w:t xml:space="preserve"> </w:t>
      </w:r>
      <w:r>
        <w:rPr>
          <w:rFonts w:ascii="Consolas" w:hAnsi="Consolas" w:eastAsia="Consolas"/>
          <w:color w:val="8B2500"/>
          <w:sz w:val="18"/>
        </w:rPr>
        <w:t>[keputusan work owner]</w:t>
      </w:r>
    </w:p>
    <w:p>
      <w:pPr>
        <w:pStyle w:val="Heading4"/>
      </w:pPr>
      <w:r>
        <w:rPr>
          <w:color w:val="1F3B63"/>
        </w:rPr>
        <w:t>ADR terkait</w:t>
      </w:r>
    </w:p>
    <w:p>
      <w:r>
        <w:rPr>
          <w:rFonts w:ascii="Calibri" w:hAnsi="Calibri" w:eastAsia="Calibri"/>
          <w:b/>
          <w:sz w:val="20"/>
        </w:rPr>
        <w:t>ADR-U-0013</w:t>
      </w:r>
      <w:r>
        <w:rPr>
          <w:rFonts w:ascii="Calibri" w:hAnsi="Calibri" w:eastAsia="Calibri"/>
          <w:sz w:val="20"/>
        </w:rPr>
        <w:t xml:space="preserve"> (alamat di-resolve </w:t>
      </w:r>
      <w:r>
        <w:rPr>
          <w:rFonts w:ascii="Calibri" w:hAnsi="Calibri" w:eastAsia="Calibri"/>
          <w:b/>
          <w:sz w:val="20"/>
        </w:rPr>
        <w:t>runtime</w:t>
      </w:r>
      <w:r>
        <w:rPr>
          <w:rFonts w:ascii="Calibri" w:hAnsi="Calibri" w:eastAsia="Calibri"/>
          <w:sz w:val="20"/>
        </w:rPr>
        <w:t xml:space="preserve">; </w:t>
      </w:r>
      <w:r>
        <w:rPr>
          <w:rFonts w:ascii="Calibri" w:hAnsi="Calibri" w:eastAsia="Calibri"/>
          <w:b/>
          <w:sz w:val="20"/>
        </w:rPr>
        <w:t>dilarang</w:t>
      </w:r>
      <w:r>
        <w:rPr>
          <w:rFonts w:ascii="Calibri" w:hAnsi="Calibri" w:eastAsia="Calibri"/>
          <w:sz w:val="20"/>
        </w:rPr>
        <w:t xml:space="preserve"> sebagai literal, konstanta, </w:t>
      </w:r>
      <w:r>
        <w:rPr>
          <w:rFonts w:ascii="Calibri" w:hAnsi="Calibri" w:eastAsia="Calibri"/>
          <w:b/>
          <w:sz w:val="20"/>
        </w:rPr>
        <w:t>maupun env var</w:t>
      </w:r>
      <w:r>
        <w:rPr>
          <w:rFonts w:ascii="Calibri" w:hAnsi="Calibri" w:eastAsia="Calibri"/>
          <w:sz w:val="20"/>
        </w:rPr>
        <w:t xml:space="preserve">  -  menggantikan ADR-U-0004), </w:t>
      </w:r>
      <w:r>
        <w:rPr>
          <w:rFonts w:ascii="Calibri" w:hAnsi="Calibri" w:eastAsia="Calibri"/>
          <w:b/>
          <w:sz w:val="20"/>
        </w:rPr>
        <w:t>ADR-U-0015</w:t>
      </w:r>
      <w:r>
        <w:rPr>
          <w:rFonts w:ascii="Calibri" w:hAnsi="Calibri" w:eastAsia="Calibri"/>
          <w:sz w:val="20"/>
        </w:rPr>
        <w:t xml:space="preserve"> (efek keluar  -  kegagalan tidak boleh diam-diam), </w:t>
      </w:r>
      <w:r>
        <w:rPr>
          <w:rFonts w:ascii="Calibri" w:hAnsi="Calibri" w:eastAsia="Calibri"/>
          <w:b/>
          <w:sz w:val="20"/>
        </w:rPr>
        <w:t>ADR-U-0010</w:t>
      </w:r>
      <w:r>
        <w:rPr>
          <w:rFonts w:ascii="Calibri" w:hAnsi="Calibri" w:eastAsia="Calibri"/>
          <w:sz w:val="20"/>
        </w:rPr>
        <w:t xml:space="preserve"> (penyimpanan berkas tetap Google Storage), </w:t>
      </w:r>
      <w:r>
        <w:rPr>
          <w:rFonts w:ascii="Calibri" w:hAnsi="Calibri" w:eastAsia="Calibri"/>
          <w:b/>
          <w:sz w:val="20"/>
        </w:rPr>
        <w:t>ADR-U-0007</w:t>
      </w:r>
      <w:r>
        <w:rPr>
          <w:rFonts w:ascii="Calibri" w:hAnsi="Calibri" w:eastAsia="Calibri"/>
          <w:sz w:val="20"/>
        </w:rPr>
        <w:t xml:space="preserve"> (jejak audit).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  Berkas dapat </w:t>
      </w:r>
      <w:r>
        <w:rPr>
          <w:rFonts w:ascii="Calibri" w:hAnsi="Calibri" w:eastAsia="Calibri"/>
          <w:b/>
          <w:sz w:val="20"/>
        </w:rPr>
        <w:t>dilampirkan pada sebuah tahun treaty</w:t>
      </w:r>
      <w:r>
        <w:rPr>
          <w:rFonts w:ascii="Calibri" w:hAnsi="Calibri" w:eastAsia="Calibri"/>
          <w:sz w:val="20"/>
        </w:rPr>
        <w:t xml:space="preserve">  -  fitur yang </w:t>
      </w:r>
      <w:r>
        <w:rPr>
          <w:rFonts w:ascii="Calibri" w:hAnsi="Calibri" w:eastAsia="Calibri"/>
          <w:b/>
          <w:sz w:val="20"/>
        </w:rPr>
        <w:t>belum ada</w:t>
      </w:r>
      <w:r>
        <w:rPr>
          <w:rFonts w:ascii="Calibri" w:hAnsi="Calibri" w:eastAsia="Calibri"/>
          <w:sz w:val="20"/>
        </w:rPr>
        <w:t xml:space="preserve"> di Pega.</w:t>
      </w:r>
    </w:p>
    <w:p>
      <w:r>
        <w:rPr>
          <w:rFonts w:ascii="Calibri" w:hAnsi="Calibri" w:eastAsia="Calibri"/>
          <w:i/>
          <w:sz w:val="20"/>
        </w:rPr>
        <w:t>(AC 54 spec; User story 31; penyimpangan sadar 9)</w:t>
      </w:r>
    </w:p>
    <w:p>
      <w:pPr>
        <w:pStyle w:val="ListBullet"/>
      </w:pPr>
      <w:r>
        <w:rPr>
          <w:rFonts w:ascii="Consolas" w:hAnsi="Consolas" w:eastAsia="Consolas"/>
          <w:sz w:val="19"/>
        </w:rPr>
        <w:t xml:space="preserve">[ ] </w:t>
      </w:r>
      <w:r>
        <w:rPr>
          <w:rFonts w:ascii="Calibri" w:hAnsi="Calibri" w:eastAsia="Calibri"/>
          <w:sz w:val="20"/>
        </w:rPr>
        <w:t xml:space="preserve">[~]  Lampiran </w:t>
      </w:r>
      <w:r>
        <w:rPr>
          <w:rFonts w:ascii="Calibri" w:hAnsi="Calibri" w:eastAsia="Calibri"/>
          <w:b/>
          <w:sz w:val="20"/>
        </w:rPr>
        <w:t>opsional</w:t>
      </w:r>
      <w:r>
        <w:rPr>
          <w:rFonts w:ascii="Calibri" w:hAnsi="Calibri" w:eastAsia="Calibri"/>
          <w:sz w:val="20"/>
        </w:rPr>
        <w:t xml:space="preserve">: kegagalan unggah </w:t>
      </w:r>
      <w:r>
        <w:rPr>
          <w:rFonts w:ascii="Calibri" w:hAnsi="Calibri" w:eastAsia="Calibri"/>
          <w:b/>
          <w:sz w:val="20"/>
        </w:rPr>
        <w:t>tidak</w:t>
      </w:r>
      <w:r>
        <w:rPr>
          <w:rFonts w:ascii="Calibri" w:hAnsi="Calibri" w:eastAsia="Calibri"/>
          <w:sz w:val="20"/>
        </w:rPr>
        <w:t xml:space="preserve"> membatalkan tersimpannya tahun treaty  - </w:t>
      </w:r>
    </w:p>
    <w:p>
      <w:r>
        <w:rPr>
          <w:rFonts w:ascii="Calibri" w:hAnsi="Calibri" w:eastAsia="Calibri"/>
          <w:sz w:val="20"/>
        </w:rPr>
        <w:t xml:space="preserve">hanya status lampiran yang berubah. </w:t>
      </w:r>
      <w:r>
        <w:rPr>
          <w:rFonts w:ascii="Calibri" w:hAnsi="Calibri" w:eastAsia="Calibri"/>
          <w:i/>
          <w:sz w:val="20"/>
        </w:rPr>
        <w:t>(AC 55 spec; User story 32)</w:t>
      </w:r>
    </w:p>
    <w:p>
      <w:pPr>
        <w:pStyle w:val="ListBullet"/>
      </w:pPr>
      <w:r>
        <w:rPr>
          <w:rFonts w:ascii="Consolas" w:hAnsi="Consolas" w:eastAsia="Consolas"/>
          <w:sz w:val="19"/>
        </w:rPr>
        <w:t xml:space="preserve">[ ] </w:t>
      </w:r>
      <w:r>
        <w:rPr>
          <w:rFonts w:ascii="Calibri" w:hAnsi="Calibri" w:eastAsia="Calibri"/>
          <w:sz w:val="20"/>
        </w:rPr>
        <w:t xml:space="preserve">Tiap lampiran dapat diberi </w:t>
      </w:r>
      <w:r>
        <w:rPr>
          <w:rFonts w:ascii="Calibri" w:hAnsi="Calibri" w:eastAsia="Calibri"/>
          <w:b/>
          <w:sz w:val="20"/>
        </w:rPr>
        <w:t>kategori</w:t>
      </w:r>
      <w:r>
        <w:rPr>
          <w:rFonts w:ascii="Calibri" w:hAnsi="Calibri" w:eastAsia="Calibri"/>
          <w:sz w:val="20"/>
        </w:rPr>
        <w:t xml:space="preserve"> dari master kategori. </w:t>
      </w:r>
      <w:r>
        <w:rPr>
          <w:rFonts w:ascii="Calibri" w:hAnsi="Calibri" w:eastAsia="Calibri"/>
          <w:i/>
          <w:sz w:val="20"/>
        </w:rPr>
        <w:t>(AC 56 spec; User story 33)</w:t>
      </w:r>
    </w:p>
    <w:p>
      <w:pPr>
        <w:pStyle w:val="ListBullet"/>
      </w:pPr>
      <w:r>
        <w:rPr>
          <w:rFonts w:ascii="Consolas" w:hAnsi="Consolas" w:eastAsia="Consolas"/>
          <w:sz w:val="19"/>
        </w:rPr>
        <w:t xml:space="preserve">[ ] </w:t>
      </w:r>
      <w:r>
        <w:rPr>
          <w:rFonts w:ascii="Calibri" w:hAnsi="Calibri" w:eastAsia="Calibri"/>
          <w:sz w:val="20"/>
        </w:rPr>
        <w:t xml:space="preserve">Lampiran dapat </w:t>
      </w:r>
      <w:r>
        <w:rPr>
          <w:rFonts w:ascii="Calibri" w:hAnsi="Calibri" w:eastAsia="Calibri"/>
          <w:b/>
          <w:sz w:val="20"/>
        </w:rPr>
        <w:t>diunduh</w:t>
      </w:r>
      <w:r>
        <w:rPr>
          <w:rFonts w:ascii="Calibri" w:hAnsi="Calibri" w:eastAsia="Calibri"/>
          <w:sz w:val="20"/>
        </w:rPr>
        <w:t xml:space="preserve"> dan </w:t>
      </w:r>
      <w:r>
        <w:rPr>
          <w:rFonts w:ascii="Calibri" w:hAnsi="Calibri" w:eastAsia="Calibri"/>
          <w:b/>
          <w:sz w:val="20"/>
        </w:rPr>
        <w:t>dihapus</w:t>
      </w:r>
      <w:r>
        <w:rPr>
          <w:rFonts w:ascii="Calibri" w:hAnsi="Calibri" w:eastAsia="Calibri"/>
          <w:sz w:val="20"/>
        </w:rPr>
        <w:t xml:space="preserve">. </w:t>
      </w:r>
      <w:r>
        <w:rPr>
          <w:rFonts w:ascii="Calibri" w:hAnsi="Calibri" w:eastAsia="Calibri"/>
          <w:i/>
          <w:sz w:val="20"/>
        </w:rPr>
        <w:t>(AC 57 spec; User story 34)</w:t>
      </w:r>
    </w:p>
    <w:p>
      <w:pPr>
        <w:pStyle w:val="ListBullet"/>
      </w:pPr>
      <w:r>
        <w:rPr>
          <w:rFonts w:ascii="Consolas" w:hAnsi="Consolas" w:eastAsia="Consolas"/>
          <w:sz w:val="19"/>
        </w:rPr>
        <w:t xml:space="preserve">[ ] </w:t>
      </w:r>
      <w:r>
        <w:rPr>
          <w:rFonts w:ascii="Calibri" w:hAnsi="Calibri" w:eastAsia="Calibri"/>
          <w:sz w:val="20"/>
        </w:rPr>
        <w:t xml:space="preserve">[~]  Kegagalan unggah </w:t>
      </w:r>
      <w:r>
        <w:rPr>
          <w:rFonts w:ascii="Calibri" w:hAnsi="Calibri" w:eastAsia="Calibri"/>
          <w:b/>
          <w:sz w:val="20"/>
        </w:rPr>
        <w:t>tercatat dan dapat diulang</w:t>
      </w:r>
      <w:r>
        <w:rPr>
          <w:rFonts w:ascii="Calibri" w:hAnsi="Calibri" w:eastAsia="Calibri"/>
          <w:sz w:val="20"/>
        </w:rPr>
        <w:t xml:space="preserve">; pengulangan </w:t>
      </w:r>
      <w:r>
        <w:rPr>
          <w:rFonts w:ascii="Calibri" w:hAnsi="Calibri" w:eastAsia="Calibri"/>
          <w:b/>
          <w:sz w:val="20"/>
        </w:rPr>
        <w:t>tidak</w:t>
      </w:r>
      <w:r>
        <w:rPr>
          <w:rFonts w:ascii="Calibri" w:hAnsi="Calibri" w:eastAsia="Calibri"/>
          <w:sz w:val="20"/>
        </w:rPr>
        <w:t xml:space="preserve"> menggandakan berkas.</w:t>
      </w:r>
    </w:p>
    <w:p>
      <w:r>
        <w:rPr>
          <w:rFonts w:ascii="Calibri" w:hAnsi="Calibri" w:eastAsia="Calibri"/>
          <w:i/>
          <w:sz w:val="20"/>
        </w:rPr>
        <w:t xml:space="preserve">(AC 58 spec; User story 35; </w:t>
      </w:r>
      <w:r>
        <w:rPr>
          <w:rFonts w:ascii="Calibri" w:hAnsi="Calibri" w:eastAsia="Calibri"/>
          <w:i/>
          <w:sz w:val="20"/>
        </w:rPr>
        <w:t>ADR-U-0015</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Alamat penyimpanan di-resolve </w:t>
      </w:r>
      <w:r>
        <w:rPr>
          <w:rFonts w:ascii="Calibri" w:hAnsi="Calibri" w:eastAsia="Calibri"/>
          <w:b/>
          <w:sz w:val="20"/>
        </w:rPr>
        <w:t>runtime</w:t>
      </w:r>
      <w:r>
        <w:rPr>
          <w:rFonts w:ascii="Calibri" w:hAnsi="Calibri" w:eastAsia="Calibri"/>
          <w:sz w:val="20"/>
        </w:rPr>
        <w:t xml:space="preserve"> dari konfigurasi. Test yang memindai kode untuk URL</w:t>
      </w:r>
    </w:p>
    <w:p>
      <w:r>
        <w:rPr>
          <w:rFonts w:ascii="Calibri" w:hAnsi="Calibri" w:eastAsia="Calibri"/>
          <w:sz w:val="20"/>
        </w:rPr>
        <w:t xml:space="preserve">sebagai </w:t>
      </w:r>
      <w:r>
        <w:rPr>
          <w:rFonts w:ascii="Calibri" w:hAnsi="Calibri" w:eastAsia="Calibri"/>
          <w:b/>
          <w:sz w:val="20"/>
        </w:rPr>
        <w:t>literal, konstanta, atau pembacaan env var</w:t>
      </w:r>
      <w:r>
        <w:rPr>
          <w:rFonts w:ascii="Calibri" w:hAnsi="Calibri" w:eastAsia="Calibri"/>
          <w:sz w:val="20"/>
        </w:rPr>
        <w:t xml:space="preserve"> </w:t>
      </w:r>
      <w:r>
        <w:rPr>
          <w:rFonts w:ascii="Calibri" w:hAnsi="Calibri" w:eastAsia="Calibri"/>
          <w:b/>
          <w:sz w:val="20"/>
        </w:rPr>
        <w:t>gagal</w:t>
      </w:r>
      <w:r>
        <w:rPr>
          <w:rFonts w:ascii="Calibri" w:hAnsi="Calibri" w:eastAsia="Calibri"/>
          <w:sz w:val="20"/>
        </w:rPr>
        <w:t xml:space="preserve"> bila menemukannya. </w:t>
      </w:r>
      <w:r>
        <w:rPr>
          <w:rFonts w:ascii="Calibri" w:hAnsi="Calibri" w:eastAsia="Calibri"/>
          <w:i/>
          <w:sz w:val="20"/>
        </w:rPr>
        <w:t xml:space="preserve">(AC 59 spec; User story 36; </w:t>
      </w:r>
      <w:r>
        <w:rPr>
          <w:rFonts w:ascii="Calibri" w:hAnsi="Calibri" w:eastAsia="Calibri"/>
          <w:i/>
          <w:sz w:val="20"/>
        </w:rPr>
        <w:t>ADR-U-0013</w:t>
      </w:r>
      <w:r>
        <w:rPr>
          <w:rFonts w:ascii="Calibri" w:hAnsi="Calibri" w:eastAsia="Calibri"/>
          <w:i/>
          <w:sz w:val="20"/>
        </w:rPr>
        <w:t>)</w:t>
      </w:r>
    </w:p>
    <w:p>
      <w:pPr>
        <w:pStyle w:val="ListBullet"/>
      </w:pPr>
      <w:r>
        <w:rPr>
          <w:rFonts w:ascii="Consolas" w:hAnsi="Consolas" w:eastAsia="Consolas"/>
          <w:sz w:val="19"/>
        </w:rPr>
        <w:t xml:space="preserve">[ ] </w:t>
      </w:r>
      <w:r>
        <w:rPr>
          <w:rFonts w:ascii="Calibri" w:hAnsi="Calibri" w:eastAsia="Calibri"/>
          <w:sz w:val="20"/>
        </w:rPr>
        <w:t xml:space="preserve">Token </w:t>
      </w:r>
      <w:r>
        <w:rPr>
          <w:rFonts w:ascii="Calibri" w:hAnsi="Calibri" w:eastAsia="Calibri"/>
          <w:b/>
          <w:sz w:val="20"/>
        </w:rPr>
        <w:t>di-cache</w:t>
      </w:r>
      <w:r>
        <w:rPr>
          <w:rFonts w:ascii="Calibri" w:hAnsi="Calibri" w:eastAsia="Calibri"/>
          <w:sz w:val="20"/>
        </w:rPr>
        <w:t xml:space="preserve"> dan </w:t>
      </w:r>
      <w:r>
        <w:rPr>
          <w:rFonts w:ascii="Calibri" w:hAnsi="Calibri" w:eastAsia="Calibri"/>
          <w:b/>
          <w:sz w:val="20"/>
        </w:rPr>
        <w:t>diperbarui sebelum kedaluwarsa</w:t>
      </w:r>
      <w:r>
        <w:rPr>
          <w:rFonts w:ascii="Calibri" w:hAnsi="Calibri" w:eastAsia="Calibri"/>
          <w:sz w:val="20"/>
        </w:rPr>
        <w:t xml:space="preserve">; token yang </w:t>
      </w:r>
      <w:r>
        <w:rPr>
          <w:rFonts w:ascii="Calibri" w:hAnsi="Calibri" w:eastAsia="Calibri"/>
          <w:b/>
          <w:sz w:val="20"/>
        </w:rPr>
        <w:t>gagal diambil</w:t>
      </w:r>
    </w:p>
    <w:p>
      <w:r>
        <w:rPr>
          <w:rFonts w:ascii="Calibri" w:hAnsi="Calibri" w:eastAsia="Calibri"/>
          <w:sz w:val="20"/>
        </w:rPr>
        <w:t xml:space="preserve">menghasilkan kegagalan yang </w:t>
      </w:r>
      <w:r>
        <w:rPr>
          <w:rFonts w:ascii="Calibri" w:hAnsi="Calibri" w:eastAsia="Calibri"/>
          <w:b/>
          <w:sz w:val="20"/>
        </w:rPr>
        <w:t>terlihat</w:t>
      </w:r>
      <w:r>
        <w:rPr>
          <w:rFonts w:ascii="Calibri" w:hAnsi="Calibri" w:eastAsia="Calibri"/>
          <w:sz w:val="20"/>
        </w:rPr>
        <w:t xml:space="preserve">, bukan unggahan yang diam saja tidak terjadi. </w:t>
      </w:r>
      <w:r>
        <w:rPr>
          <w:rFonts w:ascii="Calibri" w:hAnsi="Calibri" w:eastAsia="Calibri"/>
          <w:i/>
          <w:sz w:val="20"/>
        </w:rPr>
        <w:t>(AC 60 spec)</w:t>
      </w:r>
    </w:p>
    <w:p>
      <w:pPr>
        <w:pStyle w:val="ListBullet"/>
      </w:pPr>
      <w:r>
        <w:rPr>
          <w:rFonts w:ascii="Consolas" w:hAnsi="Consolas" w:eastAsia="Consolas"/>
          <w:sz w:val="19"/>
        </w:rPr>
        <w:t xml:space="preserve">[ ] </w:t>
      </w:r>
      <w:r>
        <w:rPr>
          <w:rFonts w:ascii="Calibri" w:hAnsi="Calibri" w:eastAsia="Calibri"/>
          <w:sz w:val="20"/>
        </w:rPr>
        <w:t xml:space="preserve">Rekam berkas di basis data dan berkas di penyimpanan </w:t>
      </w:r>
      <w:r>
        <w:rPr>
          <w:rFonts w:ascii="Calibri" w:hAnsi="Calibri" w:eastAsia="Calibri"/>
          <w:b/>
          <w:sz w:val="20"/>
        </w:rPr>
        <w:t>tetap sejalan</w:t>
      </w:r>
      <w:r>
        <w:rPr>
          <w:rFonts w:ascii="Calibri" w:hAnsi="Calibri" w:eastAsia="Calibri"/>
          <w:sz w:val="20"/>
        </w:rPr>
        <w:t>: rekam tanpa berkas</w:t>
      </w:r>
    </w:p>
    <w:p>
      <w:r>
        <w:rPr>
          <w:rFonts w:ascii="Calibri" w:hAnsi="Calibri" w:eastAsia="Calibri"/>
          <w:sz w:val="20"/>
        </w:rPr>
        <w:t xml:space="preserve">terdeteksi dan dapat diperbaiki. </w:t>
      </w:r>
      <w:r>
        <w:rPr>
          <w:rFonts w:ascii="Calibri" w:hAnsi="Calibri" w:eastAsia="Calibri"/>
          <w:i/>
          <w:sz w:val="20"/>
        </w:rPr>
        <w:t>(AC 61 spec)</w:t>
      </w:r>
    </w:p>
    <w:p>
      <w:pPr>
        <w:pStyle w:val="ListBullet"/>
      </w:pPr>
      <w:r>
        <w:rPr>
          <w:rFonts w:ascii="Consolas" w:hAnsi="Consolas" w:eastAsia="Consolas"/>
          <w:sz w:val="19"/>
        </w:rPr>
        <w:t xml:space="preserve">[ ] </w:t>
      </w:r>
      <w:r>
        <w:rPr>
          <w:rFonts w:ascii="Calibri" w:hAnsi="Calibri" w:eastAsia="Calibri"/>
          <w:sz w:val="20"/>
        </w:rPr>
        <w:t xml:space="preserve">Klien penyimpanan berkas berada </w:t>
      </w:r>
      <w:r>
        <w:rPr>
          <w:rFonts w:ascii="Calibri" w:hAnsi="Calibri" w:eastAsia="Calibri"/>
          <w:b/>
          <w:sz w:val="20"/>
        </w:rPr>
        <w:t>di balik interface</w:t>
      </w:r>
      <w:r>
        <w:rPr>
          <w:rFonts w:ascii="Calibri" w:hAnsi="Calibri" w:eastAsia="Calibri"/>
          <w:sz w:val="20"/>
        </w:rPr>
        <w:t xml:space="preserve"> dan </w:t>
      </w:r>
      <w:r>
        <w:rPr>
          <w:rFonts w:ascii="Calibri" w:hAnsi="Calibri" w:eastAsia="Calibri"/>
          <w:b/>
          <w:sz w:val="20"/>
        </w:rPr>
        <w:t>di-fake</w:t>
      </w:r>
      <w:r>
        <w:rPr>
          <w:rFonts w:ascii="Calibri" w:hAnsi="Calibri" w:eastAsia="Calibri"/>
          <w:sz w:val="20"/>
        </w:rPr>
        <w:t xml:space="preserve"> di test; yang diperiksa</w:t>
      </w:r>
    </w:p>
    <w:p>
      <w:r>
        <w:rPr>
          <w:rFonts w:ascii="Calibri" w:hAnsi="Calibri" w:eastAsia="Calibri"/>
          <w:sz w:val="20"/>
        </w:rPr>
        <w:t xml:space="preserve">adalah </w:t>
      </w:r>
      <w:r>
        <w:rPr>
          <w:rFonts w:ascii="Calibri" w:hAnsi="Calibri" w:eastAsia="Calibri"/>
          <w:b/>
          <w:sz w:val="20"/>
        </w:rPr>
        <w:t>efeknya</w:t>
      </w:r>
      <w:r>
        <w:rPr>
          <w:rFonts w:ascii="Calibri" w:hAnsi="Calibri" w:eastAsia="Calibri"/>
          <w:sz w:val="20"/>
        </w:rPr>
        <w:t xml:space="preserve">. </w:t>
      </w:r>
      <w:r>
        <w:rPr>
          <w:rFonts w:ascii="Calibri" w:hAnsi="Calibri" w:eastAsia="Calibri"/>
          <w:i/>
          <w:sz w:val="20"/>
        </w:rPr>
        <w:t>(AC 62 spec)</w:t>
      </w:r>
    </w:p>
    <w:p>
      <w:pPr>
        <w:pStyle w:val="ListBullet"/>
      </w:pPr>
      <w:r>
        <w:rPr>
          <w:rFonts w:ascii="Consolas" w:hAnsi="Consolas" w:eastAsia="Consolas"/>
          <w:sz w:val="19"/>
        </w:rPr>
        <w:t xml:space="preserve">[ ] </w:t>
      </w:r>
      <w:r>
        <w:rPr>
          <w:rFonts w:ascii="Calibri" w:hAnsi="Calibri" w:eastAsia="Calibri"/>
          <w:sz w:val="20"/>
        </w:rPr>
        <w:t xml:space="preserve">Penghapusan berkas yang </w:t>
      </w:r>
      <w:r>
        <w:rPr>
          <w:rFonts w:ascii="Calibri" w:hAnsi="Calibri" w:eastAsia="Calibri"/>
          <w:b/>
          <w:sz w:val="20"/>
        </w:rPr>
        <w:t>sudah tidak ada</w:t>
      </w:r>
      <w:r>
        <w:rPr>
          <w:rFonts w:ascii="Calibri" w:hAnsi="Calibri" w:eastAsia="Calibri"/>
          <w:sz w:val="20"/>
        </w:rPr>
        <w:t xml:space="preserve"> di penyimpanan </w:t>
      </w:r>
      <w:r>
        <w:rPr>
          <w:rFonts w:ascii="Calibri" w:hAnsi="Calibri" w:eastAsia="Calibri"/>
          <w:b/>
          <w:sz w:val="20"/>
        </w:rPr>
        <w:t>tidak</w:t>
      </w:r>
      <w:r>
        <w:rPr>
          <w:rFonts w:ascii="Calibri" w:hAnsi="Calibri" w:eastAsia="Calibri"/>
          <w:sz w:val="20"/>
        </w:rPr>
        <w:t xml:space="preserve"> menggagalkan penghapusan</w:t>
      </w:r>
    </w:p>
    <w:p>
      <w:r>
        <w:rPr>
          <w:rFonts w:ascii="Calibri" w:hAnsi="Calibri" w:eastAsia="Calibri"/>
          <w:sz w:val="20"/>
        </w:rPr>
        <w:t>rekamnya.</w:t>
      </w:r>
    </w:p>
    <w:p>
      <w:pPr>
        <w:pStyle w:val="ListBullet"/>
      </w:pPr>
      <w:r>
        <w:rPr>
          <w:rFonts w:ascii="Consolas" w:hAnsi="Consolas" w:eastAsia="Consolas"/>
          <w:sz w:val="19"/>
        </w:rPr>
        <w:t xml:space="preserve">[ ] </w:t>
      </w:r>
      <w:r>
        <w:rPr>
          <w:rFonts w:ascii="Calibri" w:hAnsi="Calibri" w:eastAsia="Calibri"/>
          <w:sz w:val="20"/>
        </w:rPr>
        <w:t xml:space="preserve">Lampiran melekat pada </w:t>
      </w:r>
      <w:r>
        <w:rPr>
          <w:rFonts w:ascii="Calibri" w:hAnsi="Calibri" w:eastAsia="Calibri"/>
          <w:b/>
          <w:sz w:val="20"/>
        </w:rPr>
        <w:t>tahun treaty</w:t>
      </w:r>
      <w:r>
        <w:rPr>
          <w:rFonts w:ascii="Calibri" w:hAnsi="Calibri" w:eastAsia="Calibri"/>
          <w:sz w:val="20"/>
        </w:rPr>
        <w:t>, bukan pada ID treaty inward. Test yang menemukan</w:t>
      </w:r>
    </w:p>
    <w:p>
      <w:r>
        <w:rPr>
          <w:rFonts w:ascii="Calibri" w:hAnsi="Calibri" w:eastAsia="Calibri"/>
          <w:sz w:val="20"/>
        </w:rPr>
        <w:t xml:space="preserve">rujukan ke ID treaty inward </w:t>
      </w:r>
      <w:r>
        <w:rPr>
          <w:rFonts w:ascii="Calibri" w:hAnsi="Calibri" w:eastAsia="Calibri"/>
          <w:b/>
          <w:sz w:val="20"/>
        </w:rPr>
        <w:t>gagal</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Setiap unggah dan penghapusan mencatat </w:t>
      </w:r>
      <w:r>
        <w:rPr>
          <w:rFonts w:ascii="Calibri" w:hAnsi="Calibri" w:eastAsia="Calibri"/>
          <w:b/>
          <w:sz w:val="20"/>
        </w:rPr>
        <w:t>jejak audit</w:t>
      </w:r>
      <w:r>
        <w:rPr>
          <w:rFonts w:ascii="Calibri" w:hAnsi="Calibri" w:eastAsia="Calibri"/>
          <w:sz w:val="20"/>
        </w:rPr>
        <w:t xml:space="preserve">. </w:t>
      </w:r>
      <w:r>
        <w:rPr>
          <w:rFonts w:ascii="Calibri" w:hAnsi="Calibri" w:eastAsia="Calibri"/>
          <w:i/>
          <w:sz w:val="20"/>
        </w:rPr>
        <w:t>(</w:t>
      </w:r>
      <w:r>
        <w:rPr>
          <w:rFonts w:ascii="Calibri" w:hAnsi="Calibri" w:eastAsia="Calibri"/>
          <w:i/>
          <w:sz w:val="20"/>
        </w:rPr>
        <w:t>ADR-U-0007</w:t>
      </w:r>
      <w:r>
        <w:rPr>
          <w:rFonts w:ascii="Calibri" w:hAnsi="Calibri" w:eastAsia="Calibri"/>
          <w:i/>
          <w:sz w:val="20"/>
        </w:rPr>
        <w:t>)</w:t>
      </w:r>
    </w:p>
    <w:p>
      <w:pPr>
        <w:pStyle w:val="Heading4"/>
      </w:pPr>
      <w:r>
        <w:rPr>
          <w:color w:val="1F3B63"/>
        </w:rPr>
        <w:t>Blocker</w:t>
      </w:r>
    </w:p>
    <w:p>
      <w:r>
        <w:rPr>
          <w:rFonts w:ascii="Calibri" w:hAnsi="Calibri" w:eastAsia="Calibri"/>
          <w:b/>
          <w:sz w:val="20"/>
        </w:rPr>
        <w:t>Tidak ada pemblokir.</w:t>
      </w:r>
    </w:p>
    <w:p>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w:t>
      </w:r>
      <w:r>
        <w:rPr>
          <w:rFonts w:ascii="Calibri" w:hAnsi="Calibri" w:eastAsia="Calibri"/>
          <w:b/>
          <w:sz w:val="20"/>
        </w:rPr>
        <w:t>OQ-047  -  tidak memblokir:</w:t>
      </w:r>
      <w:r>
        <w:rPr>
          <w:rFonts w:ascii="Calibri" w:hAnsi="Calibri" w:eastAsia="Calibri"/>
          <w:sz w:val="20"/>
        </w:rPr>
        <w:t xml:space="preserve"> alamat fisik Google Storage tersimpan di </w:t>
      </w:r>
      <w:r>
        <w:rPr>
          <w:rFonts w:ascii="Consolas" w:hAnsi="Consolas" w:eastAsia="Consolas"/>
          <w:color w:val="8B2500"/>
          <w:sz w:val="18"/>
        </w:rPr>
        <w:t>M_LINK_SERVICE</w:t>
      </w:r>
      <w:r>
        <w:rPr>
          <w:rFonts w:ascii="Calibri" w:hAnsi="Calibri" w:eastAsia="Calibri"/>
          <w:sz w:val="20"/>
        </w:rPr>
        <w:t xml:space="preserve">, dan isinya belum dibaca. </w:t>
      </w:r>
      <w:r>
        <w:rPr>
          <w:rFonts w:ascii="Calibri" w:hAnsi="Calibri" w:eastAsia="Calibri"/>
          <w:b/>
          <w:sz w:val="20"/>
        </w:rPr>
        <w:t>ADR-U-0013</w:t>
      </w:r>
      <w:r>
        <w:rPr>
          <w:rFonts w:ascii="Calibri" w:hAnsi="Calibri" w:eastAsia="Calibri"/>
          <w:sz w:val="20"/>
        </w:rPr>
        <w:t xml:space="preserve"> sudah mengatur </w:t>
      </w:r>
      <w:r>
        <w:rPr>
          <w:rFonts w:ascii="Calibri" w:hAnsi="Calibri" w:eastAsia="Calibri"/>
          <w:b/>
          <w:sz w:val="20"/>
        </w:rPr>
        <w:t>cara</w:t>
      </w:r>
      <w:r>
        <w:rPr>
          <w:rFonts w:ascii="Calibri" w:hAnsi="Calibri" w:eastAsia="Calibri"/>
          <w:sz w:val="20"/>
        </w:rPr>
        <w:t xml:space="preserve"> meresolusinya, jadi tiket ini dapat selesai tanpa mengetahui alamatnya  -  yang mengikat adalah </w:t>
      </w:r>
      <w:r>
        <w:rPr>
          <w:rFonts w:ascii="Calibri" w:hAnsi="Calibri" w:eastAsia="Calibri"/>
          <w:b/>
          <w:sz w:val="20"/>
        </w:rPr>
        <w:t>alamat tidak ditanam</w:t>
      </w:r>
      <w:r>
        <w:rPr>
          <w:rFonts w:ascii="Calibri" w:hAnsi="Calibri" w:eastAsia="Calibri"/>
          <w:sz w:val="20"/>
        </w:rPr>
        <w:t>.</w:t>
      </w:r>
    </w:p>
    <w:p>
      <w:pPr>
        <w:pStyle w:val="Heading4"/>
      </w:pPr>
      <w:r>
        <w:rPr>
          <w:color w:val="1F3B63"/>
        </w:rPr>
        <w:t>Catatan</w:t>
      </w:r>
    </w:p>
    <w:p>
      <w:r>
        <w:rPr>
          <w:rFonts w:ascii="Calibri" w:hAnsi="Calibri" w:eastAsia="Calibri"/>
          <w:sz w:val="20"/>
        </w:rPr>
        <w:t xml:space="preserve">[~]  </w:t>
      </w:r>
      <w:r>
        <w:rPr>
          <w:rFonts w:ascii="Calibri" w:hAnsi="Calibri" w:eastAsia="Calibri"/>
          <w:b/>
          <w:sz w:val="20"/>
        </w:rPr>
        <w:t>Taruhannya berbeda dari Komite Claim Life.</w:t>
      </w:r>
      <w:r>
        <w:rPr>
          <w:rFonts w:ascii="Calibri" w:hAnsi="Calibri" w:eastAsia="Calibri"/>
          <w:sz w:val="20"/>
        </w:rPr>
        <w:t xml:space="preserve"> Di sana efek keluar </w:t>
      </w:r>
      <w:r>
        <w:rPr>
          <w:rFonts w:ascii="Calibri" w:hAnsi="Calibri" w:eastAsia="Calibri"/>
          <w:b/>
          <w:sz w:val="20"/>
        </w:rPr>
        <w:t>wajib berhasil</w:t>
      </w:r>
      <w:r>
        <w:rPr>
          <w:rFonts w:ascii="Calibri" w:hAnsi="Calibri" w:eastAsia="Calibri"/>
          <w:sz w:val="20"/>
        </w:rPr>
        <w:t xml:space="preserve"> (transactional outbox, </w:t>
      </w:r>
      <w:r>
        <w:rPr>
          <w:rFonts w:ascii="Calibri" w:hAnsi="Calibri" w:eastAsia="Calibri"/>
          <w:b/>
          <w:sz w:val="20"/>
        </w:rPr>
        <w:t>ADR-U-0015</w:t>
      </w:r>
      <w:r>
        <w:rPr>
          <w:rFonts w:ascii="Calibri" w:hAnsi="Calibri" w:eastAsia="Calibri"/>
          <w:sz w:val="20"/>
        </w:rPr>
        <w:t xml:space="preserve"> versi Komite). Di sini </w:t>
      </w:r>
      <w:r>
        <w:rPr>
          <w:rFonts w:ascii="Consolas" w:hAnsi="Consolas" w:eastAsia="Consolas"/>
          <w:color w:val="8B2500"/>
          <w:sz w:val="18"/>
        </w:rPr>
        <w:t>[keputusan work owner]</w:t>
      </w:r>
      <w:r>
        <w:rPr>
          <w:rFonts w:ascii="Calibri" w:hAnsi="Calibri" w:eastAsia="Calibri"/>
          <w:sz w:val="20"/>
        </w:rPr>
        <w:t xml:space="preserve"> lampiran </w:t>
      </w:r>
      <w:r>
        <w:rPr>
          <w:rFonts w:ascii="Calibri" w:hAnsi="Calibri" w:eastAsia="Calibri"/>
          <w:b/>
          <w:sz w:val="20"/>
        </w:rPr>
        <w:t>opsional</w:t>
      </w:r>
      <w:r>
        <w:rPr>
          <w:rFonts w:ascii="Calibri" w:hAnsi="Calibri" w:eastAsia="Calibri"/>
          <w:sz w:val="20"/>
        </w:rPr>
        <w:t xml:space="preserve">  -  yang wajib adalah </w:t>
      </w:r>
      <w:r>
        <w:rPr>
          <w:rFonts w:ascii="Calibri" w:hAnsi="Calibri" w:eastAsia="Calibri"/>
          <w:b/>
          <w:sz w:val="20"/>
        </w:rPr>
        <w:t>kegagalannya terlihat dan dapat diulang</w:t>
      </w:r>
      <w:r>
        <w:rPr>
          <w:rFonts w:ascii="Calibri" w:hAnsi="Calibri" w:eastAsia="Calibri"/>
          <w:sz w:val="20"/>
        </w:rPr>
        <w:t>, bukan berhasil. Sama dengan perlakuan di Master Product Name Life.</w:t>
      </w:r>
    </w:p>
    <w:p>
      <w:r>
        <w:rPr>
          <w:rFonts w:ascii="Calibri" w:hAnsi="Calibri" w:eastAsia="Calibri"/>
          <w:sz w:val="20"/>
        </w:rPr>
        <w:t xml:space="preserve">[~]  </w:t>
      </w:r>
      <w:r>
        <w:rPr>
          <w:rFonts w:ascii="Calibri" w:hAnsi="Calibri" w:eastAsia="Calibri"/>
          <w:b/>
          <w:sz w:val="20"/>
        </w:rPr>
        <w:t>Fitur ini tidak lengkap di Pega</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  jadi korpus bukan sumber kebenaran perilaku di sini, hanya sumber </w:t>
      </w:r>
      <w:r>
        <w:rPr>
          <w:rFonts w:ascii="Calibri" w:hAnsi="Calibri" w:eastAsia="Calibri"/>
          <w:b/>
          <w:sz w:val="20"/>
        </w:rPr>
        <w:t>rantai teknis</w:t>
      </w:r>
      <w:r>
        <w:rPr>
          <w:rFonts w:ascii="Calibri" w:hAnsi="Calibri" w:eastAsia="Calibri"/>
          <w:sz w:val="20"/>
        </w:rPr>
        <w:t xml:space="preserve"> (token, alamat, rekam berkas, kategori). Perilaku yang tidak ada di korpus </w:t>
      </w:r>
      <w:r>
        <w:rPr>
          <w:rFonts w:ascii="Calibri" w:hAnsi="Calibri" w:eastAsia="Calibri"/>
          <w:b/>
          <w:sz w:val="20"/>
        </w:rPr>
        <w:t>tidak ditebak</w:t>
      </w:r>
      <w:r>
        <w:rPr>
          <w:rFonts w:ascii="Calibri" w:hAnsi="Calibri" w:eastAsia="Calibri"/>
          <w:sz w:val="20"/>
        </w:rPr>
        <w:t>; ia ditetapkan oleh AC di atas.</w:t>
      </w:r>
    </w:p>
    <w:p>
      <w:r>
        <w:rPr>
          <w:rFonts w:ascii="Calibri" w:hAnsi="Calibri" w:eastAsia="Calibri"/>
          <w:sz w:val="20"/>
        </w:rPr>
        <w:t xml:space="preserve">[~]  </w:t>
      </w:r>
      <w:r>
        <w:rPr>
          <w:rFonts w:ascii="Calibri" w:hAnsi="Calibri" w:eastAsia="Calibri"/>
          <w:b/>
          <w:sz w:val="20"/>
        </w:rPr>
        <w:t>Satu-satunya efek keluar konteks ini.</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Modul ini punya </w:t>
      </w:r>
      <w:r>
        <w:rPr>
          <w:rFonts w:ascii="Calibri" w:hAnsi="Calibri" w:eastAsia="Calibri"/>
          <w:b/>
          <w:sz w:val="20"/>
        </w:rPr>
        <w:t>satu</w:t>
      </w:r>
      <w:r>
        <w:rPr>
          <w:rFonts w:ascii="Calibri" w:hAnsi="Calibri" w:eastAsia="Calibri"/>
          <w:sz w:val="20"/>
        </w:rPr>
        <w:t xml:space="preserve"> </w:t>
      </w:r>
      <w:r>
        <w:rPr>
          <w:rFonts w:ascii="Consolas" w:hAnsi="Consolas" w:eastAsia="Consolas"/>
          <w:color w:val="8B2500"/>
          <w:sz w:val="18"/>
        </w:rPr>
        <w:t>RULE-CONNECT-REST</w:t>
      </w:r>
      <w:r>
        <w:rPr>
          <w:rFonts w:ascii="Calibri" w:hAnsi="Calibri" w:eastAsia="Calibri"/>
          <w:sz w:val="20"/>
        </w:rPr>
        <w:t xml:space="preserve">, dan tidak ada integrasi Arasapas / Kasir / Konversi / Gemini AI. Berbeda dari Master Contract Retro Life yang </w:t>
      </w:r>
      <w:r>
        <w:rPr>
          <w:rFonts w:ascii="Calibri" w:hAnsi="Calibri" w:eastAsia="Calibri"/>
          <w:b/>
          <w:sz w:val="20"/>
        </w:rPr>
        <w:t>tanpa `ConnectREST` sama sekali</w:t>
      </w:r>
      <w:r>
        <w:rPr>
          <w:rFonts w:ascii="Calibri" w:hAnsi="Calibri" w:eastAsia="Calibri"/>
          <w:sz w:val="20"/>
        </w:rPr>
        <w:t xml:space="preserve">  -  di sana ADR-U-0013 dan ADR-U-0015 tidak berlaku; di sini berlaku keduanya.</w:t>
      </w:r>
    </w:p>
    <w:p>
      <w:pPr>
        <w:pStyle w:val="Heading4"/>
      </w:pPr>
      <w:r>
        <w:rPr>
          <w:color w:val="1F3B63"/>
        </w:rPr>
        <w:t>Seam &amp; perintah verifikasi</w:t>
      </w:r>
    </w:p>
    <w:p>
      <w:r>
        <w:rPr>
          <w:rFonts w:ascii="Calibri" w:hAnsi="Calibri" w:eastAsia="Calibri"/>
          <w:b/>
          <w:sz w:val="20"/>
        </w:rPr>
        <w:t>Seam: API HTTP</w:t>
      </w:r>
      <w:r>
        <w:rPr>
          <w:rFonts w:ascii="Calibri" w:hAnsi="Calibri" w:eastAsia="Calibri"/>
          <w:sz w:val="20"/>
        </w:rPr>
        <w:t xml:space="preserve"> terhadap </w:t>
      </w:r>
      <w:r>
        <w:rPr>
          <w:rFonts w:ascii="Calibri" w:hAnsi="Calibri" w:eastAsia="Calibri"/>
          <w:b/>
          <w:sz w:val="20"/>
        </w:rPr>
        <w:t>skema uji Oracle nyata</w:t>
      </w:r>
      <w:r>
        <w:rPr>
          <w:rFonts w:ascii="Calibri" w:hAnsi="Calibri" w:eastAsia="Calibri"/>
          <w:sz w:val="20"/>
        </w:rPr>
        <w:t xml:space="preserve">; </w:t>
      </w:r>
      <w:r>
        <w:rPr>
          <w:rFonts w:ascii="Calibri" w:hAnsi="Calibri" w:eastAsia="Calibri"/>
          <w:b/>
          <w:sz w:val="20"/>
        </w:rPr>
        <w:t>penyimpanan berkas di-fake</w:t>
      </w:r>
      <w:r>
        <w:rPr>
          <w:rFonts w:ascii="Calibri" w:hAnsi="Calibri" w:eastAsia="Calibri"/>
          <w:sz w:val="20"/>
        </w:rPr>
        <w:t xml:space="preserve"> di balik interface  -  ia satu-satunya yang dipalsukan di seluruh konteks ini.</w:t>
      </w:r>
    </w:p>
    <w:p>
      <w:pPr>
        <w:spacing w:after="0" w:before="0"/>
        <w:ind w:left="432"/>
      </w:pPr>
      <w:r>
        <w:rPr>
          <w:rFonts w:ascii="Consolas" w:hAnsi="Consolas" w:eastAsia="Consolas"/>
          <w:sz w:val="17"/>
        </w:rPr>
        <w:t>go test ./internal/...</w:t>
      </w:r>
    </w:p>
    <w:p>
      <w:pPr>
        <w:spacing w:after="0" w:before="0"/>
        <w:ind w:left="432"/>
      </w:pPr>
      <w:r>
        <w:rPr>
          <w:rFonts w:ascii="Consolas" w:hAnsi="Consolas" w:eastAsia="Consolas"/>
          <w:sz w:val="17"/>
        </w:rPr>
        <w:t>cd frontend &amp;&amp; npm test</w:t>
      </w:r>
    </w:p>
    <w:p>
      <w:pPr>
        <w:spacing w:after="0" w:before="0"/>
        <w:ind w:left="432"/>
      </w:pPr>
      <w:r>
        <w:rPr>
          <w:rFonts w:ascii="Consolas" w:hAnsi="Consolas" w:eastAsia="Consolas"/>
          <w:sz w:val="17"/>
        </w:rPr>
        <w:t>make check</w:t>
      </w:r>
    </w:p>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Tiket - Penempatan Treaty Keluar</dc:title>
  <dc:subject/>
  <dc:creator>Tim Migrasi Nusantara Re</dc:creator>
  <cp:keywords/>
  <dc:description>generated by python-docx</dc:description>
  <cp:lastModifiedBy/>
  <cp:revision>1</cp:revision>
  <dcterms:created xsi:type="dcterms:W3CDTF">2013-12-23T23:15:00Z</dcterms:created>
  <dcterms:modified xsi:type="dcterms:W3CDTF">2013-12-23T23:15:00Z</dcterms:modified>
  <cp:category/>
</cp:coreProperties>
</file>