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D4B4" w14:textId="77777777" w:rsidR="007759FC" w:rsidRPr="00334E1D" w:rsidRDefault="007759FC" w:rsidP="007759FC">
      <w:pPr>
        <w:jc w:val="center"/>
        <w:rPr>
          <w:rFonts w:ascii="Times New Roman" w:hAnsi="Times New Roman" w:cs="Times New Roman"/>
          <w:b/>
          <w:bCs/>
          <w:sz w:val="36"/>
          <w:szCs w:val="36"/>
        </w:rPr>
      </w:pPr>
      <w:r w:rsidRPr="00334E1D">
        <w:rPr>
          <w:rFonts w:ascii="Times New Roman" w:hAnsi="Times New Roman" w:cs="Times New Roman"/>
          <w:b/>
          <w:bCs/>
          <w:sz w:val="36"/>
          <w:szCs w:val="36"/>
        </w:rPr>
        <w:t>Credit Score Classification</w:t>
      </w:r>
    </w:p>
    <w:p w14:paraId="11A5C639" w14:textId="77777777" w:rsidR="007759FC" w:rsidRPr="00334E1D" w:rsidRDefault="007759FC" w:rsidP="007759FC">
      <w:pPr>
        <w:rPr>
          <w:rFonts w:ascii="Times New Roman" w:hAnsi="Times New Roman" w:cs="Times New Roman"/>
          <w:b/>
          <w:bCs/>
          <w:sz w:val="24"/>
          <w:szCs w:val="24"/>
        </w:rPr>
      </w:pPr>
      <w:r w:rsidRPr="00334E1D">
        <w:rPr>
          <w:rFonts w:ascii="Times New Roman" w:hAnsi="Times New Roman" w:cs="Times New Roman"/>
          <w:b/>
          <w:bCs/>
          <w:sz w:val="28"/>
          <w:szCs w:val="28"/>
        </w:rPr>
        <w:t>Introduction</w:t>
      </w:r>
    </w:p>
    <w:p w14:paraId="1FB24177" w14:textId="77777777" w:rsidR="007759FC" w:rsidRPr="00334E1D" w:rsidRDefault="007759FC" w:rsidP="007759FC">
      <w:pPr>
        <w:jc w:val="both"/>
        <w:rPr>
          <w:rFonts w:ascii="Times New Roman" w:hAnsi="Times New Roman" w:cs="Times New Roman"/>
          <w:sz w:val="24"/>
          <w:szCs w:val="24"/>
        </w:rPr>
      </w:pPr>
      <w:r w:rsidRPr="00334E1D">
        <w:rPr>
          <w:rFonts w:ascii="Times New Roman" w:hAnsi="Times New Roman" w:cs="Times New Roman"/>
          <w:sz w:val="24"/>
          <w:szCs w:val="24"/>
        </w:rPr>
        <w:t>An individual's creditworthiness is represented numerically by their credit score based on their credit history. Lenders use it to evaluate the danger of giving a borrower a loan. Many elements, including payment history, credit use, length of credit history, types of credit accounts, and new credit applications, are considered when calculating a credit score.</w:t>
      </w:r>
    </w:p>
    <w:p w14:paraId="14863405" w14:textId="1A388790" w:rsidR="007759FC" w:rsidRPr="00334E1D" w:rsidRDefault="007759FC" w:rsidP="007759FC">
      <w:pPr>
        <w:jc w:val="both"/>
        <w:rPr>
          <w:rFonts w:ascii="Times New Roman" w:hAnsi="Times New Roman" w:cs="Times New Roman"/>
          <w:sz w:val="24"/>
          <w:szCs w:val="24"/>
        </w:rPr>
      </w:pPr>
      <w:r w:rsidRPr="00334E1D">
        <w:rPr>
          <w:rFonts w:ascii="Times New Roman" w:hAnsi="Times New Roman" w:cs="Times New Roman"/>
          <w:sz w:val="24"/>
          <w:szCs w:val="24"/>
        </w:rPr>
        <w:t xml:space="preserve">Often, credit ratings are divided into several groups or ranges. Depending on the credit bureau and scoring algorithm being </w:t>
      </w:r>
      <w:r>
        <w:rPr>
          <w:rFonts w:ascii="Times New Roman" w:hAnsi="Times New Roman" w:cs="Times New Roman"/>
          <w:sz w:val="24"/>
          <w:szCs w:val="24"/>
        </w:rPr>
        <w:t>utilized</w:t>
      </w:r>
      <w:r w:rsidRPr="00334E1D">
        <w:rPr>
          <w:rFonts w:ascii="Times New Roman" w:hAnsi="Times New Roman" w:cs="Times New Roman"/>
          <w:sz w:val="24"/>
          <w:szCs w:val="24"/>
        </w:rPr>
        <w:t>, these categories might change. Better loan terms, such as lower interest rates and bigger credit limits, might result from having a higher credit score, which is typically regarded as more favourable. On the other hand, a lower credit score could lead to less advantageous loan terms or perhaps getting turned down for credit entirely.</w:t>
      </w:r>
    </w:p>
    <w:p w14:paraId="7B8669B9" w14:textId="1AD895E0" w:rsidR="007759FC" w:rsidRPr="00334E1D" w:rsidRDefault="007759FC" w:rsidP="007759FC">
      <w:pPr>
        <w:jc w:val="both"/>
        <w:rPr>
          <w:rFonts w:ascii="Times New Roman" w:hAnsi="Times New Roman" w:cs="Times New Roman"/>
        </w:rPr>
      </w:pPr>
      <w:r w:rsidRPr="00334E1D">
        <w:rPr>
          <w:rFonts w:ascii="Times New Roman" w:hAnsi="Times New Roman" w:cs="Times New Roman"/>
          <w:sz w:val="24"/>
          <w:szCs w:val="24"/>
        </w:rPr>
        <w:t xml:space="preserve">Anybody trying to increase their creditworthiness or apply for credit should understand how credit scores are </w:t>
      </w:r>
      <w:r>
        <w:rPr>
          <w:rFonts w:ascii="Times New Roman" w:hAnsi="Times New Roman" w:cs="Times New Roman"/>
          <w:sz w:val="24"/>
          <w:szCs w:val="24"/>
        </w:rPr>
        <w:t>categorized</w:t>
      </w:r>
      <w:r w:rsidRPr="00334E1D">
        <w:rPr>
          <w:rFonts w:ascii="Times New Roman" w:hAnsi="Times New Roman" w:cs="Times New Roman"/>
          <w:sz w:val="24"/>
          <w:szCs w:val="24"/>
        </w:rPr>
        <w:t>. People may evaluate their credit risk and, if required, take action to raise their score by understanding the range in which their score falls. Individuals may also make wise choices when applying for credit or negotiating loan conditions by learning how lenders interpret various credit score ranges</w:t>
      </w:r>
      <w:r w:rsidRPr="00334E1D">
        <w:rPr>
          <w:rFonts w:ascii="Times New Roman" w:hAnsi="Times New Roman" w:cs="Times New Roman"/>
        </w:rPr>
        <w:t>.</w:t>
      </w:r>
    </w:p>
    <w:p w14:paraId="6E92CA1A" w14:textId="77777777" w:rsidR="007759FC" w:rsidRPr="00334E1D" w:rsidRDefault="007759FC" w:rsidP="007759FC">
      <w:pPr>
        <w:jc w:val="both"/>
        <w:rPr>
          <w:rFonts w:ascii="Times New Roman" w:hAnsi="Times New Roman" w:cs="Times New Roman"/>
        </w:rPr>
      </w:pPr>
    </w:p>
    <w:p w14:paraId="106036DE" w14:textId="77777777" w:rsidR="007759FC" w:rsidRPr="00334E1D" w:rsidRDefault="007759FC" w:rsidP="007759FC">
      <w:pPr>
        <w:jc w:val="both"/>
        <w:rPr>
          <w:rFonts w:ascii="Times New Roman" w:hAnsi="Times New Roman" w:cs="Times New Roman"/>
          <w:b/>
          <w:bCs/>
          <w:sz w:val="28"/>
          <w:szCs w:val="28"/>
        </w:rPr>
      </w:pPr>
      <w:r w:rsidRPr="00334E1D">
        <w:rPr>
          <w:rFonts w:ascii="Times New Roman" w:hAnsi="Times New Roman" w:cs="Times New Roman"/>
          <w:b/>
          <w:bCs/>
          <w:sz w:val="28"/>
          <w:szCs w:val="28"/>
        </w:rPr>
        <w:t>Problem Statement</w:t>
      </w:r>
    </w:p>
    <w:p w14:paraId="56259A05" w14:textId="77777777" w:rsidR="007759FC" w:rsidRPr="00334E1D" w:rsidRDefault="007759FC" w:rsidP="007759FC">
      <w:pPr>
        <w:jc w:val="both"/>
        <w:rPr>
          <w:rFonts w:ascii="Times New Roman" w:hAnsi="Times New Roman" w:cs="Times New Roman"/>
          <w:sz w:val="24"/>
          <w:szCs w:val="24"/>
        </w:rPr>
      </w:pPr>
      <w:r w:rsidRPr="00334E1D">
        <w:rPr>
          <w:rFonts w:ascii="Times New Roman" w:hAnsi="Times New Roman" w:cs="Times New Roman"/>
          <w:sz w:val="24"/>
          <w:szCs w:val="24"/>
        </w:rPr>
        <w:t>People's lack of comprehension and awareness regarding the importance and classification of credit ratings. Many individuals don't understand how their credit score is determined, how it affects their ability to get credit, or how to raise it if required. This ignorance may result in adverse loan conditions, lost credit prospects, and money problems. As a result, there is a need to inform people about credit score categorization and the need of having a good credit score in order to succeed financially.</w:t>
      </w:r>
    </w:p>
    <w:p w14:paraId="7B929492" w14:textId="4AFDEA3D" w:rsidR="007759FC" w:rsidRPr="00334E1D" w:rsidRDefault="007759FC" w:rsidP="007759FC">
      <w:pPr>
        <w:jc w:val="both"/>
        <w:rPr>
          <w:rFonts w:ascii="Times New Roman" w:hAnsi="Times New Roman" w:cs="Times New Roman"/>
          <w:sz w:val="24"/>
          <w:szCs w:val="24"/>
        </w:rPr>
      </w:pPr>
      <w:r w:rsidRPr="00334E1D">
        <w:rPr>
          <w:rFonts w:ascii="Times New Roman" w:hAnsi="Times New Roman" w:cs="Times New Roman"/>
          <w:sz w:val="24"/>
          <w:szCs w:val="24"/>
        </w:rPr>
        <w:t xml:space="preserve">Lenders can automate the process of classifying credit scores by using machine learning. To effectively forecast creditworthiness, machine learning algorithms may be taught using past credit data. The algorithms may be taught to </w:t>
      </w:r>
      <w:r>
        <w:rPr>
          <w:rFonts w:ascii="Times New Roman" w:hAnsi="Times New Roman" w:cs="Times New Roman"/>
          <w:sz w:val="24"/>
          <w:szCs w:val="24"/>
        </w:rPr>
        <w:t>recognize</w:t>
      </w:r>
      <w:r w:rsidRPr="00334E1D">
        <w:rPr>
          <w:rFonts w:ascii="Times New Roman" w:hAnsi="Times New Roman" w:cs="Times New Roman"/>
          <w:sz w:val="24"/>
          <w:szCs w:val="24"/>
        </w:rPr>
        <w:t xml:space="preserve"> trends and traits linked to successful borrowers by being trained on a range of data, such as income, assets, and credit history. Algorithms for machine learning may also be trained to </w:t>
      </w:r>
      <w:r>
        <w:rPr>
          <w:rFonts w:ascii="Times New Roman" w:hAnsi="Times New Roman" w:cs="Times New Roman"/>
          <w:sz w:val="24"/>
          <w:szCs w:val="24"/>
        </w:rPr>
        <w:t>recognize</w:t>
      </w:r>
      <w:r w:rsidRPr="00334E1D">
        <w:rPr>
          <w:rFonts w:ascii="Times New Roman" w:hAnsi="Times New Roman" w:cs="Times New Roman"/>
          <w:sz w:val="24"/>
          <w:szCs w:val="24"/>
        </w:rPr>
        <w:t xml:space="preserve"> anomalies and possible fraud. The application of machine learning to credit score categorization has the potential to completely change how lenders evaluate potential borrowers and can offer a more accurate and reliable method of determining </w:t>
      </w:r>
      <w:r>
        <w:rPr>
          <w:rFonts w:ascii="Times New Roman" w:hAnsi="Times New Roman" w:cs="Times New Roman"/>
          <w:sz w:val="24"/>
          <w:szCs w:val="24"/>
        </w:rPr>
        <w:t>credit worthiness</w:t>
      </w:r>
      <w:r w:rsidRPr="00334E1D">
        <w:rPr>
          <w:rFonts w:ascii="Times New Roman" w:hAnsi="Times New Roman" w:cs="Times New Roman"/>
          <w:sz w:val="24"/>
          <w:szCs w:val="24"/>
        </w:rPr>
        <w:t>.</w:t>
      </w:r>
    </w:p>
    <w:p w14:paraId="415A8E50" w14:textId="77777777" w:rsidR="007759FC" w:rsidRPr="00334E1D" w:rsidRDefault="007759FC" w:rsidP="007759FC">
      <w:pPr>
        <w:jc w:val="both"/>
        <w:rPr>
          <w:rFonts w:ascii="Times New Roman" w:hAnsi="Times New Roman" w:cs="Times New Roman"/>
          <w:b/>
          <w:bCs/>
          <w:sz w:val="28"/>
          <w:szCs w:val="28"/>
        </w:rPr>
      </w:pPr>
      <w:r w:rsidRPr="00334E1D">
        <w:rPr>
          <w:rFonts w:ascii="Times New Roman" w:hAnsi="Times New Roman" w:cs="Times New Roman"/>
          <w:b/>
          <w:bCs/>
          <w:sz w:val="28"/>
          <w:szCs w:val="28"/>
        </w:rPr>
        <w:t xml:space="preserve">Aim and Objectives: - </w:t>
      </w:r>
    </w:p>
    <w:p w14:paraId="4A1274D8" w14:textId="77777777" w:rsidR="007759FC" w:rsidRPr="00334E1D" w:rsidRDefault="007759FC" w:rsidP="007759FC">
      <w:pPr>
        <w:jc w:val="both"/>
        <w:rPr>
          <w:rFonts w:ascii="Times New Roman" w:hAnsi="Times New Roman" w:cs="Times New Roman"/>
          <w:b/>
          <w:bCs/>
          <w:sz w:val="28"/>
          <w:szCs w:val="28"/>
        </w:rPr>
      </w:pPr>
      <w:r w:rsidRPr="00334E1D">
        <w:rPr>
          <w:rFonts w:ascii="Times New Roman" w:hAnsi="Times New Roman" w:cs="Times New Roman"/>
          <w:b/>
          <w:bCs/>
          <w:sz w:val="28"/>
          <w:szCs w:val="28"/>
        </w:rPr>
        <w:t xml:space="preserve">Aim: - </w:t>
      </w:r>
      <w:r w:rsidRPr="00334E1D">
        <w:rPr>
          <w:rFonts w:ascii="Times New Roman" w:hAnsi="Times New Roman" w:cs="Times New Roman"/>
          <w:sz w:val="24"/>
          <w:szCs w:val="24"/>
        </w:rPr>
        <w:t>Develop an accurate, fair, and transparent credit scoring system using the Random Forest Classifier algorithm.</w:t>
      </w:r>
    </w:p>
    <w:p w14:paraId="41195DE2" w14:textId="77777777" w:rsidR="007759FC" w:rsidRPr="00334E1D" w:rsidRDefault="007759FC" w:rsidP="007759FC">
      <w:pPr>
        <w:spacing w:after="0"/>
        <w:jc w:val="both"/>
        <w:rPr>
          <w:rFonts w:ascii="Times New Roman" w:hAnsi="Times New Roman" w:cs="Times New Roman"/>
          <w:b/>
          <w:bCs/>
          <w:sz w:val="24"/>
          <w:szCs w:val="24"/>
        </w:rPr>
      </w:pPr>
      <w:r w:rsidRPr="00334E1D">
        <w:rPr>
          <w:rFonts w:ascii="Times New Roman" w:hAnsi="Times New Roman" w:cs="Times New Roman"/>
          <w:b/>
          <w:bCs/>
          <w:sz w:val="24"/>
          <w:szCs w:val="24"/>
        </w:rPr>
        <w:t xml:space="preserve">Objectives: - </w:t>
      </w:r>
    </w:p>
    <w:p w14:paraId="053371A9" w14:textId="0914D049" w:rsidR="007759FC" w:rsidRPr="00334E1D" w:rsidRDefault="007759FC" w:rsidP="007759FC">
      <w:pPr>
        <w:pStyle w:val="ListParagraph"/>
        <w:numPr>
          <w:ilvl w:val="0"/>
          <w:numId w:val="1"/>
        </w:numPr>
        <w:spacing w:after="0"/>
        <w:jc w:val="both"/>
        <w:rPr>
          <w:rFonts w:ascii="Times New Roman" w:hAnsi="Times New Roman" w:cs="Times New Roman"/>
          <w:sz w:val="24"/>
          <w:szCs w:val="24"/>
        </w:rPr>
      </w:pPr>
      <w:r w:rsidRPr="00334E1D">
        <w:rPr>
          <w:rFonts w:ascii="Times New Roman" w:hAnsi="Times New Roman" w:cs="Times New Roman"/>
          <w:sz w:val="24"/>
          <w:szCs w:val="24"/>
        </w:rPr>
        <w:t xml:space="preserve">Provide a reliable credit scoring system that can </w:t>
      </w:r>
      <w:r>
        <w:rPr>
          <w:rFonts w:ascii="Times New Roman" w:hAnsi="Times New Roman" w:cs="Times New Roman"/>
          <w:sz w:val="24"/>
          <w:szCs w:val="24"/>
        </w:rPr>
        <w:t>categorize</w:t>
      </w:r>
      <w:r w:rsidRPr="00334E1D">
        <w:rPr>
          <w:rFonts w:ascii="Times New Roman" w:hAnsi="Times New Roman" w:cs="Times New Roman"/>
          <w:sz w:val="24"/>
          <w:szCs w:val="24"/>
        </w:rPr>
        <w:t xml:space="preserve"> people into various credit score ranges in accordance with a number of criteria, including payment history, credit usage, length of credit history, types of credit accounts, and new credit applications.</w:t>
      </w:r>
    </w:p>
    <w:p w14:paraId="219C099B" w14:textId="705DE281" w:rsidR="007759FC" w:rsidRPr="00334E1D" w:rsidRDefault="007759FC" w:rsidP="007759FC">
      <w:pPr>
        <w:pStyle w:val="ListParagraph"/>
        <w:numPr>
          <w:ilvl w:val="0"/>
          <w:numId w:val="1"/>
        </w:numPr>
        <w:jc w:val="both"/>
        <w:rPr>
          <w:rFonts w:ascii="Times New Roman" w:hAnsi="Times New Roman" w:cs="Times New Roman"/>
          <w:sz w:val="24"/>
          <w:szCs w:val="24"/>
        </w:rPr>
      </w:pPr>
      <w:r w:rsidRPr="00334E1D">
        <w:rPr>
          <w:rFonts w:ascii="Times New Roman" w:hAnsi="Times New Roman" w:cs="Times New Roman"/>
          <w:sz w:val="24"/>
          <w:szCs w:val="24"/>
        </w:rPr>
        <w:lastRenderedPageBreak/>
        <w:t xml:space="preserve">Create a machine learning model that can accurately and precisely </w:t>
      </w:r>
      <w:r>
        <w:rPr>
          <w:rFonts w:ascii="Times New Roman" w:hAnsi="Times New Roman" w:cs="Times New Roman"/>
          <w:sz w:val="24"/>
          <w:szCs w:val="24"/>
        </w:rPr>
        <w:t>categorize</w:t>
      </w:r>
      <w:r w:rsidRPr="00334E1D">
        <w:rPr>
          <w:rFonts w:ascii="Times New Roman" w:hAnsi="Times New Roman" w:cs="Times New Roman"/>
          <w:sz w:val="24"/>
          <w:szCs w:val="24"/>
        </w:rPr>
        <w:t xml:space="preserve"> credit ratings using the Random Forest Classifier technique.</w:t>
      </w:r>
    </w:p>
    <w:p w14:paraId="7A295566" w14:textId="77777777" w:rsidR="007759FC" w:rsidRPr="00334E1D" w:rsidRDefault="007759FC" w:rsidP="007759FC">
      <w:pPr>
        <w:pStyle w:val="ListParagraph"/>
        <w:numPr>
          <w:ilvl w:val="0"/>
          <w:numId w:val="1"/>
        </w:numPr>
        <w:jc w:val="both"/>
        <w:rPr>
          <w:rFonts w:ascii="Times New Roman" w:hAnsi="Times New Roman" w:cs="Times New Roman"/>
          <w:sz w:val="24"/>
          <w:szCs w:val="24"/>
        </w:rPr>
      </w:pPr>
      <w:r w:rsidRPr="00334E1D">
        <w:rPr>
          <w:rFonts w:ascii="Times New Roman" w:hAnsi="Times New Roman" w:cs="Times New Roman"/>
          <w:sz w:val="24"/>
          <w:szCs w:val="24"/>
        </w:rPr>
        <w:t>To guarantee that the resultant credit ratings are not skewed based on criteria like ethnicity, gender, or age, train the model on a broad, diversified dataset that contains a range of demographic and financial information.</w:t>
      </w:r>
    </w:p>
    <w:p w14:paraId="1EBE1EF2" w14:textId="77777777" w:rsidR="007759FC" w:rsidRDefault="007759FC" w:rsidP="007759FC">
      <w:pPr>
        <w:pStyle w:val="ListParagraph"/>
        <w:numPr>
          <w:ilvl w:val="0"/>
          <w:numId w:val="1"/>
        </w:numPr>
        <w:jc w:val="both"/>
        <w:rPr>
          <w:rFonts w:ascii="Times New Roman" w:hAnsi="Times New Roman" w:cs="Times New Roman"/>
          <w:sz w:val="24"/>
          <w:szCs w:val="24"/>
        </w:rPr>
      </w:pPr>
      <w:r w:rsidRPr="00334E1D">
        <w:rPr>
          <w:rFonts w:ascii="Times New Roman" w:hAnsi="Times New Roman" w:cs="Times New Roman"/>
          <w:sz w:val="24"/>
          <w:szCs w:val="24"/>
        </w:rPr>
        <w:t>By assessing the model's performance and looking for any potential bias against any group or individual based on demographic or financial attributes, evaluate the model's fairness and equality.</w:t>
      </w:r>
    </w:p>
    <w:p w14:paraId="7EB5EB2C" w14:textId="77777777" w:rsidR="007759FC" w:rsidRDefault="007759FC" w:rsidP="007759FC">
      <w:pPr>
        <w:jc w:val="both"/>
        <w:rPr>
          <w:rFonts w:ascii="Times New Roman" w:hAnsi="Times New Roman" w:cs="Times New Roman"/>
          <w:sz w:val="24"/>
          <w:szCs w:val="24"/>
        </w:rPr>
      </w:pPr>
    </w:p>
    <w:p w14:paraId="240BFF35" w14:textId="77777777" w:rsidR="007759FC" w:rsidRPr="00334E1D" w:rsidRDefault="007759FC" w:rsidP="007759FC">
      <w:pPr>
        <w:jc w:val="both"/>
        <w:rPr>
          <w:rFonts w:ascii="Times New Roman" w:hAnsi="Times New Roman" w:cs="Times New Roman"/>
          <w:b/>
          <w:bCs/>
          <w:sz w:val="28"/>
          <w:szCs w:val="28"/>
        </w:rPr>
      </w:pPr>
      <w:r w:rsidRPr="00334E1D">
        <w:rPr>
          <w:rFonts w:ascii="Times New Roman" w:hAnsi="Times New Roman" w:cs="Times New Roman"/>
          <w:b/>
          <w:bCs/>
          <w:sz w:val="28"/>
          <w:szCs w:val="28"/>
        </w:rPr>
        <w:t xml:space="preserve">Dataset Description: - </w:t>
      </w:r>
    </w:p>
    <w:p w14:paraId="7B4A506B" w14:textId="77777777" w:rsidR="007759FC" w:rsidRDefault="007759FC" w:rsidP="007759FC">
      <w:pPr>
        <w:spacing w:after="0"/>
        <w:jc w:val="both"/>
        <w:rPr>
          <w:rFonts w:ascii="Times New Roman" w:hAnsi="Times New Roman" w:cs="Times New Roman"/>
          <w:sz w:val="24"/>
          <w:szCs w:val="24"/>
        </w:rPr>
      </w:pPr>
      <w:r w:rsidRPr="006916BE">
        <w:rPr>
          <w:rFonts w:ascii="Times New Roman" w:hAnsi="Times New Roman" w:cs="Times New Roman"/>
          <w:sz w:val="24"/>
          <w:szCs w:val="24"/>
        </w:rPr>
        <w:t>A person's creditworthiness is determined by their credit score. It aids financial institutions in figuring out if you can pay back the loan or credit you're looking for. The dataset</w:t>
      </w:r>
      <w:r>
        <w:rPr>
          <w:rFonts w:ascii="Times New Roman" w:hAnsi="Times New Roman" w:cs="Times New Roman"/>
          <w:sz w:val="24"/>
          <w:szCs w:val="24"/>
        </w:rPr>
        <w:t xml:space="preserve"> </w:t>
      </w:r>
      <w:r w:rsidRPr="006916BE">
        <w:rPr>
          <w:rFonts w:ascii="Times New Roman" w:hAnsi="Times New Roman" w:cs="Times New Roman"/>
          <w:sz w:val="24"/>
          <w:szCs w:val="24"/>
        </w:rPr>
        <w:t xml:space="preserve">below </w:t>
      </w:r>
      <w:r>
        <w:rPr>
          <w:rFonts w:ascii="Times New Roman" w:hAnsi="Times New Roman" w:cs="Times New Roman"/>
          <w:sz w:val="24"/>
          <w:szCs w:val="24"/>
        </w:rPr>
        <w:t>contains</w:t>
      </w:r>
      <w:r w:rsidRPr="006916BE">
        <w:rPr>
          <w:rFonts w:ascii="Times New Roman" w:hAnsi="Times New Roman" w:cs="Times New Roman"/>
          <w:sz w:val="24"/>
          <w:szCs w:val="24"/>
        </w:rPr>
        <w:t xml:space="preserve"> 28 columns and 5 rows. The Credit Score column is the target variable in this problem. </w:t>
      </w:r>
    </w:p>
    <w:p w14:paraId="4A95D389" w14:textId="4EADAD99" w:rsidR="008977E9" w:rsidRPr="007759FC" w:rsidRDefault="007759FC" w:rsidP="007759FC">
      <w:pPr>
        <w:spacing w:after="0"/>
        <w:jc w:val="both"/>
        <w:rPr>
          <w:rFonts w:ascii="Times New Roman" w:hAnsi="Times New Roman" w:cs="Times New Roman"/>
          <w:sz w:val="24"/>
          <w:szCs w:val="24"/>
        </w:rPr>
      </w:pPr>
      <w:r>
        <w:rPr>
          <w:rFonts w:ascii="Times New Roman" w:hAnsi="Times New Roman" w:cs="Times New Roman"/>
          <w:sz w:val="24"/>
          <w:szCs w:val="24"/>
        </w:rPr>
        <w:t xml:space="preserve">Link to dataset: - </w:t>
      </w:r>
      <w:hyperlink r:id="rId5" w:history="1">
        <w:r w:rsidRPr="009829A9">
          <w:rPr>
            <w:rStyle w:val="Hyperlink"/>
            <w:rFonts w:ascii="Times New Roman" w:hAnsi="Times New Roman" w:cs="Times New Roman"/>
            <w:sz w:val="24"/>
            <w:szCs w:val="24"/>
          </w:rPr>
          <w:t>https://statso.io/wp-content/uploads/2022/12/Credit-Score-Data.zip</w:t>
        </w:r>
      </w:hyperlink>
    </w:p>
    <w:sectPr w:rsidR="008977E9" w:rsidRPr="0077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77059"/>
    <w:multiLevelType w:val="hybridMultilevel"/>
    <w:tmpl w:val="99AAB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77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FC"/>
    <w:rsid w:val="00044E2F"/>
    <w:rsid w:val="007759FC"/>
    <w:rsid w:val="0089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81D"/>
  <w15:chartTrackingRefBased/>
  <w15:docId w15:val="{0DDFA3BF-11F5-43A3-AEB4-0DCBC0B1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F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FC"/>
    <w:pPr>
      <w:ind w:left="720"/>
      <w:contextualSpacing/>
    </w:pPr>
  </w:style>
  <w:style w:type="character" w:styleId="Hyperlink">
    <w:name w:val="Hyperlink"/>
    <w:basedOn w:val="DefaultParagraphFont"/>
    <w:uiPriority w:val="99"/>
    <w:unhideWhenUsed/>
    <w:rsid w:val="0077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so.io/wp-content/uploads/2022/12/Credit-Score-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Ademola Fajingbesi (s5514534)</dc:creator>
  <cp:keywords/>
  <dc:description/>
  <cp:lastModifiedBy>Ademola Fajingbesi (s5514534)</cp:lastModifiedBy>
  <cp:revision>1</cp:revision>
  <dcterms:created xsi:type="dcterms:W3CDTF">2023-02-17T02:49:00Z</dcterms:created>
  <dcterms:modified xsi:type="dcterms:W3CDTF">2023-02-17T02:51:00Z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b7dba996-1ca8-4d62-b28e-fb5dc81f3abf</vt:lpwstr>
  </property>
</Properties>
</file>