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9C69F" w14:textId="77777777" w:rsidR="00081E4B" w:rsidRDefault="00081E4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15A1E5" w14:textId="77777777" w:rsidR="00081E4B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FF0A9C1" w14:textId="77777777" w:rsidR="00081E4B" w:rsidRDefault="00081E4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81E4B" w14:paraId="7399F8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D299B" w14:textId="77777777" w:rsidR="00081E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E6A5" w14:textId="138C1AD5" w:rsidR="00081E4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B264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B2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August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0B264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1E4B" w14:paraId="1DE4F4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0EB7" w14:textId="77777777" w:rsidR="00081E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6769" w14:textId="77777777" w:rsidR="00081E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081E4B" w14:paraId="4A0A7E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AAF1" w14:textId="77777777" w:rsidR="00081E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E11A" w14:textId="3917EC50" w:rsidR="00081E4B" w:rsidRDefault="00981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232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Plant Growth Stages Using Environmental &amp; Management Data in Power BI</w:t>
            </w:r>
          </w:p>
        </w:tc>
      </w:tr>
      <w:tr w:rsidR="00081E4B" w14:paraId="389717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0A51" w14:textId="77777777" w:rsidR="00081E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6FE9" w14:textId="77777777" w:rsidR="00081E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175E625E" w14:textId="77777777" w:rsidR="00081E4B" w:rsidRDefault="00081E4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AF077C8" w14:textId="77777777" w:rsidR="00081E4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16300003" w14:textId="77777777" w:rsidR="00081E4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2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081E4B" w14:paraId="352CAC6C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7D2A16" w14:textId="77777777" w:rsidR="00081E4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C47445" w14:textId="77777777" w:rsidR="00081E4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AD5296" w14:textId="77777777" w:rsidR="00081E4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45FDF6" w14:textId="77777777" w:rsidR="00081E4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081E4B" w14:paraId="4F75CBD2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F6DD9" w14:textId="77777777" w:rsidR="00081E4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FDE23" w14:textId="77777777" w:rsidR="00FE755D" w:rsidRPr="00F5111F" w:rsidRDefault="00FE755D" w:rsidP="00065D09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Missing values for some environmental parameters (e.g., temperature, humidity).</w:t>
            </w:r>
          </w:p>
          <w:p w14:paraId="34C547AA" w14:textId="77777777" w:rsidR="00FE755D" w:rsidRPr="00F5111F" w:rsidRDefault="00FE755D" w:rsidP="00065D09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 records due to repeated data logging.</w:t>
            </w:r>
          </w:p>
          <w:p w14:paraId="499E4DD3" w14:textId="77777777" w:rsidR="00065D09" w:rsidRPr="00F5111F" w:rsidRDefault="00FE755D" w:rsidP="00065D09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Inconsistent units (e.g., temperature in both °C and °F).</w:t>
            </w:r>
          </w:p>
          <w:p w14:paraId="33C28E13" w14:textId="655D5BF9" w:rsidR="00065D09" w:rsidRPr="00F5111F" w:rsidRDefault="00FE755D" w:rsidP="00065D09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Text instead of numeric values in measurement columns.</w:t>
            </w:r>
          </w:p>
          <w:p w14:paraId="5F523B80" w14:textId="2C82DF70" w:rsidR="00FE755D" w:rsidRPr="00F5111F" w:rsidRDefault="00FE755D" w:rsidP="00065D09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Misaligned table headers or shifted columns during data import.</w:t>
            </w:r>
          </w:p>
          <w:p w14:paraId="4F85E3AA" w14:textId="6C3BCBAA" w:rsidR="00081E4B" w:rsidRPr="00F5111F" w:rsidRDefault="00FE755D" w:rsidP="00065D09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Outliers in growth rate values</w:t>
            </w:r>
            <w:r w:rsidR="00065D09"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affecting prediction accuracy.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BD5AF" w14:textId="77777777" w:rsidR="00081E4B" w:rsidRPr="00F5111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Low/ Moderate/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B1BD9" w14:textId="77777777" w:rsidR="003A68BD" w:rsidRPr="00F5111F" w:rsidRDefault="003A68BD" w:rsidP="00F5111F">
            <w:pPr>
              <w:pStyle w:val="ListParagraph"/>
              <w:widowControl/>
              <w:numPr>
                <w:ilvl w:val="0"/>
                <w:numId w:val="2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Handle Missing Values: Use mean/median imputation for numeric data, forward-fill for time-series gaps.</w:t>
            </w:r>
          </w:p>
          <w:p w14:paraId="388B974C" w14:textId="4C65A72C" w:rsidR="003A68BD" w:rsidRPr="00F5111F" w:rsidRDefault="003A68BD" w:rsidP="00F5111F">
            <w:pPr>
              <w:pStyle w:val="ListParagraph"/>
              <w:widowControl/>
              <w:numPr>
                <w:ilvl w:val="0"/>
                <w:numId w:val="2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Remove Duplicates: Identify and delete duplicate rows using unique plant IDs and timestamps.</w:t>
            </w:r>
          </w:p>
          <w:p w14:paraId="4552CB76" w14:textId="77777777" w:rsidR="003A68BD" w:rsidRPr="00F5111F" w:rsidRDefault="003A68BD" w:rsidP="00F5111F">
            <w:pPr>
              <w:pStyle w:val="ListParagraph"/>
              <w:widowControl/>
              <w:numPr>
                <w:ilvl w:val="0"/>
                <w:numId w:val="2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Standardize Units: Convert all measurements to a single unit (e.g., °C for temperature, % for humidity).</w:t>
            </w:r>
          </w:p>
          <w:p w14:paraId="0DED32EA" w14:textId="5C79BCF4" w:rsidR="003A68BD" w:rsidRPr="00F5111F" w:rsidRDefault="003A68BD" w:rsidP="00F5111F">
            <w:pPr>
              <w:pStyle w:val="ListParagraph"/>
              <w:widowControl/>
              <w:numPr>
                <w:ilvl w:val="0"/>
                <w:numId w:val="2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Correct Data Types: Convert text-based numbers to numeric format, and ensure dates are in proper date format.</w:t>
            </w:r>
          </w:p>
          <w:p w14:paraId="2D95AF6C" w14:textId="3EDBB64B" w:rsidR="003A68BD" w:rsidRPr="00F5111F" w:rsidRDefault="003A68BD" w:rsidP="00F5111F">
            <w:pPr>
              <w:pStyle w:val="ListParagraph"/>
              <w:widowControl/>
              <w:numPr>
                <w:ilvl w:val="0"/>
                <w:numId w:val="2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Fix Header Alignment: Re-import data with proper delimiter settings or manually adjust column headers.</w:t>
            </w:r>
          </w:p>
          <w:p w14:paraId="4FC18E1D" w14:textId="1CE23847" w:rsidR="00081E4B" w:rsidRPr="00F5111F" w:rsidRDefault="003A68BD" w:rsidP="00F5111F">
            <w:pPr>
              <w:pStyle w:val="ListParagraph"/>
              <w:widowControl/>
              <w:numPr>
                <w:ilvl w:val="0"/>
                <w:numId w:val="2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5111F">
              <w:rPr>
                <w:rFonts w:ascii="Times New Roman" w:eastAsia="Times New Roman" w:hAnsi="Times New Roman" w:cs="Times New Roman"/>
                <w:sz w:val="18"/>
                <w:szCs w:val="18"/>
              </w:rPr>
              <w:t>Treat Outliers: Use statistical methods (e.g., IQR or Z-score) to detect and cap/replace extreme values.</w:t>
            </w:r>
          </w:p>
        </w:tc>
      </w:tr>
      <w:tr w:rsidR="00081E4B" w14:paraId="6E736577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91698" w14:textId="09041F45" w:rsidR="00081E4B" w:rsidRDefault="00081E4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4C738" w14:textId="1A0D3DAF" w:rsidR="00081E4B" w:rsidRDefault="00081E4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B8EE1" w14:textId="34898056" w:rsidR="00081E4B" w:rsidRDefault="00081E4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517EB" w14:textId="14D117C4" w:rsidR="00081E4B" w:rsidRDefault="00081E4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0870ED" w14:textId="77777777" w:rsidR="00081E4B" w:rsidRDefault="00081E4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81E4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5A619" w14:textId="77777777" w:rsidR="00952D81" w:rsidRDefault="00952D81">
      <w:r>
        <w:separator/>
      </w:r>
    </w:p>
  </w:endnote>
  <w:endnote w:type="continuationSeparator" w:id="0">
    <w:p w14:paraId="1C213BCD" w14:textId="77777777" w:rsidR="00952D81" w:rsidRDefault="0095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63069" w14:textId="77777777" w:rsidR="00952D81" w:rsidRDefault="00952D81">
      <w:r>
        <w:separator/>
      </w:r>
    </w:p>
  </w:footnote>
  <w:footnote w:type="continuationSeparator" w:id="0">
    <w:p w14:paraId="02C09E34" w14:textId="77777777" w:rsidR="00952D81" w:rsidRDefault="00952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50299" w14:textId="77777777" w:rsidR="00081E4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C8C2FEA" wp14:editId="391707F7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D11A456" w14:textId="77777777" w:rsidR="00081E4B" w:rsidRDefault="00081E4B"/>
  <w:p w14:paraId="28DA61B8" w14:textId="77777777" w:rsidR="00081E4B" w:rsidRDefault="00081E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F6DC0"/>
    <w:multiLevelType w:val="hybridMultilevel"/>
    <w:tmpl w:val="7A66F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20453"/>
    <w:multiLevelType w:val="hybridMultilevel"/>
    <w:tmpl w:val="42FC0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961925">
    <w:abstractNumId w:val="0"/>
  </w:num>
  <w:num w:numId="2" w16cid:durableId="185021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E4B"/>
    <w:rsid w:val="000566BD"/>
    <w:rsid w:val="00065D09"/>
    <w:rsid w:val="00081E4B"/>
    <w:rsid w:val="000B2648"/>
    <w:rsid w:val="003A68BD"/>
    <w:rsid w:val="00577AB3"/>
    <w:rsid w:val="007D14E9"/>
    <w:rsid w:val="00952D81"/>
    <w:rsid w:val="00981232"/>
    <w:rsid w:val="00F5111F"/>
    <w:rsid w:val="00FE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3E87D"/>
  <w15:docId w15:val="{6FF0DE65-ECF8-4062-AD92-374519FC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65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U2nnDb6Lvh1XW/RCiYntrfqhA==">CgMxLjA4AHIhMUpTWi1ONHNaU0FjYjJ2YlJ6Z1luZkdocGtRTlJrM0Ry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219</Words>
  <Characters>1307</Characters>
  <Application>Microsoft Office Word</Application>
  <DocSecurity>0</DocSecurity>
  <Lines>87</Lines>
  <Paragraphs>50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Sonali Singh</cp:lastModifiedBy>
  <cp:revision>9</cp:revision>
  <dcterms:created xsi:type="dcterms:W3CDTF">2025-08-10T08:03:00Z</dcterms:created>
  <dcterms:modified xsi:type="dcterms:W3CDTF">2025-08-10T08:11:00Z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8a44788a-ad0c-4c08-9fa0-d2c738426371</vt:lpwstr>
  </property>
</Properties>
</file>