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9246" w14:textId="422AFB76" w:rsidR="004F0831" w:rsidRPr="00443ACE" w:rsidRDefault="00443ACE">
      <w:pPr>
        <w:rPr>
          <w:b/>
          <w:bCs/>
        </w:rPr>
      </w:pPr>
      <w:r w:rsidRPr="00443ACE">
        <w:rPr>
          <w:b/>
          <w:bCs/>
        </w:rPr>
        <w:t>Rotavirus Modeling Exercise</w:t>
      </w:r>
    </w:p>
    <w:p w14:paraId="732F78E5" w14:textId="77777777" w:rsidR="00443ACE" w:rsidRDefault="00443ACE"/>
    <w:p w14:paraId="03D988C2" w14:textId="41E7E357" w:rsidR="00443ACE" w:rsidRDefault="00443ACE"/>
    <w:p w14:paraId="1C2D7AD1" w14:textId="13F69E29" w:rsidR="00443ACE" w:rsidRDefault="00443ACE">
      <w:r w:rsidRPr="00443ACE">
        <w:rPr>
          <w:u w:val="single"/>
        </w:rPr>
        <w:t>Instructions</w:t>
      </w:r>
    </w:p>
    <w:p w14:paraId="1B909267" w14:textId="398AB232" w:rsidR="00443ACE" w:rsidRDefault="00443ACE" w:rsidP="00443ACE">
      <w:r>
        <w:t>Make appropriate changes to the rotavirus modeling code to answer the following questions.</w:t>
      </w:r>
      <w:r w:rsidR="007D17D7">
        <w:t xml:space="preserve"> The standard population for this exercise has the following properties:</w:t>
      </w:r>
    </w:p>
    <w:p w14:paraId="013B9F78" w14:textId="77777777" w:rsidR="007D17D7" w:rsidRDefault="007D17D7" w:rsidP="00443ACE"/>
    <w:p w14:paraId="1DD28BB3" w14:textId="59332655" w:rsidR="007D17D7" w:rsidRDefault="007D17D7" w:rsidP="00443ACE">
      <w:r>
        <w:t>Age Composition</w:t>
      </w:r>
      <w:r w:rsidR="00325440">
        <w:t xml:space="preserve"> (number of people)</w:t>
      </w:r>
      <w:r>
        <w:t>:</w:t>
      </w:r>
    </w:p>
    <w:p w14:paraId="19E6C88A" w14:textId="55970DB8" w:rsidR="00443ACE" w:rsidRDefault="007D17D7" w:rsidP="007D17D7">
      <w:pPr>
        <w:pStyle w:val="ListParagraph"/>
        <w:numPr>
          <w:ilvl w:val="0"/>
          <w:numId w:val="4"/>
        </w:numPr>
      </w:pPr>
      <w:r>
        <w:t>0-1 Months</w:t>
      </w:r>
      <w:r w:rsidR="002D57D0">
        <w:t>: 2</w:t>
      </w:r>
    </w:p>
    <w:p w14:paraId="4E6CDD8B" w14:textId="0AB04849" w:rsidR="007D17D7" w:rsidRDefault="007D17D7" w:rsidP="007D17D7">
      <w:pPr>
        <w:pStyle w:val="ListParagraph"/>
        <w:numPr>
          <w:ilvl w:val="0"/>
          <w:numId w:val="4"/>
        </w:numPr>
      </w:pPr>
      <w:r>
        <w:t>2-3 Months</w:t>
      </w:r>
      <w:r w:rsidR="002D57D0">
        <w:t>: 2</w:t>
      </w:r>
    </w:p>
    <w:p w14:paraId="0299E7DB" w14:textId="09FCD00B" w:rsidR="007D17D7" w:rsidRDefault="007D17D7" w:rsidP="007D17D7">
      <w:pPr>
        <w:pStyle w:val="ListParagraph"/>
        <w:numPr>
          <w:ilvl w:val="0"/>
          <w:numId w:val="4"/>
        </w:numPr>
      </w:pPr>
      <w:r>
        <w:t>4-</w:t>
      </w:r>
      <w:r>
        <w:t>6</w:t>
      </w:r>
      <w:r>
        <w:t xml:space="preserve"> Months</w:t>
      </w:r>
      <w:r w:rsidR="002D57D0">
        <w:t>: 4</w:t>
      </w:r>
    </w:p>
    <w:p w14:paraId="4EE99D12" w14:textId="4018BBEB" w:rsidR="007D17D7" w:rsidRDefault="007D17D7" w:rsidP="00443ACE">
      <w:pPr>
        <w:pStyle w:val="ListParagraph"/>
        <w:numPr>
          <w:ilvl w:val="0"/>
          <w:numId w:val="4"/>
        </w:numPr>
      </w:pPr>
      <w:r>
        <w:t xml:space="preserve">6 to </w:t>
      </w:r>
      <w:r w:rsidR="7724B6BE">
        <w:t xml:space="preserve">59 </w:t>
      </w:r>
      <w:r w:rsidR="002D57D0">
        <w:t>M</w:t>
      </w:r>
      <w:r w:rsidR="7724B6BE">
        <w:t>onth</w:t>
      </w:r>
      <w:r w:rsidR="002D57D0">
        <w:t>s</w:t>
      </w:r>
      <w:r>
        <w:t>:</w:t>
      </w:r>
      <w:r w:rsidR="002D57D0">
        <w:t>72</w:t>
      </w:r>
    </w:p>
    <w:p w14:paraId="0069EB34" w14:textId="37F5FB41" w:rsidR="007D17D7" w:rsidRDefault="007D17D7" w:rsidP="00443ACE">
      <w:pPr>
        <w:pStyle w:val="ListParagraph"/>
        <w:numPr>
          <w:ilvl w:val="0"/>
          <w:numId w:val="4"/>
        </w:numPr>
      </w:pPr>
      <w:r>
        <w:t xml:space="preserve">Over 5 Years: </w:t>
      </w:r>
      <w:r w:rsidR="002D57D0">
        <w:t>1920</w:t>
      </w:r>
    </w:p>
    <w:p w14:paraId="453B653E" w14:textId="77777777" w:rsidR="007D17D7" w:rsidRDefault="007D17D7" w:rsidP="007D17D7"/>
    <w:p w14:paraId="15E46F9D" w14:textId="77777777" w:rsidR="007D17D7" w:rsidRDefault="007D17D7" w:rsidP="00443ACE"/>
    <w:p w14:paraId="5DD85110" w14:textId="7BB01995" w:rsidR="00443ACE" w:rsidRDefault="00443ACE" w:rsidP="00443ACE">
      <w:r w:rsidRPr="00443ACE">
        <w:rPr>
          <w:u w:val="single"/>
        </w:rPr>
        <w:t>Questions</w:t>
      </w:r>
    </w:p>
    <w:p w14:paraId="16B2F4E2" w14:textId="71B6CAF8" w:rsidR="007D17D7" w:rsidRDefault="007D17D7" w:rsidP="00443ACE">
      <w:pPr>
        <w:pStyle w:val="ListParagraph"/>
        <w:numPr>
          <w:ilvl w:val="0"/>
          <w:numId w:val="2"/>
        </w:numPr>
      </w:pPr>
      <w:r>
        <w:t>Simulate a rotavirus epidemic in the standard population for 20 years. What is the prevalence of rotavirus infections in each of the five age categories</w:t>
      </w:r>
      <w:r w:rsidR="002D57D0">
        <w:t xml:space="preserve"> in the last year of the simulation</w:t>
      </w:r>
      <w:r>
        <w:t>?</w:t>
      </w:r>
    </w:p>
    <w:p w14:paraId="603F2BB0" w14:textId="77777777" w:rsidR="007D17D7" w:rsidRDefault="007D17D7" w:rsidP="007D17D7">
      <w:pPr>
        <w:pStyle w:val="ListParagraph"/>
      </w:pPr>
    </w:p>
    <w:p w14:paraId="75D283E4" w14:textId="4FABFE6A" w:rsidR="00443ACE" w:rsidRDefault="00443ACE" w:rsidP="00443ACE">
      <w:pPr>
        <w:pStyle w:val="ListParagraph"/>
        <w:numPr>
          <w:ilvl w:val="0"/>
          <w:numId w:val="2"/>
        </w:numPr>
      </w:pPr>
      <w:r>
        <w:t>Vary the age-composition of the population in the simulation</w:t>
      </w:r>
      <w:r w:rsidR="007D17D7">
        <w:t>:</w:t>
      </w:r>
      <w:r>
        <w:t xml:space="preserve"> Simulate a rotavirus epidemic in </w:t>
      </w:r>
      <w:r w:rsidR="007D17D7">
        <w:t>the standard population</w:t>
      </w:r>
      <w:r>
        <w:t xml:space="preserve"> for 20 years. Simulate a second epidemic, where </w:t>
      </w:r>
      <w:r w:rsidR="002D57D0">
        <w:t>20%</w:t>
      </w:r>
      <w:r>
        <w:t xml:space="preserve"> of the population is children under the age of 5. What is the average annual incidence of rotavirus in the last 5 years of each simulation? Compare.</w:t>
      </w:r>
    </w:p>
    <w:p w14:paraId="4F6A4C36" w14:textId="77777777" w:rsidR="00443ACE" w:rsidRDefault="00443ACE" w:rsidP="00443ACE"/>
    <w:p w14:paraId="077238D6" w14:textId="6BD69035" w:rsidR="007D17D7" w:rsidRDefault="00443ACE" w:rsidP="007D17D7">
      <w:pPr>
        <w:pStyle w:val="ListParagraph"/>
        <w:numPr>
          <w:ilvl w:val="0"/>
          <w:numId w:val="2"/>
        </w:numPr>
      </w:pPr>
      <w:r>
        <w:t>Vary the birth rate of the population</w:t>
      </w:r>
      <w:r w:rsidR="007D17D7">
        <w:t>:</w:t>
      </w:r>
      <w:r>
        <w:t xml:space="preserve"> Simulate a rotavirus epidemic in </w:t>
      </w:r>
      <w:r w:rsidR="007D17D7">
        <w:t xml:space="preserve">the standard </w:t>
      </w:r>
      <w:r>
        <w:t xml:space="preserve">population </w:t>
      </w:r>
      <w:r w:rsidR="007D17D7">
        <w:t>for 20 years</w:t>
      </w:r>
      <w:r>
        <w:t xml:space="preserve">. </w:t>
      </w:r>
      <w:r w:rsidR="007D17D7">
        <w:t xml:space="preserve">Increase the birth rate to </w:t>
      </w:r>
      <w:r w:rsidR="002D57D0">
        <w:t xml:space="preserve">(32/1000) </w:t>
      </w:r>
      <w:r w:rsidR="007D17D7">
        <w:t>and compare the average annual incidence of rotavirus in the last 5 years of each simulation.</w:t>
      </w:r>
    </w:p>
    <w:p w14:paraId="411C2E84" w14:textId="77777777" w:rsidR="007D17D7" w:rsidRDefault="007D17D7" w:rsidP="007D17D7">
      <w:pPr>
        <w:pStyle w:val="ListParagraph"/>
      </w:pPr>
    </w:p>
    <w:p w14:paraId="1AA4D8C1" w14:textId="1F66F409" w:rsidR="007D17D7" w:rsidRDefault="38F386DE" w:rsidP="007D17D7">
      <w:pPr>
        <w:pStyle w:val="ListParagraph"/>
        <w:numPr>
          <w:ilvl w:val="0"/>
          <w:numId w:val="2"/>
        </w:numPr>
      </w:pPr>
      <w:r>
        <w:t>Increase the beta (and thereby, increasing the R0).  What happens to the prevalence and age patterns of infection?</w:t>
      </w:r>
    </w:p>
    <w:p w14:paraId="3ACD5E66" w14:textId="77777777" w:rsidR="002D57D0" w:rsidRPr="00443ACE" w:rsidRDefault="002D57D0" w:rsidP="002D57D0"/>
    <w:p w14:paraId="4BDDCDAB" w14:textId="37D298AA" w:rsidR="5E0B49AD" w:rsidRDefault="5E0B49AD" w:rsidP="44A1F0A2">
      <w:pPr>
        <w:pStyle w:val="ListParagraph"/>
        <w:numPr>
          <w:ilvl w:val="0"/>
          <w:numId w:val="2"/>
        </w:numPr>
      </w:pPr>
      <w:r>
        <w:t xml:space="preserve">Increase and decrease the parameter values of the protection </w:t>
      </w:r>
      <w:r w:rsidR="002D57D0">
        <w:t>(“</w:t>
      </w:r>
      <w:proofErr w:type="spellStart"/>
      <w:r w:rsidR="002D57D0" w:rsidRPr="002D57D0">
        <w:t>imm_single_inf</w:t>
      </w:r>
      <w:proofErr w:type="spellEnd"/>
      <w:r w:rsidR="002D57D0">
        <w:t>” and “</w:t>
      </w:r>
      <w:proofErr w:type="spellStart"/>
      <w:r w:rsidR="002D57D0" w:rsidRPr="002D57D0">
        <w:t>imm_</w:t>
      </w:r>
      <w:r w:rsidR="002D57D0">
        <w:t>two</w:t>
      </w:r>
      <w:r w:rsidR="002D57D0" w:rsidRPr="002D57D0">
        <w:t>_inf</w:t>
      </w:r>
      <w:proofErr w:type="spellEnd"/>
      <w:r w:rsidR="002D57D0">
        <w:t xml:space="preserve">”) </w:t>
      </w:r>
      <w:r>
        <w:t>conferred by natural infection.  What happens to the prevalence and age patterns of infection?</w:t>
      </w:r>
    </w:p>
    <w:sectPr w:rsidR="5E0B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ABB"/>
    <w:multiLevelType w:val="hybridMultilevel"/>
    <w:tmpl w:val="7F30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F4C"/>
    <w:multiLevelType w:val="hybridMultilevel"/>
    <w:tmpl w:val="9854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2D96"/>
    <w:multiLevelType w:val="hybridMultilevel"/>
    <w:tmpl w:val="368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5DC1"/>
    <w:multiLevelType w:val="hybridMultilevel"/>
    <w:tmpl w:val="E67E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88707">
    <w:abstractNumId w:val="3"/>
  </w:num>
  <w:num w:numId="2" w16cid:durableId="298876487">
    <w:abstractNumId w:val="0"/>
  </w:num>
  <w:num w:numId="3" w16cid:durableId="1728413311">
    <w:abstractNumId w:val="2"/>
  </w:num>
  <w:num w:numId="4" w16cid:durableId="184459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CE"/>
    <w:rsid w:val="000001E7"/>
    <w:rsid w:val="00010376"/>
    <w:rsid w:val="00043226"/>
    <w:rsid w:val="00044F27"/>
    <w:rsid w:val="0004563D"/>
    <w:rsid w:val="00064309"/>
    <w:rsid w:val="000731BF"/>
    <w:rsid w:val="001119D4"/>
    <w:rsid w:val="00123E6F"/>
    <w:rsid w:val="00133341"/>
    <w:rsid w:val="001546A1"/>
    <w:rsid w:val="00165A69"/>
    <w:rsid w:val="001A28FA"/>
    <w:rsid w:val="001C31BB"/>
    <w:rsid w:val="00206155"/>
    <w:rsid w:val="0020752A"/>
    <w:rsid w:val="00225ED1"/>
    <w:rsid w:val="00240A87"/>
    <w:rsid w:val="0027099F"/>
    <w:rsid w:val="0027364D"/>
    <w:rsid w:val="002800E8"/>
    <w:rsid w:val="0029531D"/>
    <w:rsid w:val="002A436D"/>
    <w:rsid w:val="002C5689"/>
    <w:rsid w:val="002C5CA1"/>
    <w:rsid w:val="002D57D0"/>
    <w:rsid w:val="002E35BD"/>
    <w:rsid w:val="002F244E"/>
    <w:rsid w:val="002F6E16"/>
    <w:rsid w:val="00307B56"/>
    <w:rsid w:val="0031360F"/>
    <w:rsid w:val="00325440"/>
    <w:rsid w:val="003541DE"/>
    <w:rsid w:val="0036052C"/>
    <w:rsid w:val="00374861"/>
    <w:rsid w:val="003854A7"/>
    <w:rsid w:val="003A6082"/>
    <w:rsid w:val="003C59AA"/>
    <w:rsid w:val="003D2400"/>
    <w:rsid w:val="003E7E60"/>
    <w:rsid w:val="0040080C"/>
    <w:rsid w:val="00424E4C"/>
    <w:rsid w:val="00443ACE"/>
    <w:rsid w:val="00456B21"/>
    <w:rsid w:val="004C355D"/>
    <w:rsid w:val="004C5CA4"/>
    <w:rsid w:val="004E619A"/>
    <w:rsid w:val="004F0831"/>
    <w:rsid w:val="004F2992"/>
    <w:rsid w:val="004F7E04"/>
    <w:rsid w:val="00500E1B"/>
    <w:rsid w:val="00514A9C"/>
    <w:rsid w:val="00516BAC"/>
    <w:rsid w:val="00522000"/>
    <w:rsid w:val="00547C61"/>
    <w:rsid w:val="00570555"/>
    <w:rsid w:val="005851AE"/>
    <w:rsid w:val="00594A70"/>
    <w:rsid w:val="005B1C47"/>
    <w:rsid w:val="005B7C47"/>
    <w:rsid w:val="00614AD0"/>
    <w:rsid w:val="00614CB1"/>
    <w:rsid w:val="006171FC"/>
    <w:rsid w:val="0065060B"/>
    <w:rsid w:val="00682BA7"/>
    <w:rsid w:val="006C0B90"/>
    <w:rsid w:val="006C3CB4"/>
    <w:rsid w:val="006E59F5"/>
    <w:rsid w:val="0070286C"/>
    <w:rsid w:val="007139EC"/>
    <w:rsid w:val="00747F11"/>
    <w:rsid w:val="007515E2"/>
    <w:rsid w:val="007A2FA7"/>
    <w:rsid w:val="007A3AC4"/>
    <w:rsid w:val="007A7775"/>
    <w:rsid w:val="007D17D7"/>
    <w:rsid w:val="007D242D"/>
    <w:rsid w:val="007E4668"/>
    <w:rsid w:val="00812E21"/>
    <w:rsid w:val="0084210D"/>
    <w:rsid w:val="008503F4"/>
    <w:rsid w:val="008C69EF"/>
    <w:rsid w:val="008D50BF"/>
    <w:rsid w:val="008E2B82"/>
    <w:rsid w:val="008E68CF"/>
    <w:rsid w:val="009120A4"/>
    <w:rsid w:val="0091216B"/>
    <w:rsid w:val="00931A2C"/>
    <w:rsid w:val="00951428"/>
    <w:rsid w:val="00964F95"/>
    <w:rsid w:val="00972F3B"/>
    <w:rsid w:val="00995CBF"/>
    <w:rsid w:val="009A612D"/>
    <w:rsid w:val="009B4610"/>
    <w:rsid w:val="009C6908"/>
    <w:rsid w:val="009D1BA5"/>
    <w:rsid w:val="009E5809"/>
    <w:rsid w:val="00A02AEF"/>
    <w:rsid w:val="00A23403"/>
    <w:rsid w:val="00A44426"/>
    <w:rsid w:val="00A57DCA"/>
    <w:rsid w:val="00A642BB"/>
    <w:rsid w:val="00A80457"/>
    <w:rsid w:val="00A87E52"/>
    <w:rsid w:val="00AB0338"/>
    <w:rsid w:val="00AB5991"/>
    <w:rsid w:val="00AC75E5"/>
    <w:rsid w:val="00AC7A53"/>
    <w:rsid w:val="00AD0070"/>
    <w:rsid w:val="00AE3968"/>
    <w:rsid w:val="00B000AB"/>
    <w:rsid w:val="00B274B9"/>
    <w:rsid w:val="00B62AE0"/>
    <w:rsid w:val="00B70FFF"/>
    <w:rsid w:val="00B85CA8"/>
    <w:rsid w:val="00B95321"/>
    <w:rsid w:val="00BD005B"/>
    <w:rsid w:val="00C015A8"/>
    <w:rsid w:val="00C20725"/>
    <w:rsid w:val="00C31DD1"/>
    <w:rsid w:val="00C3516E"/>
    <w:rsid w:val="00C529FD"/>
    <w:rsid w:val="00C800D6"/>
    <w:rsid w:val="00C875D3"/>
    <w:rsid w:val="00CA6843"/>
    <w:rsid w:val="00CC06EC"/>
    <w:rsid w:val="00CC68D5"/>
    <w:rsid w:val="00D15FCE"/>
    <w:rsid w:val="00D17BAD"/>
    <w:rsid w:val="00D26615"/>
    <w:rsid w:val="00DB6278"/>
    <w:rsid w:val="00DC220A"/>
    <w:rsid w:val="00DD13B2"/>
    <w:rsid w:val="00DE1CBE"/>
    <w:rsid w:val="00DE2108"/>
    <w:rsid w:val="00DF297D"/>
    <w:rsid w:val="00E12989"/>
    <w:rsid w:val="00E316ED"/>
    <w:rsid w:val="00E41445"/>
    <w:rsid w:val="00E55955"/>
    <w:rsid w:val="00EA6B17"/>
    <w:rsid w:val="00ED1C91"/>
    <w:rsid w:val="00ED49C3"/>
    <w:rsid w:val="00F47171"/>
    <w:rsid w:val="00F54FE1"/>
    <w:rsid w:val="00F66513"/>
    <w:rsid w:val="00F67C07"/>
    <w:rsid w:val="00F7437B"/>
    <w:rsid w:val="00F82125"/>
    <w:rsid w:val="00F96BDD"/>
    <w:rsid w:val="00FF0386"/>
    <w:rsid w:val="00FF247F"/>
    <w:rsid w:val="0856D762"/>
    <w:rsid w:val="1798A755"/>
    <w:rsid w:val="38F386DE"/>
    <w:rsid w:val="44A1F0A2"/>
    <w:rsid w:val="5338C8C6"/>
    <w:rsid w:val="5E0B49AD"/>
    <w:rsid w:val="74D9987C"/>
    <w:rsid w:val="7724B6BE"/>
    <w:rsid w:val="7D9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E3444"/>
  <w15:chartTrackingRefBased/>
  <w15:docId w15:val="{26B1DB5E-1911-F842-9F1C-C124391D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C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Deshpande</dc:creator>
  <cp:keywords/>
  <dc:description/>
  <cp:lastModifiedBy>Ani Deshpande</cp:lastModifiedBy>
  <cp:revision>6</cp:revision>
  <dcterms:created xsi:type="dcterms:W3CDTF">2025-01-10T02:17:00Z</dcterms:created>
  <dcterms:modified xsi:type="dcterms:W3CDTF">2025-01-10T02:17:00Z</dcterms:modified>
</cp:coreProperties>
</file>