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CC214" w14:textId="4F1CB4CB" w:rsidR="006605D8" w:rsidRDefault="006605D8" w:rsidP="006605D8">
      <w:pPr>
        <w:spacing w:after="0"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Solution:</w:t>
      </w:r>
    </w:p>
    <w:p w14:paraId="77EBEC92" w14:textId="77777777" w:rsidR="006605D8" w:rsidRDefault="006605D8" w:rsidP="006605D8">
      <w:pPr>
        <w:spacing w:after="0" w:line="240" w:lineRule="auto"/>
        <w:jc w:val="both"/>
        <w:rPr>
          <w:rFonts w:cstheme="minorHAnsi"/>
          <w:b/>
          <w:sz w:val="24"/>
        </w:rPr>
      </w:pPr>
    </w:p>
    <w:p w14:paraId="68BF0DF3" w14:textId="591E3BE0" w:rsidR="006605D8" w:rsidRDefault="006605D8" w:rsidP="006605D8">
      <w:pPr>
        <w:spacing w:after="0"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Decision Variable:</w:t>
      </w:r>
    </w:p>
    <w:p w14:paraId="04871BC4" w14:textId="77777777" w:rsidR="006605D8" w:rsidRDefault="006605D8" w:rsidP="006605D8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Let,</w:t>
      </w:r>
    </w:p>
    <w:p w14:paraId="4E40E4AD" w14:textId="77777777" w:rsidR="006605D8" w:rsidRDefault="006605D8" w:rsidP="006605D8">
      <w:pPr>
        <w:pStyle w:val="ListParagraph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X</w:t>
      </w:r>
      <w:r>
        <w:rPr>
          <w:rFonts w:cstheme="minorHAnsi"/>
          <w:vertAlign w:val="subscript"/>
        </w:rPr>
        <w:t>ij</w:t>
      </w:r>
      <w:proofErr w:type="spellEnd"/>
      <w:r>
        <w:rPr>
          <w:rFonts w:cstheme="minorHAnsi"/>
        </w:rPr>
        <w:t xml:space="preserve"> = AED distribution from plant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to warehouse j </w:t>
      </w:r>
    </w:p>
    <w:p w14:paraId="2A919CB6" w14:textId="77777777" w:rsidR="006605D8" w:rsidRDefault="006605D8" w:rsidP="006605D8">
      <w:pPr>
        <w:pStyle w:val="ListParagraph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Plants;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A, B</w:t>
      </w:r>
    </w:p>
    <w:p w14:paraId="2F35C01E" w14:textId="77777777" w:rsidR="006605D8" w:rsidRDefault="006605D8" w:rsidP="006605D8">
      <w:pPr>
        <w:pStyle w:val="ListParagraph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 = Warehouse; j = 1, 2, 3</w:t>
      </w:r>
    </w:p>
    <w:p w14:paraId="3C181C1C" w14:textId="77777777" w:rsidR="006605D8" w:rsidRDefault="006605D8" w:rsidP="006605D8">
      <w:pPr>
        <w:spacing w:after="0" w:line="240" w:lineRule="auto"/>
        <w:jc w:val="both"/>
        <w:rPr>
          <w:rFonts w:cstheme="minorHAnsi"/>
          <w:b/>
          <w:sz w:val="24"/>
        </w:rPr>
      </w:pPr>
    </w:p>
    <w:p w14:paraId="03FB3684" w14:textId="77777777" w:rsidR="006605D8" w:rsidRDefault="006605D8" w:rsidP="006605D8">
      <w:pPr>
        <w:spacing w:after="0"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Objective Function:</w:t>
      </w:r>
    </w:p>
    <w:p w14:paraId="57671F59" w14:textId="77777777" w:rsidR="006605D8" w:rsidRDefault="006605D8" w:rsidP="006605D8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To minimize the transportation cost of AEDs.</w:t>
      </w:r>
    </w:p>
    <w:p w14:paraId="2A2A786B" w14:textId="77777777" w:rsidR="006605D8" w:rsidRDefault="006605D8" w:rsidP="006605D8">
      <w:pPr>
        <w:spacing w:after="0" w:line="240" w:lineRule="auto"/>
        <w:ind w:left="360"/>
        <w:jc w:val="both"/>
        <w:rPr>
          <w:rFonts w:cstheme="minorHAnsi"/>
        </w:rPr>
      </w:pPr>
    </w:p>
    <w:p w14:paraId="3A5A679B" w14:textId="77777777" w:rsidR="006605D8" w:rsidRDefault="006605D8" w:rsidP="006605D8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Min = 22 X</w:t>
      </w:r>
      <w:r>
        <w:rPr>
          <w:rFonts w:cstheme="minorHAnsi"/>
          <w:vertAlign w:val="subscript"/>
        </w:rPr>
        <w:t>A1</w:t>
      </w:r>
      <w:r>
        <w:rPr>
          <w:rFonts w:cstheme="minorHAnsi"/>
        </w:rPr>
        <w:t xml:space="preserve"> + 14 X</w:t>
      </w:r>
      <w:r>
        <w:rPr>
          <w:rFonts w:cstheme="minorHAnsi"/>
          <w:vertAlign w:val="subscript"/>
        </w:rPr>
        <w:t>A2</w:t>
      </w:r>
      <w:r>
        <w:rPr>
          <w:rFonts w:cstheme="minorHAnsi"/>
        </w:rPr>
        <w:t xml:space="preserve"> + 30 X</w:t>
      </w:r>
      <w:r>
        <w:rPr>
          <w:rFonts w:cstheme="minorHAnsi"/>
          <w:vertAlign w:val="subscript"/>
        </w:rPr>
        <w:t>A3</w:t>
      </w:r>
      <w:r>
        <w:rPr>
          <w:rFonts w:cstheme="minorHAnsi"/>
        </w:rPr>
        <w:t xml:space="preserve"> + 16 X</w:t>
      </w:r>
      <w:r>
        <w:rPr>
          <w:rFonts w:cstheme="minorHAnsi"/>
          <w:vertAlign w:val="subscript"/>
        </w:rPr>
        <w:t>B1</w:t>
      </w:r>
      <w:r>
        <w:rPr>
          <w:rFonts w:cstheme="minorHAnsi"/>
        </w:rPr>
        <w:t xml:space="preserve"> + 20 X</w:t>
      </w:r>
      <w:r>
        <w:rPr>
          <w:rFonts w:cstheme="minorHAnsi"/>
          <w:vertAlign w:val="subscript"/>
        </w:rPr>
        <w:t>B2</w:t>
      </w:r>
      <w:r>
        <w:rPr>
          <w:rFonts w:cstheme="minorHAnsi"/>
        </w:rPr>
        <w:t xml:space="preserve"> + 24 X</w:t>
      </w:r>
      <w:r>
        <w:rPr>
          <w:rFonts w:cstheme="minorHAnsi"/>
          <w:vertAlign w:val="subscript"/>
        </w:rPr>
        <w:t>B3</w:t>
      </w:r>
      <w:r>
        <w:rPr>
          <w:rFonts w:cstheme="minorHAnsi"/>
        </w:rPr>
        <w:t xml:space="preserve"> + 600 X</w:t>
      </w:r>
      <w:r>
        <w:rPr>
          <w:rFonts w:cstheme="minorHAnsi"/>
          <w:vertAlign w:val="subscript"/>
        </w:rPr>
        <w:t>A1</w:t>
      </w:r>
      <w:r>
        <w:rPr>
          <w:rFonts w:cstheme="minorHAnsi"/>
        </w:rPr>
        <w:t xml:space="preserve"> + 600 X</w:t>
      </w:r>
      <w:r>
        <w:rPr>
          <w:rFonts w:cstheme="minorHAnsi"/>
          <w:vertAlign w:val="subscript"/>
        </w:rPr>
        <w:t>A2</w:t>
      </w:r>
      <w:r>
        <w:rPr>
          <w:rFonts w:cstheme="minorHAnsi"/>
        </w:rPr>
        <w:t xml:space="preserve"> +600 X</w:t>
      </w:r>
      <w:r>
        <w:rPr>
          <w:rFonts w:cstheme="minorHAnsi"/>
          <w:vertAlign w:val="subscript"/>
        </w:rPr>
        <w:t>A3</w:t>
      </w:r>
      <w:r>
        <w:rPr>
          <w:rFonts w:cstheme="minorHAnsi"/>
        </w:rPr>
        <w:t xml:space="preserve"> + 625 X</w:t>
      </w:r>
      <w:r>
        <w:rPr>
          <w:rFonts w:cstheme="minorHAnsi"/>
          <w:vertAlign w:val="subscript"/>
        </w:rPr>
        <w:t>B1</w:t>
      </w:r>
      <w:r>
        <w:rPr>
          <w:rFonts w:cstheme="minorHAnsi"/>
        </w:rPr>
        <w:t xml:space="preserve"> + 625 X</w:t>
      </w:r>
      <w:r>
        <w:rPr>
          <w:rFonts w:cstheme="minorHAnsi"/>
          <w:vertAlign w:val="subscript"/>
        </w:rPr>
        <w:t>B2</w:t>
      </w:r>
      <w:r>
        <w:rPr>
          <w:rFonts w:cstheme="minorHAnsi"/>
        </w:rPr>
        <w:t xml:space="preserve"> + 625 X</w:t>
      </w:r>
      <w:r>
        <w:rPr>
          <w:rFonts w:cstheme="minorHAnsi"/>
          <w:vertAlign w:val="subscript"/>
        </w:rPr>
        <w:t>B3</w:t>
      </w:r>
      <w:r>
        <w:rPr>
          <w:rFonts w:cstheme="minorHAnsi"/>
        </w:rPr>
        <w:t xml:space="preserve"> + 0 X</w:t>
      </w:r>
      <w:r>
        <w:rPr>
          <w:rFonts w:cstheme="minorHAnsi"/>
          <w:vertAlign w:val="subscript"/>
        </w:rPr>
        <w:t>AD</w:t>
      </w:r>
      <w:r>
        <w:rPr>
          <w:rFonts w:cstheme="minorHAnsi"/>
        </w:rPr>
        <w:t xml:space="preserve"> + 0 </w:t>
      </w:r>
      <w:proofErr w:type="gramStart"/>
      <w:r>
        <w:rPr>
          <w:rFonts w:cstheme="minorHAnsi"/>
        </w:rPr>
        <w:t>X</w:t>
      </w:r>
      <w:r>
        <w:rPr>
          <w:rFonts w:cstheme="minorHAnsi"/>
          <w:vertAlign w:val="subscript"/>
        </w:rPr>
        <w:t>BD</w:t>
      </w:r>
      <w:r>
        <w:rPr>
          <w:rFonts w:cstheme="minorHAnsi"/>
        </w:rPr>
        <w:t>;</w:t>
      </w:r>
      <w:proofErr w:type="gramEnd"/>
    </w:p>
    <w:p w14:paraId="39456AC5" w14:textId="77777777" w:rsidR="006605D8" w:rsidRDefault="006605D8" w:rsidP="006605D8">
      <w:pPr>
        <w:spacing w:after="0" w:line="240" w:lineRule="auto"/>
        <w:ind w:left="360"/>
        <w:jc w:val="both"/>
        <w:rPr>
          <w:rFonts w:cstheme="minorHAnsi"/>
        </w:rPr>
      </w:pPr>
    </w:p>
    <w:p w14:paraId="371DC9A7" w14:textId="77777777" w:rsidR="006605D8" w:rsidRDefault="006605D8" w:rsidP="006605D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Constraints:</w:t>
      </w:r>
    </w:p>
    <w:p w14:paraId="0CCDED74" w14:textId="77777777" w:rsidR="006605D8" w:rsidRDefault="006605D8" w:rsidP="006605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Supply/Capacity Constraints:</w:t>
      </w:r>
    </w:p>
    <w:p w14:paraId="531B3030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</w:p>
    <w:p w14:paraId="5514925A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A1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A2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A3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AD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100;</w:t>
      </w:r>
      <w:proofErr w:type="gramEnd"/>
    </w:p>
    <w:p w14:paraId="113F7CA3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B1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B2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B3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BD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120;</w:t>
      </w:r>
      <w:proofErr w:type="gramEnd"/>
    </w:p>
    <w:p w14:paraId="4B9D28F2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</w:p>
    <w:p w14:paraId="67389A70" w14:textId="77777777" w:rsidR="006605D8" w:rsidRDefault="006605D8" w:rsidP="006605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Demand Constraints:</w:t>
      </w:r>
    </w:p>
    <w:p w14:paraId="0189A251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</w:p>
    <w:p w14:paraId="1824B8EC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A1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B1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80;</w:t>
      </w:r>
      <w:proofErr w:type="gramEnd"/>
    </w:p>
    <w:p w14:paraId="53D6F1C1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A2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B2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60;</w:t>
      </w:r>
      <w:proofErr w:type="gramEnd"/>
    </w:p>
    <w:p w14:paraId="78054B0B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A3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B3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70;</w:t>
      </w:r>
      <w:proofErr w:type="gramEnd"/>
    </w:p>
    <w:p w14:paraId="7E1CE9EA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</w:p>
    <w:p w14:paraId="3646BF34" w14:textId="77777777" w:rsidR="006605D8" w:rsidRDefault="006605D8" w:rsidP="006605D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Dummy Variable:</w:t>
      </w:r>
    </w:p>
    <w:p w14:paraId="5321F7D8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</w:rPr>
      </w:pPr>
    </w:p>
    <w:p w14:paraId="592DFE05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Production Capacity = 100 + 120 = 220</w:t>
      </w:r>
    </w:p>
    <w:p w14:paraId="5476FCE0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Demand = 80 + 60 + 70 = 210</w:t>
      </w:r>
    </w:p>
    <w:p w14:paraId="73D00F43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</w:rPr>
      </w:pPr>
    </w:p>
    <w:p w14:paraId="0FE68124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</w:rPr>
      </w:pPr>
      <w:r>
        <w:rPr>
          <w:rFonts w:cstheme="minorHAnsi"/>
        </w:rPr>
        <w:t>Thus, create a dummy variable in demand section to equate the supply and demand.</w:t>
      </w:r>
    </w:p>
    <w:p w14:paraId="18F5090A" w14:textId="77777777" w:rsidR="006605D8" w:rsidRDefault="006605D8" w:rsidP="006605D8">
      <w:pPr>
        <w:spacing w:after="0" w:line="240" w:lineRule="auto"/>
        <w:ind w:left="360" w:firstLine="720"/>
        <w:jc w:val="both"/>
        <w:rPr>
          <w:rFonts w:cstheme="minorHAnsi"/>
        </w:rPr>
      </w:pPr>
      <w:r>
        <w:rPr>
          <w:rFonts w:cstheme="minorHAnsi"/>
        </w:rPr>
        <w:t xml:space="preserve">Dummy Variable D = </w:t>
      </w:r>
      <w:proofErr w:type="gramStart"/>
      <w:r>
        <w:rPr>
          <w:rFonts w:cstheme="minorHAnsi"/>
        </w:rPr>
        <w:t>10;</w:t>
      </w:r>
      <w:proofErr w:type="gramEnd"/>
    </w:p>
    <w:p w14:paraId="0B6878A3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AD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BD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10;</w:t>
      </w:r>
      <w:proofErr w:type="gramEnd"/>
    </w:p>
    <w:p w14:paraId="41E8BAF0" w14:textId="77777777" w:rsidR="006605D8" w:rsidRDefault="006605D8" w:rsidP="006605D8">
      <w:pPr>
        <w:spacing w:after="0" w:line="240" w:lineRule="auto"/>
        <w:jc w:val="both"/>
        <w:rPr>
          <w:rFonts w:cstheme="minorHAnsi"/>
          <w:szCs w:val="24"/>
        </w:rPr>
      </w:pPr>
    </w:p>
    <w:p w14:paraId="18586C18" w14:textId="77777777" w:rsidR="006605D8" w:rsidRDefault="006605D8" w:rsidP="006605D8">
      <w:pPr>
        <w:spacing w:line="240" w:lineRule="auto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Mathematical Formulation of Linear Programming Problem:</w:t>
      </w:r>
    </w:p>
    <w:p w14:paraId="1337A592" w14:textId="77777777" w:rsidR="006605D8" w:rsidRDefault="006605D8" w:rsidP="006605D8">
      <w:pPr>
        <w:spacing w:after="0" w:line="240" w:lineRule="auto"/>
        <w:ind w:left="360"/>
        <w:jc w:val="both"/>
        <w:rPr>
          <w:rFonts w:cstheme="minorHAnsi"/>
        </w:rPr>
      </w:pPr>
      <w:r>
        <w:rPr>
          <w:rFonts w:cstheme="minorHAnsi"/>
        </w:rPr>
        <w:t>Let,</w:t>
      </w:r>
    </w:p>
    <w:p w14:paraId="58D78524" w14:textId="77777777" w:rsidR="006605D8" w:rsidRDefault="006605D8" w:rsidP="006605D8">
      <w:pPr>
        <w:pStyle w:val="ListParagraph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X</w:t>
      </w:r>
      <w:r>
        <w:rPr>
          <w:rFonts w:cstheme="minorHAnsi"/>
          <w:vertAlign w:val="subscript"/>
        </w:rPr>
        <w:t>ij</w:t>
      </w:r>
      <w:proofErr w:type="spellEnd"/>
      <w:r>
        <w:rPr>
          <w:rFonts w:cstheme="minorHAnsi"/>
        </w:rPr>
        <w:t xml:space="preserve"> = AED distribution from plant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to warehouse j </w:t>
      </w:r>
    </w:p>
    <w:p w14:paraId="5F1B8B45" w14:textId="77777777" w:rsidR="006605D8" w:rsidRDefault="006605D8" w:rsidP="006605D8">
      <w:pPr>
        <w:pStyle w:val="ListParagraph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Plants;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A, B</w:t>
      </w:r>
    </w:p>
    <w:p w14:paraId="3EBAC410" w14:textId="77777777" w:rsidR="006605D8" w:rsidRDefault="006605D8" w:rsidP="006605D8">
      <w:pPr>
        <w:pStyle w:val="ListParagraph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 = Warehouse; j = 1, 2, 3</w:t>
      </w:r>
    </w:p>
    <w:p w14:paraId="1E00662B" w14:textId="77777777" w:rsidR="006605D8" w:rsidRDefault="006605D8" w:rsidP="006605D8">
      <w:pPr>
        <w:spacing w:after="0" w:line="240" w:lineRule="auto"/>
        <w:ind w:firstLine="720"/>
        <w:jc w:val="both"/>
        <w:rPr>
          <w:rFonts w:cstheme="minorHAnsi"/>
        </w:rPr>
      </w:pPr>
    </w:p>
    <w:p w14:paraId="105C369F" w14:textId="77777777" w:rsidR="006605D8" w:rsidRDefault="006605D8" w:rsidP="006605D8">
      <w:pPr>
        <w:spacing w:after="0" w:line="240" w:lineRule="auto"/>
        <w:ind w:left="720"/>
        <w:jc w:val="both"/>
        <w:rPr>
          <w:rFonts w:cstheme="minorHAnsi"/>
        </w:rPr>
      </w:pPr>
      <w:r>
        <w:rPr>
          <w:rFonts w:cstheme="minorHAnsi"/>
        </w:rPr>
        <w:t>Min = 22 X</w:t>
      </w:r>
      <w:r>
        <w:rPr>
          <w:rFonts w:cstheme="minorHAnsi"/>
          <w:vertAlign w:val="subscript"/>
        </w:rPr>
        <w:t>A1</w:t>
      </w:r>
      <w:r>
        <w:rPr>
          <w:rFonts w:cstheme="minorHAnsi"/>
        </w:rPr>
        <w:t xml:space="preserve"> + 14 X</w:t>
      </w:r>
      <w:r>
        <w:rPr>
          <w:rFonts w:cstheme="minorHAnsi"/>
          <w:vertAlign w:val="subscript"/>
        </w:rPr>
        <w:t>A2</w:t>
      </w:r>
      <w:r>
        <w:rPr>
          <w:rFonts w:cstheme="minorHAnsi"/>
        </w:rPr>
        <w:t xml:space="preserve"> + 30 X</w:t>
      </w:r>
      <w:r>
        <w:rPr>
          <w:rFonts w:cstheme="minorHAnsi"/>
          <w:vertAlign w:val="subscript"/>
        </w:rPr>
        <w:t>A3</w:t>
      </w:r>
      <w:r>
        <w:rPr>
          <w:rFonts w:cstheme="minorHAnsi"/>
        </w:rPr>
        <w:t xml:space="preserve"> + 16 X</w:t>
      </w:r>
      <w:r>
        <w:rPr>
          <w:rFonts w:cstheme="minorHAnsi"/>
          <w:vertAlign w:val="subscript"/>
        </w:rPr>
        <w:t>B1</w:t>
      </w:r>
      <w:r>
        <w:rPr>
          <w:rFonts w:cstheme="minorHAnsi"/>
        </w:rPr>
        <w:t xml:space="preserve"> + 20 X</w:t>
      </w:r>
      <w:r>
        <w:rPr>
          <w:rFonts w:cstheme="minorHAnsi"/>
          <w:vertAlign w:val="subscript"/>
        </w:rPr>
        <w:t>B2</w:t>
      </w:r>
      <w:r>
        <w:rPr>
          <w:rFonts w:cstheme="minorHAnsi"/>
        </w:rPr>
        <w:t xml:space="preserve"> + 24 X</w:t>
      </w:r>
      <w:r>
        <w:rPr>
          <w:rFonts w:cstheme="minorHAnsi"/>
          <w:vertAlign w:val="subscript"/>
        </w:rPr>
        <w:t>B3</w:t>
      </w:r>
      <w:r>
        <w:rPr>
          <w:rFonts w:cstheme="minorHAnsi"/>
        </w:rPr>
        <w:t xml:space="preserve"> + 600 X</w:t>
      </w:r>
      <w:r>
        <w:rPr>
          <w:rFonts w:cstheme="minorHAnsi"/>
          <w:vertAlign w:val="subscript"/>
        </w:rPr>
        <w:t>A1</w:t>
      </w:r>
      <w:r>
        <w:rPr>
          <w:rFonts w:cstheme="minorHAnsi"/>
        </w:rPr>
        <w:t xml:space="preserve"> + 600 X</w:t>
      </w:r>
      <w:r>
        <w:rPr>
          <w:rFonts w:cstheme="minorHAnsi"/>
          <w:vertAlign w:val="subscript"/>
        </w:rPr>
        <w:t>A2</w:t>
      </w:r>
      <w:r>
        <w:rPr>
          <w:rFonts w:cstheme="minorHAnsi"/>
        </w:rPr>
        <w:t xml:space="preserve"> +600 X</w:t>
      </w:r>
      <w:r>
        <w:rPr>
          <w:rFonts w:cstheme="minorHAnsi"/>
          <w:vertAlign w:val="subscript"/>
        </w:rPr>
        <w:t>A3</w:t>
      </w:r>
      <w:r>
        <w:rPr>
          <w:rFonts w:cstheme="minorHAnsi"/>
        </w:rPr>
        <w:t xml:space="preserve"> + 625 X</w:t>
      </w:r>
      <w:r>
        <w:rPr>
          <w:rFonts w:cstheme="minorHAnsi"/>
          <w:vertAlign w:val="subscript"/>
        </w:rPr>
        <w:t>B1</w:t>
      </w:r>
      <w:r>
        <w:rPr>
          <w:rFonts w:cstheme="minorHAnsi"/>
        </w:rPr>
        <w:t xml:space="preserve"> + 625 X</w:t>
      </w:r>
      <w:r>
        <w:rPr>
          <w:rFonts w:cstheme="minorHAnsi"/>
          <w:vertAlign w:val="subscript"/>
        </w:rPr>
        <w:t>B2</w:t>
      </w:r>
      <w:r>
        <w:rPr>
          <w:rFonts w:cstheme="minorHAnsi"/>
        </w:rPr>
        <w:t xml:space="preserve"> + 625 X</w:t>
      </w:r>
      <w:r>
        <w:rPr>
          <w:rFonts w:cstheme="minorHAnsi"/>
          <w:vertAlign w:val="subscript"/>
        </w:rPr>
        <w:t>B3</w:t>
      </w:r>
      <w:r>
        <w:rPr>
          <w:rFonts w:cstheme="minorHAnsi"/>
        </w:rPr>
        <w:t xml:space="preserve"> + 0 X</w:t>
      </w:r>
      <w:r>
        <w:rPr>
          <w:rFonts w:cstheme="minorHAnsi"/>
          <w:vertAlign w:val="subscript"/>
        </w:rPr>
        <w:t>AD</w:t>
      </w:r>
      <w:r>
        <w:rPr>
          <w:rFonts w:cstheme="minorHAnsi"/>
        </w:rPr>
        <w:t xml:space="preserve"> + 0 </w:t>
      </w:r>
      <w:proofErr w:type="gramStart"/>
      <w:r>
        <w:rPr>
          <w:rFonts w:cstheme="minorHAnsi"/>
        </w:rPr>
        <w:t>X</w:t>
      </w:r>
      <w:r>
        <w:rPr>
          <w:rFonts w:cstheme="minorHAnsi"/>
          <w:vertAlign w:val="subscript"/>
        </w:rPr>
        <w:t>BD</w:t>
      </w:r>
      <w:r>
        <w:rPr>
          <w:rFonts w:cstheme="minorHAnsi"/>
        </w:rPr>
        <w:t>;</w:t>
      </w:r>
      <w:proofErr w:type="gramEnd"/>
    </w:p>
    <w:p w14:paraId="3CA831AD" w14:textId="77777777" w:rsidR="006605D8" w:rsidRDefault="006605D8" w:rsidP="006605D8">
      <w:pPr>
        <w:spacing w:after="0" w:line="240" w:lineRule="auto"/>
        <w:ind w:firstLine="720"/>
        <w:jc w:val="both"/>
        <w:rPr>
          <w:rFonts w:cstheme="minorHAnsi"/>
        </w:rPr>
      </w:pPr>
    </w:p>
    <w:p w14:paraId="1B86915E" w14:textId="77777777" w:rsidR="006605D8" w:rsidRDefault="006605D8" w:rsidP="006605D8">
      <w:pPr>
        <w:spacing w:after="0" w:line="240" w:lineRule="auto"/>
        <w:ind w:firstLine="720"/>
        <w:jc w:val="both"/>
        <w:rPr>
          <w:rFonts w:cstheme="minorHAnsi"/>
        </w:rPr>
      </w:pPr>
      <w:r>
        <w:rPr>
          <w:rFonts w:cstheme="minorHAnsi"/>
        </w:rPr>
        <w:t>Subject To</w:t>
      </w:r>
    </w:p>
    <w:p w14:paraId="14837C9F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A1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A2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A3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AD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100;</w:t>
      </w:r>
      <w:proofErr w:type="gramEnd"/>
    </w:p>
    <w:p w14:paraId="13509F74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lastRenderedPageBreak/>
        <w:t>X</w:t>
      </w:r>
      <w:r>
        <w:rPr>
          <w:rFonts w:cstheme="minorHAnsi"/>
          <w:szCs w:val="24"/>
          <w:vertAlign w:val="subscript"/>
        </w:rPr>
        <w:t>B1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B2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B3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BD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120;</w:t>
      </w:r>
      <w:proofErr w:type="gramEnd"/>
    </w:p>
    <w:p w14:paraId="1701E7C1" w14:textId="77777777" w:rsidR="006605D8" w:rsidRDefault="006605D8" w:rsidP="006605D8">
      <w:pPr>
        <w:spacing w:after="0" w:line="240" w:lineRule="auto"/>
        <w:jc w:val="both"/>
        <w:rPr>
          <w:rFonts w:cstheme="minorHAnsi"/>
        </w:rPr>
      </w:pPr>
    </w:p>
    <w:p w14:paraId="3F249CF2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A1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B1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80;</w:t>
      </w:r>
      <w:proofErr w:type="gramEnd"/>
    </w:p>
    <w:p w14:paraId="7AA5D4D7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A2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B2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60;</w:t>
      </w:r>
      <w:proofErr w:type="gramEnd"/>
    </w:p>
    <w:p w14:paraId="46E32FA5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A3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B3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70;</w:t>
      </w:r>
      <w:proofErr w:type="gramEnd"/>
    </w:p>
    <w:p w14:paraId="14A7AA61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</w:p>
    <w:p w14:paraId="7F40121E" w14:textId="77777777" w:rsidR="006605D8" w:rsidRDefault="006605D8" w:rsidP="006605D8">
      <w:pPr>
        <w:pStyle w:val="ListParagraph"/>
        <w:spacing w:after="0" w:line="240" w:lineRule="auto"/>
        <w:ind w:left="1080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X</w:t>
      </w:r>
      <w:r>
        <w:rPr>
          <w:rFonts w:cstheme="minorHAnsi"/>
          <w:szCs w:val="24"/>
          <w:vertAlign w:val="subscript"/>
        </w:rPr>
        <w:t>AD</w:t>
      </w:r>
      <w:r>
        <w:rPr>
          <w:rFonts w:cstheme="minorHAnsi"/>
          <w:szCs w:val="24"/>
        </w:rPr>
        <w:t xml:space="preserve"> + X</w:t>
      </w:r>
      <w:r>
        <w:rPr>
          <w:rFonts w:cstheme="minorHAnsi"/>
          <w:szCs w:val="24"/>
          <w:vertAlign w:val="subscript"/>
        </w:rPr>
        <w:t>BD</w:t>
      </w:r>
      <w:r>
        <w:rPr>
          <w:rFonts w:cstheme="minorHAnsi"/>
          <w:szCs w:val="24"/>
        </w:rPr>
        <w:t xml:space="preserve"> = </w:t>
      </w:r>
      <w:proofErr w:type="gramStart"/>
      <w:r>
        <w:rPr>
          <w:rFonts w:cstheme="minorHAnsi"/>
          <w:szCs w:val="24"/>
        </w:rPr>
        <w:t>10;</w:t>
      </w:r>
      <w:proofErr w:type="gramEnd"/>
    </w:p>
    <w:p w14:paraId="580402A8" w14:textId="77777777" w:rsidR="006605D8" w:rsidRDefault="006605D8" w:rsidP="006605D8">
      <w:pPr>
        <w:spacing w:after="0" w:line="240" w:lineRule="auto"/>
        <w:jc w:val="both"/>
        <w:rPr>
          <w:rFonts w:cstheme="minorHAnsi"/>
        </w:rPr>
      </w:pPr>
    </w:p>
    <w:p w14:paraId="2CE6C751" w14:textId="77777777" w:rsidR="006605D8" w:rsidRDefault="006605D8" w:rsidP="006605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And</w:t>
      </w:r>
    </w:p>
    <w:p w14:paraId="2C793190" w14:textId="77777777" w:rsidR="006605D8" w:rsidRDefault="006605D8" w:rsidP="006605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X</w:t>
      </w:r>
      <w:r>
        <w:rPr>
          <w:rFonts w:cstheme="minorHAnsi"/>
          <w:vertAlign w:val="subscript"/>
        </w:rPr>
        <w:t>ij</w:t>
      </w:r>
      <w:proofErr w:type="spellEnd"/>
      <w:r>
        <w:rPr>
          <w:rFonts w:cstheme="minorHAnsi"/>
        </w:rPr>
        <w:t xml:space="preserve"> &gt;= </w:t>
      </w:r>
      <w:proofErr w:type="gramStart"/>
      <w:r>
        <w:rPr>
          <w:rFonts w:cstheme="minorHAnsi"/>
        </w:rPr>
        <w:t>0;</w:t>
      </w:r>
      <w:proofErr w:type="gramEnd"/>
    </w:p>
    <w:p w14:paraId="406F3190" w14:textId="77777777" w:rsidR="006605D8" w:rsidRDefault="006605D8" w:rsidP="006605D8">
      <w:pPr>
        <w:pStyle w:val="ListParagraph"/>
        <w:spacing w:after="0" w:line="240" w:lineRule="auto"/>
        <w:jc w:val="both"/>
        <w:rPr>
          <w:rFonts w:cstheme="minorHAnsi"/>
          <w:szCs w:val="24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A, B; j = 1, 2, </w:t>
      </w:r>
      <w:proofErr w:type="gramStart"/>
      <w:r>
        <w:rPr>
          <w:rFonts w:cstheme="minorHAnsi"/>
        </w:rPr>
        <w:t>3;</w:t>
      </w:r>
      <w:proofErr w:type="gramEnd"/>
      <w:r>
        <w:rPr>
          <w:rFonts w:cstheme="minorHAnsi"/>
        </w:rPr>
        <w:t xml:space="preserve"> </w:t>
      </w:r>
    </w:p>
    <w:p w14:paraId="04CD2966" w14:textId="77777777" w:rsidR="006605D8" w:rsidRDefault="006605D8" w:rsidP="006605D8">
      <w:pPr>
        <w:spacing w:after="0" w:line="240" w:lineRule="auto"/>
        <w:rPr>
          <w:rFonts w:cstheme="minorHAnsi"/>
          <w:b/>
          <w:sz w:val="24"/>
          <w:u w:val="single"/>
        </w:rPr>
      </w:pPr>
    </w:p>
    <w:p w14:paraId="481EF54D" w14:textId="77777777" w:rsidR="00543466" w:rsidRDefault="00543466"/>
    <w:sectPr w:rsidR="0054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F7CFC"/>
    <w:multiLevelType w:val="hybridMultilevel"/>
    <w:tmpl w:val="717AAE84"/>
    <w:lvl w:ilvl="0" w:tplc="E5741FF6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7AB8"/>
    <w:multiLevelType w:val="hybridMultilevel"/>
    <w:tmpl w:val="09B81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D8"/>
    <w:rsid w:val="00543466"/>
    <w:rsid w:val="0066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3750"/>
  <w15:chartTrackingRefBased/>
  <w15:docId w15:val="{E14BBF06-AA83-4D71-9546-40F12677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D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5D8"/>
    <w:pPr>
      <w:keepNext/>
      <w:keepLines/>
      <w:spacing w:before="240" w:after="0" w:line="240" w:lineRule="auto"/>
      <w:outlineLvl w:val="0"/>
    </w:pPr>
    <w:rPr>
      <w:rFonts w:ascii="Calibri" w:eastAsia="Calibri" w:hAnsi="Calibri" w:cs="Calibri"/>
      <w:color w:val="1E3C71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05D8"/>
    <w:rPr>
      <w:rFonts w:ascii="Calibri" w:eastAsia="Calibri" w:hAnsi="Calibri" w:cs="Calibri"/>
      <w:color w:val="1E3C71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</dc:creator>
  <cp:keywords/>
  <dc:description/>
  <cp:lastModifiedBy>Amruta</cp:lastModifiedBy>
  <cp:revision>1</cp:revision>
  <dcterms:created xsi:type="dcterms:W3CDTF">2020-10-13T21:09:00Z</dcterms:created>
  <dcterms:modified xsi:type="dcterms:W3CDTF">2020-10-13T21:15:00Z</dcterms:modified>
</cp:coreProperties>
</file>