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9142D" w14:textId="52485612" w:rsidR="006F1018" w:rsidRPr="00723E82" w:rsidRDefault="006F1018" w:rsidP="006F1018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Exam</w:t>
      </w:r>
    </w:p>
    <w:p w14:paraId="1766418D" w14:textId="77777777" w:rsidR="006F1018" w:rsidRPr="00723E82" w:rsidRDefault="006F1018" w:rsidP="006F10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5AE056" w14:textId="095D86CD" w:rsidR="00DB4556" w:rsidRPr="00723E82" w:rsidRDefault="00DB4556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1.What is Parsing in the context of NLP?</w:t>
      </w:r>
    </w:p>
    <w:p w14:paraId="48DDCD97" w14:textId="1E98A501" w:rsidR="00901876" w:rsidRPr="00723E82" w:rsidRDefault="00901876" w:rsidP="00CB30DA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723E82">
        <w:rPr>
          <w:rFonts w:ascii="Times New Roman" w:hAnsi="Times New Roman" w:cs="Times New Roman"/>
          <w:sz w:val="28"/>
          <w:szCs w:val="28"/>
        </w:rPr>
        <w:t xml:space="preserve">: </w:t>
      </w:r>
      <w:r w:rsidR="00CB30DA" w:rsidRPr="00723E82">
        <w:rPr>
          <w:rFonts w:ascii="Times New Roman" w:hAnsi="Times New Roman" w:cs="Times New Roman"/>
          <w:sz w:val="28"/>
          <w:szCs w:val="28"/>
        </w:rPr>
        <w:t>P</w:t>
      </w:r>
      <w:r w:rsidRPr="00723E82">
        <w:rPr>
          <w:rFonts w:ascii="Times New Roman" w:hAnsi="Times New Roman" w:cs="Times New Roman"/>
          <w:sz w:val="28"/>
          <w:szCs w:val="28"/>
        </w:rPr>
        <w:t>arsing in NLP is the process of determining the syntactic structure of a text by analyzing its constituent words based on an underlying grammar (of the language).</w:t>
      </w:r>
    </w:p>
    <w:p w14:paraId="0024ED1B" w14:textId="74D7A817" w:rsidR="00901876" w:rsidRPr="00723E82" w:rsidRDefault="00901876" w:rsidP="00901876">
      <w:pPr>
        <w:pStyle w:val="NormalWeb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See this example grammar below, where each line indicates a rule of the grammar to be applied to an example sentence “Tom ate an apple”.</w:t>
      </w:r>
    </w:p>
    <w:p w14:paraId="105862F5" w14:textId="29D91A5C" w:rsidR="00CB30DA" w:rsidRPr="00723E82" w:rsidRDefault="00CB30DA" w:rsidP="00901876">
      <w:pPr>
        <w:pStyle w:val="NormalWeb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</w:p>
    <w:p w14:paraId="08D50E99" w14:textId="02AE8D76" w:rsidR="00CB30DA" w:rsidRPr="00723E82" w:rsidRDefault="00CB30DA" w:rsidP="00901876">
      <w:pPr>
        <w:pStyle w:val="NormalWeb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Proper noun= Tom</w:t>
      </w:r>
    </w:p>
    <w:p w14:paraId="7D758F80" w14:textId="57750B42" w:rsidR="00CB30DA" w:rsidRPr="00723E82" w:rsidRDefault="00CB30DA" w:rsidP="00901876">
      <w:pPr>
        <w:pStyle w:val="NormalWeb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Noun=apple</w:t>
      </w:r>
    </w:p>
    <w:p w14:paraId="403DBFBD" w14:textId="55D9A3BE" w:rsidR="00CB30DA" w:rsidRPr="00723E82" w:rsidRDefault="00CB30DA" w:rsidP="00901876">
      <w:pPr>
        <w:pStyle w:val="NormalWeb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Verb=ate</w:t>
      </w:r>
    </w:p>
    <w:p w14:paraId="196B9F5F" w14:textId="66A0E5CE" w:rsidR="00CB30DA" w:rsidRPr="00723E82" w:rsidRDefault="00CB30DA" w:rsidP="00901876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Determiner=an</w:t>
      </w:r>
    </w:p>
    <w:p w14:paraId="40798F59" w14:textId="77777777" w:rsidR="00723E82" w:rsidRPr="00723E82" w:rsidRDefault="00723E82">
      <w:pPr>
        <w:rPr>
          <w:rFonts w:ascii="Times New Roman" w:hAnsi="Times New Roman" w:cs="Times New Roman"/>
          <w:sz w:val="28"/>
          <w:szCs w:val="28"/>
        </w:rPr>
      </w:pPr>
    </w:p>
    <w:p w14:paraId="73E553B0" w14:textId="59ECC1C1" w:rsidR="008367EF" w:rsidRPr="00723E82" w:rsidRDefault="008367EF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2.What is Regular Grammar?</w:t>
      </w:r>
    </w:p>
    <w:p w14:paraId="54AFDD04" w14:textId="79BEB5FF" w:rsidR="008367EF" w:rsidRPr="00723E82" w:rsidRDefault="008367EF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The purpose of a regular grammar is to specify how to form grammatically correct strings in the language the grammar represents</w:t>
      </w:r>
    </w:p>
    <w:p w14:paraId="2E33582D" w14:textId="77777777" w:rsidR="00CB30DA" w:rsidRPr="00723E82" w:rsidRDefault="008367EF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A regular grammar is a mathematical object, G, with four components, G = (N, Σ, P, S), where. </w:t>
      </w:r>
    </w:p>
    <w:p w14:paraId="01740419" w14:textId="60FEE8BC" w:rsidR="008367EF" w:rsidRPr="00723E82" w:rsidRDefault="008367EF" w:rsidP="00CB30D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N is a nonempty, finite set of nonterminal symbols, </w:t>
      </w:r>
    </w:p>
    <w:p w14:paraId="32EDD61A" w14:textId="77777777" w:rsidR="008367EF" w:rsidRPr="00723E82" w:rsidRDefault="008367EF" w:rsidP="008367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Σ is a finite set of terminal </w:t>
      </w:r>
      <w:proofErr w:type="gramStart"/>
      <w:r w:rsidRPr="00723E82">
        <w:rPr>
          <w:rFonts w:ascii="Times New Roman" w:hAnsi="Times New Roman" w:cs="Times New Roman"/>
          <w:sz w:val="28"/>
          <w:szCs w:val="28"/>
        </w:rPr>
        <w:t>symbols ,</w:t>
      </w:r>
      <w:proofErr w:type="gramEnd"/>
      <w:r w:rsidRPr="00723E82">
        <w:rPr>
          <w:rFonts w:ascii="Times New Roman" w:hAnsi="Times New Roman" w:cs="Times New Roman"/>
          <w:sz w:val="28"/>
          <w:szCs w:val="28"/>
        </w:rPr>
        <w:t xml:space="preserve"> or alphabet, symbols,</w:t>
      </w:r>
    </w:p>
    <w:p w14:paraId="71D8DBD9" w14:textId="02CA9510" w:rsidR="008367EF" w:rsidRPr="00723E82" w:rsidRDefault="008367EF" w:rsidP="008367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P is a set of grammar rules, each of one having one of the forms. </w:t>
      </w:r>
    </w:p>
    <w:p w14:paraId="09855262" w14:textId="27771084" w:rsidR="008367EF" w:rsidRPr="00723E82" w:rsidRDefault="008367EF" w:rsidP="008367EF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A → 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aB.</w:t>
      </w:r>
      <w:proofErr w:type="spellEnd"/>
    </w:p>
    <w:p w14:paraId="1CE77C15" w14:textId="77777777" w:rsidR="008367EF" w:rsidRPr="00723E82" w:rsidRDefault="008367EF" w:rsidP="008367E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A → a</w:t>
      </w:r>
    </w:p>
    <w:p w14:paraId="778FEE3E" w14:textId="77777777" w:rsidR="008367EF" w:rsidRPr="00723E82" w:rsidRDefault="008367EF" w:rsidP="008367EF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A → ε, for A, B </w:t>
      </w:r>
      <w:r w:rsidRPr="00723E82">
        <w:rPr>
          <w:rFonts w:ascii="Cambria Math" w:hAnsi="Cambria Math" w:cs="Cambria Math"/>
          <w:sz w:val="28"/>
          <w:szCs w:val="28"/>
        </w:rPr>
        <w:t>∈</w:t>
      </w:r>
      <w:r w:rsidRPr="00723E82">
        <w:rPr>
          <w:rFonts w:ascii="Times New Roman" w:hAnsi="Times New Roman" w:cs="Times New Roman"/>
          <w:sz w:val="28"/>
          <w:szCs w:val="28"/>
        </w:rPr>
        <w:t xml:space="preserve"> N, a </w:t>
      </w:r>
      <w:r w:rsidRPr="00723E82">
        <w:rPr>
          <w:rFonts w:ascii="Cambria Math" w:hAnsi="Cambria Math" w:cs="Cambria Math"/>
          <w:sz w:val="28"/>
          <w:szCs w:val="28"/>
        </w:rPr>
        <w:t>∈</w:t>
      </w:r>
      <w:r w:rsidRPr="00723E82">
        <w:rPr>
          <w:rFonts w:ascii="Times New Roman" w:hAnsi="Times New Roman" w:cs="Times New Roman"/>
          <w:sz w:val="28"/>
          <w:szCs w:val="28"/>
        </w:rPr>
        <w:t> Σ, and ε the empty string, and</w:t>
      </w:r>
    </w:p>
    <w:p w14:paraId="1DC15506" w14:textId="0B649670" w:rsidR="008367EF" w:rsidRPr="00723E82" w:rsidRDefault="00CB30DA" w:rsidP="00CB30DA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         </w:t>
      </w:r>
      <w:r w:rsidR="008367EF" w:rsidRPr="00723E82">
        <w:rPr>
          <w:rFonts w:ascii="Times New Roman" w:hAnsi="Times New Roman" w:cs="Times New Roman"/>
          <w:sz w:val="28"/>
          <w:szCs w:val="28"/>
        </w:rPr>
        <w:t>S </w:t>
      </w:r>
      <w:r w:rsidR="008367EF" w:rsidRPr="00723E82">
        <w:rPr>
          <w:rFonts w:ascii="Cambria Math" w:hAnsi="Cambria Math" w:cs="Cambria Math"/>
          <w:sz w:val="28"/>
          <w:szCs w:val="28"/>
        </w:rPr>
        <w:t>∈</w:t>
      </w:r>
      <w:r w:rsidR="008367EF" w:rsidRPr="00723E82">
        <w:rPr>
          <w:rFonts w:ascii="Times New Roman" w:hAnsi="Times New Roman" w:cs="Times New Roman"/>
          <w:sz w:val="28"/>
          <w:szCs w:val="28"/>
        </w:rPr>
        <w:t> N is the start symbol</w:t>
      </w:r>
    </w:p>
    <w:p w14:paraId="69E8A8BF" w14:textId="77777777" w:rsidR="00723E82" w:rsidRPr="00723E82" w:rsidRDefault="00723E82" w:rsidP="00723E82">
      <w:pPr>
        <w:rPr>
          <w:rFonts w:ascii="Times New Roman" w:hAnsi="Times New Roman" w:cs="Times New Roman"/>
          <w:sz w:val="28"/>
          <w:szCs w:val="28"/>
        </w:rPr>
      </w:pPr>
    </w:p>
    <w:p w14:paraId="65F5928D" w14:textId="77777777" w:rsidR="00723E82" w:rsidRDefault="00723E82" w:rsidP="008367EF">
      <w:pPr>
        <w:rPr>
          <w:rFonts w:ascii="Times New Roman" w:hAnsi="Times New Roman" w:cs="Times New Roman"/>
          <w:sz w:val="28"/>
          <w:szCs w:val="28"/>
        </w:rPr>
      </w:pPr>
    </w:p>
    <w:p w14:paraId="4A71066A" w14:textId="77777777" w:rsidR="00723E82" w:rsidRDefault="00723E82" w:rsidP="008367EF">
      <w:pPr>
        <w:rPr>
          <w:rFonts w:ascii="Times New Roman" w:hAnsi="Times New Roman" w:cs="Times New Roman"/>
          <w:sz w:val="28"/>
          <w:szCs w:val="28"/>
        </w:rPr>
      </w:pPr>
    </w:p>
    <w:p w14:paraId="182AD829" w14:textId="77777777" w:rsidR="00723E82" w:rsidRDefault="00723E82" w:rsidP="008367EF">
      <w:pPr>
        <w:rPr>
          <w:rFonts w:ascii="Times New Roman" w:hAnsi="Times New Roman" w:cs="Times New Roman"/>
          <w:sz w:val="28"/>
          <w:szCs w:val="28"/>
        </w:rPr>
      </w:pPr>
    </w:p>
    <w:p w14:paraId="565E32AC" w14:textId="6D0FF4AF" w:rsidR="008367EF" w:rsidRPr="00723E82" w:rsidRDefault="00180A1E" w:rsidP="008367EF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lastRenderedPageBreak/>
        <w:t>3.What is the difference between NLG and NLU?</w:t>
      </w:r>
    </w:p>
    <w:tbl>
      <w:tblPr>
        <w:tblStyle w:val="TableGrid"/>
        <w:tblW w:w="8873" w:type="dxa"/>
        <w:tblLook w:val="04A0" w:firstRow="1" w:lastRow="0" w:firstColumn="1" w:lastColumn="0" w:noHBand="0" w:noVBand="1"/>
      </w:tblPr>
      <w:tblGrid>
        <w:gridCol w:w="4249"/>
        <w:gridCol w:w="4624"/>
      </w:tblGrid>
      <w:tr w:rsidR="00180A1E" w:rsidRPr="00723E82" w14:paraId="4A266ED2" w14:textId="77777777" w:rsidTr="00180A1E">
        <w:tc>
          <w:tcPr>
            <w:tcW w:w="0" w:type="auto"/>
            <w:hideMark/>
          </w:tcPr>
          <w:p w14:paraId="6E76F03B" w14:textId="1C9E2A7D" w:rsidR="00180A1E" w:rsidRPr="00723E82" w:rsidRDefault="00180A1E" w:rsidP="00180A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Natural Language Understanding (NLU)</w:t>
            </w:r>
          </w:p>
        </w:tc>
        <w:tc>
          <w:tcPr>
            <w:tcW w:w="0" w:type="auto"/>
            <w:hideMark/>
          </w:tcPr>
          <w:p w14:paraId="63EB04DD" w14:textId="3EB546A9" w:rsidR="00180A1E" w:rsidRPr="00723E82" w:rsidRDefault="00180A1E" w:rsidP="00180A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Natural Language Generation (NLG)</w:t>
            </w:r>
          </w:p>
        </w:tc>
      </w:tr>
      <w:tr w:rsidR="00180A1E" w:rsidRPr="00723E82" w14:paraId="62819F86" w14:textId="77777777" w:rsidTr="00180A1E">
        <w:tc>
          <w:tcPr>
            <w:tcW w:w="0" w:type="auto"/>
            <w:hideMark/>
          </w:tcPr>
          <w:p w14:paraId="3F7654A4" w14:textId="77777777" w:rsidR="00180A1E" w:rsidRPr="00723E82" w:rsidRDefault="00180A1E" w:rsidP="00180A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sz w:val="28"/>
                <w:szCs w:val="28"/>
              </w:rPr>
              <w:t>NLU is the process of reading and interpreting language.</w:t>
            </w:r>
          </w:p>
        </w:tc>
        <w:tc>
          <w:tcPr>
            <w:tcW w:w="0" w:type="auto"/>
            <w:hideMark/>
          </w:tcPr>
          <w:p w14:paraId="3999F610" w14:textId="77777777" w:rsidR="00180A1E" w:rsidRPr="00723E82" w:rsidRDefault="00180A1E" w:rsidP="00180A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sz w:val="28"/>
                <w:szCs w:val="28"/>
              </w:rPr>
              <w:t>NLG is the process of writing or generating language.</w:t>
            </w:r>
          </w:p>
        </w:tc>
      </w:tr>
      <w:tr w:rsidR="00180A1E" w:rsidRPr="00723E82" w14:paraId="1CF89CEF" w14:textId="77777777" w:rsidTr="00180A1E">
        <w:tc>
          <w:tcPr>
            <w:tcW w:w="0" w:type="auto"/>
            <w:hideMark/>
          </w:tcPr>
          <w:p w14:paraId="21D1BE1C" w14:textId="77777777" w:rsidR="00180A1E" w:rsidRPr="00723E82" w:rsidRDefault="00180A1E" w:rsidP="00180A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sz w:val="28"/>
                <w:szCs w:val="28"/>
              </w:rPr>
              <w:t>It produces non-linguistic outputs from natural language inputs.</w:t>
            </w:r>
          </w:p>
        </w:tc>
        <w:tc>
          <w:tcPr>
            <w:tcW w:w="0" w:type="auto"/>
            <w:hideMark/>
          </w:tcPr>
          <w:p w14:paraId="0676F744" w14:textId="77777777" w:rsidR="00180A1E" w:rsidRPr="00723E82" w:rsidRDefault="00180A1E" w:rsidP="00180A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3E82">
              <w:rPr>
                <w:rFonts w:ascii="Times New Roman" w:hAnsi="Times New Roman" w:cs="Times New Roman"/>
                <w:sz w:val="28"/>
                <w:szCs w:val="28"/>
              </w:rPr>
              <w:t>It produces constructing natural language outputs from non-linguistic inputs.</w:t>
            </w:r>
          </w:p>
        </w:tc>
      </w:tr>
    </w:tbl>
    <w:p w14:paraId="27ED621F" w14:textId="1B3DC142" w:rsidR="00180A1E" w:rsidRDefault="00180A1E" w:rsidP="008367E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635DBCA" w14:textId="77777777" w:rsidR="00723E82" w:rsidRPr="00723E82" w:rsidRDefault="00723E82" w:rsidP="008367EF">
      <w:pPr>
        <w:rPr>
          <w:rFonts w:ascii="Times New Roman" w:hAnsi="Times New Roman" w:cs="Times New Roman"/>
          <w:sz w:val="28"/>
          <w:szCs w:val="28"/>
        </w:rPr>
      </w:pPr>
    </w:p>
    <w:p w14:paraId="48883C04" w14:textId="71D81E1C" w:rsidR="00180A1E" w:rsidRPr="00723E82" w:rsidRDefault="00180A1E" w:rsidP="008367EF">
      <w:pPr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4.What is Pragmatic Analysis?</w:t>
      </w:r>
    </w:p>
    <w:p w14:paraId="13A479A3" w14:textId="4BE92AC8" w:rsidR="00B85354" w:rsidRPr="00723E82" w:rsidRDefault="00B85354" w:rsidP="00B8535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Pragmatic Analysis helps you to discover the intended effect by applying a set of rules that characterize cooperative dialogues. It deals with deriving meaningful use of language in various situations.</w:t>
      </w:r>
    </w:p>
    <w:p w14:paraId="27DB23EE" w14:textId="436C0FC4" w:rsidR="00B85354" w:rsidRDefault="00B85354" w:rsidP="00B85354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For Example: "Open the door" is interpreted as a request instead of an order.</w:t>
      </w:r>
    </w:p>
    <w:p w14:paraId="23A5B0B1" w14:textId="77777777" w:rsidR="00723E82" w:rsidRDefault="00723E82" w:rsidP="00B85354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D2473" w14:textId="77777777" w:rsidR="00723E82" w:rsidRPr="00723E82" w:rsidRDefault="00723E82" w:rsidP="00B8535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E7543" w14:textId="75CD1B32" w:rsidR="00B85354" w:rsidRPr="00723E82" w:rsidRDefault="00B85354" w:rsidP="00B8535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5. What are unigrams, bigrams, trigrams, and n-grams in NLP?</w:t>
      </w:r>
    </w:p>
    <w:p w14:paraId="47CC5D61" w14:textId="24E796EB" w:rsidR="00630A15" w:rsidRPr="00723E82" w:rsidRDefault="00630A15" w:rsidP="00630A15">
      <w:pPr>
        <w:shd w:val="clear" w:color="auto" w:fill="FFFFFF"/>
        <w:spacing w:after="48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n-grams in NLP are basically a set of co-occurring words within a given window and when computing the n-grams you typically move one word forward (although you can move X words forward in more advanced scenarios).</w:t>
      </w:r>
    </w:p>
    <w:p w14:paraId="06272FAD" w14:textId="2D765A03" w:rsidR="00630A15" w:rsidRPr="00723E82" w:rsidRDefault="00630A15" w:rsidP="00630A15">
      <w:pPr>
        <w:shd w:val="clear" w:color="auto" w:fill="FFFFFF"/>
        <w:spacing w:after="48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For example, for the sentence “The cow jumps over the moon”. If N=2 (known as bigrams), then the 2 grams would be:</w:t>
      </w:r>
    </w:p>
    <w:p w14:paraId="285CC6BB" w14:textId="77777777" w:rsidR="00630A15" w:rsidRPr="00723E82" w:rsidRDefault="00630A15" w:rsidP="00630A15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the cow</w:t>
      </w:r>
    </w:p>
    <w:p w14:paraId="0A40C755" w14:textId="77777777" w:rsidR="00630A15" w:rsidRPr="00723E82" w:rsidRDefault="00630A15" w:rsidP="00630A15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cow jumps</w:t>
      </w:r>
    </w:p>
    <w:p w14:paraId="722BC1B9" w14:textId="77777777" w:rsidR="00630A15" w:rsidRPr="00723E82" w:rsidRDefault="00630A15" w:rsidP="00630A15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jumps over</w:t>
      </w:r>
    </w:p>
    <w:p w14:paraId="13B3B8BE" w14:textId="77777777" w:rsidR="00630A15" w:rsidRPr="00723E82" w:rsidRDefault="00630A15" w:rsidP="00630A15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over the</w:t>
      </w:r>
    </w:p>
    <w:p w14:paraId="20EAFF4A" w14:textId="26782BA7" w:rsidR="00630A15" w:rsidRDefault="00630A15" w:rsidP="00630A15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the moon</w:t>
      </w:r>
    </w:p>
    <w:p w14:paraId="6B2F65BB" w14:textId="145E9C64" w:rsidR="00723E82" w:rsidRDefault="00723E82" w:rsidP="00723E82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3EAE957" w14:textId="36065B0A" w:rsidR="00723E82" w:rsidRDefault="00723E82" w:rsidP="00723E8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CDF5D75" w14:textId="10112EA5" w:rsidR="00723E82" w:rsidRDefault="00723E82" w:rsidP="00723E8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7E371AF2" w14:textId="77777777" w:rsidR="00723E82" w:rsidRPr="00723E82" w:rsidRDefault="00723E82" w:rsidP="00723E82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8F680FF" w14:textId="33BF84DD" w:rsidR="00630A15" w:rsidRPr="00723E82" w:rsidRDefault="00630A15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5558DE09" w14:textId="29F99D30" w:rsidR="00630A15" w:rsidRPr="00723E82" w:rsidRDefault="00630A15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6.What are the steps involved in solving an NLP problem?</w:t>
      </w:r>
    </w:p>
    <w:p w14:paraId="680FF567" w14:textId="77777777" w:rsidR="00630A15" w:rsidRPr="00723E82" w:rsidRDefault="00630A15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CFE7853" w14:textId="568E7BFB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1: Import Libraries</w:t>
      </w:r>
    </w:p>
    <w:p w14:paraId="2A090573" w14:textId="01013A2B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 xml:space="preserve">Step 1: Gather </w:t>
      </w:r>
      <w:r w:rsidR="005B4EBD" w:rsidRPr="00723E82">
        <w:rPr>
          <w:rFonts w:eastAsiaTheme="minorHAnsi"/>
          <w:sz w:val="28"/>
          <w:szCs w:val="28"/>
          <w:lang w:eastAsia="en-US"/>
        </w:rPr>
        <w:t>the</w:t>
      </w:r>
      <w:r w:rsidRPr="00723E82">
        <w:rPr>
          <w:rFonts w:eastAsiaTheme="minorHAnsi"/>
          <w:sz w:val="28"/>
          <w:szCs w:val="28"/>
          <w:lang w:eastAsia="en-US"/>
        </w:rPr>
        <w:t xml:space="preserve"> data. </w:t>
      </w:r>
    </w:p>
    <w:p w14:paraId="695ABE40" w14:textId="5758DE10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 xml:space="preserve">Step 2: Clean </w:t>
      </w:r>
      <w:r w:rsidR="005B4EBD" w:rsidRPr="00723E82">
        <w:rPr>
          <w:rFonts w:eastAsiaTheme="minorHAnsi"/>
          <w:sz w:val="28"/>
          <w:szCs w:val="28"/>
          <w:lang w:eastAsia="en-US"/>
        </w:rPr>
        <w:t>the</w:t>
      </w:r>
      <w:r w:rsidRPr="00723E82">
        <w:rPr>
          <w:rFonts w:eastAsiaTheme="minorHAnsi"/>
          <w:sz w:val="28"/>
          <w:szCs w:val="28"/>
          <w:lang w:eastAsia="en-US"/>
        </w:rPr>
        <w:t xml:space="preserve"> data. </w:t>
      </w:r>
    </w:p>
    <w:p w14:paraId="59417CA2" w14:textId="3A58FCDC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3: Find a good data representation.</w:t>
      </w:r>
    </w:p>
    <w:p w14:paraId="40573575" w14:textId="5419F034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4: Classification</w:t>
      </w:r>
      <w:r w:rsidR="005B4EBD" w:rsidRPr="00723E82">
        <w:rPr>
          <w:rFonts w:eastAsiaTheme="minorHAnsi"/>
          <w:sz w:val="28"/>
          <w:szCs w:val="28"/>
          <w:lang w:eastAsia="en-US"/>
        </w:rPr>
        <w:t xml:space="preserve"> of data</w:t>
      </w:r>
      <w:r w:rsidRPr="00723E82">
        <w:rPr>
          <w:rFonts w:eastAsiaTheme="minorHAnsi"/>
          <w:sz w:val="28"/>
          <w:szCs w:val="28"/>
          <w:lang w:eastAsia="en-US"/>
        </w:rPr>
        <w:t>.</w:t>
      </w:r>
    </w:p>
    <w:p w14:paraId="6CAAA4D7" w14:textId="6801E05F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5: Inspection</w:t>
      </w:r>
      <w:r w:rsidR="005B4EBD" w:rsidRPr="00723E82">
        <w:rPr>
          <w:rFonts w:eastAsiaTheme="minorHAnsi"/>
          <w:sz w:val="28"/>
          <w:szCs w:val="28"/>
          <w:lang w:eastAsia="en-US"/>
        </w:rPr>
        <w:t xml:space="preserve"> of data</w:t>
      </w:r>
      <w:r w:rsidRPr="00723E82">
        <w:rPr>
          <w:rFonts w:eastAsiaTheme="minorHAnsi"/>
          <w:sz w:val="28"/>
          <w:szCs w:val="28"/>
          <w:lang w:eastAsia="en-US"/>
        </w:rPr>
        <w:t xml:space="preserve">. </w:t>
      </w:r>
    </w:p>
    <w:p w14:paraId="6982B60D" w14:textId="31DCEB26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6: Accounting for vocabulary structure</w:t>
      </w:r>
      <w:r w:rsidR="00D82DE9" w:rsidRPr="00723E82">
        <w:rPr>
          <w:rFonts w:eastAsiaTheme="minorHAnsi"/>
          <w:sz w:val="28"/>
          <w:szCs w:val="28"/>
          <w:lang w:eastAsia="en-US"/>
        </w:rPr>
        <w:t>- o help our model focus more on meaningful words</w:t>
      </w:r>
    </w:p>
    <w:p w14:paraId="568F0AEE" w14:textId="180CFFD9" w:rsidR="00630A15" w:rsidRPr="00723E82" w:rsidRDefault="00630A15" w:rsidP="00630A15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 xml:space="preserve">Step 7: Leveraging semantics. </w:t>
      </w:r>
    </w:p>
    <w:p w14:paraId="43E54B3B" w14:textId="3DE6D2B0" w:rsidR="00D82DE9" w:rsidRPr="00723E82" w:rsidRDefault="00630A15" w:rsidP="00D82DE9">
      <w:pPr>
        <w:pStyle w:val="trt0xe"/>
        <w:numPr>
          <w:ilvl w:val="0"/>
          <w:numId w:val="3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Step 8: Leveraging syntax using end-to-end approaches.</w:t>
      </w:r>
    </w:p>
    <w:p w14:paraId="7B059D50" w14:textId="06BF9F40" w:rsidR="00723E82" w:rsidRDefault="00723E82" w:rsidP="00723E82">
      <w:pPr>
        <w:pStyle w:val="trt0xe"/>
        <w:pBdr>
          <w:bottom w:val="single" w:sz="6" w:space="1" w:color="auto"/>
        </w:pBd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</w:p>
    <w:p w14:paraId="7BE969D5" w14:textId="77777777" w:rsidR="00723E82" w:rsidRPr="00723E82" w:rsidRDefault="00723E82" w:rsidP="00723E82">
      <w:pPr>
        <w:pStyle w:val="trt0xe"/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</w:p>
    <w:p w14:paraId="1D29B42B" w14:textId="36FA5DA2" w:rsidR="00453940" w:rsidRPr="00723E82" w:rsidRDefault="00D82DE9" w:rsidP="00D82DE9">
      <w:pPr>
        <w:pStyle w:val="trt0xe"/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7.What is precision and recall and f1 score?</w:t>
      </w:r>
    </w:p>
    <w:p w14:paraId="4ACFCB74" w14:textId="1A7CF255" w:rsidR="00630A15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Precision: It tells how much of the </w:t>
      </w:r>
      <w:r w:rsidR="00562D0D" w:rsidRPr="00723E82">
        <w:rPr>
          <w:rFonts w:ascii="Times New Roman" w:hAnsi="Times New Roman" w:cs="Times New Roman"/>
          <w:sz w:val="28"/>
          <w:szCs w:val="28"/>
        </w:rPr>
        <w:t>system summary was in fact needed or relevant</w:t>
      </w:r>
    </w:p>
    <w:p w14:paraId="0E8A2DD9" w14:textId="660D9D12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334FA111" w14:textId="5B6B730E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Recall: It </w:t>
      </w:r>
      <w:r w:rsidR="00C479A4" w:rsidRPr="00723E82">
        <w:rPr>
          <w:rFonts w:ascii="Times New Roman" w:hAnsi="Times New Roman" w:cs="Times New Roman"/>
          <w:sz w:val="28"/>
          <w:szCs w:val="28"/>
        </w:rPr>
        <w:t>refers</w:t>
      </w:r>
      <w:r w:rsidRPr="00723E82">
        <w:rPr>
          <w:rFonts w:ascii="Times New Roman" w:hAnsi="Times New Roman" w:cs="Times New Roman"/>
          <w:sz w:val="28"/>
          <w:szCs w:val="28"/>
        </w:rPr>
        <w:t xml:space="preserve"> how much of the reference summary and the system summary is overlapping</w:t>
      </w:r>
      <w:r w:rsidR="00C479A4" w:rsidRPr="00723E82">
        <w:rPr>
          <w:rFonts w:ascii="Times New Roman" w:hAnsi="Times New Roman" w:cs="Times New Roman"/>
          <w:sz w:val="28"/>
          <w:szCs w:val="28"/>
        </w:rPr>
        <w:t>.</w:t>
      </w:r>
    </w:p>
    <w:p w14:paraId="4429BE59" w14:textId="10782324" w:rsidR="00562D0D" w:rsidRPr="00723E82" w:rsidRDefault="00562D0D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BE8E881" w14:textId="6EAF0A62" w:rsidR="00562D0D" w:rsidRPr="00723E82" w:rsidRDefault="00562D0D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f1 score</w:t>
      </w:r>
      <w:r w:rsidR="00257B96" w:rsidRPr="00723E82">
        <w:rPr>
          <w:rFonts w:ascii="Times New Roman" w:hAnsi="Times New Roman" w:cs="Times New Roman"/>
          <w:sz w:val="28"/>
          <w:szCs w:val="28"/>
        </w:rPr>
        <w:t>: F1 Score is the weighted average of Precision and Recall. In other words, an F1-score (from 0 to 9, 0 being lowest and 9 being the highest) is a mean of an individual's performance, based on two factors i.e. precision and recall.</w:t>
      </w:r>
    </w:p>
    <w:p w14:paraId="6E924056" w14:textId="448E0172" w:rsidR="00453940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6DA5001" w14:textId="503BE4D1" w:rsidR="00723E82" w:rsidRDefault="00723E82" w:rsidP="00630A15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9F043E5" w14:textId="77777777" w:rsidR="00723E82" w:rsidRPr="00723E82" w:rsidRDefault="00723E82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53A7F10B" w14:textId="103F88FD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 xml:space="preserve">8.How to tokenize a sentence using the 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 xml:space="preserve"> package?</w:t>
      </w:r>
    </w:p>
    <w:p w14:paraId="707702FC" w14:textId="706FC93D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Ans:</w:t>
      </w:r>
    </w:p>
    <w:p w14:paraId="629F5B25" w14:textId="77777777" w:rsidR="00C84DCF" w:rsidRPr="00723E82" w:rsidRDefault="00C84DCF" w:rsidP="00C84DCF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Import the “</w:t>
      </w:r>
      <w:proofErr w:type="spellStart"/>
      <w:r w:rsidRPr="00723E82">
        <w:rPr>
          <w:rFonts w:eastAsiaTheme="minorHAnsi"/>
          <w:sz w:val="28"/>
          <w:szCs w:val="28"/>
          <w:lang w:eastAsia="en-US"/>
        </w:rPr>
        <w:t>word_tokenize</w:t>
      </w:r>
      <w:proofErr w:type="spellEnd"/>
      <w:r w:rsidRPr="00723E82">
        <w:rPr>
          <w:rFonts w:eastAsiaTheme="minorHAnsi"/>
          <w:sz w:val="28"/>
          <w:szCs w:val="28"/>
          <w:lang w:eastAsia="en-US"/>
        </w:rPr>
        <w:t>” from the “</w:t>
      </w:r>
      <w:proofErr w:type="spellStart"/>
      <w:r w:rsidRPr="00723E82">
        <w:rPr>
          <w:rFonts w:eastAsiaTheme="minorHAnsi"/>
          <w:sz w:val="28"/>
          <w:szCs w:val="28"/>
          <w:lang w:eastAsia="en-US"/>
        </w:rPr>
        <w:t>nltk</w:t>
      </w:r>
      <w:proofErr w:type="spellEnd"/>
      <w:r w:rsidRPr="00723E82">
        <w:rPr>
          <w:rFonts w:eastAsiaTheme="minorHAnsi"/>
          <w:sz w:val="28"/>
          <w:szCs w:val="28"/>
          <w:lang w:eastAsia="en-US"/>
        </w:rPr>
        <w:t>. tokenize”.</w:t>
      </w:r>
    </w:p>
    <w:p w14:paraId="16788238" w14:textId="77777777" w:rsidR="00C84DCF" w:rsidRPr="00723E82" w:rsidRDefault="00C84DCF" w:rsidP="00C84DCF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Load the text into a variable.</w:t>
      </w:r>
    </w:p>
    <w:p w14:paraId="282867C6" w14:textId="77777777" w:rsidR="00C84DCF" w:rsidRPr="00723E82" w:rsidRDefault="00C84DCF" w:rsidP="00C84DCF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Use the “</w:t>
      </w:r>
      <w:proofErr w:type="spellStart"/>
      <w:r w:rsidRPr="00723E82">
        <w:rPr>
          <w:rFonts w:eastAsiaTheme="minorHAnsi"/>
          <w:sz w:val="28"/>
          <w:szCs w:val="28"/>
          <w:lang w:eastAsia="en-US"/>
        </w:rPr>
        <w:t>word_tokenize</w:t>
      </w:r>
      <w:proofErr w:type="spellEnd"/>
      <w:r w:rsidRPr="00723E82">
        <w:rPr>
          <w:rFonts w:eastAsiaTheme="minorHAnsi"/>
          <w:sz w:val="28"/>
          <w:szCs w:val="28"/>
          <w:lang w:eastAsia="en-US"/>
        </w:rPr>
        <w:t>” function for the variable.</w:t>
      </w:r>
    </w:p>
    <w:p w14:paraId="0B88167C" w14:textId="526060E7" w:rsidR="00C84DCF" w:rsidRPr="00723E82" w:rsidRDefault="00C84DCF" w:rsidP="00723E82">
      <w:pPr>
        <w:pStyle w:val="trt0xe"/>
        <w:numPr>
          <w:ilvl w:val="0"/>
          <w:numId w:val="4"/>
        </w:numPr>
        <w:shd w:val="clear" w:color="auto" w:fill="FFFFFF"/>
        <w:spacing w:before="0" w:beforeAutospacing="0" w:after="60" w:afterAutospacing="0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Read the tokenization result.</w:t>
      </w:r>
    </w:p>
    <w:p w14:paraId="36EBA8B6" w14:textId="5D2D600E" w:rsidR="00453940" w:rsidRPr="00723E82" w:rsidRDefault="00723E82" w:rsidP="00723E82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b/>
          <w:bCs/>
          <w:sz w:val="28"/>
          <w:szCs w:val="28"/>
        </w:rPr>
        <w:t>e.g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53940" w:rsidRPr="00723E8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="00453940" w:rsidRPr="00723E82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4B72B542" w14:textId="39CFC01A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ab/>
        <w:t xml:space="preserve">from 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word_</w:t>
      </w:r>
      <w:proofErr w:type="gramStart"/>
      <w:r w:rsidRPr="00723E82">
        <w:rPr>
          <w:rFonts w:ascii="Times New Roman" w:hAnsi="Times New Roman" w:cs="Times New Roman"/>
          <w:sz w:val="28"/>
          <w:szCs w:val="28"/>
        </w:rPr>
        <w:t>tokenize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3E82">
        <w:rPr>
          <w:rFonts w:ascii="Times New Roman" w:hAnsi="Times New Roman" w:cs="Times New Roman"/>
          <w:sz w:val="28"/>
          <w:szCs w:val="28"/>
        </w:rPr>
        <w:t>)</w:t>
      </w:r>
    </w:p>
    <w:p w14:paraId="72098593" w14:textId="4C74BC19" w:rsidR="00C84DCF" w:rsidRPr="00723E82" w:rsidRDefault="00C84DCF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ab/>
        <w:t>s</w:t>
      </w:r>
      <w:proofErr w:type="gramStart"/>
      <w:r w:rsidRPr="00723E82">
        <w:rPr>
          <w:rFonts w:ascii="Times New Roman" w:hAnsi="Times New Roman" w:cs="Times New Roman"/>
          <w:sz w:val="28"/>
          <w:szCs w:val="28"/>
        </w:rPr>
        <w:t>=”I</w:t>
      </w:r>
      <w:proofErr w:type="gramEnd"/>
      <w:r w:rsidRPr="00723E82">
        <w:rPr>
          <w:rFonts w:ascii="Times New Roman" w:hAnsi="Times New Roman" w:cs="Times New Roman"/>
          <w:sz w:val="28"/>
          <w:szCs w:val="28"/>
        </w:rPr>
        <w:t xml:space="preserve"> am a student”</w:t>
      </w:r>
    </w:p>
    <w:p w14:paraId="7682750F" w14:textId="6538CED7" w:rsidR="00453940" w:rsidRPr="00723E82" w:rsidRDefault="00453940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ab/>
        <w:t>sentence=</w:t>
      </w:r>
      <w:proofErr w:type="spellStart"/>
      <w:proofErr w:type="gramStart"/>
      <w:r w:rsidRPr="00723E82">
        <w:rPr>
          <w:rFonts w:ascii="Times New Roman" w:hAnsi="Times New Roman" w:cs="Times New Roman"/>
          <w:sz w:val="28"/>
          <w:szCs w:val="28"/>
        </w:rPr>
        <w:t>nltk.</w:t>
      </w:r>
      <w:r w:rsidR="00C84DCF" w:rsidRPr="00723E82">
        <w:rPr>
          <w:rFonts w:ascii="Times New Roman" w:hAnsi="Times New Roman" w:cs="Times New Roman"/>
          <w:sz w:val="28"/>
          <w:szCs w:val="28"/>
        </w:rPr>
        <w:t>tokenize</w:t>
      </w:r>
      <w:proofErr w:type="gramEnd"/>
      <w:r w:rsidR="00C84DCF" w:rsidRPr="00723E82">
        <w:rPr>
          <w:rFonts w:ascii="Times New Roman" w:hAnsi="Times New Roman" w:cs="Times New Roman"/>
          <w:sz w:val="28"/>
          <w:szCs w:val="28"/>
        </w:rPr>
        <w:t>.</w:t>
      </w:r>
      <w:r w:rsidRPr="00723E82">
        <w:rPr>
          <w:rFonts w:ascii="Times New Roman" w:hAnsi="Times New Roman" w:cs="Times New Roman"/>
          <w:sz w:val="28"/>
          <w:szCs w:val="28"/>
        </w:rPr>
        <w:t>word_tokenize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>(</w:t>
      </w:r>
      <w:r w:rsidR="00C84DCF" w:rsidRPr="00723E82">
        <w:rPr>
          <w:rFonts w:ascii="Times New Roman" w:hAnsi="Times New Roman" w:cs="Times New Roman"/>
          <w:sz w:val="28"/>
          <w:szCs w:val="28"/>
        </w:rPr>
        <w:t>s</w:t>
      </w:r>
      <w:r w:rsidRPr="00723E82">
        <w:rPr>
          <w:rFonts w:ascii="Times New Roman" w:hAnsi="Times New Roman" w:cs="Times New Roman"/>
          <w:sz w:val="28"/>
          <w:szCs w:val="28"/>
        </w:rPr>
        <w:t>)</w:t>
      </w:r>
    </w:p>
    <w:p w14:paraId="575E979F" w14:textId="4F63FD39" w:rsidR="00C84DCF" w:rsidRPr="00723E82" w:rsidRDefault="00C84DCF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ab/>
        <w:t>print(sentence)</w:t>
      </w:r>
    </w:p>
    <w:p w14:paraId="49F65BDB" w14:textId="0B2ECCD5" w:rsidR="00C84DCF" w:rsidRPr="00723E82" w:rsidRDefault="00C84DCF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D74CCEA" w14:textId="24E5F611" w:rsidR="00C84DCF" w:rsidRPr="00723E82" w:rsidRDefault="00C84DCF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9.Explain Stemming with the help of an example?</w:t>
      </w:r>
    </w:p>
    <w:p w14:paraId="7D68237F" w14:textId="25409A25" w:rsidR="00C84DCF" w:rsidRPr="00723E82" w:rsidRDefault="00191FC4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Ans:</w:t>
      </w:r>
    </w:p>
    <w:p w14:paraId="6314D58E" w14:textId="77777777" w:rsidR="00191FC4" w:rsidRPr="00723E82" w:rsidRDefault="00191FC4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Stemming is used to normalize words into its base form or root form. </w:t>
      </w:r>
    </w:p>
    <w:p w14:paraId="3A663377" w14:textId="30CAD792" w:rsidR="00191FC4" w:rsidRDefault="00191FC4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For Example</w:t>
      </w:r>
      <w:r w:rsidRPr="00723E8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23E82">
        <w:rPr>
          <w:rFonts w:ascii="Times New Roman" w:hAnsi="Times New Roman" w:cs="Times New Roman"/>
          <w:sz w:val="28"/>
          <w:szCs w:val="28"/>
        </w:rPr>
        <w:t> intelligence, intelligent, and intelligently, all these words are originated with a single root word "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intelligen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>." In English, the word "</w:t>
      </w:r>
      <w:proofErr w:type="spellStart"/>
      <w:r w:rsidRPr="00723E82">
        <w:rPr>
          <w:rFonts w:ascii="Times New Roman" w:hAnsi="Times New Roman" w:cs="Times New Roman"/>
          <w:sz w:val="28"/>
          <w:szCs w:val="28"/>
        </w:rPr>
        <w:t>intelligen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>" do not have any meaning.</w:t>
      </w:r>
    </w:p>
    <w:p w14:paraId="70BCD7C0" w14:textId="17ADC72E" w:rsidR="00723E82" w:rsidRDefault="00723E82" w:rsidP="00630A15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5DF47710" w14:textId="77777777" w:rsidR="00723E82" w:rsidRPr="00723E82" w:rsidRDefault="00723E82" w:rsidP="00630A15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B35C85C" w14:textId="295429FF" w:rsidR="00191FC4" w:rsidRPr="00723E82" w:rsidRDefault="00191FC4" w:rsidP="00B8535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10.Explain Lemmatization with the help of an example?</w:t>
      </w:r>
    </w:p>
    <w:p w14:paraId="799B8F30" w14:textId="77777777" w:rsidR="00191FC4" w:rsidRPr="00723E82" w:rsidRDefault="00191FC4" w:rsidP="00191FC4">
      <w:pPr>
        <w:pStyle w:val="NormalWeb"/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 xml:space="preserve">Ans: Lemmatization is quite similar to the </w:t>
      </w:r>
      <w:proofErr w:type="spellStart"/>
      <w:r w:rsidRPr="00723E82">
        <w:rPr>
          <w:rFonts w:eastAsiaTheme="minorHAnsi"/>
          <w:sz w:val="28"/>
          <w:szCs w:val="28"/>
          <w:lang w:eastAsia="en-US"/>
        </w:rPr>
        <w:t>Stamming</w:t>
      </w:r>
      <w:proofErr w:type="spellEnd"/>
      <w:r w:rsidRPr="00723E82">
        <w:rPr>
          <w:rFonts w:eastAsiaTheme="minorHAnsi"/>
          <w:sz w:val="28"/>
          <w:szCs w:val="28"/>
          <w:lang w:eastAsia="en-US"/>
        </w:rPr>
        <w:t>. The main difference between Stemming and lemmatization is that it produces the root word, which has a meaning.</w:t>
      </w:r>
    </w:p>
    <w:p w14:paraId="0CDAAB06" w14:textId="068888D1" w:rsidR="00191FC4" w:rsidRDefault="00191FC4" w:rsidP="00191FC4">
      <w:pPr>
        <w:pStyle w:val="NormalWeb"/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For example: In lemmatization, the words intelligence, intelligent, and intelligently has a root word intelligent, which has a meaning.</w:t>
      </w:r>
    </w:p>
    <w:p w14:paraId="3EF571E6" w14:textId="691F5254" w:rsidR="00723E82" w:rsidRDefault="00723E82" w:rsidP="00191FC4">
      <w:pPr>
        <w:pStyle w:val="NormalWeb"/>
        <w:pBdr>
          <w:bottom w:val="single" w:sz="6" w:space="1" w:color="auto"/>
        </w:pBdr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</w:p>
    <w:p w14:paraId="0B01773F" w14:textId="77777777" w:rsidR="00723E82" w:rsidRPr="00723E82" w:rsidRDefault="00723E82" w:rsidP="00191FC4">
      <w:pPr>
        <w:pStyle w:val="NormalWeb"/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</w:p>
    <w:p w14:paraId="7404AA14" w14:textId="30277C94" w:rsidR="00191FC4" w:rsidRPr="00723E82" w:rsidRDefault="00191FC4" w:rsidP="00191FC4">
      <w:pPr>
        <w:pStyle w:val="NormalWeb"/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11.What is Parts-of-speech Tagging?</w:t>
      </w:r>
    </w:p>
    <w:p w14:paraId="75E30E35" w14:textId="712E2F73" w:rsidR="00191FC4" w:rsidRPr="00723E82" w:rsidRDefault="00191FC4" w:rsidP="00191FC4">
      <w:pPr>
        <w:pStyle w:val="NormalWeb"/>
        <w:shd w:val="clear" w:color="auto" w:fill="FFFFFF"/>
        <w:jc w:val="both"/>
        <w:rPr>
          <w:rFonts w:eastAsiaTheme="minorHAnsi"/>
          <w:sz w:val="28"/>
          <w:szCs w:val="28"/>
          <w:lang w:eastAsia="en-US"/>
        </w:rPr>
      </w:pPr>
      <w:r w:rsidRPr="00723E82">
        <w:rPr>
          <w:rFonts w:eastAsiaTheme="minorHAnsi"/>
          <w:sz w:val="28"/>
          <w:szCs w:val="28"/>
          <w:lang w:eastAsia="en-US"/>
        </w:rPr>
        <w:t>Ans: It is a process of converting a sentence to forms – list of words, list of tuples (where each tuple is having a form </w:t>
      </w:r>
      <w:r w:rsidRPr="00723E82">
        <w:rPr>
          <w:rFonts w:eastAsiaTheme="minorHAnsi"/>
          <w:i/>
          <w:iCs/>
          <w:sz w:val="28"/>
          <w:szCs w:val="28"/>
          <w:lang w:eastAsia="en-US"/>
        </w:rPr>
        <w:t>(word, tag)</w:t>
      </w:r>
      <w:r w:rsidRPr="00723E82">
        <w:rPr>
          <w:rFonts w:eastAsiaTheme="minorHAnsi"/>
          <w:sz w:val="28"/>
          <w:szCs w:val="28"/>
          <w:lang w:eastAsia="en-US"/>
        </w:rPr>
        <w:t>). The tag in case of is a part-of-speech tag, and signifies whether the word is a noun, adjective, verb, and so on.</w:t>
      </w:r>
    </w:p>
    <w:p w14:paraId="43C3E7AB" w14:textId="77777777" w:rsidR="00CB30DA" w:rsidRPr="00723E82" w:rsidRDefault="00CB30DA" w:rsidP="00CB30DA">
      <w:pPr>
        <w:shd w:val="clear" w:color="auto" w:fill="FFFFFF"/>
        <w:spacing w:after="0" w:line="288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Tagging</w:t>
      </w:r>
    </w:p>
    <w:p w14:paraId="13DF4970" w14:textId="4D9B663C" w:rsidR="00CB30DA" w:rsidRPr="00723E82" w:rsidRDefault="00CB30DA" w:rsidP="00CB30DA">
      <w:pPr>
        <w:shd w:val="clear" w:color="auto" w:fill="FFFFFF"/>
        <w:spacing w:after="0" w:line="288" w:lineRule="atLeast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23E82">
        <w:rPr>
          <w:rFonts w:ascii="Times New Roman" w:hAnsi="Times New Roman" w:cs="Times New Roman"/>
          <w:sz w:val="28"/>
          <w:szCs w:val="28"/>
        </w:rPr>
        <w:t>tagging.tag</w:t>
      </w:r>
      <w:proofErr w:type="spellEnd"/>
      <w:r w:rsidRPr="00723E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23E82">
        <w:rPr>
          <w:rFonts w:ascii="Times New Roman" w:hAnsi="Times New Roman" w:cs="Times New Roman"/>
          <w:sz w:val="28"/>
          <w:szCs w:val="28"/>
        </w:rPr>
        <w:t>['Hello', 'Geeks'])</w:t>
      </w:r>
    </w:p>
    <w:p w14:paraId="1C3F02E2" w14:textId="3C1AD47E" w:rsidR="00CB30DA" w:rsidRDefault="00CB30DA" w:rsidP="00CB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723E82">
        <w:rPr>
          <w:rFonts w:ascii="Times New Roman" w:hAnsi="Times New Roman" w:cs="Times New Roman"/>
          <w:sz w:val="28"/>
          <w:szCs w:val="28"/>
        </w:rPr>
        <w:t>[('Hello', 'NN'), ('Geeks', 'NN')]</w:t>
      </w:r>
    </w:p>
    <w:p w14:paraId="6C56CB73" w14:textId="58C7E746" w:rsidR="00723E82" w:rsidRDefault="00723E82" w:rsidP="00CB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80042DF" w14:textId="0D1221B5" w:rsidR="00723E82" w:rsidRDefault="00723E82" w:rsidP="00CB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BA3D52E" w14:textId="2735F092" w:rsidR="00723E82" w:rsidRDefault="00723E82" w:rsidP="00CB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5B5AE6FB" w14:textId="19E773CE" w:rsidR="00723E82" w:rsidRPr="00723E82" w:rsidRDefault="00723E82" w:rsidP="00CB3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p w14:paraId="5DADE0D7" w14:textId="3BAA0B23" w:rsidR="00CB30DA" w:rsidRPr="00723E82" w:rsidRDefault="00CB30DA" w:rsidP="00CB30DA">
      <w:pPr>
        <w:shd w:val="clear" w:color="auto" w:fill="FFFFFF"/>
        <w:spacing w:after="0" w:line="288" w:lineRule="atLeast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57A0FC4" w14:textId="77777777" w:rsidR="00CB30DA" w:rsidRPr="00723E82" w:rsidRDefault="00CB30DA" w:rsidP="00CB30DA">
      <w:pPr>
        <w:shd w:val="clear" w:color="auto" w:fill="FFFFFF"/>
        <w:spacing w:after="0" w:line="288" w:lineRule="atLeast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F30EE31" w14:textId="3BDFACE4" w:rsidR="00191FC4" w:rsidRPr="00723E82" w:rsidRDefault="00191FC4" w:rsidP="00B8535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7FE87" w14:textId="77777777" w:rsidR="00B85354" w:rsidRPr="00723E82" w:rsidRDefault="00B85354" w:rsidP="008367EF">
      <w:pPr>
        <w:rPr>
          <w:rFonts w:ascii="Times New Roman" w:hAnsi="Times New Roman" w:cs="Times New Roman"/>
          <w:sz w:val="28"/>
          <w:szCs w:val="28"/>
        </w:rPr>
      </w:pPr>
    </w:p>
    <w:p w14:paraId="19FC73AC" w14:textId="04EE4FE0" w:rsidR="008367EF" w:rsidRPr="00723E82" w:rsidRDefault="008367EF">
      <w:pPr>
        <w:rPr>
          <w:rFonts w:ascii="Times New Roman" w:hAnsi="Times New Roman" w:cs="Times New Roman"/>
          <w:sz w:val="28"/>
          <w:szCs w:val="28"/>
        </w:rPr>
      </w:pPr>
    </w:p>
    <w:p w14:paraId="457AF54E" w14:textId="19217C44" w:rsidR="008367EF" w:rsidRPr="00723E82" w:rsidRDefault="008367EF">
      <w:pPr>
        <w:rPr>
          <w:rFonts w:ascii="Times New Roman" w:hAnsi="Times New Roman" w:cs="Times New Roman"/>
          <w:color w:val="202124"/>
          <w:shd w:val="clear" w:color="auto" w:fill="FFFFFF"/>
        </w:rPr>
      </w:pPr>
    </w:p>
    <w:sectPr w:rsidR="008367EF" w:rsidRPr="0072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3D1C"/>
    <w:multiLevelType w:val="multilevel"/>
    <w:tmpl w:val="29FE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48C"/>
    <w:multiLevelType w:val="multilevel"/>
    <w:tmpl w:val="279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D15"/>
    <w:multiLevelType w:val="multilevel"/>
    <w:tmpl w:val="5FB2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52C95"/>
    <w:multiLevelType w:val="multilevel"/>
    <w:tmpl w:val="31D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623F"/>
    <w:multiLevelType w:val="multilevel"/>
    <w:tmpl w:val="C30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D3774"/>
    <w:multiLevelType w:val="multilevel"/>
    <w:tmpl w:val="381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07052"/>
    <w:multiLevelType w:val="multilevel"/>
    <w:tmpl w:val="8B1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6895"/>
    <w:multiLevelType w:val="multilevel"/>
    <w:tmpl w:val="F07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276D"/>
    <w:multiLevelType w:val="multilevel"/>
    <w:tmpl w:val="62C0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48F8"/>
    <w:multiLevelType w:val="multilevel"/>
    <w:tmpl w:val="139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B40162"/>
    <w:multiLevelType w:val="multilevel"/>
    <w:tmpl w:val="8BB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A2066"/>
    <w:multiLevelType w:val="multilevel"/>
    <w:tmpl w:val="4F7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D3D32"/>
    <w:multiLevelType w:val="multilevel"/>
    <w:tmpl w:val="AED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53519"/>
    <w:multiLevelType w:val="multilevel"/>
    <w:tmpl w:val="5D6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909FD"/>
    <w:multiLevelType w:val="multilevel"/>
    <w:tmpl w:val="A01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C42C8"/>
    <w:multiLevelType w:val="multilevel"/>
    <w:tmpl w:val="707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0"/>
  </w:num>
  <w:num w:numId="12">
    <w:abstractNumId w:val="11"/>
  </w:num>
  <w:num w:numId="13">
    <w:abstractNumId w:val="3"/>
  </w:num>
  <w:num w:numId="14">
    <w:abstractNumId w:val="15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556"/>
    <w:rsid w:val="00180A1E"/>
    <w:rsid w:val="00191FC4"/>
    <w:rsid w:val="00257B96"/>
    <w:rsid w:val="00443086"/>
    <w:rsid w:val="00453940"/>
    <w:rsid w:val="00562D0D"/>
    <w:rsid w:val="005B4EBD"/>
    <w:rsid w:val="00630A15"/>
    <w:rsid w:val="006F1018"/>
    <w:rsid w:val="00723E82"/>
    <w:rsid w:val="008367EF"/>
    <w:rsid w:val="00901876"/>
    <w:rsid w:val="00AE3D83"/>
    <w:rsid w:val="00B85354"/>
    <w:rsid w:val="00C479A4"/>
    <w:rsid w:val="00C84DCF"/>
    <w:rsid w:val="00CB30DA"/>
    <w:rsid w:val="00D82DE9"/>
    <w:rsid w:val="00DB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54CB"/>
  <w15:chartTrackingRefBased/>
  <w15:docId w15:val="{3E1FE184-1CAE-4A1D-8C6D-99A32E77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67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367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1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67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367E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367E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367EF"/>
    <w:rPr>
      <w:i/>
      <w:iCs/>
    </w:rPr>
  </w:style>
  <w:style w:type="character" w:styleId="Strong">
    <w:name w:val="Strong"/>
    <w:basedOn w:val="DefaultParagraphFont"/>
    <w:uiPriority w:val="22"/>
    <w:qFormat/>
    <w:rsid w:val="008367EF"/>
    <w:rPr>
      <w:b/>
      <w:bCs/>
    </w:rPr>
  </w:style>
  <w:style w:type="table" w:styleId="GridTable1Light">
    <w:name w:val="Grid Table 1 Light"/>
    <w:basedOn w:val="TableNormal"/>
    <w:uiPriority w:val="46"/>
    <w:rsid w:val="00180A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8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630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30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08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avoritelike">
    <w:name w:val="favoritelike"/>
    <w:basedOn w:val="DefaultParagraphFont"/>
    <w:rsid w:val="00443086"/>
  </w:style>
  <w:style w:type="character" w:customStyle="1" w:styleId="cookie-text">
    <w:name w:val="cookie-text"/>
    <w:basedOn w:val="DefaultParagraphFont"/>
    <w:rsid w:val="00443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493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215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614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837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1175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568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80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59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54716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82215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8285361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243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8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195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0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767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367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60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645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7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8109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63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4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616433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7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86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89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890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613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4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10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63313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4891808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339106">
                                                      <w:marLeft w:val="0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6682102">
                                          <w:marLeft w:val="0"/>
                                          <w:marRight w:val="0"/>
                                          <w:marTop w:val="5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1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4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03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546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0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541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86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51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70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39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559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83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0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96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29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70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55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14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26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9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8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02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481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632715">
                                                  <w:marLeft w:val="0"/>
                                                  <w:marRight w:val="6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0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29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482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17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0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495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93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93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082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9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8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653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0708244">
                                                  <w:marLeft w:val="0"/>
                                                  <w:marRight w:val="6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06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042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6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61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74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9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674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13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95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818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691094">
                                                  <w:marLeft w:val="0"/>
                                                  <w:marRight w:val="6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2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9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202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75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249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6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978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33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1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21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1078743">
                                                  <w:marLeft w:val="0"/>
                                                  <w:marRight w:val="6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6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977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425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40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46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38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333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2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41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73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8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375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69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756066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950691">
                                                      <w:marLeft w:val="1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3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69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462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987050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074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8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059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302244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7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664835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4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85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539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93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41894">
                                  <w:marLeft w:val="600"/>
                                  <w:marRight w:val="375"/>
                                  <w:marTop w:val="600"/>
                                  <w:marBottom w:val="375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1612205211">
                                      <w:marLeft w:val="0"/>
                                      <w:marRight w:val="0"/>
                                      <w:marTop w:val="7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1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4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33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682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1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7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6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3069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19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8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110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2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96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82055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481495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2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874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7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66658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1726947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3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9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9533062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8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72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10047">
          <w:marLeft w:val="0"/>
          <w:marRight w:val="0"/>
          <w:marTop w:val="0"/>
          <w:marBottom w:val="0"/>
          <w:divBdr>
            <w:top w:val="single" w:sz="6" w:space="30" w:color="DEDEDE"/>
            <w:left w:val="none" w:sz="0" w:space="30" w:color="auto"/>
            <w:bottom w:val="none" w:sz="0" w:space="15" w:color="auto"/>
            <w:right w:val="none" w:sz="0" w:space="30" w:color="auto"/>
          </w:divBdr>
          <w:divsChild>
            <w:div w:id="1202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309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162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2691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23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aditya.asawale1@gmail.com</dc:creator>
  <cp:keywords/>
  <dc:description/>
  <cp:lastModifiedBy>Lenovo</cp:lastModifiedBy>
  <cp:revision>4</cp:revision>
  <cp:lastPrinted>2022-03-11T11:58:00Z</cp:lastPrinted>
  <dcterms:created xsi:type="dcterms:W3CDTF">2022-03-11T10:12:00Z</dcterms:created>
  <dcterms:modified xsi:type="dcterms:W3CDTF">2022-03-11T12:04:00Z</dcterms:modified>
</cp:coreProperties>
</file>