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B800BE" w14:textId="77777777" w:rsidR="00E01CBD" w:rsidRDefault="00680E61" w:rsidP="00680E61">
      <w:pPr>
        <w:jc w:val="center"/>
      </w:pPr>
      <w:r>
        <w:t>CLASS WORK REPORT</w:t>
      </w:r>
    </w:p>
    <w:p w14:paraId="0B01192C" w14:textId="77777777" w:rsidR="002468D2" w:rsidRDefault="00680E61" w:rsidP="00680E61">
      <w:r>
        <w:t>This is the screenshot of the 2 customer accounts that was used during the class work. One customer account was debited and the other was credited.</w:t>
      </w:r>
    </w:p>
    <w:p w14:paraId="442F5D8A" w14:textId="77777777" w:rsidR="002468D2" w:rsidRDefault="002468D2" w:rsidP="00680E61">
      <w:r>
        <w:rPr>
          <w:noProof/>
        </w:rPr>
        <w:drawing>
          <wp:inline distT="0" distB="0" distL="0" distR="0" wp14:anchorId="595C0B08" wp14:editId="3B200A66">
            <wp:extent cx="6200775" cy="1533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PNG"/>
                    <pic:cNvPicPr/>
                  </pic:nvPicPr>
                  <pic:blipFill>
                    <a:blip r:embed="rId4">
                      <a:extLst>
                        <a:ext uri="{28A0092B-C50C-407E-A947-70E740481C1C}">
                          <a14:useLocalDpi xmlns:a14="http://schemas.microsoft.com/office/drawing/2010/main" val="0"/>
                        </a:ext>
                      </a:extLst>
                    </a:blip>
                    <a:stretch>
                      <a:fillRect/>
                    </a:stretch>
                  </pic:blipFill>
                  <pic:spPr>
                    <a:xfrm>
                      <a:off x="0" y="0"/>
                      <a:ext cx="6200775" cy="1533525"/>
                    </a:xfrm>
                    <a:prstGeom prst="rect">
                      <a:avLst/>
                    </a:prstGeom>
                  </pic:spPr>
                </pic:pic>
              </a:graphicData>
            </a:graphic>
          </wp:inline>
        </w:drawing>
      </w:r>
    </w:p>
    <w:p w14:paraId="68245C93" w14:textId="77777777" w:rsidR="002468D2" w:rsidRDefault="002468D2" w:rsidP="00680E61">
      <w:r>
        <w:rPr>
          <w:noProof/>
        </w:rPr>
        <w:drawing>
          <wp:inline distT="0" distB="0" distL="0" distR="0" wp14:anchorId="573BB263" wp14:editId="283756CF">
            <wp:extent cx="6219825" cy="2889885"/>
            <wp:effectExtent l="0" t="0" r="952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T.PNG"/>
                    <pic:cNvPicPr/>
                  </pic:nvPicPr>
                  <pic:blipFill>
                    <a:blip r:embed="rId5">
                      <a:extLst>
                        <a:ext uri="{28A0092B-C50C-407E-A947-70E740481C1C}">
                          <a14:useLocalDpi xmlns:a14="http://schemas.microsoft.com/office/drawing/2010/main" val="0"/>
                        </a:ext>
                      </a:extLst>
                    </a:blip>
                    <a:stretch>
                      <a:fillRect/>
                    </a:stretch>
                  </pic:blipFill>
                  <pic:spPr>
                    <a:xfrm>
                      <a:off x="0" y="0"/>
                      <a:ext cx="6219825" cy="2889885"/>
                    </a:xfrm>
                    <a:prstGeom prst="rect">
                      <a:avLst/>
                    </a:prstGeom>
                  </pic:spPr>
                </pic:pic>
              </a:graphicData>
            </a:graphic>
          </wp:inline>
        </w:drawing>
      </w:r>
    </w:p>
    <w:p w14:paraId="56006212" w14:textId="77777777" w:rsidR="00B15DC7" w:rsidRDefault="00B15DC7" w:rsidP="00680E61">
      <w:r>
        <w:t xml:space="preserve">After committing the deal and validating the deal, the below screenshot shows the </w:t>
      </w:r>
      <w:r w:rsidR="00E24FD4">
        <w:t>transaction output</w:t>
      </w:r>
    </w:p>
    <w:p w14:paraId="67BF313E" w14:textId="77777777" w:rsidR="00E24FD4" w:rsidRDefault="00680E61" w:rsidP="00680E61">
      <w:r>
        <w:rPr>
          <w:noProof/>
        </w:rPr>
        <w:drawing>
          <wp:inline distT="0" distB="0" distL="0" distR="0" wp14:anchorId="6E0A0AAE" wp14:editId="124899FE">
            <wp:extent cx="6280150" cy="28575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um1 Credit.PNG"/>
                    <pic:cNvPicPr/>
                  </pic:nvPicPr>
                  <pic:blipFill>
                    <a:blip r:embed="rId6">
                      <a:extLst>
                        <a:ext uri="{28A0092B-C50C-407E-A947-70E740481C1C}">
                          <a14:useLocalDpi xmlns:a14="http://schemas.microsoft.com/office/drawing/2010/main" val="0"/>
                        </a:ext>
                      </a:extLst>
                    </a:blip>
                    <a:stretch>
                      <a:fillRect/>
                    </a:stretch>
                  </pic:blipFill>
                  <pic:spPr>
                    <a:xfrm>
                      <a:off x="0" y="0"/>
                      <a:ext cx="6315372" cy="2873526"/>
                    </a:xfrm>
                    <a:prstGeom prst="rect">
                      <a:avLst/>
                    </a:prstGeom>
                  </pic:spPr>
                </pic:pic>
              </a:graphicData>
            </a:graphic>
          </wp:inline>
        </w:drawing>
      </w:r>
    </w:p>
    <w:p w14:paraId="2CD0F629" w14:textId="77777777" w:rsidR="00456796" w:rsidRDefault="00680E61" w:rsidP="00680E61">
      <w:r>
        <w:lastRenderedPageBreak/>
        <w:t xml:space="preserve">The above account with account number </w:t>
      </w:r>
      <w:r w:rsidRPr="00680E61">
        <w:t>14637</w:t>
      </w:r>
      <w:r>
        <w:t xml:space="preserve"> was debited wit 100</w:t>
      </w:r>
      <w:r w:rsidR="00456796">
        <w:t>,0</w:t>
      </w:r>
      <w:r>
        <w:t>00 euro</w:t>
      </w:r>
      <w:r w:rsidR="00456796">
        <w:t>. The below account was credited with 100,000 CHF</w:t>
      </w:r>
    </w:p>
    <w:p w14:paraId="6780462E" w14:textId="77777777" w:rsidR="00456796" w:rsidRDefault="00456796" w:rsidP="00680E61">
      <w:r>
        <w:rPr>
          <w:noProof/>
        </w:rPr>
        <w:drawing>
          <wp:inline distT="0" distB="0" distL="0" distR="0" wp14:anchorId="06486497" wp14:editId="2247BAFE">
            <wp:extent cx="6219825" cy="2809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um1 Debit.PNG"/>
                    <pic:cNvPicPr/>
                  </pic:nvPicPr>
                  <pic:blipFill>
                    <a:blip r:embed="rId7">
                      <a:extLst>
                        <a:ext uri="{28A0092B-C50C-407E-A947-70E740481C1C}">
                          <a14:useLocalDpi xmlns:a14="http://schemas.microsoft.com/office/drawing/2010/main" val="0"/>
                        </a:ext>
                      </a:extLst>
                    </a:blip>
                    <a:stretch>
                      <a:fillRect/>
                    </a:stretch>
                  </pic:blipFill>
                  <pic:spPr>
                    <a:xfrm>
                      <a:off x="0" y="0"/>
                      <a:ext cx="6219825" cy="2809875"/>
                    </a:xfrm>
                    <a:prstGeom prst="rect">
                      <a:avLst/>
                    </a:prstGeom>
                  </pic:spPr>
                </pic:pic>
              </a:graphicData>
            </a:graphic>
          </wp:inline>
        </w:drawing>
      </w:r>
    </w:p>
    <w:p w14:paraId="3F1130E5" w14:textId="77777777" w:rsidR="00456796" w:rsidRDefault="00456796" w:rsidP="00680E61"/>
    <w:p w14:paraId="118DA766" w14:textId="77777777" w:rsidR="00456796" w:rsidRDefault="00456796" w:rsidP="00456796">
      <w:r>
        <w:t xml:space="preserve">Their currency is </w:t>
      </w:r>
      <w:proofErr w:type="gramStart"/>
      <w:r>
        <w:t>differ</w:t>
      </w:r>
      <w:proofErr w:type="gramEnd"/>
      <w:r>
        <w:t xml:space="preserve"> and the system automatically converts the 100,000 euro to 119,377.82</w:t>
      </w:r>
    </w:p>
    <w:p w14:paraId="025B9E3E" w14:textId="77777777" w:rsidR="00456796" w:rsidRDefault="00456796" w:rsidP="00456796">
      <w:r>
        <w:t xml:space="preserve">After authorizing the transaction, 100,000 euro was debited from the first customer and 119,377.82 </w:t>
      </w:r>
      <w:bookmarkStart w:id="0" w:name="_GoBack"/>
      <w:bookmarkEnd w:id="0"/>
      <w:r>
        <w:t>was added to customer 2 balance.</w:t>
      </w:r>
    </w:p>
    <w:p w14:paraId="0FD26E1E" w14:textId="77777777" w:rsidR="00456796" w:rsidRDefault="00456796" w:rsidP="00456796">
      <w:r>
        <w:t xml:space="preserve">Open actual balance, open cleared balance for the 2 customers does not change but Online actual balance, </w:t>
      </w:r>
      <w:r w:rsidR="00E24FD4">
        <w:t>online</w:t>
      </w:r>
      <w:r>
        <w:t xml:space="preserve"> cleared balance and working balance was updated due to the credit and debit.</w:t>
      </w:r>
    </w:p>
    <w:p w14:paraId="16D73438" w14:textId="77777777" w:rsidR="00456796" w:rsidRDefault="00456796" w:rsidP="00456796"/>
    <w:p w14:paraId="58FAFF1D" w14:textId="77777777" w:rsidR="00456796" w:rsidRDefault="00456796" w:rsidP="00680E61">
      <w:r>
        <w:rPr>
          <w:noProof/>
        </w:rPr>
        <w:drawing>
          <wp:inline distT="0" distB="0" distL="0" distR="0" wp14:anchorId="34DD565A" wp14:editId="2A467764">
            <wp:extent cx="5731510" cy="28575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XT DAY CRE.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857500"/>
                    </a:xfrm>
                    <a:prstGeom prst="rect">
                      <a:avLst/>
                    </a:prstGeom>
                  </pic:spPr>
                </pic:pic>
              </a:graphicData>
            </a:graphic>
          </wp:inline>
        </w:drawing>
      </w:r>
    </w:p>
    <w:p w14:paraId="3019F346" w14:textId="77777777" w:rsidR="00456796" w:rsidRDefault="00456796" w:rsidP="00680E61">
      <w:r>
        <w:rPr>
          <w:noProof/>
        </w:rPr>
        <w:lastRenderedPageBreak/>
        <w:drawing>
          <wp:inline distT="0" distB="0" distL="0" distR="0" wp14:anchorId="6C5EEFBF" wp14:editId="112069FA">
            <wp:extent cx="5731510" cy="324802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XT DAY CRE.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248025"/>
                    </a:xfrm>
                    <a:prstGeom prst="rect">
                      <a:avLst/>
                    </a:prstGeom>
                  </pic:spPr>
                </pic:pic>
              </a:graphicData>
            </a:graphic>
          </wp:inline>
        </w:drawing>
      </w:r>
    </w:p>
    <w:p w14:paraId="6E9681F1" w14:textId="77777777" w:rsidR="002468D2" w:rsidRDefault="002468D2" w:rsidP="00680E61">
      <w:r>
        <w:t>Next Day Transaction</w:t>
      </w:r>
    </w:p>
    <w:p w14:paraId="1F03FFA0" w14:textId="77777777" w:rsidR="002468D2" w:rsidRDefault="002468D2" w:rsidP="00680E61">
      <w:r>
        <w:rPr>
          <w:noProof/>
        </w:rPr>
        <w:drawing>
          <wp:inline distT="0" distB="0" distL="0" distR="0" wp14:anchorId="238E4B67" wp14:editId="24EF6F02">
            <wp:extent cx="5731510" cy="344805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extdy ft.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448050"/>
                    </a:xfrm>
                    <a:prstGeom prst="rect">
                      <a:avLst/>
                    </a:prstGeom>
                  </pic:spPr>
                </pic:pic>
              </a:graphicData>
            </a:graphic>
          </wp:inline>
        </w:drawing>
      </w:r>
    </w:p>
    <w:p w14:paraId="77726760" w14:textId="77777777" w:rsidR="002468D2" w:rsidRDefault="002468D2" w:rsidP="002468D2">
      <w:r>
        <w:t>The below screenshot is after COB (Close of Business). Open actual balance, open cleared balance, online actual balance, online cleared balance and working balance were updated to reflect the credit and debit transactions</w:t>
      </w:r>
    </w:p>
    <w:p w14:paraId="7AF4CE4D" w14:textId="77777777" w:rsidR="002468D2" w:rsidRDefault="002468D2" w:rsidP="00680E61"/>
    <w:p w14:paraId="1C9B46B4" w14:textId="77777777" w:rsidR="002468D2" w:rsidRDefault="002468D2" w:rsidP="00680E61">
      <w:r>
        <w:rPr>
          <w:noProof/>
        </w:rPr>
        <w:lastRenderedPageBreak/>
        <w:drawing>
          <wp:inline distT="0" distB="0" distL="0" distR="0" wp14:anchorId="1082693C" wp14:editId="760BDD8A">
            <wp:extent cx="6096000" cy="389020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EXTD DAY.PNG"/>
                    <pic:cNvPicPr/>
                  </pic:nvPicPr>
                  <pic:blipFill>
                    <a:blip r:embed="rId10">
                      <a:extLst>
                        <a:ext uri="{28A0092B-C50C-407E-A947-70E740481C1C}">
                          <a14:useLocalDpi xmlns:a14="http://schemas.microsoft.com/office/drawing/2010/main" val="0"/>
                        </a:ext>
                      </a:extLst>
                    </a:blip>
                    <a:stretch>
                      <a:fillRect/>
                    </a:stretch>
                  </pic:blipFill>
                  <pic:spPr>
                    <a:xfrm>
                      <a:off x="0" y="0"/>
                      <a:ext cx="6117325" cy="3903811"/>
                    </a:xfrm>
                    <a:prstGeom prst="rect">
                      <a:avLst/>
                    </a:prstGeom>
                  </pic:spPr>
                </pic:pic>
              </a:graphicData>
            </a:graphic>
          </wp:inline>
        </w:drawing>
      </w:r>
    </w:p>
    <w:p w14:paraId="0BF41C12" w14:textId="77777777" w:rsidR="002468D2" w:rsidRDefault="002468D2" w:rsidP="00680E61"/>
    <w:p w14:paraId="2EE58641" w14:textId="77777777" w:rsidR="002468D2" w:rsidRDefault="002468D2" w:rsidP="00680E61">
      <w:r>
        <w:rPr>
          <w:noProof/>
        </w:rPr>
        <w:drawing>
          <wp:inline distT="0" distB="0" distL="0" distR="0" wp14:anchorId="403EE08F" wp14:editId="4739974E">
            <wp:extent cx="6029325" cy="4474900"/>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EXT DAY CRE.PNG"/>
                    <pic:cNvPicPr/>
                  </pic:nvPicPr>
                  <pic:blipFill>
                    <a:blip r:embed="rId8">
                      <a:extLst>
                        <a:ext uri="{28A0092B-C50C-407E-A947-70E740481C1C}">
                          <a14:useLocalDpi xmlns:a14="http://schemas.microsoft.com/office/drawing/2010/main" val="0"/>
                        </a:ext>
                      </a:extLst>
                    </a:blip>
                    <a:stretch>
                      <a:fillRect/>
                    </a:stretch>
                  </pic:blipFill>
                  <pic:spPr>
                    <a:xfrm>
                      <a:off x="0" y="0"/>
                      <a:ext cx="6037962" cy="4481310"/>
                    </a:xfrm>
                    <a:prstGeom prst="rect">
                      <a:avLst/>
                    </a:prstGeom>
                  </pic:spPr>
                </pic:pic>
              </a:graphicData>
            </a:graphic>
          </wp:inline>
        </w:drawing>
      </w:r>
    </w:p>
    <w:p w14:paraId="365C296E" w14:textId="77777777" w:rsidR="00456796" w:rsidRDefault="00456796" w:rsidP="00680E61">
      <w:r>
        <w:rPr>
          <w:noProof/>
        </w:rPr>
        <w:lastRenderedPageBreak/>
        <w:drawing>
          <wp:inline distT="0" distB="0" distL="0" distR="0" wp14:anchorId="076E5E83" wp14:editId="302C6C88">
            <wp:extent cx="6209665" cy="316230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ter cob cr.PNG"/>
                    <pic:cNvPicPr/>
                  </pic:nvPicPr>
                  <pic:blipFill>
                    <a:blip r:embed="rId11">
                      <a:extLst>
                        <a:ext uri="{28A0092B-C50C-407E-A947-70E740481C1C}">
                          <a14:useLocalDpi xmlns:a14="http://schemas.microsoft.com/office/drawing/2010/main" val="0"/>
                        </a:ext>
                      </a:extLst>
                    </a:blip>
                    <a:stretch>
                      <a:fillRect/>
                    </a:stretch>
                  </pic:blipFill>
                  <pic:spPr>
                    <a:xfrm>
                      <a:off x="0" y="0"/>
                      <a:ext cx="6235366" cy="3175388"/>
                    </a:xfrm>
                    <a:prstGeom prst="rect">
                      <a:avLst/>
                    </a:prstGeom>
                  </pic:spPr>
                </pic:pic>
              </a:graphicData>
            </a:graphic>
          </wp:inline>
        </w:drawing>
      </w:r>
    </w:p>
    <w:p w14:paraId="08AE352F" w14:textId="77777777" w:rsidR="00456796" w:rsidRDefault="00456796" w:rsidP="00680E61"/>
    <w:p w14:paraId="1E3B05D9" w14:textId="77777777" w:rsidR="00456796" w:rsidRPr="00680E61" w:rsidRDefault="00456796" w:rsidP="00680E61">
      <w:r>
        <w:rPr>
          <w:noProof/>
        </w:rPr>
        <w:drawing>
          <wp:inline distT="0" distB="0" distL="0" distR="0" wp14:anchorId="334C65F0" wp14:editId="14EF7B70">
            <wp:extent cx="6038850" cy="32099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ter cob dr.PNG"/>
                    <pic:cNvPicPr/>
                  </pic:nvPicPr>
                  <pic:blipFill>
                    <a:blip r:embed="rId12">
                      <a:extLst>
                        <a:ext uri="{28A0092B-C50C-407E-A947-70E740481C1C}">
                          <a14:useLocalDpi xmlns:a14="http://schemas.microsoft.com/office/drawing/2010/main" val="0"/>
                        </a:ext>
                      </a:extLst>
                    </a:blip>
                    <a:stretch>
                      <a:fillRect/>
                    </a:stretch>
                  </pic:blipFill>
                  <pic:spPr>
                    <a:xfrm>
                      <a:off x="0" y="0"/>
                      <a:ext cx="6038850" cy="3209925"/>
                    </a:xfrm>
                    <a:prstGeom prst="rect">
                      <a:avLst/>
                    </a:prstGeom>
                  </pic:spPr>
                </pic:pic>
              </a:graphicData>
            </a:graphic>
          </wp:inline>
        </w:drawing>
      </w:r>
    </w:p>
    <w:sectPr w:rsidR="00456796" w:rsidRPr="00680E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E61"/>
    <w:rsid w:val="002468D2"/>
    <w:rsid w:val="00267D5F"/>
    <w:rsid w:val="00456796"/>
    <w:rsid w:val="00680E61"/>
    <w:rsid w:val="00A546BA"/>
    <w:rsid w:val="00B15DC7"/>
    <w:rsid w:val="00B45952"/>
    <w:rsid w:val="00B54D1C"/>
    <w:rsid w:val="00C74AB2"/>
    <w:rsid w:val="00D5592E"/>
    <w:rsid w:val="00E01CBD"/>
    <w:rsid w:val="00E24F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DF6ED"/>
  <w15:chartTrackingRefBased/>
  <w15:docId w15:val="{2990714E-EAF6-4130-BD0E-9C28A4175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160</Words>
  <Characters>914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2349055872252</dc:creator>
  <cp:keywords/>
  <dc:description/>
  <cp:lastModifiedBy>2349055872252</cp:lastModifiedBy>
  <cp:revision>2</cp:revision>
  <cp:lastPrinted>2019-06-10T16:00:00Z</cp:lastPrinted>
  <dcterms:created xsi:type="dcterms:W3CDTF">2019-06-10T16:00:00Z</dcterms:created>
  <dcterms:modified xsi:type="dcterms:W3CDTF">2019-06-10T16:00:00Z</dcterms:modified>
</cp:coreProperties>
</file>