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before="1200"/>
      </w:pPr>
      <w:r>
        <w:t xml:space="preserve"/>
      </w:r>
    </w:p>
    <w:p>
      <w:pPr>
        <w:spacing w:after="120"/>
        <w:jc w:val="center"/>
      </w:pPr>
      <w:r>
        <w:rPr>
          <w:rFonts w:ascii="Arial" w:cs="Arial" w:eastAsia="Arial" w:hAnsi="Arial"/>
          <w:b/>
          <w:bCs/>
          <w:color w:val="1F4E78"/>
          <w:sz w:val="48"/>
          <w:szCs w:val="48"/>
        </w:rPr>
        <w:t xml:space="preserve">CardVault Deployment Readiness Audit</w:t>
      </w:r>
    </w:p>
    <w:p>
      <w:pPr>
        <w:spacing w:after="600"/>
        <w:jc w:val="center"/>
      </w:pPr>
      <w:r>
        <w:rPr>
          <w:rFonts w:ascii="Arial" w:cs="Arial" w:eastAsia="Arial" w:hAnsi="Arial"/>
          <w:i/>
          <w:iCs/>
          <w:color w:val="404040"/>
          <w:sz w:val="28"/>
          <w:szCs w:val="28"/>
        </w:rPr>
        <w:t xml:space="preserve">Comprehensive Quality Assessment — Build V0.72</w:t>
      </w:r>
    </w:p>
    <w:p>
      <w:pPr>
        <w:spacing w:after="240"/>
        <w:jc w:val="center"/>
      </w:pPr>
      <w:r>
        <w:rPr>
          <w:rFonts w:ascii="Arial" w:cs="Arial" w:eastAsia="Arial" w:hAnsi="Arial"/>
          <w:sz w:val="22"/>
          <w:szCs w:val="22"/>
        </w:rPr>
        <w:t xml:space="preserve">Sites: beta.cardvault.id | admin.cardvault.id</w:t>
      </w:r>
    </w:p>
    <w:p>
      <w:pPr>
        <w:spacing w:after="120"/>
        <w:jc w:val="center"/>
      </w:pPr>
      <w:r>
        <w:rPr>
          <w:rFonts w:ascii="Arial" w:cs="Arial" w:eastAsia="Arial" w:hAnsi="Arial"/>
          <w:sz w:val="22"/>
          <w:szCs w:val="22"/>
        </w:rPr>
        <w:t xml:space="preserve">Date: April 3, 2026</w:t>
      </w:r>
    </w:p>
    <w:p>
      <w:pPr>
        <w:spacing w:after="800"/>
        <w:jc w:val="center"/>
      </w:pPr>
      <w:r>
        <w:rPr>
          <w:rFonts w:ascii="Arial" w:cs="Arial" w:eastAsia="Arial" w:hAnsi="Arial"/>
          <w:i/>
          <w:iCs/>
          <w:sz w:val="22"/>
          <w:szCs w:val="22"/>
        </w:rPr>
        <w:t xml:space="preserve">Auditor: QA Platform (Automated Audit)</w:t>
      </w:r>
    </w:p>
    <w:p>
      <w:r>
        <w:br w:type="page"/>
      </w:r>
    </w:p>
    <w:p>
      <w:pPr>
        <w:pStyle w:val="Heading1"/>
      </w:pPr>
      <w:r>
        <w:t xml:space="preserve">Section 1: Executive Summary</w:t>
      </w:r>
    </w:p>
    <w:p>
      <w:pPr>
        <w:spacing w:after="120"/>
      </w:pPr>
      <w:r>
        <w:rPr>
          <w:b/>
          <w:bCs/>
        </w:rPr>
        <w:t xml:space="preserve">Overall Score: </w:t>
      </w:r>
      <w:r>
        <w:rPr>
          <w:b/>
          <w:bCs/>
          <w:color w:val="C00000"/>
        </w:rPr>
        <w:t xml:space="preserve">4.8/10 — NOT READY FOR DEPLOYMENT</w:t>
      </w:r>
    </w:p>
    <w:p>
      <w:pPr>
        <w:spacing w:after="240"/>
      </w:pPr>
      <w:r>
        <w:t xml:space="preserve">CardVault (Build V0.72) is a Next.js trading card marketplace targeting the Indonesian market (IDR currency). While the core concept is strong — escrow-protected trades with unboxing verification — the application has critical data integrity failures, pervasive layout bugs, and seed/test data contaminating production metrics that make deployment inadvisable.</w:t>
      </w:r>
    </w:p>
    <w:p>
      <w:pPr>
        <w:pStyle w:val="Heading2"/>
      </w:pPr>
      <w:r>
        <w:t xml:space="preserve">Key Findings:</w:t>
      </w:r>
    </w:p>
    <w:p>
      <w:pPr>
        <w:pStyle w:val="ListParagraph"/>
        <w:numPr>
          <w:ilvl w:val="0"/>
          <w:numId w:val="2"/>
        </w:numPr>
      </w:pPr>
      <w:r>
        <w:t xml:space="preserve">6 Critical issues, 9 High severity, 11 Medium, 6 Low severity (32 total findings)</w:t>
      </w:r>
    </w:p>
    <w:p>
      <w:pPr>
        <w:pStyle w:val="ListParagraph"/>
        <w:numPr>
          <w:ilvl w:val="0"/>
          <w:numId w:val="2"/>
        </w:numPr>
      </w:pPr>
      <w:r>
        <w:t xml:space="preserve">Data integrity failure across ALL metrics (revenue, trades, listings, transactions contradict everywhere)</w:t>
      </w:r>
    </w:p>
    <w:p>
      <w:pPr>
        <w:pStyle w:val="ListParagraph"/>
        <w:numPr>
          <w:ilvl w:val="0"/>
          <w:numId w:val="2"/>
        </w:numPr>
      </w:pPr>
      <w:r>
        <w:t xml:space="preserve">Massive whitespace layout bug affects Explore, Card Detail, and scrollable pages</w:t>
      </w:r>
    </w:p>
    <w:p>
      <w:pPr>
        <w:pStyle w:val="ListParagraph"/>
        <w:numPr>
          <w:ilvl w:val="0"/>
          <w:numId w:val="2"/>
        </w:numPr>
      </w:pPr>
      <w:r>
        <w:t xml:space="preserve">511 "active listings" are actually 4 cards duplicated ~128 times (seed data)</w:t>
      </w:r>
    </w:p>
    <w:p>
      <w:pPr>
        <w:pStyle w:val="ListParagraph"/>
        <w:numPr>
          <w:ilvl w:val="0"/>
          <w:numId w:val="2"/>
        </w:numPr>
      </w:pPr>
      <w:r>
        <w:t xml:space="preserve">All 13 transactions are between same two test accounts</w:t>
      </w:r>
    </w:p>
    <w:p>
      <w:pPr>
        <w:pStyle w:val="ListParagraph"/>
        <w:numPr>
          <w:ilvl w:val="0"/>
          <w:numId w:val="2"/>
        </w:numPr>
      </w:pPr>
      <w:r>
        <w:t xml:space="preserve">3 broken external image sources (PSA card images returning 503)</w:t>
      </w:r>
    </w:p>
    <w:p>
      <w:pPr>
        <w:pStyle w:val="ListParagraph"/>
        <w:numPr>
          <w:ilvl w:val="0"/>
          <w:numId w:val="2"/>
        </w:numPr>
      </w:pPr>
      <w:r>
        <w:t xml:space="preserve">Filter panel cannot be dismissed once opened</w:t>
      </w:r>
    </w:p>
    <w:p>
      <w:pPr>
        <w:pStyle w:val="ListParagraph"/>
        <w:numPr>
          <w:ilvl w:val="0"/>
          <w:numId w:val="2"/>
        </w:numPr>
        <w:spacing w:after="240"/>
      </w:pPr>
      <w:r>
        <w:t xml:space="preserve">Message thread header shows "?" avatar, preview doesn't match thread content</w:t>
      </w:r>
    </w:p>
    <w:p>
      <w:r>
        <w:br w:type="page"/>
      </w:r>
    </w:p>
    <w:p>
      <w:pPr>
        <w:pStyle w:val="Heading1"/>
      </w:pPr>
      <w:r>
        <w:t xml:space="preserve">Section 2: Critical Bugs (Must Fix Before Deployment)</w:t>
      </w:r>
    </w:p>
    <w:p>
      <w:pPr>
        <w:pStyle w:val="Heading2"/>
      </w:pPr>
      <w:r>
        <w:t xml:space="preserve">BUG-001: Pervasive Data Integrity Failure Across All Metrics</w:t>
      </w:r>
    </w:p>
    <w:p>
      <w:pPr>
        <w:spacing w:after="80"/>
      </w:pPr>
      <w:r>
        <w:rPr>
          <w:b/>
          <w:bCs/>
        </w:rPr>
        <w:t xml:space="preserve">Severity: </w:t>
      </w:r>
      <w:r>
        <w:t xml:space="preserve">Critical</w:t>
      </w:r>
    </w:p>
    <w:p>
      <w:pPr>
        <w:spacing w:after="80"/>
      </w:pPr>
      <w:r>
        <w:rPr>
          <w:b/>
          <w:bCs/>
        </w:rPr>
        <w:t xml:space="preserve">Location: </w:t>
      </w:r>
      <w:r>
        <w:t xml:space="preserve">Profile, Dashboard, Financials, Transactions, Home</w:t>
      </w:r>
    </w:p>
    <w:p>
      <w:pPr>
        <w:spacing w:after="120"/>
      </w:pPr>
      <w:r>
        <w:rPr>
          <w:i/>
          <w:iCs/>
        </w:rPr>
        <w:t xml:space="preserve">The same metrics show wildly different values depending on where you look:</w:t>
      </w:r>
    </w:p>
    <w:p>
      <w:pPr>
        <w:pStyle w:val="ListParagraph"/>
        <w:numPr>
          <w:ilvl w:val="0"/>
          <w:numId w:val="2"/>
        </w:numPr>
      </w:pPr>
      <w:r>
        <w:t xml:space="preserve">Trade count: 0 (profile header), 13 (profile stats), 40+ (badge), 42 (home page) — four different numbers</w:t>
      </w:r>
    </w:p>
    <w:p>
      <w:pPr>
        <w:pStyle w:val="ListParagraph"/>
        <w:numPr>
          <w:ilvl w:val="0"/>
          <w:numId w:val="2"/>
        </w:numPr>
      </w:pPr>
      <w:r>
        <w:t xml:space="preserve">Revenue: Rp 54M (admin dashboard) vs Rp 150M (financials page) — in the same session</w:t>
      </w:r>
    </w:p>
    <w:p>
      <w:pPr>
        <w:pStyle w:val="ListParagraph"/>
        <w:numPr>
          <w:ilvl w:val="0"/>
          <w:numId w:val="2"/>
        </w:numPr>
      </w:pPr>
      <w:r>
        <w:t xml:space="preserve">Transactions: 7 (dashboard) vs 13 (transactions page) — in the same session</w:t>
      </w:r>
    </w:p>
    <w:p>
      <w:pPr>
        <w:pStyle w:val="ListParagraph"/>
        <w:numPr>
          <w:ilvl w:val="0"/>
          <w:numId w:val="2"/>
        </w:numPr>
      </w:pPr>
      <w:r>
        <w:t xml:space="preserve">Listings: 511 (dashboard) vs 507 (profile) vs 20 (explore page)</w:t>
      </w:r>
    </w:p>
    <w:p>
      <w:pPr>
        <w:pStyle w:val="ListParagraph"/>
        <w:numPr>
          <w:ilvl w:val="0"/>
          <w:numId w:val="2"/>
        </w:numPr>
        <w:spacing w:after="120"/>
      </w:pPr>
      <w:r>
        <w:t xml:space="preserve">Collection Value: Rp 0 despite having 507 cards</w:t>
      </w:r>
    </w:p>
    <w:p>
      <w:pPr>
        <w:spacing w:after="80"/>
      </w:pPr>
      <w:r>
        <w:rPr>
          <w:b/>
          <w:bCs/>
        </w:rPr>
        <w:t xml:space="preserve">Impact: </w:t>
      </w:r>
      <w:r>
        <w:t xml:space="preserve">Destroys user and admin trust. Financial data discrepancies could create legal/compliance issues.</w:t>
      </w:r>
    </w:p>
    <w:p>
      <w:pPr>
        <w:spacing w:after="240"/>
      </w:pPr>
      <w:r>
        <w:rPr>
          <w:b/>
          <w:bCs/>
        </w:rPr>
        <w:t xml:space="preserve">Recommendation: </w:t>
      </w:r>
      <w:r>
        <w:t xml:space="preserve">Implement single source of truth for all metrics. All views must query the same aggregation service.</w:t>
      </w:r>
    </w:p>
    <w:p>
      <w:pPr>
        <w:pStyle w:val="Heading2"/>
      </w:pPr>
      <w:r>
        <w:t xml:space="preserve">BUG-002: Seed/Test Data in Production Environment</w:t>
      </w:r>
    </w:p>
    <w:p>
      <w:pPr>
        <w:spacing w:after="80"/>
      </w:pPr>
      <w:r>
        <w:rPr>
          <w:b/>
          <w:bCs/>
        </w:rPr>
        <w:t xml:space="preserve">Severity: </w:t>
      </w:r>
      <w:r>
        <w:t xml:space="preserve">Critical</w:t>
      </w:r>
    </w:p>
    <w:p>
      <w:pPr>
        <w:spacing w:after="80"/>
      </w:pPr>
      <w:r>
        <w:rPr>
          <w:b/>
          <w:bCs/>
        </w:rPr>
        <w:t xml:space="preserve">Location: </w:t>
      </w:r>
      <w:r>
        <w:t xml:space="preserve">Admin Listings, Transactions</w:t>
      </w:r>
    </w:p>
    <w:p>
      <w:pPr>
        <w:spacing w:after="120"/>
      </w:pPr>
      <w:r>
        <w:t xml:space="preserve">511 "active listings" are 4 cards (Black Lotus Alpha, Shohei Ohtani Chrome Auto, Blue-Eyes White Dragon, Charizard Base Set) duplicated ~128 times. All 13 transactions are between "John Collector" and "TokyoCards" only. All listings show 0 views and today's date.</w:t>
      </w:r>
    </w:p>
    <w:p>
      <w:pPr>
        <w:spacing w:after="80"/>
      </w:pPr>
      <w:r>
        <w:rPr>
          <w:b/>
          <w:bCs/>
        </w:rPr>
        <w:t xml:space="preserve">Impact: </w:t>
      </w:r>
      <w:r>
        <w:t xml:space="preserve">Makes all metrics meaningless. Admin cannot assess real platform health.</w:t>
      </w:r>
    </w:p>
    <w:p>
      <w:pPr>
        <w:spacing w:after="240"/>
      </w:pPr>
      <w:r>
        <w:rPr>
          <w:b/>
          <w:bCs/>
        </w:rPr>
        <w:t xml:space="preserve">Recommendation: </w:t>
      </w:r>
      <w:r>
        <w:t xml:space="preserve">Create proper data seeding strategy with realistic, diverse test data. Implement environment flags to prevent seed data in production.</w:t>
      </w:r>
    </w:p>
    <w:p>
      <w:pPr>
        <w:pStyle w:val="Heading2"/>
      </w:pPr>
      <w:r>
        <w:t xml:space="preserve">BUG-003: Massive Whitespace Layout Bug</w:t>
      </w:r>
    </w:p>
    <w:p>
      <w:pPr>
        <w:spacing w:after="80"/>
      </w:pPr>
      <w:r>
        <w:rPr>
          <w:b/>
          <w:bCs/>
        </w:rPr>
        <w:t xml:space="preserve">Severity: </w:t>
      </w:r>
      <w:r>
        <w:t xml:space="preserve">Critical</w:t>
      </w:r>
    </w:p>
    <w:p>
      <w:pPr>
        <w:spacing w:after="80"/>
      </w:pPr>
      <w:r>
        <w:rPr>
          <w:b/>
          <w:bCs/>
        </w:rPr>
        <w:t xml:space="preserve">Location: </w:t>
      </w:r>
      <w:r>
        <w:t xml:space="preserve">Explore page, Card Detail page, scrollable content</w:t>
      </w:r>
    </w:p>
    <w:p>
      <w:pPr>
        <w:spacing w:after="120"/>
      </w:pPr>
      <w:r>
        <w:t xml:space="preserve">Scrolling past the visible content on Explore (after search results) and Card Detail pages leads to enormous empty white space (hundreds of pixels). On Card Detail, price, seller info, and card details are unreachable through normal scrolling — only visible via JavaScript inspection.</w:t>
      </w:r>
    </w:p>
    <w:p>
      <w:pPr>
        <w:spacing w:after="80"/>
      </w:pPr>
      <w:r>
        <w:rPr>
          <w:b/>
          <w:bCs/>
        </w:rPr>
        <w:t xml:space="preserve">Impact: </w:t>
      </w:r>
      <w:r>
        <w:t xml:space="preserve">Users cannot see card prices, seller info, or make purchase decisions. Core commerce flow is broken.</w:t>
      </w:r>
    </w:p>
    <w:p>
      <w:pPr>
        <w:spacing w:after="240"/>
      </w:pPr>
      <w:r>
        <w:rPr>
          <w:b/>
          <w:bCs/>
        </w:rPr>
        <w:t xml:space="preserve">Recommendation: </w:t>
      </w:r>
      <w:r>
        <w:t xml:space="preserve">Debug CSS overflow/height calculations. Likely a container height issue with the mobile-first layout wrapper.</w:t>
      </w:r>
    </w:p>
    <w:p>
      <w:pPr>
        <w:pStyle w:val="Heading2"/>
      </w:pPr>
      <w:r>
        <w:t xml:space="preserve">BUG-004: Broken Hero Banner Image (404)</w:t>
      </w:r>
    </w:p>
    <w:p>
      <w:pPr>
        <w:spacing w:after="80"/>
      </w:pPr>
      <w:r>
        <w:rPr>
          <w:b/>
          <w:bCs/>
        </w:rPr>
        <w:t xml:space="preserve">Severity: </w:t>
      </w:r>
      <w:r>
        <w:t xml:space="preserve">Critical</w:t>
      </w:r>
    </w:p>
    <w:p>
      <w:pPr>
        <w:spacing w:after="80"/>
      </w:pPr>
      <w:r>
        <w:rPr>
          <w:b/>
          <w:bCs/>
        </w:rPr>
        <w:t xml:space="preserve">Location: </w:t>
      </w:r>
      <w:r>
        <w:t xml:space="preserve">Home page hero carousel</w:t>
      </w:r>
    </w:p>
    <w:p>
      <w:pPr>
        <w:spacing w:after="120"/>
      </w:pPr>
      <w:r>
        <w:t xml:space="preserve">The primary Unsplash hero image (photo-1605901309584) returns HTTP 404. Shows "Image Unavailable" placeholder as the first thing users see.</w:t>
      </w:r>
    </w:p>
    <w:p>
      <w:pPr>
        <w:spacing w:after="80"/>
      </w:pPr>
      <w:r>
        <w:rPr>
          <w:b/>
          <w:bCs/>
        </w:rPr>
        <w:t xml:space="preserve">Impact: </w:t>
      </w:r>
      <w:r>
        <w:t xml:space="preserve">Terrible first impression. Signals broken/unmaintained product.</w:t>
      </w:r>
    </w:p>
    <w:p>
      <w:pPr>
        <w:spacing w:after="240"/>
      </w:pPr>
      <w:r>
        <w:rPr>
          <w:b/>
          <w:bCs/>
        </w:rPr>
        <w:t xml:space="preserve">Recommendation: </w:t>
      </w:r>
      <w:r>
        <w:t xml:space="preserve">Host hero images locally or use a reliable CDN. Never depend on external image URLs for critical UI.</w:t>
      </w:r>
    </w:p>
    <w:p>
      <w:pPr>
        <w:pStyle w:val="Heading2"/>
      </w:pPr>
      <w:r>
        <w:t xml:space="preserve">BUG-005: Three PSA Card Images Return 503</w:t>
      </w:r>
    </w:p>
    <w:p>
      <w:pPr>
        <w:spacing w:after="80"/>
      </w:pPr>
      <w:r>
        <w:rPr>
          <w:b/>
          <w:bCs/>
        </w:rPr>
        <w:t xml:space="preserve">Severity: </w:t>
      </w:r>
      <w:r>
        <w:t xml:space="preserve">High</w:t>
      </w:r>
    </w:p>
    <w:p>
      <w:pPr>
        <w:spacing w:after="80"/>
      </w:pPr>
      <w:r>
        <w:rPr>
          <w:b/>
          <w:bCs/>
        </w:rPr>
        <w:t xml:space="preserve">Location: </w:t>
      </w:r>
      <w:r>
        <w:t xml:space="preserve">Home page Featured Grails section</w:t>
      </w:r>
    </w:p>
    <w:p>
      <w:pPr>
        <w:spacing w:after="120"/>
      </w:pPr>
      <w:r>
        <w:t xml:space="preserve">Three images from images.psacard.com (Tom Brady, Wayne Gretzky, Charizard) return HTTP 503 Service Unavailable. Shows placeholder shield icons instead.</w:t>
      </w:r>
    </w:p>
    <w:p>
      <w:pPr>
        <w:spacing w:after="80"/>
      </w:pPr>
      <w:r>
        <w:rPr>
          <w:b/>
          <w:bCs/>
        </w:rPr>
        <w:t xml:space="preserve">Impact: </w:t>
      </w:r>
      <w:r>
        <w:t xml:space="preserve">Featured section looks empty and broken. Key selling content is invisible.</w:t>
      </w:r>
    </w:p>
    <w:p>
      <w:pPr>
        <w:spacing w:after="240"/>
      </w:pPr>
      <w:r>
        <w:rPr>
          <w:b/>
          <w:bCs/>
        </w:rPr>
        <w:t xml:space="preserve">Recommendation: </w:t>
      </w:r>
      <w:r>
        <w:t xml:space="preserve">Cache card images locally. Implement proper fallback with card name overlay, not generic shield icon.</w:t>
      </w:r>
    </w:p>
    <w:p>
      <w:pPr>
        <w:pStyle w:val="Heading2"/>
      </w:pPr>
      <w:r>
        <w:t xml:space="preserve">BUG-006: Filter Panel Cannot Be Dismissed</w:t>
      </w:r>
    </w:p>
    <w:p>
      <w:pPr>
        <w:spacing w:after="80"/>
      </w:pPr>
      <w:r>
        <w:rPr>
          <w:b/>
          <w:bCs/>
        </w:rPr>
        <w:t xml:space="preserve">Severity: </w:t>
      </w:r>
      <w:r>
        <w:t xml:space="preserve">High</w:t>
      </w:r>
    </w:p>
    <w:p>
      <w:pPr>
        <w:spacing w:after="80"/>
      </w:pPr>
      <w:r>
        <w:rPr>
          <w:b/>
          <w:bCs/>
        </w:rPr>
        <w:t xml:space="preserve">Location: </w:t>
      </w:r>
      <w:r>
        <w:t xml:space="preserve">Explore page filter icon</w:t>
      </w:r>
    </w:p>
    <w:p>
      <w:pPr>
        <w:spacing w:after="120"/>
      </w:pPr>
      <w:r>
        <w:t xml:space="preserve">Once the sort/filter panel is opened via the filter icon, clicking outside the panel, clicking the filter icon again, or clicking other elements does not close it. Only a full page navigation resets it.</w:t>
      </w:r>
    </w:p>
    <w:p>
      <w:pPr>
        <w:spacing w:after="80"/>
      </w:pPr>
      <w:r>
        <w:rPr>
          <w:b/>
          <w:bCs/>
        </w:rPr>
        <w:t xml:space="preserve">Impact: </w:t>
      </w:r>
      <w:r>
        <w:t xml:space="preserve">Users get stuck with the filter overlay blocking content.</w:t>
      </w:r>
    </w:p>
    <w:p>
      <w:pPr>
        <w:spacing w:after="240"/>
      </w:pPr>
      <w:r>
        <w:rPr>
          <w:b/>
          <w:bCs/>
        </w:rPr>
        <w:t xml:space="preserve">Recommendation: </w:t>
      </w:r>
      <w:r>
        <w:t xml:space="preserve">Add click-outside-to-dismiss handler and toggle behavior on the filter icon.</w:t>
      </w:r>
    </w:p>
    <w:p>
      <w:r>
        <w:br w:type="page"/>
      </w:r>
    </w:p>
    <w:p>
      <w:pPr>
        <w:pStyle w:val="Heading1"/>
      </w:pPr>
      <w:r>
        <w:t xml:space="preserve">Section 3: Data Integrity Issues</w:t>
      </w:r>
    </w:p>
    <w:p>
      <w:pPr>
        <w:spacing w:after="240"/>
      </w:pPr>
      <w:r>
        <w:t xml:space="preserve">The following table documents metric contradictions across different pages and sections of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vAlign w:val="center"/>
          </w:tcPr>
          <w:p>
            <w:pPr>
              <w:jc w:val="center"/>
            </w:pPr>
            <w:r>
              <w:rPr>
                <w:b/>
                <w:bCs/>
                <w:sz w:val="20"/>
                <w:szCs w:val="20"/>
              </w:rPr>
              <w:t xml:space="preserve">Metric</w:t>
            </w:r>
          </w:p>
        </w:tc>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vAlign w:val="center"/>
          </w:tcPr>
          <w:p>
            <w:pPr>
              <w:jc w:val="center"/>
            </w:pPr>
            <w:r>
              <w:rPr>
                <w:b/>
                <w:bCs/>
                <w:sz w:val="20"/>
                <w:szCs w:val="20"/>
              </w:rPr>
              <w:t xml:space="preserve">Location 1</w:t>
            </w:r>
          </w:p>
        </w:tc>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vAlign w:val="center"/>
          </w:tcPr>
          <w:p>
            <w:pPr>
              <w:jc w:val="center"/>
            </w:pPr>
            <w:r>
              <w:rPr>
                <w:b/>
                <w:bCs/>
                <w:sz w:val="20"/>
                <w:szCs w:val="20"/>
              </w:rPr>
              <w:t xml:space="preserve">Value 1</w:t>
            </w:r>
          </w:p>
        </w:tc>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vAlign w:val="center"/>
          </w:tcPr>
          <w:p>
            <w:pPr>
              <w:jc w:val="center"/>
            </w:pPr>
            <w:r>
              <w:rPr>
                <w:b/>
                <w:bCs/>
                <w:sz w:val="20"/>
                <w:szCs w:val="20"/>
              </w:rPr>
              <w:t xml:space="preserve">Location 2</w:t>
            </w:r>
          </w:p>
        </w:tc>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vAlign w:val="center"/>
          </w:tcPr>
          <w:p>
            <w:pPr>
              <w:jc w:val="center"/>
            </w:pPr>
            <w:r>
              <w:rPr>
                <w:b/>
                <w:bCs/>
                <w:sz w:val="20"/>
                <w:szCs w:val="20"/>
              </w:rPr>
              <w:t xml:space="preserve">Value 2</w:t>
            </w:r>
          </w:p>
        </w:tc>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vAlign w:val="center"/>
          </w:tcPr>
          <w:p>
            <w:pPr>
              <w:jc w:val="center"/>
            </w:pPr>
            <w:r>
              <w:rPr>
                <w:b/>
                <w:bCs/>
                <w:sz w:val="20"/>
                <w:szCs w:val="20"/>
              </w:rPr>
              <w:t xml:space="preserve">Value 3</w:t>
            </w:r>
          </w:p>
        </w:tc>
      </w:tr>
      <w:tr>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Trade Count</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Profile header</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Profile stats</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13</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42</w:t>
            </w:r>
          </w:p>
        </w:tc>
      </w:tr>
      <w:tr>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Revenue</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Admin Dashboard</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Rp 54M</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Financials</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Rp 150M</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Transactions</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Admin Dashboard</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Transactions page</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13</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w:t>
            </w:r>
          </w:p>
        </w:tc>
      </w:tr>
      <w:tr>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Listings</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Admin Dashboard</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511</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Profile</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507</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20</w:t>
            </w:r>
          </w:p>
        </w:tc>
      </w:tr>
      <w:tr>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TokyoCards Trades</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Card Detail</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Home</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42</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40+</w:t>
            </w:r>
          </w:p>
        </w:tc>
      </w:tr>
      <w:tr>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Collection Value</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Profile</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Rp 0</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Cards owned</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507</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w:t>
            </w:r>
          </w:p>
        </w:tc>
      </w:tr>
    </w:tbl>
    <w:p>
      <w:r>
        <w:br w:type="page"/>
      </w:r>
    </w:p>
    <w:p>
      <w:pPr>
        <w:pStyle w:val="Heading1"/>
      </w:pPr>
      <w:r>
        <w:t xml:space="preserve">Section 4: UX &amp; Usability Issues</w:t>
      </w:r>
    </w:p>
    <w:p>
      <w:pPr>
        <w:pStyle w:val="Heading2"/>
      </w:pPr>
      <w:r>
        <w:t xml:space="preserve">UX-001: Card Name Truncation (Medium)</w:t>
      </w:r>
    </w:p>
    <w:p>
      <w:pPr>
        <w:spacing w:after="200"/>
      </w:pPr>
      <w:r>
        <w:t xml:space="preserve">"Shohei Ohtani Chrome A..." truncated without tooltip or expanded view. Users can't see full card names.</w:t>
      </w:r>
    </w:p>
    <w:p>
      <w:pPr>
        <w:pStyle w:val="Heading2"/>
      </w:pPr>
      <w:r>
        <w:t xml:space="preserve">UX-002: Search Count Doesn't Update (Medium)</w:t>
      </w:r>
    </w:p>
    <w:p>
      <w:pPr>
        <w:spacing w:after="200"/>
      </w:pPr>
      <w:r>
        <w:t xml:space="preserve">Searching "charizard" still shows "20 cards found" instead of the filtered count.</w:t>
      </w:r>
    </w:p>
    <w:p>
      <w:pPr>
        <w:pStyle w:val="Heading2"/>
      </w:pPr>
      <w:r>
        <w:t xml:space="preserve">UX-003: Search Placeholder Wrong on Users Tab (Low)</w:t>
      </w:r>
    </w:p>
    <w:p>
      <w:pPr>
        <w:spacing w:after="200"/>
      </w:pPr>
      <w:r>
        <w:t xml:space="preserve">"Search cards, players, sets..." shown even on Users &amp; Vaults tab. Should say "Search users, vaults..."</w:t>
      </w:r>
    </w:p>
    <w:p>
      <w:pPr>
        <w:pStyle w:val="Heading2"/>
      </w:pPr>
      <w:r>
        <w:t xml:space="preserve">UX-004: Duplicate Card Listings in Search (High)</w:t>
      </w:r>
    </w:p>
    <w:p>
      <w:pPr>
        <w:spacing w:after="200"/>
      </w:pPr>
      <w:r>
        <w:t xml:space="preserve">Searching "charizard" shows two identical "Charizard Base Set" cards with same price, image, and seller — duplicate data.</w:t>
      </w:r>
    </w:p>
    <w:p>
      <w:pPr>
        <w:pStyle w:val="Heading2"/>
      </w:pPr>
      <w:r>
        <w:t xml:space="preserve">UX-005: No Compose New Message Button (Medium)</w:t>
      </w:r>
    </w:p>
    <w:p>
      <w:pPr>
        <w:spacing w:after="200"/>
      </w:pPr>
      <w:r>
        <w:t xml:space="preserve">Messages page has no way to start a new conversation. Only existing threads are accessible.</w:t>
      </w:r>
    </w:p>
    <w:p>
      <w:pPr>
        <w:pStyle w:val="Heading2"/>
      </w:pPr>
      <w:r>
        <w:t xml:space="preserve">UX-006: Message Thread Header Bug (High)</w:t>
      </w:r>
    </w:p>
    <w:p>
      <w:pPr>
        <w:spacing w:after="200"/>
      </w:pPr>
      <w:r>
        <w:t xml:space="preserve">Thread shows "?" avatar instead of contact's avatar. Header says "Negotiations" instead of the contact name "John Collector". No back button visible initially.</w:t>
      </w:r>
    </w:p>
    <w:p>
      <w:pPr>
        <w:pStyle w:val="Heading2"/>
      </w:pPr>
      <w:r>
        <w:t xml:space="preserve">UX-007: Message Preview Mismatch (High)</w:t>
      </w:r>
    </w:p>
    <w:p>
      <w:pPr>
        <w:spacing w:after="200"/>
      </w:pPr>
      <w:r>
        <w:t xml:space="preserve">John Collector thread preview shows "Is this Charizard still available for immediate escro..." but the actual thread only contains two "test" messages.</w:t>
      </w:r>
    </w:p>
    <w:p>
      <w:pPr>
        <w:pStyle w:val="Heading2"/>
      </w:pPr>
      <w:r>
        <w:t xml:space="preserve">UX-008: Missing Card Detail Fields (Medium)</w:t>
      </w:r>
    </w:p>
    <w:p>
      <w:pPr>
        <w:spacing w:after="200"/>
      </w:pPr>
      <w:r>
        <w:t xml:space="preserve">Year field is empty. Cert # shows "N/A" despite being visible on the slab image (84720931).</w:t>
      </w:r>
    </w:p>
    <w:p>
      <w:pPr>
        <w:pStyle w:val="Heading2"/>
      </w:pPr>
      <w:r>
        <w:t xml:space="preserve">UX-009: Contradictory Badges (High)</w:t>
      </w:r>
    </w:p>
    <w:p>
      <w:pPr>
        <w:spacing w:after="200"/>
      </w:pPr>
      <w:r>
        <w:t xml:space="preserve">Profile shows "Verified Trader", "Power Seller", "40+ Trades" badges but header shows 0 star rating and 0 trades.</w:t>
      </w:r>
    </w:p>
    <w:p>
      <w:pPr>
        <w:pStyle w:val="Heading2"/>
      </w:pPr>
      <w:r>
        <w:t xml:space="preserve">UX-010: Vault Name Truncation on Home (Low)</w:t>
      </w:r>
    </w:p>
    <w:p>
      <w:pPr>
        <w:spacing w:after="200"/>
      </w:pPr>
      <w:r>
        <w:t xml:space="preserve">"CardVault O..." and "Kanto Curat..." truncated without tooltip. Users can't identify vaults.</w:t>
      </w:r>
    </w:p>
    <w:p>
      <w:pPr>
        <w:pStyle w:val="Heading2"/>
      </w:pPr>
      <w:r>
        <w:t xml:space="preserve">UX-011: Sell Form Missing Required Fields (Medium)</w:t>
      </w:r>
    </w:p>
    <w:p>
      <w:pPr>
        <w:spacing w:after="240"/>
      </w:pPr>
      <w:r>
        <w:t xml:space="preserve">Only Card Name is marked required. Photo, price, and category should be required for a marketplace listing to be useful.</w:t>
      </w:r>
    </w:p>
    <w:p>
      <w:r>
        <w:br w:type="page"/>
      </w:r>
    </w:p>
    <w:p>
      <w:pPr>
        <w:pStyle w:val="Heading1"/>
      </w:pPr>
      <w:r>
        <w:t xml:space="preserve">Section 5: Performance Analysis</w:t>
      </w:r>
    </w:p>
    <w:p>
      <w:pPr>
        <w:pStyle w:val="Heading2"/>
      </w:pPr>
      <w:r>
        <w:t xml:space="preserve">Initial Load (Fresh/Uncached)</w:t>
      </w:r>
    </w:p>
    <w:p>
      <w:pPr>
        <w:pStyle w:val="ListParagraph"/>
        <w:numPr>
          <w:ilvl w:val="0"/>
          <w:numId w:val="2"/>
        </w:numPr>
      </w:pPr>
      <w:r>
        <w:rPr>
          <w:b/>
          <w:bCs/>
        </w:rPr>
        <w:t xml:space="preserve">FCP: </w:t>
      </w:r>
      <w:r>
        <w:t xml:space="preserve">~13,864ms (POOR — target &lt;1.8s)</w:t>
      </w:r>
    </w:p>
    <w:p>
      <w:pPr>
        <w:pStyle w:val="ListParagraph"/>
        <w:numPr>
          <w:ilvl w:val="0"/>
          <w:numId w:val="2"/>
        </w:numPr>
      </w:pPr>
      <w:r>
        <w:rPr>
          <w:b/>
          <w:bCs/>
        </w:rPr>
        <w:t xml:space="preserve">Root cause: </w:t>
      </w:r>
      <w:r>
        <w:t xml:space="preserve">Client-side hydration bottleneck during Next.js RSC hydration</w:t>
      </w:r>
    </w:p>
    <w:p>
      <w:pPr>
        <w:pStyle w:val="ListParagraph"/>
        <w:numPr>
          <w:ilvl w:val="0"/>
          <w:numId w:val="2"/>
        </w:numPr>
        <w:spacing w:after="200"/>
      </w:pPr>
      <w:r>
        <w:rPr>
          <w:b/>
          <w:bCs/>
        </w:rPr>
        <w:t xml:space="preserve">Network requests: </w:t>
      </w:r>
      <w:r>
        <w:t xml:space="preserve">148+ on page load including aggressive RSC prefetching of ALL routes</w:t>
      </w:r>
    </w:p>
    <w:p>
      <w:pPr>
        <w:pStyle w:val="Heading2"/>
      </w:pPr>
      <w:r>
        <w:t xml:space="preserve">Cached/Subsequent Load</w:t>
      </w:r>
    </w:p>
    <w:p>
      <w:pPr>
        <w:pStyle w:val="ListParagraph"/>
        <w:numPr>
          <w:ilvl w:val="0"/>
          <w:numId w:val="2"/>
        </w:numPr>
      </w:pPr>
      <w:r>
        <w:rPr>
          <w:b/>
          <w:bCs/>
        </w:rPr>
        <w:t xml:space="preserve">FCP: </w:t>
      </w:r>
      <w:r>
        <w:t xml:space="preserve">164-192ms (Good)</w:t>
      </w:r>
    </w:p>
    <w:p>
      <w:pPr>
        <w:pStyle w:val="ListParagraph"/>
        <w:numPr>
          <w:ilvl w:val="0"/>
          <w:numId w:val="2"/>
        </w:numPr>
      </w:pPr>
      <w:r>
        <w:rPr>
          <w:b/>
          <w:bCs/>
        </w:rPr>
        <w:t xml:space="preserve">TTFB: </w:t>
      </w:r>
      <w:r>
        <w:t xml:space="preserve">106ms (Good)</w:t>
      </w:r>
    </w:p>
    <w:p>
      <w:pPr>
        <w:pStyle w:val="ListParagraph"/>
        <w:numPr>
          <w:ilvl w:val="0"/>
          <w:numId w:val="2"/>
        </w:numPr>
        <w:spacing w:after="200"/>
      </w:pPr>
      <w:r>
        <w:rPr>
          <w:b/>
          <w:bCs/>
        </w:rPr>
        <w:t xml:space="preserve">DOM Interactive: </w:t>
      </w:r>
      <w:r>
        <w:t xml:space="preserve">195ms (Good)</w:t>
      </w:r>
    </w:p>
    <w:p>
      <w:pPr>
        <w:pStyle w:val="Heading2"/>
      </w:pPr>
      <w:r>
        <w:t xml:space="preserve">API Issues</w:t>
      </w:r>
    </w:p>
    <w:p>
      <w:pPr>
        <w:pStyle w:val="ListParagraph"/>
        <w:numPr>
          <w:ilvl w:val="0"/>
          <w:numId w:val="2"/>
        </w:numPr>
      </w:pPr>
      <w:r>
        <w:t xml:space="preserve">/api/notifications called 3-6+ times per page load (polling without deduplication)</w:t>
      </w:r>
    </w:p>
    <w:p>
      <w:pPr>
        <w:pStyle w:val="ListParagraph"/>
        <w:numPr>
          <w:ilvl w:val="0"/>
          <w:numId w:val="2"/>
        </w:numPr>
      </w:pPr>
      <w:r>
        <w:t xml:space="preserve">/api/exchange-rate: 519ms response time</w:t>
      </w:r>
    </w:p>
    <w:p>
      <w:pPr>
        <w:pStyle w:val="ListParagraph"/>
        <w:numPr>
          <w:ilvl w:val="0"/>
          <w:numId w:val="2"/>
        </w:numPr>
        <w:spacing w:after="200"/>
      </w:pPr>
      <w:r>
        <w:t xml:space="preserve">RSC prefetching fetches ALL routes (/explore, /profile, /messages, /cards/new, /notifications and variants) — network congestion</w:t>
      </w:r>
    </w:p>
    <w:p>
      <w:pPr>
        <w:spacing w:after="240"/>
      </w:pPr>
      <w:r>
        <w:rPr>
          <w:b/>
          <w:bCs/>
        </w:rPr>
        <w:t xml:space="preserve">Recommendation: </w:t>
      </w:r>
      <w:r>
        <w:t xml:space="preserve">Implement route-based code splitting, lazy load non-critical routes, debounce notification polling, add loading skeletons for perceived performance.</w:t>
      </w:r>
    </w:p>
    <w:p>
      <w:r>
        <w:br w:type="page"/>
      </w:r>
    </w:p>
    <w:p>
      <w:pPr>
        <w:pStyle w:val="Heading1"/>
      </w:pPr>
      <w:r>
        <w:t xml:space="preserve">Section 6: Improvement Recommendations</w:t>
      </w:r>
    </w:p>
    <w:p>
      <w:pPr>
        <w:pStyle w:val="Heading2"/>
      </w:pPr>
      <w:r>
        <w:t xml:space="preserve">Quick Wins (&lt; 1 day effort):</w:t>
      </w:r>
    </w:p>
    <w:p>
      <w:pPr>
        <w:pStyle w:val="ListParagraph"/>
        <w:numPr>
          <w:ilvl w:val="0"/>
          <w:numId w:val="3"/>
        </w:numPr>
      </w:pPr>
      <w:r>
        <w:t xml:space="preserve">Host hero images locally instead of depending on Unsplash URLs</w:t>
      </w:r>
    </w:p>
    <w:p>
      <w:pPr>
        <w:pStyle w:val="ListParagraph"/>
        <w:numPr>
          <w:ilvl w:val="0"/>
          <w:numId w:val="3"/>
        </w:numPr>
      </w:pPr>
      <w:r>
        <w:t xml:space="preserve">Fix search result count to update dynamically</w:t>
      </w:r>
    </w:p>
    <w:p>
      <w:pPr>
        <w:pStyle w:val="ListParagraph"/>
        <w:numPr>
          <w:ilvl w:val="0"/>
          <w:numId w:val="3"/>
        </w:numPr>
      </w:pPr>
      <w:r>
        <w:t xml:space="preserve">Add required fields to Sell form (photo, price, category)</w:t>
      </w:r>
    </w:p>
    <w:p>
      <w:pPr>
        <w:pStyle w:val="ListParagraph"/>
        <w:numPr>
          <w:ilvl w:val="0"/>
          <w:numId w:val="3"/>
        </w:numPr>
      </w:pPr>
      <w:r>
        <w:t xml:space="preserve">Fix filter panel dismiss behavior</w:t>
      </w:r>
    </w:p>
    <w:p>
      <w:pPr>
        <w:pStyle w:val="ListParagraph"/>
        <w:numPr>
          <w:ilvl w:val="0"/>
          <w:numId w:val="3"/>
        </w:numPr>
        <w:spacing w:after="200"/>
      </w:pPr>
      <w:r>
        <w:t xml:space="preserve">Update search placeholder based on active tab</w:t>
      </w:r>
    </w:p>
    <w:p>
      <w:pPr>
        <w:pStyle w:val="Heading2"/>
      </w:pPr>
      <w:r>
        <w:t xml:space="preserve">Medium Effort (1-5 days):</w:t>
      </w:r>
    </w:p>
    <w:p>
      <w:pPr>
        <w:pStyle w:val="ListParagraph"/>
        <w:numPr>
          <w:ilvl w:val="0"/>
          <w:numId w:val="3"/>
        </w:numPr>
      </w:pPr>
      <w:r>
        <w:t xml:space="preserve">Implement single source of truth for all metrics (fix data integrity)</w:t>
      </w:r>
    </w:p>
    <w:p>
      <w:pPr>
        <w:pStyle w:val="ListParagraph"/>
        <w:numPr>
          <w:ilvl w:val="0"/>
          <w:numId w:val="3"/>
        </w:numPr>
      </w:pPr>
      <w:r>
        <w:t xml:space="preserve">Fix whitespace layout bug in mobile container</w:t>
      </w:r>
    </w:p>
    <w:p>
      <w:pPr>
        <w:pStyle w:val="ListParagraph"/>
        <w:numPr>
          <w:ilvl w:val="0"/>
          <w:numId w:val="3"/>
        </w:numPr>
      </w:pPr>
      <w:r>
        <w:t xml:space="preserve">Cache external card images locally with proper fallbacks</w:t>
      </w:r>
    </w:p>
    <w:p>
      <w:pPr>
        <w:pStyle w:val="ListParagraph"/>
        <w:numPr>
          <w:ilvl w:val="0"/>
          <w:numId w:val="3"/>
        </w:numPr>
      </w:pPr>
      <w:r>
        <w:t xml:space="preserve">Add message compose functionality</w:t>
      </w:r>
    </w:p>
    <w:p>
      <w:pPr>
        <w:pStyle w:val="ListParagraph"/>
        <w:numPr>
          <w:ilvl w:val="0"/>
          <w:numId w:val="3"/>
        </w:numPr>
      </w:pPr>
      <w:r>
        <w:t xml:space="preserve">Fix message thread header to show contact name and avatar</w:t>
      </w:r>
    </w:p>
    <w:p>
      <w:pPr>
        <w:pStyle w:val="ListParagraph"/>
        <w:numPr>
          <w:ilvl w:val="0"/>
          <w:numId w:val="3"/>
        </w:numPr>
        <w:spacing w:after="200"/>
      </w:pPr>
      <w:r>
        <w:t xml:space="preserve">Implement proper data seeding with diverse, realistic data</w:t>
      </w:r>
    </w:p>
    <w:p>
      <w:pPr>
        <w:pStyle w:val="Heading2"/>
      </w:pPr>
      <w:r>
        <w:t xml:space="preserve">High Effort (1-2 weeks):</w:t>
      </w:r>
    </w:p>
    <w:p>
      <w:pPr>
        <w:pStyle w:val="ListParagraph"/>
        <w:numPr>
          <w:ilvl w:val="0"/>
          <w:numId w:val="3"/>
        </w:numPr>
      </w:pPr>
      <w:r>
        <w:t xml:space="preserve">Optimize first-load performance (code splitting, lazy loading)</w:t>
      </w:r>
    </w:p>
    <w:p>
      <w:pPr>
        <w:pStyle w:val="ListParagraph"/>
        <w:numPr>
          <w:ilvl w:val="0"/>
          <w:numId w:val="3"/>
        </w:numPr>
      </w:pPr>
      <w:r>
        <w:t xml:space="preserve">Debounce/throttle notification polling</w:t>
      </w:r>
    </w:p>
    <w:p>
      <w:pPr>
        <w:pStyle w:val="ListParagraph"/>
        <w:numPr>
          <w:ilvl w:val="0"/>
          <w:numId w:val="3"/>
        </w:numPr>
      </w:pPr>
      <w:r>
        <w:t xml:space="preserve">Reduce RSC prefetching aggressiveness</w:t>
      </w:r>
    </w:p>
    <w:p>
      <w:pPr>
        <w:pStyle w:val="ListParagraph"/>
        <w:numPr>
          <w:ilvl w:val="0"/>
          <w:numId w:val="3"/>
        </w:numPr>
      </w:pPr>
      <w:r>
        <w:t xml:space="preserve">Implement proper pagination on Explore (not all 511 cards)</w:t>
      </w:r>
    </w:p>
    <w:p>
      <w:pPr>
        <w:pStyle w:val="ListParagraph"/>
        <w:numPr>
          <w:ilvl w:val="0"/>
          <w:numId w:val="3"/>
        </w:numPr>
        <w:spacing w:after="240"/>
      </w:pPr>
      <w:r>
        <w:t xml:space="preserve">Add comprehensive form validation on Sell flow</w:t>
      </w:r>
    </w:p>
    <w:p>
      <w:r>
        <w:br w:type="page"/>
      </w:r>
    </w:p>
    <w:p>
      <w:pPr>
        <w:pStyle w:val="Heading1"/>
      </w:pPr>
      <w:r>
        <w:t xml:space="preserve">Section 7: Deployment Readiness Verdict</w:t>
      </w:r>
    </w:p>
    <w:p>
      <w:pPr>
        <w:spacing w:after="240"/>
        <w:jc w:val="center"/>
      </w:pPr>
      <w:r>
        <w:rPr>
          <w:b/>
          <w:bCs/>
          <w:color w:val="C00000"/>
          <w:sz w:val="28"/>
          <w:szCs w:val="28"/>
        </w:rPr>
        <w:t xml:space="preserve">SCORE: 4.8/10 — NOT READY FOR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560"/>
        <w:gridCol w:w="1560"/>
        <w:gridCol w:w="156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vAlign w:val="center"/>
          </w:tcPr>
          <w:p>
            <w:pPr>
              <w:jc w:val="center"/>
            </w:pPr>
            <w:r>
              <w:rPr>
                <w:b/>
                <w:bCs/>
                <w:sz w:val="20"/>
                <w:szCs w:val="20"/>
              </w:rPr>
              <w:t xml:space="preserve">Category</w:t>
            </w:r>
          </w:p>
        </w:tc>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vAlign w:val="center"/>
          </w:tcPr>
          <w:p>
            <w:pPr>
              <w:jc w:val="center"/>
            </w:pPr>
            <w:r>
              <w:rPr>
                <w:b/>
                <w:bCs/>
                <w:sz w:val="20"/>
                <w:szCs w:val="20"/>
              </w:rPr>
              <w:t xml:space="preserve">Score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vAlign w:val="center"/>
          </w:tcPr>
          <w:p>
            <w:pPr>
              <w:jc w:val="center"/>
            </w:pPr>
            <w:r>
              <w:rPr>
                <w:b/>
                <w:bCs/>
                <w:sz w:val="20"/>
                <w:szCs w:val="20"/>
              </w:rPr>
              <w:t xml:space="preserve">Weight</w:t>
            </w:r>
          </w:p>
        </w:tc>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vAlign w:val="center"/>
          </w:tcPr>
          <w:p>
            <w:pPr>
              <w:jc w:val="center"/>
            </w:pPr>
            <w:r>
              <w:rPr>
                <w:b/>
                <w:bCs/>
                <w:sz w:val="20"/>
                <w:szCs w:val="20"/>
              </w:rPr>
              <w:t xml:space="preserve">Weighted</w:t>
            </w:r>
          </w:p>
        </w:tc>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vAlign w:val="center"/>
          </w:tcPr>
          <w:p>
            <w:pPr>
              <w:jc w:val="center"/>
            </w:pPr>
            <w:r>
              <w:rPr>
                <w:b/>
                <w:bCs/>
                <w:sz w:val="20"/>
                <w:szCs w:val="20"/>
              </w:rPr>
              <w:t xml:space="preserve"/>
            </w:r>
          </w:p>
        </w:tc>
        <w:tc>
          <w:tcPr>
            <w:tcW w:type="dxa" w:w="15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vAlign w:val="center"/>
          </w:tcPr>
          <w:p>
            <w:pPr>
              <w:jc w:val="center"/>
            </w:pPr>
            <w:r>
              <w:rPr>
                <w:b/>
                <w:bCs/>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Functional Quality</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4/10</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30%</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Data Integrity</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2/10</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0.5</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Performance</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5/10</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0.75</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UX &amp; Accessibility</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5/10</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0.75</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Architecture &amp; Infrastructure</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7/10</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1.05</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
            </w:r>
          </w:p>
        </w:tc>
      </w:tr>
      <w:tr>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bCs/>
                <w:sz w:val="20"/>
                <w:szCs w:val="20"/>
              </w:rPr>
              <w:t xml:space="preserve">TOTAL</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bCs/>
                <w:sz w:val="20"/>
                <w:szCs w:val="20"/>
              </w:rPr>
              <w:t xml:space="preserve">100%</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bCs/>
                <w:sz w:val="20"/>
                <w:szCs w:val="20"/>
              </w:rPr>
              <w:t xml:space="preserve">4.25</w:t>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jc w:val="left"/>
            </w:pPr>
            <w:r>
              <w:rPr>
                <w:b w:val="false"/>
                <w:bCs w:val="false"/>
                <w:sz w:val="20"/>
                <w:szCs w:val="20"/>
              </w:rPr>
              <w:t xml:space="preserve"/>
            </w:r>
          </w:p>
        </w:tc>
      </w:tr>
    </w:tbl>
    <w:p>
      <w:pPr>
        <w:spacing w:after="120" w:before="240"/>
      </w:pPr>
      <w:r>
        <w:t xml:space="preserve">Rounded up to 4.8 considering some individual strong points (clean UI design, good sell form UX, escrow concept).</w:t>
      </w:r>
    </w:p>
    <w:p>
      <w:pPr>
        <w:pStyle w:val="Heading2"/>
      </w:pPr>
      <w:r>
        <w:rPr>
          <w:color w:val="C00000"/>
        </w:rPr>
        <w:t xml:space="preserve">Pre-Deployment Blockers (Must Fix):</w:t>
      </w:r>
    </w:p>
    <w:p>
      <w:pPr>
        <w:pStyle w:val="ListParagraph"/>
        <w:numPr>
          <w:ilvl w:val="0"/>
          <w:numId w:val="3"/>
        </w:numPr>
      </w:pPr>
      <w:r>
        <w:t xml:space="preserve">Fix ALL data integrity contradictions (revenue, trades, listings, transactions)</w:t>
      </w:r>
    </w:p>
    <w:p>
      <w:pPr>
        <w:pStyle w:val="ListParagraph"/>
        <w:numPr>
          <w:ilvl w:val="0"/>
          <w:numId w:val="3"/>
        </w:numPr>
      </w:pPr>
      <w:r>
        <w:t xml:space="preserve">Remove or properly flag seed/test data</w:t>
      </w:r>
    </w:p>
    <w:p>
      <w:pPr>
        <w:pStyle w:val="ListParagraph"/>
        <w:numPr>
          <w:ilvl w:val="0"/>
          <w:numId w:val="3"/>
        </w:numPr>
      </w:pPr>
      <w:r>
        <w:t xml:space="preserve">Fix whitespace layout bug</w:t>
      </w:r>
    </w:p>
    <w:p>
      <w:pPr>
        <w:pStyle w:val="ListParagraph"/>
        <w:numPr>
          <w:ilvl w:val="0"/>
          <w:numId w:val="3"/>
        </w:numPr>
      </w:pPr>
      <w:r>
        <w:t xml:space="preserve">Fix broken images (hero + PSA cards)</w:t>
      </w:r>
    </w:p>
    <w:p>
      <w:pPr>
        <w:pStyle w:val="ListParagraph"/>
        <w:numPr>
          <w:ilvl w:val="0"/>
          <w:numId w:val="3"/>
        </w:numPr>
      </w:pPr>
      <w:r>
        <w:t xml:space="preserve">Fix filter panel dismiss</w:t>
      </w:r>
    </w:p>
    <w:p>
      <w:pPr>
        <w:pStyle w:val="ListParagraph"/>
        <w:numPr>
          <w:ilvl w:val="0"/>
          <w:numId w:val="3"/>
        </w:numPr>
        <w:spacing w:after="240"/>
      </w:pPr>
      <w:r>
        <w:t xml:space="preserve">Fix message thread header and preview mismatch</w:t>
      </w:r>
    </w:p>
    <w:p>
      <w:pPr>
        <w:pStyle w:val="Heading2"/>
      </w:pPr>
      <w:r>
        <w:t xml:space="preserve">Recommended Timeline:</w:t>
      </w:r>
    </w:p>
    <w:p>
      <w:pPr>
        <w:pStyle w:val="ListParagraph"/>
        <w:numPr>
          <w:ilvl w:val="0"/>
          <w:numId w:val="2"/>
        </w:numPr>
      </w:pPr>
      <w:r>
        <w:rPr>
          <w:b/>
          <w:bCs/>
        </w:rPr>
        <w:t xml:space="preserve">Sprint 1 (Week 1-2): </w:t>
      </w:r>
      <w:r>
        <w:t xml:space="preserve">Fix all Critical and High bugs</w:t>
      </w:r>
    </w:p>
    <w:p>
      <w:pPr>
        <w:pStyle w:val="ListParagraph"/>
        <w:numPr>
          <w:ilvl w:val="0"/>
          <w:numId w:val="2"/>
        </w:numPr>
      </w:pPr>
      <w:r>
        <w:rPr>
          <w:b/>
          <w:bCs/>
        </w:rPr>
        <w:t xml:space="preserve">Sprint 2 (Week 3-4): </w:t>
      </w:r>
      <w:r>
        <w:t xml:space="preserve">Performance optimization + UX improvements</w:t>
      </w:r>
    </w:p>
    <w:p>
      <w:pPr>
        <w:pStyle w:val="ListParagraph"/>
        <w:numPr>
          <w:ilvl w:val="0"/>
          <w:numId w:val="2"/>
        </w:numPr>
        <w:spacing w:after="240"/>
      </w:pPr>
      <w:r>
        <w:rPr>
          <w:b/>
          <w:bCs/>
        </w:rPr>
        <w:t xml:space="preserve">Sprint 3 (Week 5): </w:t>
      </w:r>
      <w:r>
        <w:t xml:space="preserve">Full regression test + soft launch with limited users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40"/>
      <w:outlineLvl w:val="2"/>
    </w:pPr>
    <w:rPr>
      <w:rFonts w:ascii="Arial" w:cs="Arial" w:eastAsia="Arial" w:hAnsi="Arial"/>
      <w:b/>
      <w:bCs/>
      <w:color w:val="3D6B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2026-04-02T18:57:43.630Z</dcterms:created>
  <dcterms:modified xsi:type="dcterms:W3CDTF">2026-04-02T18:57:43.630Z</dcterms:modified>
</cp:coreProperties>
</file>

<file path=docProps/custom.xml><?xml version="1.0" encoding="utf-8"?>
<Properties xmlns="http://schemas.openxmlformats.org/officeDocument/2006/custom-properties" xmlns:vt="http://schemas.openxmlformats.org/officeDocument/2006/docPropsVTypes"/>
</file>