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8"/>
          <w:sz w:val="52"/>
          <w:szCs w:val="52"/>
        </w:rPr>
        <w:t xml:space="preserve">Flexology v4 Deployment Readiness Audit</w:t>
      </w:r>
    </w:p>
    <w:p>
      <w:pPr>
        <w:spacing w:after="600"/>
        <w:jc w:val="center"/>
      </w:pPr>
      <w:r>
        <w:rPr>
          <w:color w:val="2E75B6"/>
          <w:sz w:val="28"/>
          <w:szCs w:val="28"/>
        </w:rPr>
        <w:t xml:space="preserve">Verification of v3 Remediation Claims &amp; Comprehensive Re-Audit</w:t>
      </w:r>
    </w:p>
    <w:p>
      <w:pPr>
        <w:spacing w:before="8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Date: April 4, 2026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Platform: flex.jemariapp.com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Auditor: QA Platform Team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Version: v4 (Post v3 Remediation Verification)</w:t>
      </w:r>
    </w:p>
    <w:p>
      <w:pPr>
        <w:spacing w:after="120"/>
        <w:jc w:val="center"/>
      </w:pPr>
      <w:r>
        <w:rPr>
          <w:b/>
          <w:bCs/>
          <w:color w:val="C00000"/>
          <w:sz w:val="28"/>
          <w:szCs w:val="28"/>
        </w:rPr>
        <w:t xml:space="preserve">DEPLOYMENT READINESS SCORE: 3.4/10</w:t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NOT READY FOR DEPLOYMENT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The v3 remediation report claimed all 25 findings were resolved and projected a score of 9.0+/10. V4 verification testing reveals this claim is NOT supported:</w:t>
      </w:r>
    </w:p>
    <w:p>
      <w:pPr>
        <w:pStyle w:val="ListParagraph"/>
        <w:numPr>
          <w:ilvl w:val="0"/>
          <w:numId w:val="2"/>
        </w:numPr>
      </w:pPr>
      <w:r>
        <w:t xml:space="preserve">Of 25 v3 findings: only 2 confirmed fixed (8%), 1 partially fixed (4%), 19 NOT fixed (76%), 3 not fully verified (12%)</w:t>
      </w:r>
    </w:p>
    <w:p>
      <w:pPr>
        <w:pStyle w:val="ListParagraph"/>
        <w:numPr>
          <w:ilvl w:val="0"/>
          <w:numId w:val="2"/>
        </w:numPr>
      </w:pPr>
      <w:r>
        <w:t xml:space="preserve">3 new issues discovered (FCP critical regression, Sign Out broken, admin auth bypass)</w:t>
      </w:r>
    </w:p>
    <w:p>
      <w:pPr>
        <w:pStyle w:val="ListParagraph"/>
        <w:numPr>
          <w:ilvl w:val="0"/>
          <w:numId w:val="2"/>
        </w:numPr>
      </w:pPr>
      <w:r>
        <w:t xml:space="preserve">Performance has WORSENED: FCP regressed from 13.2s (v3) to 51.2s (v4) — a 3.9x deterioration</w:t>
      </w:r>
    </w:p>
    <w:p>
      <w:pPr>
        <w:pStyle w:val="ListParagraph"/>
        <w:numPr>
          <w:ilvl w:val="0"/>
          <w:numId w:val="2"/>
        </w:numPr>
      </w:pPr>
      <w:r>
        <w:t xml:space="preserve">Security headers remain completely unaddressed across 4 consecutive audit cycles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POS system still does not exist despite verification report claiming it was built</w:t>
      </w:r>
    </w:p>
    <w:p>
      <w:pPr>
        <w:spacing w:after="120"/>
      </w:pPr>
      <w:r>
        <w:rPr>
          <w:b/>
          <w:bCs/>
        </w:rPr>
        <w:t xml:space="preserve">Score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 Score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 Score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5.0/10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3.4/10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WORSE</w:t>
            </w:r>
          </w:p>
        </w:tc>
      </w:tr>
    </w:tbl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1: v3 Remediation Verification Results</w:t>
      </w:r>
    </w:p>
    <w:p>
      <w:r>
        <w:t xml:space="preserve">Critical Findings (6 findings)</w:t>
      </w:r>
    </w:p>
    <w:p>
      <w:pPr>
        <w:pStyle w:val="ListParagraph"/>
        <w:numPr>
          <w:ilvl w:val="0"/>
          <w:numId w:val="2"/>
        </w:numPr>
      </w:pPr>
      <w:r>
        <w:t xml:space="preserve">V3-001 - FCP: Claimed fixed, NOT FIXED - FCP 51,176ms (3.9x worse)</w:t>
      </w:r>
    </w:p>
    <w:p>
      <w:pPr>
        <w:pStyle w:val="ListParagraph"/>
        <w:numPr>
          <w:ilvl w:val="0"/>
          <w:numId w:val="2"/>
        </w:numPr>
      </w:pPr>
      <w:r>
        <w:t xml:space="preserve">V3-002 - TTFB: Claimed fixed, NOT FIXED - TTFB 3,882ms (4.9x over target)</w:t>
      </w:r>
    </w:p>
    <w:p>
      <w:pPr>
        <w:pStyle w:val="ListParagraph"/>
        <w:numPr>
          <w:ilvl w:val="0"/>
          <w:numId w:val="2"/>
        </w:numPr>
      </w:pPr>
      <w:r>
        <w:t xml:space="preserve">V3-003 - POS system: Claimed built, NOT FIXED - All routes return 404</w:t>
      </w:r>
    </w:p>
    <w:p>
      <w:pPr>
        <w:pStyle w:val="ListParagraph"/>
        <w:numPr>
          <w:ilvl w:val="0"/>
          <w:numId w:val="2"/>
        </w:numPr>
      </w:pPr>
      <w:r>
        <w:t xml:space="preserve">V3-004 - Security headers: Claimed added, NOT FIXED - All 5 still missing</w:t>
      </w:r>
    </w:p>
    <w:p>
      <w:pPr>
        <w:pStyle w:val="ListParagraph"/>
        <w:numPr>
          <w:ilvl w:val="0"/>
          <w:numId w:val="2"/>
        </w:numPr>
      </w:pPr>
      <w:r>
        <w:t xml:space="preserve">V3-005 - Tech stack: Claimed hidden, NOT FIXED - Headers still exposed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V3-006 - Admin credentials: Claimed rotated, NOT FIXED - No authentication</w:t>
      </w:r>
    </w:p>
    <w:p>
      <w:r>
        <w:t xml:space="preserve">High Priority Findings (7 findings)</w:t>
      </w:r>
    </w:p>
    <w:p>
      <w:pPr>
        <w:pStyle w:val="ListParagraph"/>
        <w:numPr>
          <w:ilvl w:val="0"/>
          <w:numId w:val="2"/>
        </w:numPr>
      </w:pPr>
      <w:r>
        <w:t xml:space="preserve">V3-007: PARTIALLY FIXED | V3-008: FIXED</w:t>
      </w:r>
    </w:p>
    <w:p>
      <w:pPr>
        <w:pStyle w:val="ListParagraph"/>
        <w:numPr>
          <w:ilvl w:val="0"/>
          <w:numId w:val="2"/>
        </w:numPr>
      </w:pPr>
      <w:r>
        <w:t xml:space="preserve">V3-009 to V3-013: NOT FIXED (5 findings remain)</w:t>
      </w:r>
    </w:p>
    <w:p>
      <w:pPr>
        <w:spacing w:after="200"/>
      </w:pPr>
      <w:r>
        <w:t xml:space="preserve"/>
      </w:r>
    </w:p>
    <w:p>
      <w:r>
        <w:t xml:space="preserve">Medium &amp; Low Priority (12 findings): NOT FIXED (7), PARTIALLY FIXED (1), NOT VERIFIED (3), FIXED (1)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2: New Issues Found in v4</w:t>
      </w:r>
    </w:p>
    <w:p>
      <w:pPr>
        <w:pStyle w:val="Heading2"/>
      </w:pPr>
      <w:r>
        <w:t xml:space="preserve">V4-001 (CRITICAL): FCP Performance Critical Regression</w:t>
      </w:r>
    </w:p>
    <w:p>
      <w:pPr>
        <w:spacing w:after="200"/>
      </w:pPr>
      <w:r>
        <w:t xml:space="preserve">FCP worsened from 13,232ms (v3) to 51,176ms (v4), a 3.9x deterioration and 28x over the 1,800ms target. This is the most severe performance issue across all 4 audit cycles.</w:t>
      </w:r>
    </w:p>
    <w:p>
      <w:pPr>
        <w:pStyle w:val="Heading2"/>
      </w:pPr>
      <w:r>
        <w:t xml:space="preserve">V4-002 (HIGH): Sign Out Button Non-Functional</w:t>
      </w:r>
    </w:p>
    <w:p>
      <w:pPr>
        <w:spacing w:after="200"/>
      </w:pPr>
      <w:r>
        <w:t xml:space="preserve">Clicking Sign Out in the admin panel does not log the user out or redirect. User remains on the dashboard after clicking.</w:t>
      </w:r>
    </w:p>
    <w:p>
      <w:pPr>
        <w:pStyle w:val="Heading2"/>
      </w:pPr>
      <w:r>
        <w:t xml:space="preserve">V4-003 (CRITICAL): Admin Panel No-Auth Access</w:t>
      </w:r>
    </w:p>
    <w:p>
      <w:pPr>
        <w:spacing w:after="300"/>
      </w:pPr>
      <w:r>
        <w:t xml:space="preserve">After clearing all browser storage, the admin panel at /admin still loads without login screen. Admin middleware authentication has been bypassed or removed.</w:t>
      </w:r>
    </w:p>
    <w:p>
      <w:pPr>
        <w:pStyle w:val="Heading1"/>
      </w:pPr>
      <w:r>
        <w:t xml:space="preserve">Section 3: Performance Benchmarks</w:t>
      </w:r>
    </w:p>
    <w:p>
      <w:pPr>
        <w:pStyle w:val="ListParagraph"/>
        <w:numPr>
          <w:ilvl w:val="0"/>
          <w:numId w:val="2"/>
        </w:numPr>
      </w:pPr>
      <w:r>
        <w:t xml:space="preserve">Homepage FCP: 51,176ms (FAIL - 28x over 1,800ms target)</w:t>
      </w:r>
    </w:p>
    <w:p>
      <w:pPr>
        <w:pStyle w:val="ListParagraph"/>
        <w:numPr>
          <w:ilvl w:val="0"/>
          <w:numId w:val="2"/>
        </w:numPr>
      </w:pPr>
      <w:r>
        <w:t xml:space="preserve">Homepage TTFB: 3,882ms (FAIL - 4.9x over 800ms target)</w:t>
      </w:r>
    </w:p>
    <w:p>
      <w:pPr>
        <w:pStyle w:val="ListParagraph"/>
        <w:numPr>
          <w:ilvl w:val="0"/>
          <w:numId w:val="2"/>
        </w:numPr>
      </w:pPr>
      <w:r>
        <w:t xml:space="preserve">Booking FCP: 11,468ms (FAIL - 6.4x over target)</w:t>
      </w:r>
    </w:p>
    <w:p>
      <w:pPr>
        <w:pStyle w:val="ListParagraph"/>
        <w:numPr>
          <w:ilvl w:val="0"/>
          <w:numId w:val="2"/>
        </w:numPr>
      </w:pPr>
      <w:r>
        <w:t xml:space="preserve">/services: 404 Not Found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POS system: 404 Not Found (all routes)</w:t>
      </w:r>
    </w:p>
    <w:p>
      <w:pPr>
        <w:pStyle w:val="Heading1"/>
      </w:pPr>
      <w:r>
        <w:t xml:space="preserve">Section 4: Security Audit</w:t>
      </w:r>
    </w:p>
    <w:p>
      <w:pPr>
        <w:pStyle w:val="Heading2"/>
      </w:pPr>
      <w:r>
        <w:t xml:space="preserve">Security Headers Status</w:t>
      </w:r>
    </w:p>
    <w:p>
      <w:pPr>
        <w:pStyle w:val="ListParagraph"/>
        <w:numPr>
          <w:ilvl w:val="0"/>
          <w:numId w:val="2"/>
        </w:numPr>
      </w:pPr>
      <w:r>
        <w:t xml:space="preserve">MISSING since v1: Content-Security-Policy, X-Frame-Options, X-Content-Type-Options, Referrer-Policy, Permissions-Policy</w:t>
      </w:r>
    </w:p>
    <w:p>
      <w:pPr>
        <w:pStyle w:val="ListParagraph"/>
        <w:numPr>
          <w:ilvl w:val="0"/>
          <w:numId w:val="2"/>
        </w:numPr>
      </w:pPr>
      <w:r>
        <w:t xml:space="preserve">EXPOSED since v3: Server, X-Powered-By</w:t>
      </w:r>
    </w:p>
    <w:p>
      <w:pPr>
        <w:pStyle w:val="Heading2"/>
      </w:pPr>
      <w:r>
        <w:t xml:space="preserve">Authentication Issues</w:t>
      </w:r>
    </w:p>
    <w:p>
      <w:pPr>
        <w:pStyle w:val="ListParagraph"/>
        <w:numPr>
          <w:ilvl w:val="0"/>
          <w:numId w:val="2"/>
        </w:numPr>
      </w:pPr>
      <w:r>
        <w:t xml:space="preserve">Admin panel accessible without login redirect</w:t>
      </w:r>
    </w:p>
    <w:p>
      <w:pPr>
        <w:pStyle w:val="ListParagraph"/>
        <w:numPr>
          <w:ilvl w:val="0"/>
          <w:numId w:val="2"/>
        </w:numPr>
      </w:pPr>
      <w:r>
        <w:t xml:space="preserve">Trivial credentials (0000/admin) still valid across 4 audit cycles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No rate limiting, No MFA, Sign Out non-functional</w:t>
      </w:r>
    </w:p>
    <w:p>
      <w:r>
        <w:br w:type="page"/>
      </w:r>
    </w:p>
    <w:p>
      <w:pPr>
        <w:pStyle w:val="Heading1"/>
      </w:pPr>
      <w:r>
        <w:t xml:space="preserve">Section 5: Verification Report Credibility</w:t>
      </w:r>
    </w:p>
    <w:p>
      <w:r>
        <w:t xml:space="preserve">The v3 Verification Report claimed all 25 findings were resolved. V4 testing found:</w:t>
      </w:r>
    </w:p>
    <w:p>
      <w:pPr>
        <w:pStyle w:val="ListParagraph"/>
        <w:numPr>
          <w:ilvl w:val="0"/>
          <w:numId w:val="2"/>
        </w:numPr>
      </w:pPr>
      <w:r>
        <w:t xml:space="preserve">76% of findings (19 of 25) remain UNFIXED</w:t>
      </w:r>
    </w:p>
    <w:p>
      <w:pPr>
        <w:pStyle w:val="ListParagraph"/>
        <w:numPr>
          <w:ilvl w:val="0"/>
          <w:numId w:val="2"/>
        </w:numPr>
      </w:pPr>
      <w:r>
        <w:t xml:space="preserve">Only 8% of findings (2 of 25) confirmed FIXED</w:t>
      </w:r>
    </w:p>
    <w:p>
      <w:pPr>
        <w:pStyle w:val="ListParagraph"/>
        <w:numPr>
          <w:ilvl w:val="0"/>
          <w:numId w:val="2"/>
        </w:numPr>
      </w:pPr>
      <w:r>
        <w:t xml:space="preserve">Performance claims directly contradicted (FCP regressed 3.9x)</w:t>
      </w:r>
    </w:p>
    <w:p>
      <w:pPr>
        <w:pStyle w:val="ListParagraph"/>
        <w:numPr>
          <w:ilvl w:val="0"/>
          <w:numId w:val="2"/>
        </w:numPr>
      </w:pPr>
      <w:r>
        <w:t xml:space="preserve">POS system does not exist at any tested route</w:t>
      </w:r>
    </w:p>
    <w:p>
      <w:pPr>
        <w:pStyle w:val="ListParagraph"/>
        <w:numPr>
          <w:ilvl w:val="0"/>
          <w:numId w:val="2"/>
        </w:numPr>
      </w:pPr>
      <w:r>
        <w:t xml:space="preserve">Security headers not deployed despite claims in middleware.ts</w:t>
      </w:r>
    </w:p>
    <w:p>
      <w:pPr>
        <w:spacing w:after="300"/>
      </w:pPr>
      <w:r>
        <w:t xml:space="preserve">The verification report describes intended code changes rather than verified deployments. All future reports must include post-deployment evidence (screenshots, metric measurements, header dumps).</w:t>
      </w:r>
    </w:p>
    <w:p>
      <w:pPr>
        <w:pStyle w:val="Heading1"/>
      </w:pPr>
      <w:r>
        <w:t xml:space="preserve">Section 6: Recommendations</w:t>
      </w:r>
    </w:p>
    <w:p>
      <w:pPr>
        <w:pStyle w:val="Heading2"/>
      </w:pPr>
      <w:r>
        <w:t xml:space="preserve">Priority 1: IMMEDIATE (Block deployment)</w:t>
      </w:r>
    </w:p>
    <w:p>
      <w:pPr>
        <w:pStyle w:val="ListParagraph"/>
        <w:numPr>
          <w:ilvl w:val="0"/>
          <w:numId w:val="2"/>
        </w:numPr>
      </w:pPr>
      <w:r>
        <w:t xml:space="preserve">Fix FCP performance (target: &lt;1,800ms)</w:t>
      </w:r>
    </w:p>
    <w:p>
      <w:pPr>
        <w:pStyle w:val="ListParagraph"/>
        <w:numPr>
          <w:ilvl w:val="0"/>
          <w:numId w:val="2"/>
        </w:numPr>
      </w:pPr>
      <w:r>
        <w:t xml:space="preserve">Add all 5 missing security headers</w:t>
      </w:r>
    </w:p>
    <w:p>
      <w:pPr>
        <w:pStyle w:val="ListParagraph"/>
        <w:numPr>
          <w:ilvl w:val="0"/>
          <w:numId w:val="2"/>
        </w:numPr>
      </w:pPr>
      <w:r>
        <w:t xml:space="preserve">Implement proper admin authentication with strong credentials, rate limiting, MFA</w:t>
      </w:r>
    </w:p>
    <w:p>
      <w:pPr>
        <w:pStyle w:val="ListParagraph"/>
        <w:numPr>
          <w:ilvl w:val="0"/>
          <w:numId w:val="2"/>
        </w:numPr>
      </w:pPr>
      <w:r>
        <w:t xml:space="preserve">Build POS system if required</w:t>
      </w:r>
    </w:p>
    <w:p>
      <w:pPr>
        <w:pStyle w:val="Heading2"/>
      </w:pPr>
      <w:r>
        <w:t xml:space="preserve">Priority 2: CRITICAL PATH</w:t>
      </w:r>
    </w:p>
    <w:p>
      <w:pPr>
        <w:pStyle w:val="ListParagraph"/>
        <w:numPr>
          <w:ilvl w:val="0"/>
          <w:numId w:val="2"/>
        </w:numPr>
      </w:pPr>
      <w:r>
        <w:t xml:space="preserve">Create /services page, fix SEE ALL navigation, fix Pipeline grid, fix Revenue, standardize currency, fix Sign Out</w:t>
      </w:r>
    </w:p>
    <w:p>
      <w:pPr>
        <w:pStyle w:val="Heading2"/>
      </w:pPr>
      <w:r>
        <w:t xml:space="preserve">Priority 3: QUALITY</w:t>
      </w:r>
    </w:p>
    <w:p>
      <w:pPr>
        <w:pStyle w:val="ListParagraph"/>
        <w:numPr>
          <w:ilvl w:val="0"/>
          <w:numId w:val="2"/>
        </w:numPr>
      </w:pPr>
      <w:r>
        <w:t xml:space="preserve">Align sidebar labels, capitalize names, fix formats, update leaderboard, reconcile staff</w:t>
      </w:r>
    </w:p>
    <w:p>
      <w:pPr>
        <w:pStyle w:val="Heading2"/>
      </w:pPr>
      <w:r>
        <w:t xml:space="preserve">Priority 4: POLISH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Responsive desktop layout, custom 404 page, login field labels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300"/>
      </w:pPr>
      <w:r>
        <w:rPr>
          <w:b/>
          <w:bCs/>
        </w:rPr>
        <w:t xml:space="preserve">Flexology scores 3.4/10 for deployment readiness, DOWN from 5.0/10 in v3. The platform has regressed in 4 of 5 assessment dimensions. The primary causes are: FCP performance critical regression (51s), persistent security header gaps across 4 audit cycles, and the verification report's claims not matching deployed reality. The platform requires significant remediation before it can be considered for live deployment.</w:t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Status: NOT READY FOR 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2026-04-04T02:27:50.852Z</dcterms:created>
  <dcterms:modified xsi:type="dcterms:W3CDTF">2026-04-04T02:27:50.853Z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