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B671" w14:textId="3FA46665" w:rsidR="00CE0F27" w:rsidRPr="00AA525E" w:rsidRDefault="00214F88" w:rsidP="006A3A57">
      <w:pPr>
        <w:spacing w:line="480" w:lineRule="auto"/>
        <w:rPr>
          <w:rFonts w:ascii="Times New Roman" w:hAnsi="Times New Roman" w:cs="Times New Roman"/>
        </w:rPr>
      </w:pPr>
      <w:r w:rsidRPr="00214F88">
        <w:rPr>
          <w:rFonts w:ascii="Times New Roman" w:hAnsi="Times New Roman" w:cs="Times New Roman"/>
        </w:rPr>
        <w:t xml:space="preserve">The most useful cost management features that I found on Azure were </w:t>
      </w:r>
      <w:r w:rsidR="00EA3FD0">
        <w:rPr>
          <w:rFonts w:ascii="Times New Roman" w:hAnsi="Times New Roman" w:cs="Times New Roman"/>
        </w:rPr>
        <w:t>C</w:t>
      </w:r>
      <w:r w:rsidRPr="00214F88">
        <w:rPr>
          <w:rFonts w:ascii="Times New Roman" w:hAnsi="Times New Roman" w:cs="Times New Roman"/>
        </w:rPr>
        <w:t xml:space="preserve">ost </w:t>
      </w:r>
      <w:r w:rsidR="00EA3FD0">
        <w:rPr>
          <w:rFonts w:ascii="Times New Roman" w:hAnsi="Times New Roman" w:cs="Times New Roman"/>
        </w:rPr>
        <w:t>A</w:t>
      </w:r>
      <w:r w:rsidRPr="00214F88">
        <w:rPr>
          <w:rFonts w:ascii="Times New Roman" w:hAnsi="Times New Roman" w:cs="Times New Roman"/>
        </w:rPr>
        <w:t>nalysis and Budgets. In terms of cost analysis, it was interesting to look at the costs through different categories</w:t>
      </w:r>
      <w:r>
        <w:rPr>
          <w:rFonts w:ascii="Times New Roman" w:hAnsi="Times New Roman" w:cs="Times New Roman"/>
        </w:rPr>
        <w:t xml:space="preserve">. </w:t>
      </w:r>
      <w:r w:rsidR="00A21164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of</w:t>
      </w:r>
      <w:r w:rsidR="00C25E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</w:t>
      </w:r>
      <w:r w:rsidR="00E61D3C">
        <w:rPr>
          <w:rFonts w:ascii="Times New Roman" w:hAnsi="Times New Roman" w:cs="Times New Roman"/>
        </w:rPr>
        <w:t>eatures were trend analysis</w:t>
      </w:r>
      <w:r w:rsidR="00A21164">
        <w:rPr>
          <w:rFonts w:ascii="Times New Roman" w:hAnsi="Times New Roman" w:cs="Times New Roman"/>
        </w:rPr>
        <w:t xml:space="preserve"> and cost forecasting</w:t>
      </w:r>
      <w:r w:rsidR="00E61D3C">
        <w:rPr>
          <w:rFonts w:ascii="Times New Roman" w:hAnsi="Times New Roman" w:cs="Times New Roman"/>
        </w:rPr>
        <w:t xml:space="preserve"> to see how your spending is analyzed over time which can reveal certain patterns about the costs</w:t>
      </w:r>
      <w:r w:rsidR="00B454B0">
        <w:rPr>
          <w:rFonts w:ascii="Times New Roman" w:hAnsi="Times New Roman" w:cs="Times New Roman"/>
        </w:rPr>
        <w:t xml:space="preserve">. Also, I like the alert feature of creating the Azure budgets. This </w:t>
      </w:r>
      <w:r w:rsidR="00641013">
        <w:rPr>
          <w:rFonts w:ascii="Times New Roman" w:hAnsi="Times New Roman" w:cs="Times New Roman"/>
        </w:rPr>
        <w:t>is important so you do not exceed your budget when you reach a certain threshold. Also</w:t>
      </w:r>
      <w:r w:rsidR="006A3A57">
        <w:rPr>
          <w:rFonts w:ascii="Times New Roman" w:hAnsi="Times New Roman" w:cs="Times New Roman"/>
        </w:rPr>
        <w:t>,</w:t>
      </w:r>
      <w:r w:rsidR="00641013">
        <w:rPr>
          <w:rFonts w:ascii="Times New Roman" w:hAnsi="Times New Roman" w:cs="Times New Roman"/>
        </w:rPr>
        <w:t xml:space="preserve"> in terms of the Google Cloud Platform, I </w:t>
      </w:r>
      <w:r w:rsidR="003D7FC3">
        <w:rPr>
          <w:rFonts w:ascii="Times New Roman" w:hAnsi="Times New Roman" w:cs="Times New Roman"/>
        </w:rPr>
        <w:t>enjoyed the recommendation feature</w:t>
      </w:r>
      <w:r w:rsidR="00C349F6">
        <w:rPr>
          <w:rFonts w:ascii="Times New Roman" w:hAnsi="Times New Roman" w:cs="Times New Roman"/>
        </w:rPr>
        <w:t xml:space="preserve"> where you can look at the best way to use your budget so that you </w:t>
      </w:r>
      <w:r w:rsidR="00AC4355">
        <w:rPr>
          <w:rFonts w:ascii="Times New Roman" w:hAnsi="Times New Roman" w:cs="Times New Roman"/>
        </w:rPr>
        <w:t>it gives you the best possible cost saving</w:t>
      </w:r>
      <w:r w:rsidR="00CE3998">
        <w:rPr>
          <w:rFonts w:ascii="Times New Roman" w:hAnsi="Times New Roman" w:cs="Times New Roman"/>
        </w:rPr>
        <w:t xml:space="preserve"> path</w:t>
      </w:r>
      <w:r w:rsidR="002E3031">
        <w:rPr>
          <w:rFonts w:ascii="Times New Roman" w:hAnsi="Times New Roman" w:cs="Times New Roman"/>
        </w:rPr>
        <w:t xml:space="preserve"> for your budget. Another feature I liked from the Google Cloud Platform was </w:t>
      </w:r>
      <w:r w:rsidR="007B3430">
        <w:rPr>
          <w:rFonts w:ascii="Times New Roman" w:hAnsi="Times New Roman" w:cs="Times New Roman"/>
        </w:rPr>
        <w:t xml:space="preserve">cost breakdown. It has different filters such as projects and services where </w:t>
      </w:r>
      <w:r w:rsidR="006A3A57">
        <w:rPr>
          <w:rFonts w:ascii="Times New Roman" w:hAnsi="Times New Roman" w:cs="Times New Roman"/>
        </w:rPr>
        <w:t xml:space="preserve">one </w:t>
      </w:r>
      <w:r w:rsidR="007B3430">
        <w:rPr>
          <w:rFonts w:ascii="Times New Roman" w:hAnsi="Times New Roman" w:cs="Times New Roman"/>
        </w:rPr>
        <w:t xml:space="preserve">can look at </w:t>
      </w:r>
      <w:r w:rsidR="006A3A57">
        <w:rPr>
          <w:rFonts w:ascii="Times New Roman" w:hAnsi="Times New Roman" w:cs="Times New Roman"/>
        </w:rPr>
        <w:t xml:space="preserve">their </w:t>
      </w:r>
      <w:r w:rsidR="007B3430">
        <w:rPr>
          <w:rFonts w:ascii="Times New Roman" w:hAnsi="Times New Roman" w:cs="Times New Roman"/>
        </w:rPr>
        <w:t>spending and s</w:t>
      </w:r>
      <w:r w:rsidR="0036441C">
        <w:rPr>
          <w:rFonts w:ascii="Times New Roman" w:hAnsi="Times New Roman" w:cs="Times New Roman"/>
        </w:rPr>
        <w:t xml:space="preserve">ee </w:t>
      </w:r>
      <w:r w:rsidR="0043060F">
        <w:rPr>
          <w:rFonts w:ascii="Times New Roman" w:hAnsi="Times New Roman" w:cs="Times New Roman"/>
        </w:rPr>
        <w:t xml:space="preserve">areas of where </w:t>
      </w:r>
      <w:r w:rsidR="00B45812">
        <w:rPr>
          <w:rFonts w:ascii="Times New Roman" w:hAnsi="Times New Roman" w:cs="Times New Roman"/>
        </w:rPr>
        <w:t xml:space="preserve">their </w:t>
      </w:r>
      <w:r w:rsidR="006A3A57">
        <w:rPr>
          <w:rFonts w:ascii="Times New Roman" w:hAnsi="Times New Roman" w:cs="Times New Roman"/>
        </w:rPr>
        <w:t>budget is going.</w:t>
      </w:r>
    </w:p>
    <w:sectPr w:rsidR="00CE0F27" w:rsidRPr="00AA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2562"/>
    <w:multiLevelType w:val="hybridMultilevel"/>
    <w:tmpl w:val="B868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4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27"/>
    <w:rsid w:val="00157E1A"/>
    <w:rsid w:val="00214F88"/>
    <w:rsid w:val="002B7ADC"/>
    <w:rsid w:val="002E3031"/>
    <w:rsid w:val="00320080"/>
    <w:rsid w:val="003347A0"/>
    <w:rsid w:val="0036441C"/>
    <w:rsid w:val="003D7FC3"/>
    <w:rsid w:val="0043060F"/>
    <w:rsid w:val="00641013"/>
    <w:rsid w:val="006A3A57"/>
    <w:rsid w:val="007B3430"/>
    <w:rsid w:val="007E5DD2"/>
    <w:rsid w:val="00A21164"/>
    <w:rsid w:val="00AA525E"/>
    <w:rsid w:val="00AC4355"/>
    <w:rsid w:val="00B454B0"/>
    <w:rsid w:val="00B45812"/>
    <w:rsid w:val="00C25E52"/>
    <w:rsid w:val="00C349F6"/>
    <w:rsid w:val="00CE0F27"/>
    <w:rsid w:val="00CE3998"/>
    <w:rsid w:val="00D65327"/>
    <w:rsid w:val="00E61D3C"/>
    <w:rsid w:val="00E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A5F95"/>
  <w15:chartTrackingRefBased/>
  <w15:docId w15:val="{EAFCF312-739E-4C48-ABEE-F19B49C7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F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F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F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F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F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F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F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Adetayo Adekunle</dc:creator>
  <cp:keywords/>
  <dc:description/>
  <cp:lastModifiedBy>Adetayo Adekunle</cp:lastModifiedBy>
  <cp:revision>2</cp:revision>
  <dcterms:created xsi:type="dcterms:W3CDTF">2024-09-08T23:51:00Z</dcterms:created>
  <dcterms:modified xsi:type="dcterms:W3CDTF">2024-09-08T23:51:00Z</dcterms:modified>
</cp:coreProperties>
</file>