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3324C" w14:textId="2B592B62" w:rsidR="008214B3" w:rsidRDefault="00AA53C7">
      <w:r w:rsidRPr="00DA6F9D">
        <w:rPr>
          <w:noProof/>
          <w:sz w:val="20"/>
          <w:szCs w:val="20"/>
        </w:rPr>
        <w:drawing>
          <wp:anchor distT="0" distB="0" distL="114300" distR="114300" simplePos="0" relativeHeight="251660288" behindDoc="1" locked="0" layoutInCell="1" allowOverlap="1" wp14:anchorId="2A6B1479" wp14:editId="48C372B7">
            <wp:simplePos x="0" y="0"/>
            <wp:positionH relativeFrom="margin">
              <wp:posOffset>-165735</wp:posOffset>
            </wp:positionH>
            <wp:positionV relativeFrom="margin">
              <wp:posOffset>-319405</wp:posOffset>
            </wp:positionV>
            <wp:extent cx="1057275" cy="583565"/>
            <wp:effectExtent l="0" t="0" r="0" b="6985"/>
            <wp:wrapNone/>
            <wp:docPr id="18" name="Imagem 18"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ogotipo&#10;&#10;Descrição gerada automaticament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colorTemperature colorTemp="5300"/>
                              </a14:imgEffect>
                              <a14:imgEffect>
                                <a14:brightnessContrast bright="-20000"/>
                              </a14:imgEffect>
                            </a14:imgLayer>
                          </a14:imgProps>
                        </a:ext>
                        <a:ext uri="{28A0092B-C50C-407E-A947-70E740481C1C}">
                          <a14:useLocalDpi xmlns:a14="http://schemas.microsoft.com/office/drawing/2010/main" val="0"/>
                        </a:ext>
                      </a:extLst>
                    </a:blip>
                    <a:srcRect l="11369" t="25883" r="9056" b="14056"/>
                    <a:stretch/>
                  </pic:blipFill>
                  <pic:spPr bwMode="auto">
                    <a:xfrm>
                      <a:off x="0" y="0"/>
                      <a:ext cx="1057275" cy="583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672">
        <w:rPr>
          <w:noProof/>
        </w:rPr>
        <mc:AlternateContent>
          <mc:Choice Requires="wps">
            <w:drawing>
              <wp:anchor distT="0" distB="0" distL="114300" distR="114300" simplePos="0" relativeHeight="251654139" behindDoc="1" locked="0" layoutInCell="1" allowOverlap="1" wp14:anchorId="308B1F72" wp14:editId="32FB800C">
                <wp:simplePos x="0" y="0"/>
                <wp:positionH relativeFrom="column">
                  <wp:posOffset>-1194435</wp:posOffset>
                </wp:positionH>
                <wp:positionV relativeFrom="paragraph">
                  <wp:posOffset>-493395</wp:posOffset>
                </wp:positionV>
                <wp:extent cx="831850" cy="927100"/>
                <wp:effectExtent l="0" t="0" r="25400" b="25400"/>
                <wp:wrapNone/>
                <wp:docPr id="2" name="Retângulo: Cantos Arredondados 2"/>
                <wp:cNvGraphicFramePr/>
                <a:graphic xmlns:a="http://schemas.openxmlformats.org/drawingml/2006/main">
                  <a:graphicData uri="http://schemas.microsoft.com/office/word/2010/wordprocessingShape">
                    <wps:wsp>
                      <wps:cNvSpPr/>
                      <wps:spPr>
                        <a:xfrm>
                          <a:off x="0" y="0"/>
                          <a:ext cx="831850" cy="92710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5695C" id="Retângulo: Cantos Arredondados 2" o:spid="_x0000_s1026" style="position:absolute;margin-left:-94.05pt;margin-top:-38.85pt;width:65.5pt;height:73pt;z-index:-2516623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" fillcolor="#ffd966 [1943]" strokecolor="#ffd966 [1943]" strokeweight="1pt">
                <v:stroke joinstyle="miter"/>
              </v:roundrect>
            </w:pict>
          </mc:Fallback>
        </mc:AlternateContent>
      </w:r>
      <w:r w:rsidR="00BC5166">
        <w:rPr>
          <w:noProof/>
        </w:rPr>
        <mc:AlternateContent>
          <mc:Choice Requires="wps">
            <w:drawing>
              <wp:anchor distT="0" distB="0" distL="114300" distR="114300" simplePos="0" relativeHeight="251655164" behindDoc="1" locked="0" layoutInCell="1" allowOverlap="1" wp14:anchorId="7F21FE94" wp14:editId="5EE5B78E">
                <wp:simplePos x="0" y="0"/>
                <wp:positionH relativeFrom="column">
                  <wp:posOffset>3333115</wp:posOffset>
                </wp:positionH>
                <wp:positionV relativeFrom="paragraph">
                  <wp:posOffset>-1985645</wp:posOffset>
                </wp:positionV>
                <wp:extent cx="4064000" cy="3702050"/>
                <wp:effectExtent l="19050" t="19050" r="12700" b="12700"/>
                <wp:wrapNone/>
                <wp:docPr id="3" name="Elipse 3"/>
                <wp:cNvGraphicFramePr/>
                <a:graphic xmlns:a="http://schemas.openxmlformats.org/drawingml/2006/main">
                  <a:graphicData uri="http://schemas.microsoft.com/office/word/2010/wordprocessingShape">
                    <wps:wsp>
                      <wps:cNvSpPr/>
                      <wps:spPr>
                        <a:xfrm>
                          <a:off x="0" y="0"/>
                          <a:ext cx="4064000" cy="3702050"/>
                        </a:xfrm>
                        <a:prstGeom prst="ellipse">
                          <a:avLst/>
                        </a:prstGeom>
                        <a:solidFill>
                          <a:schemeClr val="bg1"/>
                        </a:solid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C2F54" id="Elipse 3" o:spid="_x0000_s1026" style="position:absolute;margin-left:262.45pt;margin-top:-156.35pt;width:320pt;height:291.5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" fillcolor="white [3212]" strokecolor="#ffe599 [1303]" strokeweight="3pt">
                <v:stroke joinstyle="miter"/>
              </v:oval>
            </w:pict>
          </mc:Fallback>
        </mc:AlternateContent>
      </w:r>
      <w:r w:rsidR="00BC5166">
        <w:softHyphen/>
      </w:r>
      <w:r w:rsidR="00BC5166">
        <w:softHyphen/>
      </w:r>
      <w:r w:rsidR="00BC5166">
        <w:softHyphen/>
      </w:r>
      <w:r w:rsidR="00BC5166">
        <w:softHyphen/>
      </w:r>
      <w:r w:rsidR="005F0CC5">
        <w:tab/>
      </w:r>
    </w:p>
    <w:p w14:paraId="4ABF38A3" w14:textId="6C99070C" w:rsidR="000C05E5" w:rsidRPr="00F73173" w:rsidRDefault="000C05E5" w:rsidP="00E545ED">
      <w:pPr>
        <w:jc w:val="center"/>
        <w:rPr>
          <w:rFonts w:ascii="Segoe UI" w:hAnsi="Segoe UI" w:cs="Segoe UI"/>
          <w:b/>
          <w:bCs/>
          <w:color w:val="806000" w:themeColor="accent4" w:themeShade="80"/>
          <w:sz w:val="72"/>
          <w:szCs w:val="72"/>
        </w:rPr>
      </w:pPr>
      <w:r w:rsidRPr="00F73173">
        <w:rPr>
          <w:rFonts w:ascii="Segoe UI" w:hAnsi="Segoe UI" w:cs="Segoe UI"/>
          <w:b/>
          <w:bCs/>
          <w:color w:val="806000" w:themeColor="accent4" w:themeShade="80"/>
          <w:sz w:val="72"/>
          <w:szCs w:val="72"/>
        </w:rPr>
        <w:t>Grupo de PI</w:t>
      </w:r>
      <w:r w:rsidR="00B805D5" w:rsidRPr="00F73173">
        <w:rPr>
          <w:rFonts w:ascii="Segoe UI" w:hAnsi="Segoe UI" w:cs="Segoe UI"/>
          <w:b/>
          <w:bCs/>
          <w:color w:val="806000" w:themeColor="accent4" w:themeShade="80"/>
          <w:sz w:val="72"/>
          <w:szCs w:val="72"/>
        </w:rPr>
        <w:t xml:space="preserve"> </w:t>
      </w:r>
      <w:r w:rsidR="00E545ED" w:rsidRPr="00F73173">
        <w:rPr>
          <w:rFonts w:ascii="Segoe UI" w:hAnsi="Segoe UI" w:cs="Segoe UI"/>
          <w:b/>
          <w:bCs/>
          <w:color w:val="806000" w:themeColor="accent4" w:themeShade="80"/>
          <w:sz w:val="72"/>
          <w:szCs w:val="72"/>
        </w:rPr>
        <w:t>–</w:t>
      </w:r>
      <w:r w:rsidR="00893D82" w:rsidRPr="00F73173">
        <w:rPr>
          <w:rFonts w:ascii="Segoe UI" w:hAnsi="Segoe UI" w:cs="Segoe UI"/>
          <w:b/>
          <w:bCs/>
          <w:color w:val="806000" w:themeColor="accent4" w:themeShade="80"/>
          <w:sz w:val="72"/>
          <w:szCs w:val="72"/>
        </w:rPr>
        <w:t xml:space="preserve"> 04</w:t>
      </w:r>
    </w:p>
    <w:p w14:paraId="486610DC" w14:textId="77777777" w:rsidR="00E545ED" w:rsidRDefault="00E545ED" w:rsidP="00E545ED">
      <w:pPr>
        <w:jc w:val="center"/>
        <w:rPr>
          <w:rFonts w:ascii="Segoe UI" w:hAnsi="Segoe UI" w:cs="Segoe UI"/>
          <w:b/>
          <w:bCs/>
          <w:color w:val="BF8F00" w:themeColor="accent4" w:themeShade="BF"/>
          <w:sz w:val="72"/>
          <w:szCs w:val="72"/>
        </w:rPr>
      </w:pPr>
    </w:p>
    <w:p w14:paraId="19415F4E" w14:textId="77777777" w:rsidR="00E545ED" w:rsidRPr="00E545ED" w:rsidRDefault="00E545ED" w:rsidP="00E545ED">
      <w:pPr>
        <w:jc w:val="center"/>
        <w:rPr>
          <w:sz w:val="18"/>
          <w:szCs w:val="18"/>
        </w:rPr>
      </w:pPr>
    </w:p>
    <w:p w14:paraId="2F72DA65" w14:textId="0930B596" w:rsidR="000C05E5" w:rsidRPr="00E545ED" w:rsidRDefault="00D604A2" w:rsidP="00D604A2">
      <w:pPr>
        <w:jc w:val="center"/>
        <w:rPr>
          <w:rFonts w:ascii="Segoe UI" w:hAnsi="Segoe UI" w:cs="Segoe UI"/>
          <w:b/>
          <w:bCs/>
          <w:color w:val="002060"/>
          <w:sz w:val="240"/>
          <w:szCs w:val="240"/>
        </w:rPr>
      </w:pPr>
      <w:r w:rsidRPr="00E545ED">
        <w:rPr>
          <w:rFonts w:ascii="Segoe UI" w:hAnsi="Segoe UI" w:cs="Segoe UI"/>
          <w:b/>
          <w:bCs/>
          <w:color w:val="002060"/>
          <w:sz w:val="52"/>
          <w:szCs w:val="52"/>
        </w:rPr>
        <w:t>Detecção de Vazamento de Gás Natural em Condomínios Residenciais: Prevenção e Segurança</w:t>
      </w:r>
    </w:p>
    <w:p w14:paraId="41EBFD77" w14:textId="77777777" w:rsidR="008214B3" w:rsidRDefault="008214B3" w:rsidP="008214B3">
      <w:pPr>
        <w:jc w:val="right"/>
        <w:rPr>
          <w:rFonts w:ascii="Segoe UI" w:hAnsi="Segoe UI" w:cs="Segoe UI"/>
          <w:color w:val="002060"/>
          <w:sz w:val="24"/>
          <w:szCs w:val="24"/>
        </w:rPr>
      </w:pPr>
    </w:p>
    <w:p w14:paraId="428F58B8" w14:textId="77777777" w:rsidR="008214B3" w:rsidRDefault="008214B3" w:rsidP="008214B3">
      <w:pPr>
        <w:jc w:val="right"/>
        <w:rPr>
          <w:rFonts w:ascii="Segoe UI" w:hAnsi="Segoe UI" w:cs="Segoe UI"/>
          <w:color w:val="002060"/>
          <w:sz w:val="24"/>
          <w:szCs w:val="24"/>
        </w:rPr>
      </w:pPr>
    </w:p>
    <w:p w14:paraId="6A8ED449" w14:textId="77777777" w:rsidR="008214B3" w:rsidRDefault="008214B3" w:rsidP="008214B3">
      <w:pPr>
        <w:jc w:val="right"/>
        <w:rPr>
          <w:rFonts w:ascii="Segoe UI" w:hAnsi="Segoe UI" w:cs="Segoe UI"/>
          <w:color w:val="002060"/>
          <w:sz w:val="24"/>
          <w:szCs w:val="24"/>
        </w:rPr>
      </w:pPr>
    </w:p>
    <w:p w14:paraId="364D6A5B" w14:textId="77777777" w:rsidR="008214B3" w:rsidRDefault="008214B3" w:rsidP="008214B3">
      <w:pPr>
        <w:jc w:val="right"/>
        <w:rPr>
          <w:rFonts w:ascii="Segoe UI" w:hAnsi="Segoe UI" w:cs="Segoe UI"/>
          <w:color w:val="002060"/>
          <w:sz w:val="24"/>
          <w:szCs w:val="24"/>
        </w:rPr>
        <w:sectPr w:rsidR="008214B3" w:rsidSect="00AA53C7">
          <w:headerReference w:type="default" r:id="rId9"/>
          <w:footerReference w:type="default" r:id="rId10"/>
          <w:pgSz w:w="11906" w:h="16838"/>
          <w:pgMar w:top="1417" w:right="1701" w:bottom="1417" w:left="1701" w:header="720" w:footer="720" w:gutter="0"/>
          <w:cols w:space="720"/>
          <w:titlePg/>
          <w:docGrid w:linePitch="360"/>
        </w:sectPr>
      </w:pPr>
    </w:p>
    <w:p w14:paraId="49E5AEE2" w14:textId="37E3B96D" w:rsidR="00F63672" w:rsidRPr="00F73173" w:rsidRDefault="00F63672" w:rsidP="008214B3">
      <w:pPr>
        <w:jc w:val="center"/>
        <w:rPr>
          <w:rFonts w:ascii="Segoe UI" w:hAnsi="Segoe UI" w:cs="Segoe UI"/>
          <w:b/>
          <w:bCs/>
          <w:color w:val="002060"/>
          <w:sz w:val="24"/>
          <w:szCs w:val="24"/>
        </w:rPr>
      </w:pPr>
      <w:r w:rsidRPr="00F73173">
        <w:rPr>
          <w:rFonts w:ascii="Segoe UI" w:hAnsi="Segoe UI" w:cs="Segoe UI"/>
          <w:b/>
          <w:bCs/>
          <w:color w:val="002060"/>
          <w:sz w:val="24"/>
          <w:szCs w:val="24"/>
        </w:rPr>
        <w:t>Integrantes:</w:t>
      </w:r>
    </w:p>
    <w:p w14:paraId="0BEF0E93" w14:textId="35065E68" w:rsidR="000C05E5" w:rsidRPr="00F73173" w:rsidRDefault="000C05E5" w:rsidP="008214B3">
      <w:pPr>
        <w:jc w:val="center"/>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Ana Barrocal</w:t>
      </w:r>
      <w:r w:rsidR="00FB683A">
        <w:rPr>
          <w:rFonts w:ascii="Segoe UI" w:hAnsi="Segoe UI" w:cs="Segoe UI"/>
          <w:b/>
          <w:bCs/>
          <w:color w:val="806000" w:themeColor="accent4" w:themeShade="80"/>
          <w:sz w:val="24"/>
          <w:szCs w:val="24"/>
        </w:rPr>
        <w:t xml:space="preserve"> - 01242111</w:t>
      </w:r>
    </w:p>
    <w:p w14:paraId="563B78D4" w14:textId="40446D58" w:rsidR="000C05E5" w:rsidRPr="00F73173" w:rsidRDefault="00F63672" w:rsidP="008214B3">
      <w:pPr>
        <w:jc w:val="center"/>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Camila Jodai</w:t>
      </w:r>
      <w:r w:rsidR="00FB683A">
        <w:rPr>
          <w:rFonts w:ascii="Segoe UI" w:hAnsi="Segoe UI" w:cs="Segoe UI"/>
          <w:b/>
          <w:bCs/>
          <w:color w:val="806000" w:themeColor="accent4" w:themeShade="80"/>
          <w:sz w:val="24"/>
          <w:szCs w:val="24"/>
        </w:rPr>
        <w:t xml:space="preserve"> - 0125</w:t>
      </w:r>
      <w:r w:rsidR="000D4103" w:rsidRPr="000D4103">
        <w:rPr>
          <w:rFonts w:ascii="Segoe UI" w:hAnsi="Segoe UI" w:cs="Segoe UI"/>
          <w:b/>
          <w:bCs/>
          <w:color w:val="806000" w:themeColor="accent4" w:themeShade="80"/>
          <w:sz w:val="24"/>
          <w:szCs w:val="24"/>
        </w:rPr>
        <w:t>1102</w:t>
      </w:r>
    </w:p>
    <w:p w14:paraId="3E885F59" w14:textId="5BE17A58" w:rsidR="00F63672" w:rsidRDefault="00F63672" w:rsidP="008214B3">
      <w:pPr>
        <w:jc w:val="center"/>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Caroline Soares</w:t>
      </w:r>
      <w:r w:rsidR="00FB683A">
        <w:rPr>
          <w:rFonts w:ascii="Segoe UI" w:hAnsi="Segoe UI" w:cs="Segoe UI"/>
          <w:b/>
          <w:bCs/>
          <w:color w:val="806000" w:themeColor="accent4" w:themeShade="80"/>
          <w:sz w:val="24"/>
          <w:szCs w:val="24"/>
        </w:rPr>
        <w:t xml:space="preserve"> - 0125</w:t>
      </w:r>
      <w:r w:rsidR="00454EFC" w:rsidRPr="00454EFC">
        <w:rPr>
          <w:rFonts w:ascii="Segoe UI" w:hAnsi="Segoe UI" w:cs="Segoe UI"/>
          <w:b/>
          <w:bCs/>
          <w:color w:val="806000" w:themeColor="accent4" w:themeShade="80"/>
          <w:sz w:val="24"/>
          <w:szCs w:val="24"/>
        </w:rPr>
        <w:t>1086</w:t>
      </w:r>
    </w:p>
    <w:p w14:paraId="5DEB1607" w14:textId="77777777" w:rsidR="006F5615" w:rsidRDefault="006F5615" w:rsidP="008214B3">
      <w:pPr>
        <w:jc w:val="center"/>
        <w:rPr>
          <w:rFonts w:ascii="Segoe UI" w:hAnsi="Segoe UI" w:cs="Segoe UI"/>
          <w:b/>
          <w:bCs/>
          <w:color w:val="806000" w:themeColor="accent4" w:themeShade="80"/>
          <w:sz w:val="24"/>
          <w:szCs w:val="24"/>
        </w:rPr>
      </w:pPr>
    </w:p>
    <w:p w14:paraId="73C7BD5E" w14:textId="77777777" w:rsidR="001235B7" w:rsidRPr="00F73173" w:rsidRDefault="001235B7" w:rsidP="008214B3">
      <w:pPr>
        <w:jc w:val="center"/>
        <w:rPr>
          <w:rFonts w:ascii="Segoe UI" w:hAnsi="Segoe UI" w:cs="Segoe UI"/>
          <w:b/>
          <w:bCs/>
          <w:color w:val="806000" w:themeColor="accent4" w:themeShade="80"/>
          <w:sz w:val="24"/>
          <w:szCs w:val="24"/>
        </w:rPr>
      </w:pPr>
    </w:p>
    <w:p w14:paraId="44942363" w14:textId="77777777" w:rsidR="008214B3" w:rsidRPr="00F73173" w:rsidRDefault="008214B3" w:rsidP="008214B3">
      <w:pPr>
        <w:jc w:val="center"/>
        <w:rPr>
          <w:rFonts w:ascii="Segoe UI" w:hAnsi="Segoe UI" w:cs="Segoe UI"/>
          <w:b/>
          <w:bCs/>
          <w:color w:val="806000" w:themeColor="accent4" w:themeShade="80"/>
          <w:sz w:val="24"/>
          <w:szCs w:val="24"/>
        </w:rPr>
      </w:pPr>
    </w:p>
    <w:p w14:paraId="717FD842" w14:textId="6056D2B4" w:rsidR="00F63672" w:rsidRPr="00F73173" w:rsidRDefault="00F63672" w:rsidP="008214B3">
      <w:pPr>
        <w:jc w:val="center"/>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João Lucas Reis</w:t>
      </w:r>
      <w:r w:rsidR="00FB683A">
        <w:rPr>
          <w:rFonts w:ascii="Segoe UI" w:hAnsi="Segoe UI" w:cs="Segoe UI"/>
          <w:b/>
          <w:bCs/>
          <w:color w:val="806000" w:themeColor="accent4" w:themeShade="80"/>
          <w:sz w:val="24"/>
          <w:szCs w:val="24"/>
        </w:rPr>
        <w:t xml:space="preserve"> - 0125</w:t>
      </w:r>
      <w:r w:rsidR="000D4103" w:rsidRPr="000D4103">
        <w:rPr>
          <w:rFonts w:ascii="Segoe UI" w:hAnsi="Segoe UI" w:cs="Segoe UI"/>
          <w:b/>
          <w:bCs/>
          <w:color w:val="806000" w:themeColor="accent4" w:themeShade="80"/>
          <w:sz w:val="24"/>
          <w:szCs w:val="24"/>
        </w:rPr>
        <w:t>1009</w:t>
      </w:r>
    </w:p>
    <w:p w14:paraId="0D00ABA7" w14:textId="1C1E61CE" w:rsidR="00F63672" w:rsidRPr="00F73173" w:rsidRDefault="00F63672" w:rsidP="008214B3">
      <w:pPr>
        <w:jc w:val="center"/>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Letícia Rodrigues</w:t>
      </w:r>
      <w:r w:rsidR="00FB683A">
        <w:rPr>
          <w:rFonts w:ascii="Segoe UI" w:hAnsi="Segoe UI" w:cs="Segoe UI"/>
          <w:b/>
          <w:bCs/>
          <w:color w:val="806000" w:themeColor="accent4" w:themeShade="80"/>
          <w:sz w:val="24"/>
          <w:szCs w:val="24"/>
        </w:rPr>
        <w:t xml:space="preserve"> - 0125</w:t>
      </w:r>
      <w:r w:rsidR="000D4103" w:rsidRPr="000D4103">
        <w:rPr>
          <w:rFonts w:ascii="Segoe UI" w:hAnsi="Segoe UI" w:cs="Segoe UI"/>
          <w:b/>
          <w:bCs/>
          <w:color w:val="806000" w:themeColor="accent4" w:themeShade="80"/>
          <w:sz w:val="24"/>
          <w:szCs w:val="24"/>
        </w:rPr>
        <w:t>1093</w:t>
      </w:r>
    </w:p>
    <w:p w14:paraId="16D984C6" w14:textId="77777777" w:rsidR="008214B3" w:rsidRDefault="00F63672" w:rsidP="00FB683A">
      <w:pPr>
        <w:jc w:val="center"/>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Rayssa Casagrande</w:t>
      </w:r>
      <w:r w:rsidR="00FB683A">
        <w:rPr>
          <w:rFonts w:ascii="Segoe UI" w:hAnsi="Segoe UI" w:cs="Segoe UI"/>
          <w:b/>
          <w:bCs/>
          <w:color w:val="806000" w:themeColor="accent4" w:themeShade="80"/>
          <w:sz w:val="24"/>
          <w:szCs w:val="24"/>
        </w:rPr>
        <w:t xml:space="preserve"> </w:t>
      </w:r>
      <w:r w:rsidR="00FB683A">
        <w:rPr>
          <w:b/>
          <w:bCs/>
          <w:color w:val="806000" w:themeColor="accent4" w:themeShade="80"/>
        </w:rPr>
        <w:t xml:space="preserve">- </w:t>
      </w:r>
      <w:r w:rsidR="00FB683A">
        <w:rPr>
          <w:rFonts w:ascii="Segoe UI" w:hAnsi="Segoe UI" w:cs="Segoe UI"/>
          <w:b/>
          <w:bCs/>
          <w:color w:val="806000" w:themeColor="accent4" w:themeShade="80"/>
          <w:sz w:val="24"/>
          <w:szCs w:val="24"/>
        </w:rPr>
        <w:t>0125</w:t>
      </w:r>
      <w:r w:rsidR="003E36BE" w:rsidRPr="003E36BE">
        <w:rPr>
          <w:rFonts w:ascii="Segoe UI" w:hAnsi="Segoe UI" w:cs="Segoe UI"/>
          <w:b/>
          <w:bCs/>
          <w:color w:val="806000" w:themeColor="accent4" w:themeShade="80"/>
          <w:sz w:val="24"/>
          <w:szCs w:val="24"/>
        </w:rPr>
        <w:t>1002</w:t>
      </w:r>
    </w:p>
    <w:p w14:paraId="44F1F7AC" w14:textId="77777777" w:rsidR="00320E97" w:rsidRPr="00FB683A" w:rsidRDefault="00320E97" w:rsidP="00320E97">
      <w:pPr>
        <w:jc w:val="center"/>
        <w:rPr>
          <w:rFonts w:ascii="Segoe UI" w:hAnsi="Segoe UI" w:cs="Segoe UI"/>
          <w:b/>
          <w:bCs/>
          <w:color w:val="806000" w:themeColor="accent4" w:themeShade="80"/>
          <w:sz w:val="24"/>
          <w:szCs w:val="24"/>
        </w:rPr>
        <w:sectPr w:rsidR="00320E97" w:rsidRPr="00FB683A" w:rsidSect="00320E97">
          <w:type w:val="continuous"/>
          <w:pgSz w:w="11906" w:h="16838"/>
          <w:pgMar w:top="1417" w:right="1701" w:bottom="1417" w:left="1701" w:header="720" w:footer="720" w:gutter="0"/>
          <w:cols w:num="2" w:space="720"/>
          <w:docGrid w:linePitch="360"/>
        </w:sectPr>
      </w:pPr>
      <w:r>
        <w:rPr>
          <w:rFonts w:ascii="Segoe UI" w:hAnsi="Segoe UI" w:cs="Segoe UI"/>
          <w:b/>
          <w:bCs/>
          <w:color w:val="806000" w:themeColor="accent4" w:themeShade="80"/>
          <w:sz w:val="24"/>
          <w:szCs w:val="24"/>
        </w:rPr>
        <w:t>Guilherme Mendes - 01232147</w:t>
      </w:r>
    </w:p>
    <w:p w14:paraId="2702F237" w14:textId="3B483DEE" w:rsidR="000C05E5" w:rsidRDefault="000C05E5"/>
    <w:p w14:paraId="6A180210" w14:textId="3835988E" w:rsidR="000C05E5" w:rsidRDefault="003460E4">
      <w:r>
        <w:rPr>
          <w:noProof/>
        </w:rPr>
        <mc:AlternateContent>
          <mc:Choice Requires="wps">
            <w:drawing>
              <wp:anchor distT="0" distB="0" distL="114300" distR="114300" simplePos="0" relativeHeight="251653114" behindDoc="1" locked="0" layoutInCell="1" allowOverlap="1" wp14:anchorId="63FF9F7D" wp14:editId="72436B5F">
                <wp:simplePos x="0" y="0"/>
                <wp:positionH relativeFrom="column">
                  <wp:posOffset>4901247</wp:posOffset>
                </wp:positionH>
                <wp:positionV relativeFrom="paragraph">
                  <wp:posOffset>124941</wp:posOffset>
                </wp:positionV>
                <wp:extent cx="1861185" cy="2070100"/>
                <wp:effectExtent l="0" t="0" r="0" b="34608"/>
                <wp:wrapNone/>
                <wp:docPr id="14" name="Corda 14"/>
                <wp:cNvGraphicFramePr/>
                <a:graphic xmlns:a="http://schemas.openxmlformats.org/drawingml/2006/main">
                  <a:graphicData uri="http://schemas.microsoft.com/office/word/2010/wordprocessingShape">
                    <wps:wsp>
                      <wps:cNvSpPr/>
                      <wps:spPr>
                        <a:xfrm rot="17561700">
                          <a:off x="0" y="0"/>
                          <a:ext cx="1861185" cy="2070100"/>
                        </a:xfrm>
                        <a:prstGeom prst="chord">
                          <a:avLst>
                            <a:gd name="adj1" fmla="val 3776006"/>
                            <a:gd name="adj2" fmla="val 15034875"/>
                          </a:avLst>
                        </a:prstGeom>
                        <a:solidFill>
                          <a:schemeClr val="accent4">
                            <a:alpha val="64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B9244" id="Corda 14" o:spid="_x0000_s1026" style="position:absolute;margin-left:385.9pt;margin-top:9.85pt;width:146.55pt;height:163pt;rotation:-4410900fd;z-index:-251663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1185,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" path="m1390415,1934917c1060505,2143467,649790,2108327,352439,1846108,97271,1621089,-33586,1264088,7399,904778,50238,529211,274008,209620,590892,71425r799523,1863492xe" fillcolor="#ffc000 [3207]" strokecolor="#ffd966 [1943]" strokeweight="1pt">
                <v:fill opacity="41891f"/>
                <v:stroke joinstyle="miter"/>
                <v:path arrowok="t" o:connecttype="custom" o:connectlocs="1390415,1934917;352439,1846108;7399,904778;590892,71425;1390415,1934917" o:connectangles="0,0,0,0,0"/>
              </v:shape>
            </w:pict>
          </mc:Fallback>
        </mc:AlternateContent>
      </w:r>
    </w:p>
    <w:p w14:paraId="611058E3" w14:textId="760851C3" w:rsidR="008214B3" w:rsidRDefault="008214B3"/>
    <w:p w14:paraId="61F8153C" w14:textId="7B3AB38F" w:rsidR="008214B3" w:rsidRDefault="008214B3"/>
    <w:p w14:paraId="37D3280A" w14:textId="3AB3D183" w:rsidR="000C05E5" w:rsidRDefault="000C05E5"/>
    <w:p w14:paraId="028377A9" w14:textId="77777777" w:rsidR="00E545ED" w:rsidRDefault="00E545ED"/>
    <w:p w14:paraId="28AF5E16" w14:textId="77777777" w:rsidR="00C73FE2" w:rsidRDefault="00C73FE2"/>
    <w:p w14:paraId="5CDF7D3B" w14:textId="564166CD" w:rsidR="008214B3" w:rsidRPr="00F73173" w:rsidRDefault="000C0D3C" w:rsidP="000C0D3C">
      <w:pPr>
        <w:jc w:val="center"/>
        <w:rPr>
          <w:rFonts w:ascii="Segoe UI" w:hAnsi="Segoe UI" w:cs="Segoe UI"/>
          <w:b/>
          <w:bCs/>
          <w:color w:val="002060"/>
          <w:sz w:val="28"/>
          <w:szCs w:val="28"/>
        </w:rPr>
      </w:pPr>
      <w:r w:rsidRPr="00F73173">
        <w:rPr>
          <w:rFonts w:ascii="Segoe UI" w:hAnsi="Segoe UI" w:cs="Segoe UI"/>
          <w:b/>
          <w:bCs/>
          <w:color w:val="002060"/>
          <w:sz w:val="28"/>
          <w:szCs w:val="28"/>
        </w:rPr>
        <w:lastRenderedPageBreak/>
        <w:t xml:space="preserve">São Paulo </w:t>
      </w:r>
      <w:r w:rsidR="008214B3" w:rsidRPr="00F73173">
        <w:rPr>
          <w:rFonts w:ascii="Segoe UI" w:hAnsi="Segoe UI" w:cs="Segoe UI"/>
          <w:b/>
          <w:bCs/>
          <w:color w:val="002060"/>
          <w:sz w:val="28"/>
          <w:szCs w:val="28"/>
        </w:rPr>
        <w:t>– SP</w:t>
      </w:r>
    </w:p>
    <w:p w14:paraId="6B55E4CA" w14:textId="77777777" w:rsidR="00E545ED" w:rsidRPr="00F73173" w:rsidRDefault="008214B3" w:rsidP="00E545ED">
      <w:pPr>
        <w:jc w:val="center"/>
        <w:rPr>
          <w:rFonts w:ascii="Segoe UI" w:hAnsi="Segoe UI" w:cs="Segoe UI"/>
          <w:b/>
          <w:bCs/>
          <w:color w:val="002060"/>
          <w:sz w:val="28"/>
          <w:szCs w:val="28"/>
        </w:rPr>
      </w:pPr>
      <w:r w:rsidRPr="00F73173">
        <w:rPr>
          <w:rFonts w:ascii="Segoe UI" w:hAnsi="Segoe UI" w:cs="Segoe UI"/>
          <w:b/>
          <w:bCs/>
          <w:color w:val="002060"/>
          <w:sz w:val="28"/>
          <w:szCs w:val="28"/>
        </w:rPr>
        <w:t xml:space="preserve"> 2025</w:t>
      </w:r>
    </w:p>
    <w:p w14:paraId="570B551D" w14:textId="77777777" w:rsidR="00AA53C7" w:rsidRDefault="00AA53C7" w:rsidP="002A592E">
      <w:pPr>
        <w:rPr>
          <w:rFonts w:ascii="Segoe UI" w:hAnsi="Segoe UI" w:cs="Segoe UI"/>
          <w:b/>
          <w:bCs/>
          <w:color w:val="806000" w:themeColor="accent4" w:themeShade="80"/>
          <w:sz w:val="32"/>
          <w:szCs w:val="32"/>
        </w:rPr>
      </w:pPr>
    </w:p>
    <w:p w14:paraId="2FBC2210" w14:textId="0A8CCFC4" w:rsidR="00B805D5" w:rsidRPr="00F73173" w:rsidRDefault="008C7006" w:rsidP="002A592E">
      <w:pPr>
        <w:rPr>
          <w:rFonts w:ascii="Segoe UI" w:hAnsi="Segoe UI" w:cs="Segoe UI"/>
          <w:color w:val="806000" w:themeColor="accent4" w:themeShade="80"/>
          <w:sz w:val="28"/>
          <w:szCs w:val="28"/>
        </w:rPr>
      </w:pPr>
      <w:r w:rsidRPr="00F73173">
        <w:rPr>
          <w:rFonts w:ascii="Segoe UI" w:hAnsi="Segoe UI" w:cs="Segoe UI"/>
          <w:b/>
          <w:bCs/>
          <w:color w:val="806000" w:themeColor="accent4" w:themeShade="80"/>
          <w:sz w:val="32"/>
          <w:szCs w:val="32"/>
        </w:rPr>
        <w:t xml:space="preserve">CONTEXTO </w:t>
      </w:r>
    </w:p>
    <w:p w14:paraId="152DB15A" w14:textId="77777777" w:rsidR="0078129F" w:rsidRPr="00F73173" w:rsidRDefault="0078129F">
      <w:pPr>
        <w:rPr>
          <w:rFonts w:ascii="Segoe UI" w:hAnsi="Segoe UI" w:cs="Segoe UI"/>
          <w:b/>
          <w:bCs/>
          <w:color w:val="806000" w:themeColor="accent4" w:themeShade="80"/>
          <w:sz w:val="32"/>
          <w:szCs w:val="32"/>
        </w:rPr>
      </w:pPr>
    </w:p>
    <w:p w14:paraId="5BA81B5F" w14:textId="77777777" w:rsidR="001152B1" w:rsidRPr="00F73173" w:rsidRDefault="00AB1345" w:rsidP="00AB1345">
      <w:pPr>
        <w:spacing w:line="360" w:lineRule="auto"/>
        <w:jc w:val="both"/>
        <w:rPr>
          <w:rFonts w:ascii="Segoe UI" w:hAnsi="Segoe UI" w:cs="Segoe UI"/>
          <w:b/>
          <w:bCs/>
          <w:color w:val="806000" w:themeColor="accent4" w:themeShade="80"/>
          <w:sz w:val="28"/>
          <w:szCs w:val="28"/>
        </w:rPr>
      </w:pPr>
      <w:r w:rsidRPr="00F73173">
        <w:rPr>
          <w:rFonts w:ascii="Segoe UI" w:hAnsi="Segoe UI" w:cs="Segoe UI"/>
          <w:b/>
          <w:bCs/>
          <w:color w:val="806000" w:themeColor="accent4" w:themeShade="80"/>
          <w:sz w:val="28"/>
          <w:szCs w:val="28"/>
        </w:rPr>
        <w:t xml:space="preserve">Detecção de Gás Natural em Condomínios: Prevenção e Segurança </w:t>
      </w:r>
    </w:p>
    <w:p w14:paraId="3B2F9350" w14:textId="641ED3A0" w:rsidR="00F447E2" w:rsidRPr="001152B1" w:rsidRDefault="00F447E2" w:rsidP="00AB1345">
      <w:pPr>
        <w:spacing w:line="360" w:lineRule="auto"/>
        <w:jc w:val="both"/>
        <w:rPr>
          <w:rFonts w:ascii="Segoe UI" w:hAnsi="Segoe UI" w:cs="Segoe UI"/>
          <w:b/>
          <w:bCs/>
          <w:color w:val="002060"/>
          <w:sz w:val="28"/>
          <w:szCs w:val="28"/>
        </w:rPr>
      </w:pPr>
    </w:p>
    <w:p w14:paraId="7C0C5226" w14:textId="0AEE3582" w:rsidR="001152B1" w:rsidRDefault="00AB1345" w:rsidP="001152B1">
      <w:pPr>
        <w:spacing w:line="360" w:lineRule="auto"/>
        <w:ind w:firstLine="708"/>
        <w:jc w:val="both"/>
        <w:rPr>
          <w:rFonts w:ascii="Segoe UI" w:hAnsi="Segoe UI" w:cs="Segoe UI"/>
          <w:color w:val="002060"/>
          <w:sz w:val="24"/>
          <w:szCs w:val="24"/>
        </w:rPr>
      </w:pPr>
      <w:r w:rsidRPr="00AB1345">
        <w:rPr>
          <w:rFonts w:ascii="Segoe UI" w:hAnsi="Segoe UI" w:cs="Segoe UI"/>
          <w:color w:val="002060"/>
          <w:sz w:val="24"/>
          <w:szCs w:val="24"/>
        </w:rPr>
        <w:t>A segurança em condomínios é uma preocupação constante, especialmente com riscos invisíveis como vazamentos de gás natural</w:t>
      </w:r>
      <w:r w:rsidR="00D7489B">
        <w:rPr>
          <w:rFonts w:ascii="Segoe UI" w:hAnsi="Segoe UI" w:cs="Segoe UI"/>
          <w:color w:val="002060"/>
          <w:sz w:val="24"/>
          <w:szCs w:val="24"/>
        </w:rPr>
        <w:t xml:space="preserve"> (GN)</w:t>
      </w:r>
      <w:r w:rsidRPr="00AB1345">
        <w:rPr>
          <w:rFonts w:ascii="Segoe UI" w:hAnsi="Segoe UI" w:cs="Segoe UI"/>
          <w:color w:val="002060"/>
          <w:sz w:val="24"/>
          <w:szCs w:val="24"/>
        </w:rPr>
        <w:t>, popularmente conhecido como "gás encanado". Esse gás, amplamente utilizado em residências e comércios, é perigoso quando escapa sem ser detectado, já que se acumula no topo das edificações, aumentando o risco de explosões e incêndios. Além dos danos materiais, vazamentos podem causar intoxicações graves e até fatais.</w:t>
      </w:r>
    </w:p>
    <w:p w14:paraId="3BD2AEB2" w14:textId="7DE4378A" w:rsidR="00463DF7" w:rsidRDefault="00562D94" w:rsidP="00562D94">
      <w:pPr>
        <w:spacing w:line="240" w:lineRule="auto"/>
        <w:ind w:firstLine="708"/>
        <w:jc w:val="both"/>
        <w:rPr>
          <w:rFonts w:ascii="Segoe UI" w:hAnsi="Segoe UI" w:cs="Segoe UI"/>
          <w:color w:val="002060"/>
          <w:sz w:val="24"/>
          <w:szCs w:val="24"/>
        </w:rPr>
      </w:pPr>
      <w:r>
        <w:rPr>
          <w:rFonts w:ascii="Segoe UI" w:hAnsi="Segoe UI" w:cs="Segoe UI"/>
          <w:color w:val="002060"/>
          <w:sz w:val="24"/>
          <w:szCs w:val="24"/>
        </w:rPr>
        <w:t xml:space="preserve">         </w:t>
      </w:r>
      <w:r w:rsidR="00463DF7">
        <w:rPr>
          <w:rFonts w:ascii="Segoe UI" w:hAnsi="Segoe UI" w:cs="Segoe UI"/>
          <w:noProof/>
          <w:color w:val="002060"/>
          <w:sz w:val="24"/>
          <w:szCs w:val="24"/>
        </w:rPr>
        <w:drawing>
          <wp:inline distT="0" distB="0" distL="0" distR="0" wp14:anchorId="2D78D8D4" wp14:editId="0DAD564A">
            <wp:extent cx="3258274" cy="22709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1261" cy="2279971"/>
                    </a:xfrm>
                    <a:prstGeom prst="round2DiagRect">
                      <a:avLst/>
                    </a:prstGeom>
                    <a:noFill/>
                    <a:effectLst>
                      <a:softEdge rad="0"/>
                    </a:effectLst>
                  </pic:spPr>
                </pic:pic>
              </a:graphicData>
            </a:graphic>
          </wp:inline>
        </w:drawing>
      </w:r>
    </w:p>
    <w:p w14:paraId="75CA07C3" w14:textId="10E6F1CD" w:rsidR="00562D94" w:rsidRDefault="00562D94" w:rsidP="00562D94">
      <w:pPr>
        <w:spacing w:line="240" w:lineRule="auto"/>
        <w:ind w:firstLine="708"/>
        <w:rPr>
          <w:rFonts w:ascii="Segoe UI" w:hAnsi="Segoe UI" w:cs="Segoe UI"/>
          <w:color w:val="002060"/>
          <w:sz w:val="10"/>
          <w:szCs w:val="10"/>
        </w:rPr>
      </w:pPr>
      <w:r>
        <w:rPr>
          <w:rFonts w:ascii="Segoe UI" w:hAnsi="Segoe UI" w:cs="Segoe UI"/>
          <w:color w:val="002060"/>
          <w:sz w:val="10"/>
          <w:szCs w:val="10"/>
        </w:rPr>
        <w:t xml:space="preserve">           </w:t>
      </w:r>
      <w:hyperlink r:id="rId12" w:history="1">
        <w:r w:rsidRPr="00540330">
          <w:rPr>
            <w:rStyle w:val="Hyperlink"/>
            <w:rFonts w:ascii="Segoe UI" w:hAnsi="Segoe UI" w:cs="Segoe UI"/>
            <w:sz w:val="10"/>
            <w:szCs w:val="10"/>
          </w:rPr>
          <w:t>https://www.sindiconet.com.br/informese/vazamento-de-gas-como-identificar-o-que-fazer-e-cuidados-a-serem-tomados-para-moradores-manutencao</w:t>
        </w:r>
      </w:hyperlink>
    </w:p>
    <w:p w14:paraId="6F27BB10" w14:textId="77777777" w:rsidR="00562D94" w:rsidRDefault="00562D94" w:rsidP="00562D94">
      <w:pPr>
        <w:spacing w:line="240" w:lineRule="auto"/>
        <w:ind w:firstLine="708"/>
        <w:rPr>
          <w:rFonts w:ascii="Segoe UI" w:hAnsi="Segoe UI" w:cs="Segoe UI"/>
          <w:color w:val="002060"/>
          <w:sz w:val="10"/>
          <w:szCs w:val="10"/>
        </w:rPr>
      </w:pPr>
    </w:p>
    <w:p w14:paraId="4CB9C2F4" w14:textId="77777777" w:rsidR="00F447E2" w:rsidRDefault="00F447E2" w:rsidP="00562D94">
      <w:pPr>
        <w:spacing w:line="240" w:lineRule="auto"/>
        <w:ind w:firstLine="708"/>
        <w:rPr>
          <w:rFonts w:ascii="Segoe UI" w:hAnsi="Segoe UI" w:cs="Segoe UI"/>
          <w:color w:val="002060"/>
          <w:sz w:val="10"/>
          <w:szCs w:val="10"/>
        </w:rPr>
      </w:pPr>
    </w:p>
    <w:p w14:paraId="7007C9B1" w14:textId="77777777" w:rsidR="00F447E2" w:rsidRDefault="00F447E2" w:rsidP="00562D94">
      <w:pPr>
        <w:spacing w:line="240" w:lineRule="auto"/>
        <w:ind w:firstLine="708"/>
        <w:rPr>
          <w:rFonts w:ascii="Segoe UI" w:hAnsi="Segoe UI" w:cs="Segoe UI"/>
          <w:color w:val="002060"/>
          <w:sz w:val="10"/>
          <w:szCs w:val="10"/>
        </w:rPr>
      </w:pPr>
    </w:p>
    <w:p w14:paraId="013B188D" w14:textId="77777777" w:rsidR="00F447E2" w:rsidRDefault="00F447E2" w:rsidP="00562D94">
      <w:pPr>
        <w:spacing w:line="240" w:lineRule="auto"/>
        <w:ind w:firstLine="708"/>
        <w:rPr>
          <w:rFonts w:ascii="Segoe UI" w:hAnsi="Segoe UI" w:cs="Segoe UI"/>
          <w:color w:val="002060"/>
          <w:sz w:val="10"/>
          <w:szCs w:val="10"/>
        </w:rPr>
      </w:pPr>
    </w:p>
    <w:p w14:paraId="7AC58F2E" w14:textId="77777777" w:rsidR="00F447E2" w:rsidRDefault="00F447E2" w:rsidP="00562D94">
      <w:pPr>
        <w:spacing w:line="240" w:lineRule="auto"/>
        <w:ind w:firstLine="708"/>
        <w:rPr>
          <w:rFonts w:ascii="Segoe UI" w:hAnsi="Segoe UI" w:cs="Segoe UI"/>
          <w:color w:val="002060"/>
          <w:sz w:val="10"/>
          <w:szCs w:val="10"/>
        </w:rPr>
      </w:pPr>
    </w:p>
    <w:p w14:paraId="57C688C0" w14:textId="77777777" w:rsidR="00F447E2" w:rsidRDefault="00F447E2" w:rsidP="00562D94">
      <w:pPr>
        <w:spacing w:line="240" w:lineRule="auto"/>
        <w:ind w:firstLine="708"/>
        <w:rPr>
          <w:rFonts w:ascii="Segoe UI" w:hAnsi="Segoe UI" w:cs="Segoe UI"/>
          <w:color w:val="002060"/>
          <w:sz w:val="10"/>
          <w:szCs w:val="10"/>
        </w:rPr>
      </w:pPr>
    </w:p>
    <w:p w14:paraId="1B3C2801" w14:textId="77777777" w:rsidR="00F447E2" w:rsidRDefault="00F447E2" w:rsidP="00562D94">
      <w:pPr>
        <w:spacing w:line="240" w:lineRule="auto"/>
        <w:ind w:firstLine="708"/>
        <w:rPr>
          <w:rFonts w:ascii="Segoe UI" w:hAnsi="Segoe UI" w:cs="Segoe UI"/>
          <w:color w:val="002060"/>
          <w:sz w:val="10"/>
          <w:szCs w:val="10"/>
        </w:rPr>
      </w:pPr>
    </w:p>
    <w:p w14:paraId="7ECAD8FE" w14:textId="77777777" w:rsidR="00F447E2" w:rsidRDefault="00F447E2" w:rsidP="00562D94">
      <w:pPr>
        <w:spacing w:line="240" w:lineRule="auto"/>
        <w:ind w:firstLine="708"/>
        <w:rPr>
          <w:rFonts w:ascii="Segoe UI" w:hAnsi="Segoe UI" w:cs="Segoe UI"/>
          <w:color w:val="002060"/>
          <w:sz w:val="10"/>
          <w:szCs w:val="10"/>
        </w:rPr>
      </w:pPr>
    </w:p>
    <w:p w14:paraId="5C6C5BD1" w14:textId="77777777" w:rsidR="00F447E2" w:rsidRPr="00562D94" w:rsidRDefault="00F447E2" w:rsidP="00F447E2">
      <w:pPr>
        <w:spacing w:line="240" w:lineRule="auto"/>
        <w:rPr>
          <w:rFonts w:ascii="Segoe UI" w:hAnsi="Segoe UI" w:cs="Segoe UI"/>
          <w:color w:val="002060"/>
          <w:sz w:val="10"/>
          <w:szCs w:val="10"/>
        </w:rPr>
      </w:pPr>
    </w:p>
    <w:p w14:paraId="0A13DA9E" w14:textId="3FF03E2C" w:rsidR="00F447E2" w:rsidRDefault="003121DC" w:rsidP="005A7B6D">
      <w:pPr>
        <w:spacing w:line="360" w:lineRule="auto"/>
        <w:ind w:firstLine="708"/>
        <w:jc w:val="both"/>
        <w:rPr>
          <w:rFonts w:ascii="Segoe UI" w:hAnsi="Segoe UI" w:cs="Segoe UI"/>
          <w:color w:val="002060"/>
          <w:sz w:val="24"/>
          <w:szCs w:val="24"/>
        </w:rPr>
      </w:pPr>
      <w:r w:rsidRPr="003121DC">
        <w:rPr>
          <w:rFonts w:ascii="Segoe UI" w:hAnsi="Segoe UI" w:cs="Segoe UI"/>
          <w:color w:val="002060"/>
          <w:sz w:val="24"/>
          <w:szCs w:val="24"/>
        </w:rPr>
        <w:t>Segundo a Sociedade Brasileira de Pneumologia e Tisiologia (SBPT)</w:t>
      </w:r>
      <w:r w:rsidR="00FB38AB">
        <w:rPr>
          <w:rFonts w:ascii="Segoe UI" w:hAnsi="Segoe UI" w:cs="Segoe UI"/>
          <w:color w:val="002060"/>
          <w:sz w:val="24"/>
          <w:szCs w:val="24"/>
        </w:rPr>
        <w:t>, u</w:t>
      </w:r>
      <w:r w:rsidR="00B92F59" w:rsidRPr="00B92F59">
        <w:rPr>
          <w:rFonts w:ascii="Segoe UI" w:hAnsi="Segoe UI" w:cs="Segoe UI"/>
          <w:color w:val="002060"/>
          <w:sz w:val="24"/>
          <w:szCs w:val="24"/>
        </w:rPr>
        <w:t>ma vez no sangue, as partículas de gás ligam-se à hemoglobina, proteína responsável por transportar oxigênio a todo o corpo, e retira as moléculas de oxigênio.</w:t>
      </w:r>
      <w:r w:rsidR="001E4372">
        <w:rPr>
          <w:rFonts w:ascii="Segoe UI" w:hAnsi="Segoe UI" w:cs="Segoe UI"/>
          <w:color w:val="002060"/>
          <w:sz w:val="24"/>
          <w:szCs w:val="24"/>
        </w:rPr>
        <w:t xml:space="preserve"> </w:t>
      </w:r>
      <w:r w:rsidR="001E4372" w:rsidRPr="001E4372">
        <w:rPr>
          <w:rFonts w:ascii="Segoe UI" w:hAnsi="Segoe UI" w:cs="Segoe UI"/>
          <w:color w:val="002060"/>
          <w:sz w:val="24"/>
          <w:szCs w:val="24"/>
        </w:rPr>
        <w:t>O monóxido de carbono (CO) é um gás tóxico que pode ser liberado na combustão de gás natural.</w:t>
      </w:r>
      <w:r w:rsidR="00B92F59" w:rsidRPr="00B92F59">
        <w:rPr>
          <w:rFonts w:ascii="Segoe UI" w:hAnsi="Segoe UI" w:cs="Segoe UI"/>
          <w:color w:val="002060"/>
          <w:sz w:val="24"/>
          <w:szCs w:val="24"/>
        </w:rPr>
        <w:t xml:space="preserve"> A hemoglobina se liga ao monóxido de carbono cerca de 200 a 300 vezes mais do que ao oxigênio, tornando impossível que o corpo humano respire. </w:t>
      </w:r>
    </w:p>
    <w:p w14:paraId="276CDD01" w14:textId="77777777" w:rsidR="00F447E2" w:rsidRDefault="00F447E2" w:rsidP="00B92F59">
      <w:pPr>
        <w:spacing w:line="360" w:lineRule="auto"/>
        <w:ind w:firstLine="708"/>
        <w:jc w:val="both"/>
        <w:rPr>
          <w:rFonts w:ascii="Segoe UI" w:hAnsi="Segoe UI" w:cs="Segoe UI"/>
          <w:color w:val="002060"/>
          <w:sz w:val="24"/>
          <w:szCs w:val="24"/>
        </w:rPr>
      </w:pPr>
    </w:p>
    <w:p w14:paraId="107D9384" w14:textId="0697F6A5" w:rsidR="00F447E2" w:rsidRDefault="008175C5" w:rsidP="00B92F59">
      <w:pPr>
        <w:spacing w:line="360" w:lineRule="auto"/>
        <w:ind w:firstLine="708"/>
        <w:jc w:val="both"/>
        <w:rPr>
          <w:rFonts w:ascii="Segoe UI" w:hAnsi="Segoe UI" w:cs="Segoe UI"/>
          <w:color w:val="002060"/>
          <w:sz w:val="24"/>
          <w:szCs w:val="24"/>
        </w:rPr>
      </w:pPr>
      <w:r>
        <w:rPr>
          <w:rFonts w:ascii="Segoe UI" w:hAnsi="Segoe UI" w:cs="Segoe UI"/>
          <w:noProof/>
          <w:color w:val="002060"/>
          <w:sz w:val="24"/>
          <w:szCs w:val="24"/>
        </w:rPr>
        <w:drawing>
          <wp:inline distT="0" distB="0" distL="0" distR="0" wp14:anchorId="30463AA2" wp14:editId="4F3CFEA4">
            <wp:extent cx="3379808" cy="213932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7236" cy="2156690"/>
                    </a:xfrm>
                    <a:prstGeom prst="round2DiagRect">
                      <a:avLst/>
                    </a:prstGeom>
                    <a:noFill/>
                  </pic:spPr>
                </pic:pic>
              </a:graphicData>
            </a:graphic>
          </wp:inline>
        </w:drawing>
      </w:r>
    </w:p>
    <w:p w14:paraId="1C8930C3" w14:textId="77777777" w:rsidR="00330FCB" w:rsidRDefault="00330FCB" w:rsidP="00330FCB">
      <w:pPr>
        <w:spacing w:line="360" w:lineRule="auto"/>
        <w:rPr>
          <w:rFonts w:ascii="Segoe UI" w:hAnsi="Segoe UI" w:cs="Segoe UI"/>
          <w:b/>
          <w:bCs/>
          <w:color w:val="002060"/>
          <w:sz w:val="24"/>
          <w:szCs w:val="24"/>
        </w:rPr>
      </w:pPr>
    </w:p>
    <w:p w14:paraId="16F9585C" w14:textId="5A7B6811" w:rsidR="00F447E2" w:rsidRPr="002D5118" w:rsidRDefault="00330FCB" w:rsidP="00330FCB">
      <w:pPr>
        <w:spacing w:line="360" w:lineRule="auto"/>
        <w:rPr>
          <w:rFonts w:ascii="Segoe UI" w:hAnsi="Segoe UI" w:cs="Segoe UI"/>
          <w:b/>
          <w:bCs/>
          <w:color w:val="806000" w:themeColor="accent4" w:themeShade="80"/>
          <w:sz w:val="28"/>
          <w:szCs w:val="28"/>
        </w:rPr>
      </w:pPr>
      <w:r w:rsidRPr="002D5118">
        <w:rPr>
          <w:rFonts w:ascii="Segoe UI" w:hAnsi="Segoe UI" w:cs="Segoe UI"/>
          <w:b/>
          <w:bCs/>
          <w:color w:val="806000" w:themeColor="accent4" w:themeShade="80"/>
          <w:sz w:val="28"/>
          <w:szCs w:val="28"/>
        </w:rPr>
        <w:t>Problema e Necessidade</w:t>
      </w:r>
    </w:p>
    <w:p w14:paraId="22CBF0B9" w14:textId="77777777" w:rsidR="00BA2ACB" w:rsidRDefault="00B92F59" w:rsidP="00F447E2">
      <w:pPr>
        <w:spacing w:line="360" w:lineRule="auto"/>
        <w:ind w:firstLine="708"/>
        <w:jc w:val="both"/>
        <w:rPr>
          <w:rFonts w:ascii="Segoe UI" w:hAnsi="Segoe UI" w:cs="Segoe UI"/>
          <w:color w:val="002060"/>
          <w:sz w:val="24"/>
          <w:szCs w:val="24"/>
        </w:rPr>
      </w:pPr>
      <w:r w:rsidRPr="00B92F59">
        <w:rPr>
          <w:rFonts w:ascii="Segoe UI" w:hAnsi="Segoe UI" w:cs="Segoe UI"/>
          <w:color w:val="002060"/>
          <w:sz w:val="24"/>
          <w:szCs w:val="24"/>
        </w:rPr>
        <w:t>Acidentes com vazamentos de gás são comuns e custam caro para os condomínios, desde reparos estruturais até processos judiciais e indenizações.</w:t>
      </w:r>
      <w:r w:rsidR="00F447E2">
        <w:rPr>
          <w:rFonts w:ascii="Segoe UI" w:hAnsi="Segoe UI" w:cs="Segoe UI"/>
          <w:color w:val="002060"/>
          <w:sz w:val="24"/>
          <w:szCs w:val="24"/>
        </w:rPr>
        <w:t xml:space="preserve"> </w:t>
      </w:r>
      <w:r w:rsidRPr="00B92F59">
        <w:rPr>
          <w:rFonts w:ascii="Segoe UI" w:hAnsi="Segoe UI" w:cs="Segoe UI"/>
          <w:color w:val="002060"/>
          <w:sz w:val="24"/>
          <w:szCs w:val="24"/>
        </w:rPr>
        <w:t xml:space="preserve">A falta de monitoramento constante e de sistemas eficazes de alerta torna a situação ainda mais perigosa, reforçando a necessidade de tecnologias de detecção e prevenção. </w:t>
      </w:r>
    </w:p>
    <w:p w14:paraId="51B57E12" w14:textId="77777777" w:rsidR="009A10AB" w:rsidRDefault="00B92F59" w:rsidP="00AE7CD7">
      <w:pPr>
        <w:spacing w:line="360" w:lineRule="auto"/>
        <w:ind w:firstLine="708"/>
        <w:jc w:val="both"/>
        <w:rPr>
          <w:rFonts w:ascii="Segoe UI" w:hAnsi="Segoe UI" w:cs="Segoe UI"/>
          <w:color w:val="002060"/>
          <w:sz w:val="24"/>
          <w:szCs w:val="24"/>
        </w:rPr>
      </w:pPr>
      <w:r w:rsidRPr="00B92F59">
        <w:rPr>
          <w:rFonts w:ascii="Segoe UI" w:hAnsi="Segoe UI" w:cs="Segoe UI"/>
          <w:color w:val="002060"/>
          <w:sz w:val="24"/>
          <w:szCs w:val="24"/>
        </w:rPr>
        <w:t xml:space="preserve">Somente na primeira semana de 2024 foram atendidos pelos Bombeiros mais de 12 casos de vazamento de gás encanado sendo que um deles, em 6 de </w:t>
      </w:r>
      <w:r w:rsidRPr="00B92F59">
        <w:rPr>
          <w:rFonts w:ascii="Segoe UI" w:hAnsi="Segoe UI" w:cs="Segoe UI"/>
          <w:color w:val="002060"/>
          <w:sz w:val="24"/>
          <w:szCs w:val="24"/>
        </w:rPr>
        <w:lastRenderedPageBreak/>
        <w:t xml:space="preserve">janeiro, resultou em uma explosão durante a madrugada e, no dia seguinte, voltou a ocorrer. Como </w:t>
      </w:r>
      <w:r w:rsidR="009A10AB">
        <w:rPr>
          <w:rFonts w:ascii="Segoe UI" w:hAnsi="Segoe UI" w:cs="Segoe UI"/>
          <w:color w:val="002060"/>
          <w:sz w:val="24"/>
          <w:szCs w:val="24"/>
        </w:rPr>
        <w:t>foi citado</w:t>
      </w:r>
      <w:r w:rsidRPr="00B92F59">
        <w:rPr>
          <w:rFonts w:ascii="Segoe UI" w:hAnsi="Segoe UI" w:cs="Segoe UI"/>
          <w:color w:val="002060"/>
          <w:sz w:val="24"/>
          <w:szCs w:val="24"/>
        </w:rPr>
        <w:t xml:space="preserve"> anteriormente, essas ocorrências podem ser fatais, levando moradores a óbito. </w:t>
      </w:r>
    </w:p>
    <w:p w14:paraId="1F9AEDF8" w14:textId="77777777" w:rsidR="00AA53C7" w:rsidRDefault="00AA53C7" w:rsidP="00AE7CD7">
      <w:pPr>
        <w:spacing w:line="360" w:lineRule="auto"/>
        <w:ind w:firstLine="708"/>
        <w:jc w:val="both"/>
        <w:rPr>
          <w:rFonts w:ascii="Segoe UI" w:hAnsi="Segoe UI" w:cs="Segoe UI"/>
          <w:color w:val="002060"/>
          <w:sz w:val="24"/>
          <w:szCs w:val="24"/>
        </w:rPr>
      </w:pPr>
    </w:p>
    <w:p w14:paraId="68C6C59C" w14:textId="68CD1B3D" w:rsidR="009A10AB" w:rsidRDefault="00B92F59" w:rsidP="00AE7CD7">
      <w:pPr>
        <w:spacing w:line="360" w:lineRule="auto"/>
        <w:ind w:firstLine="708"/>
        <w:jc w:val="both"/>
        <w:rPr>
          <w:rFonts w:ascii="Segoe UI" w:hAnsi="Segoe UI" w:cs="Segoe UI"/>
          <w:color w:val="002060"/>
          <w:sz w:val="24"/>
          <w:szCs w:val="24"/>
        </w:rPr>
      </w:pPr>
      <w:r w:rsidRPr="00B92F59">
        <w:rPr>
          <w:rFonts w:ascii="Segoe UI" w:hAnsi="Segoe UI" w:cs="Segoe UI"/>
          <w:color w:val="002060"/>
          <w:sz w:val="24"/>
          <w:szCs w:val="24"/>
        </w:rPr>
        <w:t>Em setembro de 2023 um casal faleceu dormindo em uma mansão no litoral Paulista por intoxicação de monóxido de carbono, que ocorreu após um cano do local onde estavam se partir.</w:t>
      </w:r>
    </w:p>
    <w:p w14:paraId="5A6A39B0" w14:textId="0E7B7906" w:rsidR="00CE0374" w:rsidRDefault="00CE0374" w:rsidP="00AE7CD7">
      <w:pPr>
        <w:spacing w:line="360" w:lineRule="auto"/>
        <w:ind w:firstLine="708"/>
        <w:jc w:val="both"/>
        <w:rPr>
          <w:rFonts w:ascii="Segoe UI" w:hAnsi="Segoe UI" w:cs="Segoe UI"/>
          <w:color w:val="002060"/>
          <w:sz w:val="24"/>
          <w:szCs w:val="24"/>
        </w:rPr>
      </w:pPr>
      <w:r w:rsidRPr="00CE0374">
        <w:rPr>
          <w:rFonts w:ascii="Segoe UI" w:hAnsi="Segoe UI" w:cs="Segoe UI"/>
          <w:noProof/>
          <w:color w:val="002060"/>
          <w:sz w:val="24"/>
          <w:szCs w:val="24"/>
        </w:rPr>
        <w:drawing>
          <wp:inline distT="0" distB="0" distL="0" distR="0" wp14:anchorId="31DE9613" wp14:editId="760FF85D">
            <wp:extent cx="4608425" cy="2647785"/>
            <wp:effectExtent l="0" t="0" r="1905"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7438" cy="2658709"/>
                    </a:xfrm>
                    <a:prstGeom prst="rect">
                      <a:avLst/>
                    </a:prstGeom>
                  </pic:spPr>
                </pic:pic>
              </a:graphicData>
            </a:graphic>
          </wp:inline>
        </w:drawing>
      </w:r>
    </w:p>
    <w:p w14:paraId="74C5C5F1" w14:textId="77777777" w:rsidR="00CE0374" w:rsidRDefault="00CE0374" w:rsidP="00AE7CD7">
      <w:pPr>
        <w:spacing w:line="360" w:lineRule="auto"/>
        <w:ind w:firstLine="708"/>
        <w:jc w:val="both"/>
        <w:rPr>
          <w:rFonts w:ascii="Segoe UI" w:hAnsi="Segoe UI" w:cs="Segoe UI"/>
          <w:color w:val="002060"/>
          <w:sz w:val="24"/>
          <w:szCs w:val="24"/>
        </w:rPr>
      </w:pPr>
    </w:p>
    <w:p w14:paraId="4709B73A" w14:textId="23BA2E30" w:rsidR="00B92F59" w:rsidRDefault="00B92F59" w:rsidP="009A10AB">
      <w:pPr>
        <w:spacing w:line="360" w:lineRule="auto"/>
        <w:ind w:firstLine="708"/>
        <w:jc w:val="both"/>
        <w:rPr>
          <w:rFonts w:ascii="Segoe UI" w:hAnsi="Segoe UI" w:cs="Segoe UI"/>
          <w:color w:val="002060"/>
          <w:sz w:val="24"/>
          <w:szCs w:val="24"/>
        </w:rPr>
      </w:pPr>
      <w:r w:rsidRPr="00B92F59">
        <w:rPr>
          <w:rFonts w:ascii="Segoe UI" w:hAnsi="Segoe UI" w:cs="Segoe UI"/>
          <w:color w:val="002060"/>
          <w:sz w:val="24"/>
          <w:szCs w:val="24"/>
        </w:rPr>
        <w:t xml:space="preserve"> E por fim, um caso recente. Em agosto de 2024 uma família inteira foi encontrada morta após uma má instalação do equipamento de aquecimento a gás dentro de seu apartamento.</w:t>
      </w:r>
    </w:p>
    <w:p w14:paraId="6FD63B1C" w14:textId="4A9749E8" w:rsidR="00AE7CD7" w:rsidRDefault="00AE7CD7" w:rsidP="00F447E2">
      <w:pPr>
        <w:spacing w:line="360" w:lineRule="auto"/>
        <w:ind w:firstLine="708"/>
        <w:jc w:val="both"/>
        <w:rPr>
          <w:rFonts w:ascii="Segoe UI" w:hAnsi="Segoe UI" w:cs="Segoe UI"/>
          <w:color w:val="002060"/>
          <w:sz w:val="24"/>
          <w:szCs w:val="24"/>
        </w:rPr>
      </w:pPr>
      <w:r>
        <w:rPr>
          <w:rFonts w:ascii="Segoe UI" w:hAnsi="Segoe UI" w:cs="Segoe UI"/>
          <w:color w:val="002060"/>
          <w:sz w:val="24"/>
          <w:szCs w:val="24"/>
        </w:rPr>
        <w:t xml:space="preserve">           </w:t>
      </w:r>
      <w:r w:rsidRPr="00AE7CD7">
        <w:rPr>
          <w:rFonts w:ascii="Segoe UI" w:hAnsi="Segoe UI" w:cs="Segoe UI"/>
          <w:noProof/>
          <w:color w:val="002060"/>
          <w:sz w:val="24"/>
          <w:szCs w:val="24"/>
        </w:rPr>
        <w:drawing>
          <wp:inline distT="0" distB="0" distL="0" distR="0" wp14:anchorId="7ABCB33B" wp14:editId="5E22ABFC">
            <wp:extent cx="3909651" cy="192727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072"/>
                    <a:stretch/>
                  </pic:blipFill>
                  <pic:spPr bwMode="auto">
                    <a:xfrm>
                      <a:off x="0" y="0"/>
                      <a:ext cx="3918708" cy="1931739"/>
                    </a:xfrm>
                    <a:prstGeom prst="rect">
                      <a:avLst/>
                    </a:prstGeom>
                    <a:ln>
                      <a:noFill/>
                    </a:ln>
                    <a:extLst>
                      <a:ext uri="{53640926-AAD7-44D8-BBD7-CCE9431645EC}">
                        <a14:shadowObscured xmlns:a14="http://schemas.microsoft.com/office/drawing/2010/main"/>
                      </a:ext>
                    </a:extLst>
                  </pic:spPr>
                </pic:pic>
              </a:graphicData>
            </a:graphic>
          </wp:inline>
        </w:drawing>
      </w:r>
    </w:p>
    <w:p w14:paraId="650C9931" w14:textId="5051790A" w:rsidR="00965F3B" w:rsidRDefault="00E772E3" w:rsidP="00330FCB">
      <w:pPr>
        <w:spacing w:line="360" w:lineRule="auto"/>
        <w:ind w:firstLine="708"/>
        <w:jc w:val="both"/>
        <w:rPr>
          <w:rFonts w:ascii="Segoe UI" w:hAnsi="Segoe UI" w:cs="Segoe UI"/>
          <w:color w:val="002060"/>
          <w:sz w:val="24"/>
          <w:szCs w:val="24"/>
        </w:rPr>
      </w:pPr>
      <w:r w:rsidRPr="00E772E3">
        <w:rPr>
          <w:rFonts w:ascii="Segoe UI" w:hAnsi="Segoe UI" w:cs="Segoe UI"/>
          <w:color w:val="002060"/>
          <w:sz w:val="24"/>
          <w:szCs w:val="24"/>
        </w:rPr>
        <w:lastRenderedPageBreak/>
        <w:t>A partir de todos esses dados é chegada a conclusão de que, infelizmente, todos sofrem com as consequências de um “simples” vazamento de gás encanado</w:t>
      </w:r>
      <w:r w:rsidR="009B76A2">
        <w:rPr>
          <w:rFonts w:ascii="Segoe UI" w:hAnsi="Segoe UI" w:cs="Segoe UI"/>
          <w:color w:val="002060"/>
          <w:sz w:val="24"/>
          <w:szCs w:val="24"/>
        </w:rPr>
        <w:t>:</w:t>
      </w:r>
    </w:p>
    <w:p w14:paraId="3CB9C651" w14:textId="0DBE6ACC" w:rsidR="00965F3B" w:rsidRPr="00965F3B" w:rsidRDefault="00E772E3" w:rsidP="00965F3B">
      <w:pPr>
        <w:pStyle w:val="PargrafodaLista"/>
        <w:numPr>
          <w:ilvl w:val="0"/>
          <w:numId w:val="8"/>
        </w:numPr>
        <w:spacing w:line="360" w:lineRule="auto"/>
        <w:jc w:val="both"/>
        <w:rPr>
          <w:rFonts w:ascii="Segoe UI" w:hAnsi="Segoe UI" w:cs="Segoe UI"/>
          <w:color w:val="002060"/>
          <w:sz w:val="24"/>
          <w:szCs w:val="24"/>
        </w:rPr>
      </w:pPr>
      <w:r w:rsidRPr="00965F3B">
        <w:rPr>
          <w:rFonts w:ascii="Segoe UI" w:hAnsi="Segoe UI" w:cs="Segoe UI"/>
          <w:color w:val="002060"/>
          <w:sz w:val="24"/>
          <w:szCs w:val="24"/>
        </w:rPr>
        <w:t xml:space="preserve">Os administradores do condomínio que precisarão arcar com os custos de reparo caso haja uma explosão, assim como com as indenizações necessárias para os condôminos afetados; </w:t>
      </w:r>
    </w:p>
    <w:p w14:paraId="392D9115" w14:textId="5A9A7A23" w:rsidR="00965F3B" w:rsidRPr="00965F3B" w:rsidRDefault="00E772E3" w:rsidP="00965F3B">
      <w:pPr>
        <w:pStyle w:val="PargrafodaLista"/>
        <w:numPr>
          <w:ilvl w:val="0"/>
          <w:numId w:val="8"/>
        </w:numPr>
        <w:spacing w:line="360" w:lineRule="auto"/>
        <w:jc w:val="both"/>
        <w:rPr>
          <w:rFonts w:ascii="Segoe UI" w:hAnsi="Segoe UI" w:cs="Segoe UI"/>
          <w:color w:val="002060"/>
          <w:sz w:val="24"/>
          <w:szCs w:val="24"/>
        </w:rPr>
      </w:pPr>
      <w:r w:rsidRPr="00965F3B">
        <w:rPr>
          <w:rFonts w:ascii="Segoe UI" w:hAnsi="Segoe UI" w:cs="Segoe UI"/>
          <w:color w:val="002060"/>
          <w:sz w:val="24"/>
          <w:szCs w:val="24"/>
        </w:rPr>
        <w:t xml:space="preserve">Já se tratando dos condôminos, citamos acima muitos motivos pelos quais uma solução é necessária; </w:t>
      </w:r>
    </w:p>
    <w:p w14:paraId="04776D7B" w14:textId="58441CDD" w:rsidR="00965F3B" w:rsidRPr="00965F3B" w:rsidRDefault="00E772E3" w:rsidP="00965F3B">
      <w:pPr>
        <w:pStyle w:val="PargrafodaLista"/>
        <w:numPr>
          <w:ilvl w:val="0"/>
          <w:numId w:val="8"/>
        </w:numPr>
        <w:spacing w:line="360" w:lineRule="auto"/>
        <w:jc w:val="both"/>
        <w:rPr>
          <w:rFonts w:ascii="Segoe UI" w:hAnsi="Segoe UI" w:cs="Segoe UI"/>
          <w:color w:val="002060"/>
          <w:sz w:val="24"/>
          <w:szCs w:val="24"/>
        </w:rPr>
      </w:pPr>
      <w:r w:rsidRPr="00965F3B">
        <w:rPr>
          <w:rFonts w:ascii="Segoe UI" w:hAnsi="Segoe UI" w:cs="Segoe UI"/>
          <w:color w:val="002060"/>
          <w:sz w:val="24"/>
          <w:szCs w:val="24"/>
        </w:rPr>
        <w:t xml:space="preserve">A família das vítimas que perdem um ente; </w:t>
      </w:r>
    </w:p>
    <w:p w14:paraId="096C3B82" w14:textId="4C04BFE5" w:rsidR="001152B1" w:rsidRPr="00965F3B" w:rsidRDefault="00E772E3" w:rsidP="00965F3B">
      <w:pPr>
        <w:pStyle w:val="PargrafodaLista"/>
        <w:numPr>
          <w:ilvl w:val="0"/>
          <w:numId w:val="8"/>
        </w:numPr>
        <w:spacing w:line="360" w:lineRule="auto"/>
        <w:jc w:val="both"/>
        <w:rPr>
          <w:rFonts w:ascii="Segoe UI" w:hAnsi="Segoe UI" w:cs="Segoe UI"/>
          <w:color w:val="002060"/>
          <w:sz w:val="24"/>
          <w:szCs w:val="24"/>
        </w:rPr>
      </w:pPr>
      <w:r w:rsidRPr="00965F3B">
        <w:rPr>
          <w:rFonts w:ascii="Segoe UI" w:hAnsi="Segoe UI" w:cs="Segoe UI"/>
          <w:color w:val="002060"/>
          <w:sz w:val="24"/>
          <w:szCs w:val="24"/>
        </w:rPr>
        <w:t>A empresa de fornecimento e instalação de gás que será responsabilizada parcialmente por um possível mal serviço.</w:t>
      </w:r>
    </w:p>
    <w:p w14:paraId="5F6DBFD2" w14:textId="6B632A6C" w:rsidR="00AB5E68" w:rsidRDefault="00AB1345" w:rsidP="00932257">
      <w:pPr>
        <w:spacing w:line="360" w:lineRule="auto"/>
        <w:ind w:firstLine="708"/>
        <w:jc w:val="both"/>
        <w:rPr>
          <w:rFonts w:ascii="Segoe UI" w:hAnsi="Segoe UI" w:cs="Segoe UI"/>
          <w:color w:val="002060"/>
          <w:sz w:val="24"/>
          <w:szCs w:val="24"/>
        </w:rPr>
      </w:pPr>
      <w:r w:rsidRPr="00AB1345">
        <w:rPr>
          <w:rFonts w:ascii="Segoe UI" w:hAnsi="Segoe UI" w:cs="Segoe UI"/>
          <w:color w:val="002060"/>
          <w:sz w:val="24"/>
          <w:szCs w:val="24"/>
        </w:rPr>
        <w:t xml:space="preserve">Acidentes com vazamentos de gás são comuns e custam caro para os condomínios, desde reparos estruturais até processos judiciais e indenizações. A falta de monitoramento constante e de sistemas eficazes de alerta torna a situação ainda mais perigosa, reforçando a necessidade de tecnologias de detecção e prevenção. </w:t>
      </w:r>
    </w:p>
    <w:p w14:paraId="23B2A857" w14:textId="77777777" w:rsidR="00932257" w:rsidRDefault="00932257" w:rsidP="00932257">
      <w:pPr>
        <w:spacing w:line="360" w:lineRule="auto"/>
        <w:ind w:firstLine="708"/>
        <w:jc w:val="both"/>
        <w:rPr>
          <w:rFonts w:ascii="Segoe UI" w:hAnsi="Segoe UI" w:cs="Segoe UI"/>
          <w:color w:val="002060"/>
          <w:sz w:val="24"/>
          <w:szCs w:val="24"/>
        </w:rPr>
      </w:pPr>
    </w:p>
    <w:p w14:paraId="703C56F4" w14:textId="6C6889C7" w:rsidR="001152B1" w:rsidRPr="00AB5E68" w:rsidRDefault="00AB1345" w:rsidP="001152B1">
      <w:pPr>
        <w:spacing w:line="360" w:lineRule="auto"/>
        <w:jc w:val="both"/>
        <w:rPr>
          <w:rFonts w:ascii="Segoe UI" w:hAnsi="Segoe UI" w:cs="Segoe UI"/>
          <w:color w:val="806000" w:themeColor="accent4" w:themeShade="80"/>
          <w:sz w:val="28"/>
          <w:szCs w:val="28"/>
        </w:rPr>
      </w:pPr>
      <w:r w:rsidRPr="00AB5E68">
        <w:rPr>
          <w:rFonts w:ascii="Segoe UI" w:hAnsi="Segoe UI" w:cs="Segoe UI"/>
          <w:b/>
          <w:bCs/>
          <w:color w:val="806000" w:themeColor="accent4" w:themeShade="80"/>
          <w:sz w:val="28"/>
          <w:szCs w:val="28"/>
        </w:rPr>
        <w:t xml:space="preserve">Instalação Correta e Tecnologias de Monitoramento </w:t>
      </w:r>
    </w:p>
    <w:p w14:paraId="4EEE0C08" w14:textId="77777777" w:rsidR="00A25EAF" w:rsidRDefault="00AB1345" w:rsidP="00A25EAF">
      <w:pPr>
        <w:spacing w:line="360" w:lineRule="auto"/>
        <w:ind w:firstLine="708"/>
        <w:jc w:val="both"/>
        <w:rPr>
          <w:rFonts w:ascii="Segoe UI" w:hAnsi="Segoe UI" w:cs="Segoe UI"/>
          <w:color w:val="002060"/>
          <w:sz w:val="24"/>
          <w:szCs w:val="24"/>
        </w:rPr>
      </w:pPr>
      <w:r w:rsidRPr="00AB1345">
        <w:rPr>
          <w:rFonts w:ascii="Segoe UI" w:hAnsi="Segoe UI" w:cs="Segoe UI"/>
          <w:color w:val="002060"/>
          <w:sz w:val="24"/>
          <w:szCs w:val="24"/>
        </w:rPr>
        <w:t xml:space="preserve">O detector de gás natural deve ser instalado próximo ao teto, pois o gás natural (GN) é mais leve que o ar e tende a se acumular nas partes superiores do ambiente, </w:t>
      </w:r>
      <w:r w:rsidR="00AB5E68" w:rsidRPr="00AB1345">
        <w:rPr>
          <w:rFonts w:ascii="Segoe UI" w:hAnsi="Segoe UI" w:cs="Segoe UI"/>
          <w:color w:val="002060"/>
          <w:sz w:val="24"/>
          <w:szCs w:val="24"/>
        </w:rPr>
        <w:t>ou seja,</w:t>
      </w:r>
      <w:r w:rsidRPr="00AB1345">
        <w:rPr>
          <w:rFonts w:ascii="Segoe UI" w:hAnsi="Segoe UI" w:cs="Segoe UI"/>
          <w:color w:val="002060"/>
          <w:sz w:val="24"/>
          <w:szCs w:val="24"/>
        </w:rPr>
        <w:t xml:space="preserve"> de 30 centímetros a 1 metro do teto e pertos de locais de saída fácil de gás, em locais estratégicos, para garantir que o vazamento seja detectado antes de alcançar níveis críticos. </w:t>
      </w:r>
    </w:p>
    <w:p w14:paraId="5319A21C" w14:textId="76AFBCE1" w:rsidR="00A25EAF" w:rsidRDefault="00AB1345" w:rsidP="00A25EAF">
      <w:pPr>
        <w:spacing w:line="360" w:lineRule="auto"/>
        <w:ind w:firstLine="708"/>
        <w:jc w:val="both"/>
        <w:rPr>
          <w:rFonts w:ascii="Segoe UI" w:hAnsi="Segoe UI" w:cs="Segoe UI"/>
          <w:color w:val="002060"/>
          <w:sz w:val="24"/>
          <w:szCs w:val="24"/>
        </w:rPr>
      </w:pPr>
      <w:r w:rsidRPr="00AB1345">
        <w:rPr>
          <w:rFonts w:ascii="Segoe UI" w:hAnsi="Segoe UI" w:cs="Segoe UI"/>
          <w:color w:val="002060"/>
          <w:sz w:val="24"/>
          <w:szCs w:val="24"/>
        </w:rPr>
        <w:t xml:space="preserve">A ventilação adequada também é essencial, pois ajuda a evitar o acúmulo de gás, e os sensores devem estar longe de correntes de ar para garantir precisão. </w:t>
      </w:r>
      <w:r w:rsidR="00A25EAF" w:rsidRPr="00AB1345">
        <w:rPr>
          <w:rFonts w:ascii="Segoe UI" w:hAnsi="Segoe UI" w:cs="Segoe UI"/>
          <w:color w:val="002060"/>
          <w:sz w:val="24"/>
          <w:szCs w:val="24"/>
        </w:rPr>
        <w:t xml:space="preserve">E para condomínios residenciais, a solução ideal é a implementação de sensores </w:t>
      </w:r>
      <w:r w:rsidR="00A25EAF" w:rsidRPr="00AB1345">
        <w:rPr>
          <w:rFonts w:ascii="Segoe UI" w:hAnsi="Segoe UI" w:cs="Segoe UI"/>
          <w:color w:val="002060"/>
          <w:sz w:val="24"/>
          <w:szCs w:val="24"/>
        </w:rPr>
        <w:lastRenderedPageBreak/>
        <w:t>de alta precisão que se conectam diretamente ao sistema de gestão do condomínio.</w:t>
      </w:r>
    </w:p>
    <w:p w14:paraId="0F25C9A2" w14:textId="196CEC75" w:rsidR="003B7F0F" w:rsidRDefault="003B7F0F" w:rsidP="00AB5E68">
      <w:pPr>
        <w:spacing w:line="360" w:lineRule="auto"/>
        <w:ind w:firstLine="708"/>
        <w:jc w:val="both"/>
        <w:rPr>
          <w:rFonts w:ascii="Segoe UI" w:hAnsi="Segoe UI" w:cs="Segoe UI"/>
          <w:color w:val="002060"/>
          <w:sz w:val="24"/>
          <w:szCs w:val="24"/>
        </w:rPr>
      </w:pPr>
    </w:p>
    <w:p w14:paraId="62B7935B" w14:textId="6B00AEF7" w:rsidR="003B7F0F" w:rsidRDefault="003B7F0F" w:rsidP="00C101C4">
      <w:pPr>
        <w:spacing w:line="360" w:lineRule="auto"/>
        <w:ind w:firstLine="708"/>
        <w:jc w:val="both"/>
        <w:rPr>
          <w:rFonts w:ascii="Segoe UI" w:hAnsi="Segoe UI" w:cs="Segoe UI"/>
          <w:color w:val="002060"/>
          <w:sz w:val="24"/>
          <w:szCs w:val="24"/>
        </w:rPr>
      </w:pPr>
      <w:r w:rsidRPr="003B7F0F">
        <w:rPr>
          <w:rFonts w:ascii="Segoe UI" w:hAnsi="Segoe UI" w:cs="Segoe UI"/>
          <w:noProof/>
          <w:color w:val="002060"/>
          <w:sz w:val="24"/>
          <w:szCs w:val="24"/>
        </w:rPr>
        <w:drawing>
          <wp:anchor distT="0" distB="0" distL="114300" distR="114300" simplePos="0" relativeHeight="251658240" behindDoc="0" locked="0" layoutInCell="1" allowOverlap="1" wp14:anchorId="19F3EBBD" wp14:editId="5B71CCF8">
            <wp:simplePos x="0" y="0"/>
            <wp:positionH relativeFrom="column">
              <wp:posOffset>449901</wp:posOffset>
            </wp:positionH>
            <wp:positionV relativeFrom="paragraph">
              <wp:posOffset>-4250</wp:posOffset>
            </wp:positionV>
            <wp:extent cx="3924848" cy="2457793"/>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848" cy="2457793"/>
                    </a:xfrm>
                    <a:prstGeom prst="rect">
                      <a:avLst/>
                    </a:prstGeom>
                  </pic:spPr>
                </pic:pic>
              </a:graphicData>
            </a:graphic>
            <wp14:sizeRelH relativeFrom="page">
              <wp14:pctWidth>0</wp14:pctWidth>
            </wp14:sizeRelH>
            <wp14:sizeRelV relativeFrom="page">
              <wp14:pctHeight>0</wp14:pctHeight>
            </wp14:sizeRelV>
          </wp:anchor>
        </w:drawing>
      </w:r>
    </w:p>
    <w:p w14:paraId="05CB2F3D" w14:textId="59B6C111" w:rsidR="00400C96" w:rsidRDefault="00AB1345" w:rsidP="001152B1">
      <w:pPr>
        <w:spacing w:line="360" w:lineRule="auto"/>
        <w:ind w:firstLine="708"/>
        <w:jc w:val="both"/>
        <w:rPr>
          <w:rFonts w:ascii="Segoe UI" w:hAnsi="Segoe UI" w:cs="Segoe UI"/>
          <w:color w:val="002060"/>
          <w:sz w:val="24"/>
          <w:szCs w:val="24"/>
        </w:rPr>
      </w:pPr>
      <w:r w:rsidRPr="00AB1345">
        <w:rPr>
          <w:rFonts w:ascii="Segoe UI" w:hAnsi="Segoe UI" w:cs="Segoe UI"/>
          <w:color w:val="002060"/>
          <w:sz w:val="24"/>
          <w:szCs w:val="24"/>
        </w:rPr>
        <w:t xml:space="preserve">Esse sistema corporativo oferece monitoramento em tempo real, proporcionando ao responsável pela gestão do condomínio dados contínuos e relatórios sobre a situação do gás natural em todas as áreas do prédio. Esses sensores devem ser distribuídos de forma inteligente, abrangendo tanto os apartamentos quanto as áreas comuns, e devem estar integrados ao sistema de alarme do prédio, acionando automaticamente os protocolos de emergência quando necessário. </w:t>
      </w:r>
    </w:p>
    <w:p w14:paraId="49544C5F" w14:textId="7B614184" w:rsidR="00A25EAF" w:rsidRPr="002D5118" w:rsidRDefault="00A25EAF" w:rsidP="00A25EAF">
      <w:pPr>
        <w:spacing w:line="360" w:lineRule="auto"/>
        <w:jc w:val="both"/>
        <w:rPr>
          <w:rFonts w:ascii="Segoe UI" w:hAnsi="Segoe UI" w:cs="Segoe UI"/>
          <w:b/>
          <w:bCs/>
          <w:color w:val="806000" w:themeColor="accent4" w:themeShade="80"/>
          <w:sz w:val="28"/>
          <w:szCs w:val="28"/>
        </w:rPr>
      </w:pPr>
      <w:r w:rsidRPr="002D5118">
        <w:rPr>
          <w:rFonts w:ascii="Segoe UI" w:hAnsi="Segoe UI" w:cs="Segoe UI"/>
          <w:b/>
          <w:bCs/>
          <w:color w:val="806000" w:themeColor="accent4" w:themeShade="80"/>
          <w:sz w:val="28"/>
          <w:szCs w:val="28"/>
        </w:rPr>
        <w:t>Conclusão</w:t>
      </w:r>
    </w:p>
    <w:p w14:paraId="4202B187" w14:textId="77777777" w:rsidR="00A25EAF" w:rsidRPr="00AB1345" w:rsidRDefault="00A25EAF" w:rsidP="00A25EAF">
      <w:pPr>
        <w:spacing w:line="360" w:lineRule="auto"/>
        <w:ind w:firstLine="708"/>
        <w:jc w:val="both"/>
        <w:rPr>
          <w:rFonts w:ascii="Segoe UI" w:hAnsi="Segoe UI" w:cs="Segoe UI"/>
          <w:color w:val="002060"/>
          <w:sz w:val="24"/>
          <w:szCs w:val="24"/>
        </w:rPr>
      </w:pPr>
      <w:r w:rsidRPr="00AB1345">
        <w:rPr>
          <w:rFonts w:ascii="Segoe UI" w:hAnsi="Segoe UI" w:cs="Segoe UI"/>
          <w:color w:val="002060"/>
          <w:sz w:val="24"/>
          <w:szCs w:val="24"/>
        </w:rPr>
        <w:t xml:space="preserve"> Investir em uma solução corporativa de detecção de gás natural, especialmente desenvolvida para condomínios residenciais, é a chave para garantir a segurança dos moradores e proteger o patrimônio. Sensores inteligentes e monitoramento contínuo oferecem uma resposta rápida e eficaz a qualquer risco de vazamento, proporcionando tranquilidade para todos os envolvidos. A tecnologia, ao ser integrada ao sistema do condomínio, não só </w:t>
      </w:r>
      <w:r w:rsidRPr="00AB1345">
        <w:rPr>
          <w:rFonts w:ascii="Segoe UI" w:hAnsi="Segoe UI" w:cs="Segoe UI"/>
          <w:color w:val="002060"/>
          <w:sz w:val="24"/>
          <w:szCs w:val="24"/>
        </w:rPr>
        <w:lastRenderedPageBreak/>
        <w:t>previne acidentes como também oferece uma gestão mais eficiente e segura para os responsáveis pela administração do local.</w:t>
      </w:r>
    </w:p>
    <w:p w14:paraId="697B6307" w14:textId="77777777" w:rsidR="003A013E" w:rsidRDefault="003A013E" w:rsidP="00A25EAF">
      <w:pPr>
        <w:spacing w:line="360" w:lineRule="auto"/>
        <w:jc w:val="both"/>
        <w:rPr>
          <w:rFonts w:ascii="Segoe UI" w:hAnsi="Segoe UI" w:cs="Segoe UI"/>
          <w:color w:val="002060"/>
          <w:sz w:val="24"/>
          <w:szCs w:val="24"/>
          <w:u w:val="single"/>
        </w:rPr>
      </w:pPr>
    </w:p>
    <w:p w14:paraId="33251E29" w14:textId="77777777" w:rsidR="00A25EAF" w:rsidRPr="00776E4A" w:rsidRDefault="00A25EAF" w:rsidP="00A25EAF">
      <w:pPr>
        <w:spacing w:line="360" w:lineRule="auto"/>
        <w:jc w:val="both"/>
        <w:rPr>
          <w:rFonts w:ascii="Segoe UI" w:hAnsi="Segoe UI" w:cs="Segoe UI"/>
          <w:color w:val="002060"/>
          <w:sz w:val="24"/>
          <w:szCs w:val="24"/>
        </w:rPr>
      </w:pPr>
    </w:p>
    <w:p w14:paraId="5C85D8A5" w14:textId="69F6BD05" w:rsidR="0075297A" w:rsidRPr="00F73173" w:rsidRDefault="00F73173" w:rsidP="00AB1345">
      <w:pPr>
        <w:spacing w:line="360" w:lineRule="auto"/>
        <w:jc w:val="both"/>
        <w:rPr>
          <w:rFonts w:ascii="Segoe UI" w:hAnsi="Segoe UI" w:cs="Segoe UI"/>
          <w:b/>
          <w:bCs/>
          <w:color w:val="806000" w:themeColor="accent4" w:themeShade="80"/>
          <w:sz w:val="32"/>
          <w:szCs w:val="32"/>
        </w:rPr>
      </w:pPr>
      <w:r w:rsidRPr="00F73173">
        <w:rPr>
          <w:rFonts w:ascii="Segoe UI" w:hAnsi="Segoe UI" w:cs="Segoe UI"/>
          <w:b/>
          <w:bCs/>
          <w:color w:val="806000" w:themeColor="accent4" w:themeShade="80"/>
          <w:sz w:val="32"/>
          <w:szCs w:val="32"/>
        </w:rPr>
        <w:t xml:space="preserve">OBJETIVO </w:t>
      </w:r>
    </w:p>
    <w:p w14:paraId="50296A13" w14:textId="578A62F1" w:rsidR="00B805D5" w:rsidRPr="00D7489B" w:rsidRDefault="00521753" w:rsidP="00D7489B">
      <w:pPr>
        <w:spacing w:line="360" w:lineRule="auto"/>
        <w:ind w:firstLine="708"/>
        <w:jc w:val="both"/>
        <w:rPr>
          <w:rFonts w:ascii="Segoe UI" w:hAnsi="Segoe UI" w:cs="Segoe UI"/>
          <w:color w:val="002060"/>
          <w:sz w:val="24"/>
          <w:szCs w:val="24"/>
        </w:rPr>
      </w:pPr>
      <w:r w:rsidRPr="00521753">
        <w:rPr>
          <w:rFonts w:ascii="Segoe UI" w:hAnsi="Segoe UI" w:cs="Segoe UI"/>
          <w:color w:val="002060"/>
          <w:sz w:val="24"/>
          <w:szCs w:val="24"/>
        </w:rPr>
        <w:t xml:space="preserve">O projeto visa desenvolver um sistema de monitoramento de gás natural em condomínios residenciais. Sensores de detecção de vazamentos serão instalados nos apartamentos para captar dados em tempo real. Essas informações serão processadas e exibidas em uma dashboard intuitiva, permitindo o acompanhamento contínuo dos níveis de gás. Em caso de anomalias, alertas serão emitidos imediatamente, garantindo maior segurança e tranquilidade aos moradores por meio da identificação rápida de vazamentos e da prevenção </w:t>
      </w:r>
      <w:r>
        <w:rPr>
          <w:rFonts w:ascii="Segoe UI" w:hAnsi="Segoe UI" w:cs="Segoe UI"/>
          <w:color w:val="002060"/>
          <w:sz w:val="24"/>
          <w:szCs w:val="24"/>
        </w:rPr>
        <w:t>de</w:t>
      </w:r>
      <w:r w:rsidRPr="00521753">
        <w:rPr>
          <w:rFonts w:ascii="Segoe UI" w:hAnsi="Segoe UI" w:cs="Segoe UI"/>
          <w:color w:val="002060"/>
          <w:sz w:val="24"/>
          <w:szCs w:val="24"/>
        </w:rPr>
        <w:t xml:space="preserve"> situações críticas</w:t>
      </w:r>
      <w:r>
        <w:rPr>
          <w:rFonts w:ascii="Segoe UI" w:hAnsi="Segoe UI" w:cs="Segoe UI"/>
          <w:color w:val="002060"/>
          <w:sz w:val="24"/>
          <w:szCs w:val="24"/>
        </w:rPr>
        <w:t>.</w:t>
      </w:r>
    </w:p>
    <w:p w14:paraId="6D01DC32" w14:textId="77777777" w:rsidR="00344186" w:rsidRDefault="00344186">
      <w:pPr>
        <w:rPr>
          <w:rFonts w:ascii="Bahnschrift" w:hAnsi="Bahnschrift"/>
        </w:rPr>
      </w:pPr>
    </w:p>
    <w:p w14:paraId="36BD0A72" w14:textId="31CBEDFA" w:rsidR="00344186" w:rsidRPr="00F73173" w:rsidRDefault="00F73173" w:rsidP="00344186">
      <w:pPr>
        <w:spacing w:line="360" w:lineRule="auto"/>
        <w:jc w:val="both"/>
        <w:rPr>
          <w:rFonts w:ascii="Segoe UI" w:hAnsi="Segoe UI" w:cs="Segoe UI"/>
          <w:b/>
          <w:bCs/>
          <w:color w:val="806000" w:themeColor="accent4" w:themeShade="80"/>
          <w:sz w:val="32"/>
          <w:szCs w:val="32"/>
        </w:rPr>
      </w:pPr>
      <w:r w:rsidRPr="00F73173">
        <w:rPr>
          <w:rFonts w:ascii="Segoe UI" w:hAnsi="Segoe UI" w:cs="Segoe UI"/>
          <w:b/>
          <w:bCs/>
          <w:color w:val="806000" w:themeColor="accent4" w:themeShade="80"/>
          <w:sz w:val="32"/>
          <w:szCs w:val="32"/>
        </w:rPr>
        <w:t>JUSTIFICATIVA</w:t>
      </w:r>
    </w:p>
    <w:p w14:paraId="322B7847" w14:textId="6E716968" w:rsidR="00737962" w:rsidRDefault="00ED29FC" w:rsidP="00D7489B">
      <w:pPr>
        <w:spacing w:line="360" w:lineRule="auto"/>
        <w:ind w:firstLine="708"/>
        <w:jc w:val="both"/>
        <w:rPr>
          <w:rFonts w:ascii="Segoe UI" w:hAnsi="Segoe UI" w:cs="Segoe UI"/>
          <w:color w:val="002060"/>
          <w:sz w:val="24"/>
          <w:szCs w:val="24"/>
        </w:rPr>
      </w:pPr>
      <w:r w:rsidRPr="00ED29FC">
        <w:rPr>
          <w:rFonts w:ascii="Segoe UI" w:hAnsi="Segoe UI" w:cs="Segoe UI"/>
          <w:color w:val="002060"/>
          <w:sz w:val="24"/>
          <w:szCs w:val="24"/>
        </w:rPr>
        <w:t>A solução propõe um sistema de detecção</w:t>
      </w:r>
      <w:r w:rsidR="003D4D0A">
        <w:rPr>
          <w:rFonts w:ascii="Segoe UI" w:hAnsi="Segoe UI" w:cs="Segoe UI"/>
          <w:color w:val="002060"/>
          <w:sz w:val="24"/>
          <w:szCs w:val="24"/>
        </w:rPr>
        <w:t xml:space="preserve"> de vazamentos</w:t>
      </w:r>
      <w:r w:rsidRPr="00ED29FC">
        <w:rPr>
          <w:rFonts w:ascii="Segoe UI" w:hAnsi="Segoe UI" w:cs="Segoe UI"/>
          <w:color w:val="002060"/>
          <w:sz w:val="24"/>
          <w:szCs w:val="24"/>
        </w:rPr>
        <w:t xml:space="preserve"> integrado a uma dashboard, com alertas imediatos. Isso permite uma resposta rápida da administração, prevenindo tragédias</w:t>
      </w:r>
      <w:r w:rsidR="009C160B">
        <w:rPr>
          <w:rFonts w:ascii="Segoe UI" w:hAnsi="Segoe UI" w:cs="Segoe UI"/>
          <w:color w:val="002060"/>
          <w:sz w:val="24"/>
          <w:szCs w:val="24"/>
        </w:rPr>
        <w:t xml:space="preserve"> causadas por intoxicação</w:t>
      </w:r>
      <w:r w:rsidRPr="00ED29FC">
        <w:rPr>
          <w:rFonts w:ascii="Segoe UI" w:hAnsi="Segoe UI" w:cs="Segoe UI"/>
          <w:color w:val="002060"/>
          <w:sz w:val="24"/>
          <w:szCs w:val="24"/>
        </w:rPr>
        <w:t xml:space="preserve"> e evitando custos com indenizações</w:t>
      </w:r>
      <w:r w:rsidR="002E1CC4">
        <w:rPr>
          <w:rFonts w:ascii="Segoe UI" w:hAnsi="Segoe UI" w:cs="Segoe UI"/>
          <w:color w:val="002060"/>
          <w:sz w:val="24"/>
          <w:szCs w:val="24"/>
        </w:rPr>
        <w:t xml:space="preserve"> decorrentes de perda dos imóveis por explosões</w:t>
      </w:r>
      <w:r w:rsidRPr="00ED29FC">
        <w:rPr>
          <w:rFonts w:ascii="Segoe UI" w:hAnsi="Segoe UI" w:cs="Segoe UI"/>
          <w:color w:val="002060"/>
          <w:sz w:val="24"/>
          <w:szCs w:val="24"/>
        </w:rPr>
        <w:t>.</w:t>
      </w:r>
    </w:p>
    <w:p w14:paraId="32679011" w14:textId="77777777" w:rsidR="00D7489B" w:rsidRDefault="00D7489B" w:rsidP="00D7489B">
      <w:pPr>
        <w:spacing w:line="360" w:lineRule="auto"/>
        <w:ind w:firstLine="708"/>
        <w:jc w:val="both"/>
        <w:rPr>
          <w:rFonts w:ascii="Segoe UI" w:hAnsi="Segoe UI" w:cs="Segoe UI"/>
          <w:color w:val="002060"/>
          <w:sz w:val="24"/>
          <w:szCs w:val="24"/>
        </w:rPr>
      </w:pPr>
    </w:p>
    <w:p w14:paraId="7A996200" w14:textId="5F75B1E2" w:rsidR="00C96520" w:rsidRPr="00F73173" w:rsidRDefault="00F73173" w:rsidP="00C96520">
      <w:pPr>
        <w:spacing w:line="360" w:lineRule="auto"/>
        <w:jc w:val="both"/>
        <w:rPr>
          <w:rFonts w:ascii="Segoe UI" w:hAnsi="Segoe UI" w:cs="Segoe UI"/>
          <w:b/>
          <w:bCs/>
          <w:color w:val="806000" w:themeColor="accent4" w:themeShade="80"/>
          <w:sz w:val="32"/>
          <w:szCs w:val="32"/>
        </w:rPr>
      </w:pPr>
      <w:r w:rsidRPr="00F73173">
        <w:rPr>
          <w:rFonts w:ascii="Segoe UI" w:hAnsi="Segoe UI" w:cs="Segoe UI"/>
          <w:b/>
          <w:bCs/>
          <w:color w:val="806000" w:themeColor="accent4" w:themeShade="80"/>
          <w:sz w:val="32"/>
          <w:szCs w:val="32"/>
        </w:rPr>
        <w:t>ESCOPO</w:t>
      </w:r>
    </w:p>
    <w:p w14:paraId="4747D093" w14:textId="64B9768C" w:rsidR="00EF1DBC" w:rsidRDefault="00737962" w:rsidP="002E6959">
      <w:pPr>
        <w:spacing w:line="360" w:lineRule="auto"/>
        <w:ind w:firstLine="708"/>
        <w:jc w:val="both"/>
        <w:rPr>
          <w:rFonts w:ascii="Segoe UI" w:hAnsi="Segoe UI" w:cs="Segoe UI"/>
          <w:color w:val="002060"/>
          <w:sz w:val="24"/>
          <w:szCs w:val="24"/>
        </w:rPr>
      </w:pPr>
      <w:r>
        <w:rPr>
          <w:rFonts w:ascii="Segoe UI" w:hAnsi="Segoe UI" w:cs="Segoe UI"/>
          <w:color w:val="002060"/>
          <w:sz w:val="24"/>
          <w:szCs w:val="24"/>
        </w:rPr>
        <w:t xml:space="preserve">A SAFE GAS COMPANY </w:t>
      </w:r>
      <w:r w:rsidR="00FB64E3">
        <w:rPr>
          <w:rFonts w:ascii="Segoe UI" w:hAnsi="Segoe UI" w:cs="Segoe UI"/>
          <w:color w:val="002060"/>
          <w:sz w:val="24"/>
          <w:szCs w:val="24"/>
        </w:rPr>
        <w:t>visa d</w:t>
      </w:r>
      <w:r w:rsidR="00F86616" w:rsidRPr="0075297A">
        <w:rPr>
          <w:rFonts w:ascii="Segoe UI" w:hAnsi="Segoe UI" w:cs="Segoe UI"/>
          <w:color w:val="002060"/>
          <w:sz w:val="24"/>
          <w:szCs w:val="24"/>
        </w:rPr>
        <w:t>esenvolver um sistema de software para monitorar sensores de gás natural em condomínios</w:t>
      </w:r>
      <w:r w:rsidR="00FB64E3">
        <w:rPr>
          <w:rFonts w:ascii="Segoe UI" w:hAnsi="Segoe UI" w:cs="Segoe UI"/>
          <w:color w:val="002060"/>
          <w:sz w:val="24"/>
          <w:szCs w:val="24"/>
        </w:rPr>
        <w:t xml:space="preserve"> residenciais</w:t>
      </w:r>
      <w:r w:rsidR="00F86616" w:rsidRPr="0075297A">
        <w:rPr>
          <w:rFonts w:ascii="Segoe UI" w:hAnsi="Segoe UI" w:cs="Segoe UI"/>
          <w:color w:val="002060"/>
          <w:sz w:val="24"/>
          <w:szCs w:val="24"/>
        </w:rPr>
        <w:t xml:space="preserve">, permitindo a identificação de vazamentos em tempo real e a emissão de alertas automáticos </w:t>
      </w:r>
      <w:r w:rsidR="00F86616" w:rsidRPr="0075297A">
        <w:rPr>
          <w:rFonts w:ascii="Segoe UI" w:hAnsi="Segoe UI" w:cs="Segoe UI"/>
          <w:color w:val="002060"/>
          <w:sz w:val="24"/>
          <w:szCs w:val="24"/>
        </w:rPr>
        <w:lastRenderedPageBreak/>
        <w:t xml:space="preserve">para os responsáveis pela </w:t>
      </w:r>
      <w:r w:rsidR="004F243C">
        <w:rPr>
          <w:rFonts w:ascii="Segoe UI" w:hAnsi="Segoe UI" w:cs="Segoe UI"/>
          <w:color w:val="002060"/>
          <w:sz w:val="24"/>
          <w:szCs w:val="24"/>
        </w:rPr>
        <w:t>gest</w:t>
      </w:r>
      <w:r w:rsidR="00F86616" w:rsidRPr="0075297A">
        <w:rPr>
          <w:rFonts w:ascii="Segoe UI" w:hAnsi="Segoe UI" w:cs="Segoe UI"/>
          <w:color w:val="002060"/>
          <w:sz w:val="24"/>
          <w:szCs w:val="24"/>
        </w:rPr>
        <w:t xml:space="preserve">ão </w:t>
      </w:r>
      <w:r w:rsidR="00891896">
        <w:rPr>
          <w:rFonts w:ascii="Segoe UI" w:hAnsi="Segoe UI" w:cs="Segoe UI"/>
          <w:color w:val="002060"/>
          <w:sz w:val="24"/>
          <w:szCs w:val="24"/>
        </w:rPr>
        <w:t>possam</w:t>
      </w:r>
      <w:r w:rsidR="00016BAB">
        <w:rPr>
          <w:rFonts w:ascii="Segoe UI" w:hAnsi="Segoe UI" w:cs="Segoe UI"/>
          <w:color w:val="002060"/>
          <w:sz w:val="24"/>
          <w:szCs w:val="24"/>
        </w:rPr>
        <w:t xml:space="preserve"> reagir de forma rápida</w:t>
      </w:r>
      <w:r w:rsidR="00F86616" w:rsidRPr="0075297A">
        <w:rPr>
          <w:rFonts w:ascii="Segoe UI" w:hAnsi="Segoe UI" w:cs="Segoe UI"/>
          <w:color w:val="002060"/>
          <w:sz w:val="24"/>
          <w:szCs w:val="24"/>
        </w:rPr>
        <w:t>, em situações críticas,</w:t>
      </w:r>
      <w:r w:rsidR="00627AE8">
        <w:rPr>
          <w:rFonts w:ascii="Segoe UI" w:hAnsi="Segoe UI" w:cs="Segoe UI"/>
          <w:color w:val="002060"/>
          <w:sz w:val="24"/>
          <w:szCs w:val="24"/>
        </w:rPr>
        <w:t xml:space="preserve"> </w:t>
      </w:r>
      <w:r w:rsidR="002E6959">
        <w:rPr>
          <w:rFonts w:ascii="Segoe UI" w:hAnsi="Segoe UI" w:cs="Segoe UI"/>
          <w:color w:val="002060"/>
          <w:sz w:val="24"/>
          <w:szCs w:val="24"/>
        </w:rPr>
        <w:t>evitando tragédias e futuras indenizações</w:t>
      </w:r>
      <w:r w:rsidR="00F86616" w:rsidRPr="0075297A">
        <w:rPr>
          <w:rFonts w:ascii="Segoe UI" w:hAnsi="Segoe UI" w:cs="Segoe UI"/>
          <w:color w:val="002060"/>
          <w:sz w:val="24"/>
          <w:szCs w:val="24"/>
        </w:rPr>
        <w:t xml:space="preserve">. </w:t>
      </w:r>
    </w:p>
    <w:p w14:paraId="7A05D51A" w14:textId="57D8E2E9" w:rsidR="00C96520" w:rsidRPr="00C96520" w:rsidRDefault="00F86616" w:rsidP="00641977">
      <w:pPr>
        <w:spacing w:line="360" w:lineRule="auto"/>
        <w:ind w:firstLine="708"/>
        <w:jc w:val="both"/>
        <w:rPr>
          <w:rFonts w:ascii="Segoe UI" w:hAnsi="Segoe UI" w:cs="Segoe UI"/>
          <w:color w:val="002060"/>
          <w:sz w:val="24"/>
          <w:szCs w:val="24"/>
        </w:rPr>
      </w:pPr>
      <w:r w:rsidRPr="0075297A">
        <w:rPr>
          <w:rFonts w:ascii="Segoe UI" w:hAnsi="Segoe UI" w:cs="Segoe UI"/>
          <w:color w:val="002060"/>
          <w:sz w:val="24"/>
          <w:szCs w:val="24"/>
        </w:rPr>
        <w:t>A entrega do software incluirá funcionalidades essenciais testadas e documentadas dentro do prazo estabelecido.</w:t>
      </w:r>
    </w:p>
    <w:p w14:paraId="4CCD350A" w14:textId="621AB848" w:rsidR="00C96520" w:rsidRPr="00F73173" w:rsidRDefault="00C96520" w:rsidP="00F73173">
      <w:pPr>
        <w:spacing w:line="360" w:lineRule="auto"/>
        <w:jc w:val="both"/>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Instalação</w:t>
      </w:r>
    </w:p>
    <w:p w14:paraId="77789E5D" w14:textId="77777777" w:rsidR="00C96520" w:rsidRPr="00C96520" w:rsidRDefault="00C96520" w:rsidP="00C96520">
      <w:pPr>
        <w:spacing w:line="360" w:lineRule="auto"/>
        <w:jc w:val="both"/>
        <w:rPr>
          <w:rFonts w:ascii="Segoe UI" w:hAnsi="Segoe UI" w:cs="Segoe UI"/>
          <w:color w:val="002060"/>
          <w:sz w:val="24"/>
          <w:szCs w:val="24"/>
        </w:rPr>
      </w:pPr>
      <w:r w:rsidRPr="00C96520">
        <w:rPr>
          <w:rFonts w:ascii="Segoe UI" w:hAnsi="Segoe UI" w:cs="Segoe UI"/>
          <w:color w:val="002060"/>
          <w:sz w:val="24"/>
          <w:szCs w:val="24"/>
        </w:rPr>
        <w:t>• A instalação dos sensores deve ser feita de 30 centímetros a 1 metro do teto e pertos de pontos de saída fácil de gás;</w:t>
      </w:r>
    </w:p>
    <w:p w14:paraId="69605EE7" w14:textId="77777777" w:rsidR="00C96520" w:rsidRPr="00C96520" w:rsidRDefault="00C96520" w:rsidP="00C96520">
      <w:pPr>
        <w:spacing w:line="360" w:lineRule="auto"/>
        <w:jc w:val="both"/>
        <w:rPr>
          <w:rFonts w:ascii="Segoe UI" w:hAnsi="Segoe UI" w:cs="Segoe UI"/>
          <w:color w:val="002060"/>
          <w:sz w:val="24"/>
          <w:szCs w:val="24"/>
        </w:rPr>
      </w:pPr>
      <w:r w:rsidRPr="00C96520">
        <w:rPr>
          <w:rFonts w:ascii="Segoe UI" w:hAnsi="Segoe UI" w:cs="Segoe UI"/>
          <w:color w:val="002060"/>
          <w:sz w:val="24"/>
          <w:szCs w:val="24"/>
        </w:rPr>
        <w:t>• Evite instalar o detector perto das seguintes fontes de interferências: Fluxo de ar direto de respiradouros, ventiladores, portas, janelas, fontes de vapor, vapor de óleo, etc.</w:t>
      </w:r>
    </w:p>
    <w:p w14:paraId="38776B05" w14:textId="192C28AC" w:rsidR="00641977" w:rsidRPr="00C96520" w:rsidRDefault="00C96520" w:rsidP="00C96520">
      <w:pPr>
        <w:spacing w:line="360" w:lineRule="auto"/>
        <w:jc w:val="both"/>
        <w:rPr>
          <w:rFonts w:ascii="Segoe UI" w:hAnsi="Segoe UI" w:cs="Segoe UI"/>
          <w:color w:val="002060"/>
          <w:sz w:val="24"/>
          <w:szCs w:val="24"/>
        </w:rPr>
      </w:pPr>
      <w:r w:rsidRPr="00C96520">
        <w:rPr>
          <w:rFonts w:ascii="Segoe UI" w:hAnsi="Segoe UI" w:cs="Segoe UI"/>
          <w:color w:val="002060"/>
          <w:sz w:val="24"/>
          <w:szCs w:val="24"/>
        </w:rPr>
        <w:t xml:space="preserve">• As ferramentas e aparelhos utilizados na instalação serão disponibilizados pela </w:t>
      </w:r>
      <w:r w:rsidR="00D53001" w:rsidRPr="00C96520">
        <w:rPr>
          <w:rFonts w:ascii="Segoe UI" w:hAnsi="Segoe UI" w:cs="Segoe UI"/>
          <w:color w:val="002060"/>
          <w:sz w:val="24"/>
          <w:szCs w:val="24"/>
        </w:rPr>
        <w:t>SAFE GAS COMPANY</w:t>
      </w:r>
      <w:r w:rsidR="00D53001">
        <w:rPr>
          <w:rFonts w:ascii="Segoe UI" w:hAnsi="Segoe UI" w:cs="Segoe UI"/>
          <w:color w:val="002060"/>
          <w:sz w:val="24"/>
          <w:szCs w:val="24"/>
        </w:rPr>
        <w:t>.</w:t>
      </w:r>
    </w:p>
    <w:p w14:paraId="48C9AD74" w14:textId="544CF069" w:rsidR="00C96520" w:rsidRPr="00F73173" w:rsidRDefault="00C96520" w:rsidP="00F73173">
      <w:pPr>
        <w:spacing w:line="360" w:lineRule="auto"/>
        <w:jc w:val="both"/>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Equipe</w:t>
      </w:r>
    </w:p>
    <w:p w14:paraId="7C100A90" w14:textId="77777777" w:rsidR="00C96520" w:rsidRPr="00C96520" w:rsidRDefault="00C96520" w:rsidP="00C96520">
      <w:pPr>
        <w:spacing w:line="360" w:lineRule="auto"/>
        <w:jc w:val="both"/>
        <w:rPr>
          <w:rFonts w:ascii="Segoe UI" w:hAnsi="Segoe UI" w:cs="Segoe UI"/>
          <w:color w:val="002060"/>
          <w:sz w:val="24"/>
          <w:szCs w:val="24"/>
        </w:rPr>
      </w:pPr>
      <w:r w:rsidRPr="00C96520">
        <w:rPr>
          <w:rFonts w:ascii="Segoe UI" w:hAnsi="Segoe UI" w:cs="Segoe UI"/>
          <w:color w:val="002060"/>
          <w:sz w:val="24"/>
          <w:szCs w:val="24"/>
        </w:rPr>
        <w:t>• A equipe de instalação deve contar com 6 funcionários por edifício/ por dia</w:t>
      </w:r>
    </w:p>
    <w:p w14:paraId="4BFBD638" w14:textId="0ED50026" w:rsidR="00C96520" w:rsidRPr="00C96520" w:rsidRDefault="00C96520" w:rsidP="00F73173">
      <w:pPr>
        <w:spacing w:line="360" w:lineRule="auto"/>
        <w:jc w:val="both"/>
        <w:rPr>
          <w:rFonts w:ascii="Segoe UI" w:hAnsi="Segoe UI" w:cs="Segoe UI"/>
          <w:color w:val="002060"/>
          <w:sz w:val="24"/>
          <w:szCs w:val="24"/>
        </w:rPr>
      </w:pPr>
      <w:r w:rsidRPr="00C96520">
        <w:rPr>
          <w:rFonts w:ascii="Segoe UI" w:hAnsi="Segoe UI" w:cs="Segoe UI"/>
          <w:color w:val="002060"/>
          <w:sz w:val="24"/>
          <w:szCs w:val="24"/>
        </w:rPr>
        <w:t xml:space="preserve">• A equipe de criação do software </w:t>
      </w:r>
      <w:r w:rsidR="005A37A5">
        <w:rPr>
          <w:rFonts w:ascii="Segoe UI" w:hAnsi="Segoe UI" w:cs="Segoe UI"/>
          <w:color w:val="002060"/>
          <w:sz w:val="24"/>
          <w:szCs w:val="24"/>
        </w:rPr>
        <w:t>é formada por</w:t>
      </w:r>
      <w:r w:rsidRPr="00C96520">
        <w:rPr>
          <w:rFonts w:ascii="Segoe UI" w:hAnsi="Segoe UI" w:cs="Segoe UI"/>
          <w:color w:val="002060"/>
          <w:sz w:val="24"/>
          <w:szCs w:val="24"/>
        </w:rPr>
        <w:t xml:space="preserve"> </w:t>
      </w:r>
      <w:r w:rsidR="005A37A5">
        <w:rPr>
          <w:rFonts w:ascii="Segoe UI" w:hAnsi="Segoe UI" w:cs="Segoe UI"/>
          <w:color w:val="002060"/>
          <w:sz w:val="24"/>
          <w:szCs w:val="24"/>
        </w:rPr>
        <w:t>6</w:t>
      </w:r>
      <w:r w:rsidRPr="00C96520">
        <w:rPr>
          <w:rFonts w:ascii="Segoe UI" w:hAnsi="Segoe UI" w:cs="Segoe UI"/>
          <w:color w:val="002060"/>
          <w:sz w:val="24"/>
          <w:szCs w:val="24"/>
        </w:rPr>
        <w:t xml:space="preserve"> </w:t>
      </w:r>
      <w:r w:rsidR="005A37A5">
        <w:rPr>
          <w:rFonts w:ascii="Segoe UI" w:hAnsi="Segoe UI" w:cs="Segoe UI"/>
          <w:color w:val="002060"/>
          <w:sz w:val="24"/>
          <w:szCs w:val="24"/>
        </w:rPr>
        <w:t>pessoas.</w:t>
      </w:r>
    </w:p>
    <w:p w14:paraId="17561031" w14:textId="59C10E4A" w:rsidR="00C96520" w:rsidRPr="00F73173" w:rsidRDefault="00C96520" w:rsidP="00F73173">
      <w:pPr>
        <w:spacing w:line="360" w:lineRule="auto"/>
        <w:jc w:val="both"/>
        <w:rPr>
          <w:rFonts w:ascii="Segoe UI" w:hAnsi="Segoe UI" w:cs="Segoe UI"/>
          <w:b/>
          <w:bCs/>
          <w:color w:val="806000" w:themeColor="accent4" w:themeShade="80"/>
          <w:sz w:val="24"/>
          <w:szCs w:val="24"/>
        </w:rPr>
      </w:pPr>
      <w:r w:rsidRPr="00F73173">
        <w:rPr>
          <w:rFonts w:ascii="Segoe UI" w:hAnsi="Segoe UI" w:cs="Segoe UI"/>
          <w:b/>
          <w:bCs/>
          <w:color w:val="806000" w:themeColor="accent4" w:themeShade="80"/>
          <w:sz w:val="24"/>
          <w:szCs w:val="24"/>
        </w:rPr>
        <w:t>Software</w:t>
      </w:r>
    </w:p>
    <w:p w14:paraId="5BB7E637" w14:textId="28B6E84D" w:rsidR="00C96520" w:rsidRPr="00641977" w:rsidRDefault="00C96520" w:rsidP="00F73173">
      <w:pPr>
        <w:pStyle w:val="PargrafodaLista"/>
        <w:numPr>
          <w:ilvl w:val="0"/>
          <w:numId w:val="7"/>
        </w:numPr>
        <w:spacing w:line="360" w:lineRule="auto"/>
        <w:jc w:val="both"/>
        <w:rPr>
          <w:rFonts w:ascii="Segoe UI" w:hAnsi="Segoe UI" w:cs="Segoe UI"/>
          <w:color w:val="002060"/>
          <w:sz w:val="24"/>
          <w:szCs w:val="24"/>
        </w:rPr>
      </w:pPr>
      <w:r w:rsidRPr="00641977">
        <w:rPr>
          <w:rFonts w:ascii="Segoe UI" w:hAnsi="Segoe UI" w:cs="Segoe UI"/>
          <w:color w:val="002060"/>
          <w:sz w:val="24"/>
          <w:szCs w:val="24"/>
        </w:rPr>
        <w:t>O software, qu</w:t>
      </w:r>
      <w:r w:rsidR="00356401">
        <w:rPr>
          <w:rFonts w:ascii="Segoe UI" w:hAnsi="Segoe UI" w:cs="Segoe UI"/>
          <w:color w:val="002060"/>
          <w:sz w:val="24"/>
          <w:szCs w:val="24"/>
        </w:rPr>
        <w:t xml:space="preserve">e </w:t>
      </w:r>
      <w:r w:rsidRPr="00641977">
        <w:rPr>
          <w:rFonts w:ascii="Segoe UI" w:hAnsi="Segoe UI" w:cs="Segoe UI"/>
          <w:color w:val="002060"/>
          <w:sz w:val="24"/>
          <w:szCs w:val="24"/>
        </w:rPr>
        <w:t xml:space="preserve">será </w:t>
      </w:r>
      <w:r w:rsidR="00CA214A">
        <w:rPr>
          <w:rFonts w:ascii="Segoe UI" w:hAnsi="Segoe UI" w:cs="Segoe UI"/>
          <w:color w:val="002060"/>
          <w:sz w:val="24"/>
          <w:szCs w:val="24"/>
        </w:rPr>
        <w:t>uma aplicação web</w:t>
      </w:r>
      <w:r w:rsidRPr="00641977">
        <w:rPr>
          <w:rFonts w:ascii="Segoe UI" w:hAnsi="Segoe UI" w:cs="Segoe UI"/>
          <w:color w:val="002060"/>
          <w:sz w:val="24"/>
          <w:szCs w:val="24"/>
        </w:rPr>
        <w:t xml:space="preserve"> desenvolvida pela </w:t>
      </w:r>
      <w:r w:rsidR="00F86616" w:rsidRPr="00641977">
        <w:rPr>
          <w:rFonts w:ascii="Segoe UI" w:hAnsi="Segoe UI" w:cs="Segoe UI"/>
          <w:color w:val="002060"/>
          <w:sz w:val="24"/>
          <w:szCs w:val="24"/>
        </w:rPr>
        <w:t xml:space="preserve">SAFE GAS COMPANY </w:t>
      </w:r>
      <w:r w:rsidRPr="00641977">
        <w:rPr>
          <w:rFonts w:ascii="Segoe UI" w:hAnsi="Segoe UI" w:cs="Segoe UI"/>
          <w:color w:val="002060"/>
          <w:sz w:val="24"/>
          <w:szCs w:val="24"/>
        </w:rPr>
        <w:t>para que o condomínio tenha acesso total às informações lidas pelos sensores instalados nos edifícios</w:t>
      </w:r>
      <w:r w:rsidR="00344C80">
        <w:rPr>
          <w:rFonts w:ascii="Segoe UI" w:hAnsi="Segoe UI" w:cs="Segoe UI"/>
          <w:color w:val="002060"/>
          <w:sz w:val="24"/>
          <w:szCs w:val="24"/>
        </w:rPr>
        <w:t>;</w:t>
      </w:r>
    </w:p>
    <w:p w14:paraId="3907B195" w14:textId="10846703" w:rsidR="00C96520" w:rsidRPr="00641977" w:rsidRDefault="00C96520" w:rsidP="00F73173">
      <w:pPr>
        <w:pStyle w:val="PargrafodaLista"/>
        <w:numPr>
          <w:ilvl w:val="0"/>
          <w:numId w:val="7"/>
        </w:numPr>
        <w:spacing w:line="360" w:lineRule="auto"/>
        <w:jc w:val="both"/>
        <w:rPr>
          <w:rFonts w:ascii="Segoe UI" w:hAnsi="Segoe UI" w:cs="Segoe UI"/>
          <w:color w:val="002060"/>
          <w:sz w:val="24"/>
          <w:szCs w:val="24"/>
        </w:rPr>
      </w:pPr>
      <w:r w:rsidRPr="00641977">
        <w:rPr>
          <w:rFonts w:ascii="Segoe UI" w:hAnsi="Segoe UI" w:cs="Segoe UI"/>
          <w:color w:val="002060"/>
          <w:sz w:val="24"/>
          <w:szCs w:val="24"/>
        </w:rPr>
        <w:t>Deve estar pronto até no máximo 1 mês antes da entrega do projeto</w:t>
      </w:r>
    </w:p>
    <w:p w14:paraId="773486A7" w14:textId="3E37DFCB" w:rsidR="00C96520" w:rsidRPr="00641977" w:rsidRDefault="00C96520" w:rsidP="00F73173">
      <w:pPr>
        <w:pStyle w:val="PargrafodaLista"/>
        <w:numPr>
          <w:ilvl w:val="0"/>
          <w:numId w:val="7"/>
        </w:numPr>
        <w:spacing w:line="360" w:lineRule="auto"/>
        <w:jc w:val="both"/>
        <w:rPr>
          <w:rFonts w:ascii="Segoe UI" w:hAnsi="Segoe UI" w:cs="Segoe UI"/>
          <w:color w:val="002060"/>
          <w:sz w:val="24"/>
          <w:szCs w:val="24"/>
        </w:rPr>
      </w:pPr>
      <w:r w:rsidRPr="00641977">
        <w:rPr>
          <w:rFonts w:ascii="Segoe UI" w:hAnsi="Segoe UI" w:cs="Segoe UI"/>
          <w:color w:val="002060"/>
          <w:sz w:val="24"/>
          <w:szCs w:val="24"/>
        </w:rPr>
        <w:t>O software deve conter</w:t>
      </w:r>
      <w:r w:rsidR="00DC688D">
        <w:rPr>
          <w:rFonts w:ascii="Segoe UI" w:hAnsi="Segoe UI" w:cs="Segoe UI"/>
          <w:color w:val="002060"/>
          <w:sz w:val="24"/>
          <w:szCs w:val="24"/>
        </w:rPr>
        <w:t>:</w:t>
      </w:r>
    </w:p>
    <w:p w14:paraId="351EB997" w14:textId="79BCD9E7" w:rsidR="00C96520" w:rsidRPr="00641977" w:rsidRDefault="00C96520" w:rsidP="00F73173">
      <w:pPr>
        <w:pStyle w:val="PargrafodaLista"/>
        <w:numPr>
          <w:ilvl w:val="1"/>
          <w:numId w:val="7"/>
        </w:numPr>
        <w:spacing w:line="360" w:lineRule="auto"/>
        <w:jc w:val="both"/>
        <w:rPr>
          <w:rFonts w:ascii="Segoe UI" w:hAnsi="Segoe UI" w:cs="Segoe UI"/>
          <w:color w:val="002060"/>
          <w:sz w:val="24"/>
          <w:szCs w:val="24"/>
        </w:rPr>
      </w:pPr>
      <w:r w:rsidRPr="00641977">
        <w:rPr>
          <w:rFonts w:ascii="Segoe UI" w:hAnsi="Segoe UI" w:cs="Segoe UI"/>
          <w:color w:val="002060"/>
          <w:sz w:val="24"/>
          <w:szCs w:val="24"/>
        </w:rPr>
        <w:t>Versão mobile e desktop;</w:t>
      </w:r>
    </w:p>
    <w:p w14:paraId="76C2B8AF" w14:textId="11BF7780" w:rsidR="00C96520" w:rsidRPr="00641977" w:rsidRDefault="00C96520" w:rsidP="00F73173">
      <w:pPr>
        <w:pStyle w:val="PargrafodaLista"/>
        <w:numPr>
          <w:ilvl w:val="1"/>
          <w:numId w:val="7"/>
        </w:numPr>
        <w:spacing w:line="360" w:lineRule="auto"/>
        <w:jc w:val="both"/>
        <w:rPr>
          <w:rFonts w:ascii="Segoe UI" w:hAnsi="Segoe UI" w:cs="Segoe UI"/>
          <w:color w:val="002060"/>
          <w:sz w:val="24"/>
          <w:szCs w:val="24"/>
        </w:rPr>
      </w:pPr>
      <w:r w:rsidRPr="00641977">
        <w:rPr>
          <w:rFonts w:ascii="Segoe UI" w:hAnsi="Segoe UI" w:cs="Segoe UI"/>
          <w:color w:val="002060"/>
          <w:sz w:val="24"/>
          <w:szCs w:val="24"/>
        </w:rPr>
        <w:t>Área de login para o condomínio;</w:t>
      </w:r>
    </w:p>
    <w:p w14:paraId="65EBDA15" w14:textId="6376902A" w:rsidR="00F73173" w:rsidRDefault="00C96520" w:rsidP="00C96520">
      <w:pPr>
        <w:pStyle w:val="PargrafodaLista"/>
        <w:numPr>
          <w:ilvl w:val="1"/>
          <w:numId w:val="7"/>
        </w:numPr>
        <w:spacing w:line="360" w:lineRule="auto"/>
        <w:jc w:val="both"/>
        <w:rPr>
          <w:rFonts w:ascii="Segoe UI" w:hAnsi="Segoe UI" w:cs="Segoe UI"/>
          <w:color w:val="002060"/>
          <w:sz w:val="24"/>
          <w:szCs w:val="24"/>
        </w:rPr>
      </w:pPr>
      <w:r w:rsidRPr="00641977">
        <w:rPr>
          <w:rFonts w:ascii="Segoe UI" w:hAnsi="Segoe UI" w:cs="Segoe UI"/>
          <w:color w:val="002060"/>
          <w:sz w:val="24"/>
          <w:szCs w:val="24"/>
        </w:rPr>
        <w:t xml:space="preserve">Página inicial com </w:t>
      </w:r>
      <w:r w:rsidR="00803287">
        <w:rPr>
          <w:rFonts w:ascii="Segoe UI" w:hAnsi="Segoe UI" w:cs="Segoe UI"/>
          <w:color w:val="002060"/>
          <w:sz w:val="24"/>
          <w:szCs w:val="24"/>
        </w:rPr>
        <w:t>as dashboar</w:t>
      </w:r>
      <w:r w:rsidR="00062277">
        <w:rPr>
          <w:rFonts w:ascii="Segoe UI" w:hAnsi="Segoe UI" w:cs="Segoe UI"/>
          <w:color w:val="002060"/>
          <w:sz w:val="24"/>
          <w:szCs w:val="24"/>
        </w:rPr>
        <w:t>ds</w:t>
      </w:r>
      <w:r w:rsidRPr="00641977">
        <w:rPr>
          <w:rFonts w:ascii="Segoe UI" w:hAnsi="Segoe UI" w:cs="Segoe UI"/>
          <w:color w:val="002060"/>
          <w:sz w:val="24"/>
          <w:szCs w:val="24"/>
        </w:rPr>
        <w:t xml:space="preserve"> do condomínio disponíveis para consulta a todo tempo;</w:t>
      </w:r>
    </w:p>
    <w:p w14:paraId="502023D7" w14:textId="642D8C7F" w:rsidR="00CF5F40" w:rsidRPr="00F73173" w:rsidRDefault="00F73173" w:rsidP="00CF5F40">
      <w:pPr>
        <w:spacing w:line="360" w:lineRule="auto"/>
        <w:jc w:val="both"/>
        <w:rPr>
          <w:rFonts w:ascii="Segoe UI" w:hAnsi="Segoe UI" w:cs="Segoe UI"/>
          <w:b/>
          <w:bCs/>
          <w:color w:val="806000" w:themeColor="accent4" w:themeShade="80"/>
          <w:sz w:val="32"/>
          <w:szCs w:val="32"/>
        </w:rPr>
      </w:pPr>
      <w:r w:rsidRPr="00F73173">
        <w:rPr>
          <w:rFonts w:ascii="Segoe UI" w:hAnsi="Segoe UI" w:cs="Segoe UI"/>
          <w:b/>
          <w:bCs/>
          <w:color w:val="806000" w:themeColor="accent4" w:themeShade="80"/>
          <w:sz w:val="32"/>
          <w:szCs w:val="32"/>
        </w:rPr>
        <w:lastRenderedPageBreak/>
        <w:t>PREMISSAS</w:t>
      </w:r>
    </w:p>
    <w:p w14:paraId="7C0BD155" w14:textId="672572A7" w:rsidR="00CF5F40" w:rsidRPr="00CF5F40" w:rsidRDefault="00CF5F40" w:rsidP="00CF5F40">
      <w:pPr>
        <w:pStyle w:val="PargrafodaLista"/>
        <w:numPr>
          <w:ilvl w:val="0"/>
          <w:numId w:val="4"/>
        </w:numPr>
        <w:spacing w:line="360" w:lineRule="auto"/>
        <w:jc w:val="both"/>
        <w:rPr>
          <w:rFonts w:ascii="Segoe UI" w:hAnsi="Segoe UI" w:cs="Segoe UI"/>
          <w:color w:val="002060"/>
          <w:sz w:val="24"/>
          <w:szCs w:val="24"/>
        </w:rPr>
      </w:pPr>
      <w:r w:rsidRPr="00CF5F40">
        <w:rPr>
          <w:rFonts w:ascii="Segoe UI" w:hAnsi="Segoe UI" w:cs="Segoe UI"/>
          <w:color w:val="002060"/>
          <w:sz w:val="24"/>
          <w:szCs w:val="24"/>
        </w:rPr>
        <w:t>A equipe de instalação deve ter acesso livre aos prédios do condomínio durante o período de instalação;</w:t>
      </w:r>
    </w:p>
    <w:p w14:paraId="6C6AAF19" w14:textId="14AB33D5" w:rsidR="00CF5F40" w:rsidRPr="00CF5F40" w:rsidRDefault="00CF5F40" w:rsidP="00CF5F40">
      <w:pPr>
        <w:pStyle w:val="PargrafodaLista"/>
        <w:numPr>
          <w:ilvl w:val="0"/>
          <w:numId w:val="4"/>
        </w:numPr>
        <w:spacing w:line="360" w:lineRule="auto"/>
        <w:jc w:val="both"/>
        <w:rPr>
          <w:rFonts w:ascii="Segoe UI" w:hAnsi="Segoe UI" w:cs="Segoe UI"/>
          <w:color w:val="002060"/>
          <w:sz w:val="24"/>
          <w:szCs w:val="24"/>
        </w:rPr>
      </w:pPr>
      <w:r w:rsidRPr="00CF5F40">
        <w:rPr>
          <w:rFonts w:ascii="Segoe UI" w:hAnsi="Segoe UI" w:cs="Segoe UI"/>
          <w:color w:val="002060"/>
          <w:sz w:val="24"/>
          <w:szCs w:val="24"/>
        </w:rPr>
        <w:t>O condomínio deve organizar datas e horários para o treinamento de moradores e funcionários;</w:t>
      </w:r>
    </w:p>
    <w:p w14:paraId="53CC50C9" w14:textId="1FA28183" w:rsidR="00CF5F40" w:rsidRPr="00CF5F40" w:rsidRDefault="00CF5F40" w:rsidP="00CF5F40">
      <w:pPr>
        <w:pStyle w:val="PargrafodaLista"/>
        <w:numPr>
          <w:ilvl w:val="0"/>
          <w:numId w:val="4"/>
        </w:numPr>
        <w:spacing w:line="360" w:lineRule="auto"/>
        <w:jc w:val="both"/>
        <w:rPr>
          <w:rFonts w:ascii="Segoe UI" w:hAnsi="Segoe UI" w:cs="Segoe UI"/>
          <w:color w:val="002060"/>
          <w:sz w:val="24"/>
          <w:szCs w:val="24"/>
        </w:rPr>
      </w:pPr>
      <w:r w:rsidRPr="00CF5F40">
        <w:rPr>
          <w:rFonts w:ascii="Segoe UI" w:hAnsi="Segoe UI" w:cs="Segoe UI"/>
          <w:color w:val="002060"/>
          <w:sz w:val="24"/>
          <w:szCs w:val="24"/>
        </w:rPr>
        <w:t xml:space="preserve">O treinamento presencial será fornecido pela equipe da </w:t>
      </w:r>
      <w:r w:rsidR="00E95957" w:rsidRPr="00CF5F40">
        <w:rPr>
          <w:rFonts w:ascii="Segoe UI" w:hAnsi="Segoe UI" w:cs="Segoe UI"/>
          <w:color w:val="002060"/>
          <w:sz w:val="24"/>
          <w:szCs w:val="24"/>
        </w:rPr>
        <w:t>SAFE GAS COMPANY</w:t>
      </w:r>
      <w:r w:rsidR="00E95957">
        <w:rPr>
          <w:rFonts w:ascii="Segoe UI" w:hAnsi="Segoe UI" w:cs="Segoe UI"/>
          <w:color w:val="002060"/>
          <w:sz w:val="24"/>
          <w:szCs w:val="24"/>
        </w:rPr>
        <w:t>;</w:t>
      </w:r>
    </w:p>
    <w:p w14:paraId="60440EDA" w14:textId="5423469C" w:rsidR="00CF5F40" w:rsidRPr="00CF5F40" w:rsidRDefault="00CF5F40" w:rsidP="00CF5F40">
      <w:pPr>
        <w:pStyle w:val="PargrafodaLista"/>
        <w:numPr>
          <w:ilvl w:val="0"/>
          <w:numId w:val="4"/>
        </w:numPr>
        <w:spacing w:line="360" w:lineRule="auto"/>
        <w:jc w:val="both"/>
        <w:rPr>
          <w:rFonts w:ascii="Segoe UI" w:hAnsi="Segoe UI" w:cs="Segoe UI"/>
          <w:color w:val="002060"/>
          <w:sz w:val="24"/>
          <w:szCs w:val="24"/>
        </w:rPr>
      </w:pPr>
      <w:r w:rsidRPr="00CF5F40">
        <w:rPr>
          <w:rFonts w:ascii="Segoe UI" w:hAnsi="Segoe UI" w:cs="Segoe UI"/>
          <w:color w:val="002060"/>
          <w:sz w:val="24"/>
          <w:szCs w:val="24"/>
        </w:rPr>
        <w:t xml:space="preserve">O treinamento via vídeo será fornecido pela equipe da </w:t>
      </w:r>
      <w:r w:rsidR="00E95957" w:rsidRPr="00CF5F40">
        <w:rPr>
          <w:rFonts w:ascii="Segoe UI" w:hAnsi="Segoe UI" w:cs="Segoe UI"/>
          <w:color w:val="002060"/>
          <w:sz w:val="24"/>
          <w:szCs w:val="24"/>
        </w:rPr>
        <w:t>SAFE GAS COMPANY</w:t>
      </w:r>
      <w:r w:rsidR="00E95957">
        <w:rPr>
          <w:rFonts w:ascii="Segoe UI" w:hAnsi="Segoe UI" w:cs="Segoe UI"/>
          <w:color w:val="002060"/>
          <w:sz w:val="24"/>
          <w:szCs w:val="24"/>
        </w:rPr>
        <w:t>;</w:t>
      </w:r>
    </w:p>
    <w:p w14:paraId="50701266" w14:textId="4B278B26" w:rsidR="00C73FE2" w:rsidRPr="00E95957" w:rsidRDefault="00CF5F40" w:rsidP="00C73FE2">
      <w:pPr>
        <w:pStyle w:val="PargrafodaLista"/>
        <w:numPr>
          <w:ilvl w:val="0"/>
          <w:numId w:val="4"/>
        </w:numPr>
        <w:spacing w:line="360" w:lineRule="auto"/>
        <w:jc w:val="both"/>
        <w:rPr>
          <w:rFonts w:ascii="Segoe UI" w:hAnsi="Segoe UI" w:cs="Segoe UI"/>
          <w:color w:val="002060"/>
          <w:sz w:val="24"/>
          <w:szCs w:val="24"/>
        </w:rPr>
      </w:pPr>
      <w:r w:rsidRPr="00CF5F40">
        <w:rPr>
          <w:rFonts w:ascii="Segoe UI" w:hAnsi="Segoe UI" w:cs="Segoe UI"/>
          <w:color w:val="002060"/>
          <w:sz w:val="24"/>
          <w:szCs w:val="24"/>
        </w:rPr>
        <w:t>Disponibilidade de rede de dados WiFi para a equipe de instalação alocados no projeto poder realizar testes;</w:t>
      </w:r>
    </w:p>
    <w:p w14:paraId="30565C39" w14:textId="77777777" w:rsidR="00FD7F26" w:rsidRPr="00F73173" w:rsidRDefault="00FD7F26" w:rsidP="00FD7F26">
      <w:pPr>
        <w:spacing w:line="360" w:lineRule="auto"/>
        <w:ind w:left="360"/>
        <w:jc w:val="both"/>
        <w:rPr>
          <w:rFonts w:ascii="Segoe UI" w:hAnsi="Segoe UI" w:cs="Segoe UI"/>
          <w:b/>
          <w:bCs/>
          <w:color w:val="806000" w:themeColor="accent4" w:themeShade="80"/>
          <w:sz w:val="32"/>
          <w:szCs w:val="32"/>
        </w:rPr>
      </w:pPr>
      <w:r w:rsidRPr="00F73173">
        <w:rPr>
          <w:rFonts w:ascii="Segoe UI" w:hAnsi="Segoe UI" w:cs="Segoe UI"/>
          <w:b/>
          <w:bCs/>
          <w:color w:val="806000" w:themeColor="accent4" w:themeShade="80"/>
          <w:sz w:val="32"/>
          <w:szCs w:val="32"/>
        </w:rPr>
        <w:t>RESTRIÇÕES</w:t>
      </w:r>
    </w:p>
    <w:p w14:paraId="7C1CBC9D" w14:textId="749040D1"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O custo para desenvolvimento e implementação do sensor é de R$50.000,00</w:t>
      </w:r>
      <w:r w:rsidR="006709A7">
        <w:rPr>
          <w:rFonts w:ascii="Segoe UI" w:hAnsi="Segoe UI" w:cs="Segoe UI"/>
          <w:color w:val="002060"/>
          <w:sz w:val="24"/>
          <w:szCs w:val="24"/>
        </w:rPr>
        <w:t>;</w:t>
      </w:r>
    </w:p>
    <w:p w14:paraId="757CBEEE" w14:textId="5D137F9F"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Será disponibilizado um total de R$30.000,00 para aquisição de materiais (sensores, placas e cabos)</w:t>
      </w:r>
      <w:r w:rsidR="006709A7">
        <w:rPr>
          <w:rFonts w:ascii="Segoe UI" w:hAnsi="Segoe UI" w:cs="Segoe UI"/>
          <w:color w:val="002060"/>
          <w:sz w:val="24"/>
          <w:szCs w:val="24"/>
        </w:rPr>
        <w:t>;</w:t>
      </w:r>
    </w:p>
    <w:p w14:paraId="4DB59FE1" w14:textId="5013CD9A"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A manutenção mensal terá um orçamento disponível de R$700,00 por condomínio</w:t>
      </w:r>
      <w:r w:rsidR="006709A7">
        <w:rPr>
          <w:rFonts w:ascii="Segoe UI" w:hAnsi="Segoe UI" w:cs="Segoe UI"/>
          <w:color w:val="002060"/>
          <w:sz w:val="24"/>
          <w:szCs w:val="24"/>
        </w:rPr>
        <w:t>;</w:t>
      </w:r>
    </w:p>
    <w:p w14:paraId="4BC35879" w14:textId="22C37ACB"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O sensor não pode depender somente da rede elétrica do condomínio, então deve operar com uma bateria de longa duração</w:t>
      </w:r>
      <w:r w:rsidR="006709A7">
        <w:rPr>
          <w:rFonts w:ascii="Segoe UI" w:hAnsi="Segoe UI" w:cs="Segoe UI"/>
          <w:color w:val="002060"/>
          <w:sz w:val="24"/>
          <w:szCs w:val="24"/>
        </w:rPr>
        <w:t>;</w:t>
      </w:r>
    </w:p>
    <w:p w14:paraId="2025FCB7" w14:textId="404A7C29"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O projeto deve ser finalizado em até 3 meses</w:t>
      </w:r>
      <w:r w:rsidR="006709A7">
        <w:rPr>
          <w:rFonts w:ascii="Segoe UI" w:hAnsi="Segoe UI" w:cs="Segoe UI"/>
          <w:color w:val="002060"/>
          <w:sz w:val="24"/>
          <w:szCs w:val="24"/>
        </w:rPr>
        <w:t>;</w:t>
      </w:r>
    </w:p>
    <w:p w14:paraId="6C5CBB64" w14:textId="048A1680"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A fase de testes deve durar no máximo 7 dias</w:t>
      </w:r>
      <w:r w:rsidR="006709A7">
        <w:rPr>
          <w:rFonts w:ascii="Segoe UI" w:hAnsi="Segoe UI" w:cs="Segoe UI"/>
          <w:color w:val="002060"/>
          <w:sz w:val="24"/>
          <w:szCs w:val="24"/>
        </w:rPr>
        <w:t>;</w:t>
      </w:r>
    </w:p>
    <w:p w14:paraId="3C8DCD09" w14:textId="408DEBAA"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Todos os funcionários e moradores devem ser treinados e deve durar no máximo 3 horas</w:t>
      </w:r>
      <w:r w:rsidR="006709A7">
        <w:rPr>
          <w:rFonts w:ascii="Segoe UI" w:hAnsi="Segoe UI" w:cs="Segoe UI"/>
          <w:color w:val="002060"/>
          <w:sz w:val="24"/>
          <w:szCs w:val="24"/>
        </w:rPr>
        <w:t>;</w:t>
      </w:r>
    </w:p>
    <w:p w14:paraId="26FFA6B7" w14:textId="1F96B752"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Para evitar interferências por cabos, o sistema de alerta deve se comunicar via rede Wi-Fi</w:t>
      </w:r>
      <w:r w:rsidR="006709A7">
        <w:rPr>
          <w:rFonts w:ascii="Segoe UI" w:hAnsi="Segoe UI" w:cs="Segoe UI"/>
          <w:color w:val="002060"/>
          <w:sz w:val="24"/>
          <w:szCs w:val="24"/>
        </w:rPr>
        <w:t>;</w:t>
      </w:r>
    </w:p>
    <w:p w14:paraId="38AB8928" w14:textId="7403811A"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lastRenderedPageBreak/>
        <w:t>Os sensores devem ser instalados 1 metro do teto e do chão, e fora de áreas com correntes de ar</w:t>
      </w:r>
      <w:r w:rsidR="006709A7">
        <w:rPr>
          <w:rFonts w:ascii="Segoe UI" w:hAnsi="Segoe UI" w:cs="Segoe UI"/>
          <w:color w:val="002060"/>
          <w:sz w:val="24"/>
          <w:szCs w:val="24"/>
        </w:rPr>
        <w:t>;</w:t>
      </w:r>
    </w:p>
    <w:p w14:paraId="27B992BB" w14:textId="457CCB1D"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A detecção deve ocorrer em menos de 5 segundos após a concentração de gás atingir certo nível</w:t>
      </w:r>
      <w:r w:rsidR="006709A7">
        <w:rPr>
          <w:rFonts w:ascii="Segoe UI" w:hAnsi="Segoe UI" w:cs="Segoe UI"/>
          <w:color w:val="002060"/>
          <w:sz w:val="24"/>
          <w:szCs w:val="24"/>
        </w:rPr>
        <w:t>;</w:t>
      </w:r>
    </w:p>
    <w:p w14:paraId="153EE98D" w14:textId="5F88FD5C"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Para limitar espaço no banco de dados, o sistema armazena dados por até 90 dias</w:t>
      </w:r>
      <w:r w:rsidR="006709A7">
        <w:rPr>
          <w:rFonts w:ascii="Segoe UI" w:hAnsi="Segoe UI" w:cs="Segoe UI"/>
          <w:color w:val="002060"/>
          <w:sz w:val="24"/>
          <w:szCs w:val="24"/>
        </w:rPr>
        <w:t>;</w:t>
      </w:r>
    </w:p>
    <w:p w14:paraId="299282FE" w14:textId="256CACDB" w:rsidR="00FD7F26" w:rsidRPr="00FD7F26"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Todo software desenvolvido deve estar em conformidade com a LGPD</w:t>
      </w:r>
      <w:r w:rsidR="006709A7">
        <w:rPr>
          <w:rFonts w:ascii="Segoe UI" w:hAnsi="Segoe UI" w:cs="Segoe UI"/>
          <w:color w:val="002060"/>
          <w:sz w:val="24"/>
          <w:szCs w:val="24"/>
        </w:rPr>
        <w:t>;</w:t>
      </w:r>
    </w:p>
    <w:p w14:paraId="2BDB71F6" w14:textId="55301FC1" w:rsidR="00C73FE2" w:rsidRDefault="00FD7F26" w:rsidP="00FD7F26">
      <w:pPr>
        <w:pStyle w:val="PargrafodaLista"/>
        <w:numPr>
          <w:ilvl w:val="0"/>
          <w:numId w:val="5"/>
        </w:numPr>
        <w:spacing w:line="360" w:lineRule="auto"/>
        <w:jc w:val="both"/>
        <w:rPr>
          <w:rFonts w:ascii="Segoe UI" w:hAnsi="Segoe UI" w:cs="Segoe UI"/>
          <w:color w:val="002060"/>
          <w:sz w:val="24"/>
          <w:szCs w:val="24"/>
        </w:rPr>
      </w:pPr>
      <w:r w:rsidRPr="00FD7F26">
        <w:rPr>
          <w:rFonts w:ascii="Segoe UI" w:hAnsi="Segoe UI" w:cs="Segoe UI"/>
          <w:color w:val="002060"/>
          <w:sz w:val="24"/>
          <w:szCs w:val="24"/>
        </w:rPr>
        <w:t>Os responsáveis pela instalação devem possuir certificação técnica em eletrônica ou automação</w:t>
      </w:r>
      <w:r w:rsidR="006709A7">
        <w:rPr>
          <w:rFonts w:ascii="Segoe UI" w:hAnsi="Segoe UI" w:cs="Segoe UI"/>
          <w:color w:val="002060"/>
          <w:sz w:val="24"/>
          <w:szCs w:val="24"/>
        </w:rPr>
        <w:t>;</w:t>
      </w:r>
    </w:p>
    <w:p w14:paraId="1BE20CB6" w14:textId="537CE85B" w:rsidR="00CF4318" w:rsidRDefault="00CF4318" w:rsidP="00CF4318">
      <w:pPr>
        <w:spacing w:line="360" w:lineRule="auto"/>
        <w:jc w:val="both"/>
        <w:rPr>
          <w:rFonts w:ascii="Segoe UI" w:hAnsi="Segoe UI" w:cs="Segoe UI"/>
          <w:b/>
          <w:bCs/>
          <w:color w:val="806000" w:themeColor="accent4" w:themeShade="80"/>
          <w:sz w:val="32"/>
          <w:szCs w:val="32"/>
        </w:rPr>
      </w:pPr>
      <w:r w:rsidRPr="00CF4318">
        <w:rPr>
          <w:rFonts w:ascii="Segoe UI" w:hAnsi="Segoe UI" w:cs="Segoe UI"/>
          <w:b/>
          <w:bCs/>
          <w:color w:val="806000" w:themeColor="accent4" w:themeShade="80"/>
          <w:sz w:val="32"/>
          <w:szCs w:val="32"/>
        </w:rPr>
        <w:t>Bibliografia</w:t>
      </w:r>
    </w:p>
    <w:p w14:paraId="6635B3B3" w14:textId="77777777" w:rsidR="00635C81" w:rsidRPr="00CF4318" w:rsidRDefault="00635C81" w:rsidP="00CF4318">
      <w:pPr>
        <w:spacing w:line="360" w:lineRule="auto"/>
        <w:jc w:val="both"/>
        <w:rPr>
          <w:rFonts w:ascii="Segoe UI" w:hAnsi="Segoe UI" w:cs="Segoe UI"/>
          <w:b/>
          <w:bCs/>
          <w:color w:val="806000" w:themeColor="accent4" w:themeShade="80"/>
          <w:sz w:val="32"/>
          <w:szCs w:val="32"/>
        </w:rPr>
      </w:pPr>
    </w:p>
    <w:p w14:paraId="55212699" w14:textId="7E2ED099" w:rsidR="00635C81" w:rsidRDefault="00635C81" w:rsidP="00635C81">
      <w:pPr>
        <w:pStyle w:val="PargrafodaLista"/>
        <w:numPr>
          <w:ilvl w:val="0"/>
          <w:numId w:val="12"/>
        </w:numPr>
        <w:spacing w:line="360" w:lineRule="auto"/>
        <w:jc w:val="both"/>
        <w:rPr>
          <w:rFonts w:ascii="Segoe UI" w:hAnsi="Segoe UI" w:cs="Segoe UI"/>
          <w:color w:val="002060"/>
          <w:sz w:val="24"/>
          <w:szCs w:val="24"/>
        </w:rPr>
      </w:pPr>
      <w:hyperlink r:id="rId17" w:history="1">
        <w:r w:rsidRPr="00B9005D">
          <w:rPr>
            <w:rStyle w:val="Hyperlink"/>
            <w:rFonts w:ascii="Segoe UI" w:hAnsi="Segoe UI" w:cs="Segoe UI"/>
            <w:sz w:val="24"/>
            <w:szCs w:val="24"/>
          </w:rPr>
          <w:t>https://www.generalinstruments.com.br/blog/onde-instalar-o-detector-de-gas-natural</w:t>
        </w:r>
      </w:hyperlink>
      <w:r w:rsidR="0022670D">
        <w:rPr>
          <w:rFonts w:ascii="Segoe UI" w:hAnsi="Segoe UI" w:cs="Segoe UI"/>
          <w:color w:val="002060"/>
          <w:sz w:val="24"/>
          <w:szCs w:val="24"/>
        </w:rPr>
        <w:t>.</w:t>
      </w:r>
    </w:p>
    <w:p w14:paraId="25777D0E" w14:textId="5C387936" w:rsidR="00CF4318" w:rsidRDefault="00635C81" w:rsidP="0022670D">
      <w:pPr>
        <w:pStyle w:val="PargrafodaLista"/>
        <w:numPr>
          <w:ilvl w:val="0"/>
          <w:numId w:val="12"/>
        </w:numPr>
        <w:spacing w:line="360" w:lineRule="auto"/>
        <w:jc w:val="both"/>
        <w:rPr>
          <w:rFonts w:ascii="Segoe UI" w:hAnsi="Segoe UI" w:cs="Segoe UI"/>
          <w:color w:val="002060"/>
          <w:sz w:val="24"/>
          <w:szCs w:val="24"/>
        </w:rPr>
      </w:pPr>
      <w:hyperlink r:id="rId18" w:history="1">
        <w:r w:rsidRPr="00B9005D">
          <w:rPr>
            <w:rStyle w:val="Hyperlink"/>
            <w:rFonts w:ascii="Segoe UI" w:hAnsi="Segoe UI" w:cs="Segoe UI"/>
            <w:sz w:val="24"/>
            <w:szCs w:val="24"/>
          </w:rPr>
          <w:t>https://www.dni.com.br/manuais/Manual%20DNI%206918.pdf</w:t>
        </w:r>
      </w:hyperlink>
      <w:r>
        <w:rPr>
          <w:rFonts w:ascii="Segoe UI" w:hAnsi="Segoe UI" w:cs="Segoe UI"/>
          <w:color w:val="002060"/>
          <w:sz w:val="24"/>
          <w:szCs w:val="24"/>
        </w:rPr>
        <w:t>.</w:t>
      </w:r>
    </w:p>
    <w:p w14:paraId="05561CBE" w14:textId="3DCEB0F0" w:rsidR="00404CEC" w:rsidRPr="0022670D" w:rsidRDefault="00404CEC" w:rsidP="0022670D">
      <w:pPr>
        <w:pStyle w:val="PargrafodaLista"/>
        <w:numPr>
          <w:ilvl w:val="0"/>
          <w:numId w:val="12"/>
        </w:numPr>
        <w:spacing w:line="360" w:lineRule="auto"/>
        <w:jc w:val="both"/>
        <w:rPr>
          <w:rFonts w:ascii="Segoe UI" w:hAnsi="Segoe UI" w:cs="Segoe UI"/>
          <w:color w:val="002060"/>
          <w:sz w:val="24"/>
          <w:szCs w:val="24"/>
        </w:rPr>
      </w:pPr>
      <w:hyperlink r:id="rId19" w:history="1">
        <w:r w:rsidRPr="0022670D">
          <w:rPr>
            <w:rStyle w:val="Hyperlink"/>
            <w:rFonts w:ascii="Segoe UI" w:hAnsi="Segoe UI" w:cs="Segoe UI"/>
            <w:sz w:val="24"/>
            <w:szCs w:val="24"/>
          </w:rPr>
          <w:t>https://blog.intelbras.com.br/detector-de-gas-smart/</w:t>
        </w:r>
      </w:hyperlink>
      <w:r w:rsidRPr="0022670D">
        <w:rPr>
          <w:rFonts w:ascii="Segoe UI" w:hAnsi="Segoe UI" w:cs="Segoe UI"/>
          <w:color w:val="002060"/>
          <w:sz w:val="24"/>
          <w:szCs w:val="24"/>
        </w:rPr>
        <w:t>.</w:t>
      </w:r>
    </w:p>
    <w:p w14:paraId="539952BB" w14:textId="013F8B50" w:rsidR="00404CEC" w:rsidRDefault="00635C81" w:rsidP="0022670D">
      <w:pPr>
        <w:pStyle w:val="PargrafodaLista"/>
        <w:numPr>
          <w:ilvl w:val="0"/>
          <w:numId w:val="12"/>
        </w:numPr>
        <w:spacing w:line="360" w:lineRule="auto"/>
        <w:jc w:val="both"/>
        <w:rPr>
          <w:rFonts w:ascii="Segoe UI" w:hAnsi="Segoe UI" w:cs="Segoe UI"/>
          <w:color w:val="002060"/>
          <w:sz w:val="24"/>
          <w:szCs w:val="24"/>
        </w:rPr>
      </w:pPr>
      <w:hyperlink r:id="rId20" w:history="1">
        <w:r w:rsidRPr="00B9005D">
          <w:rPr>
            <w:rStyle w:val="Hyperlink"/>
            <w:rFonts w:ascii="Segoe UI" w:hAnsi="Segoe UI" w:cs="Segoe UI"/>
            <w:sz w:val="24"/>
            <w:szCs w:val="24"/>
          </w:rPr>
          <w:t>https://g1.globo.com/rs/rio-grande-do-sul/noticia/2024/01/06/moradores-decondominio-atingido-por-explosao-voltam-a-ser-retirados-apos-cheiro-de-gas.ghtml</w:t>
        </w:r>
      </w:hyperlink>
      <w:r w:rsidR="0022670D">
        <w:rPr>
          <w:rFonts w:ascii="Segoe UI" w:hAnsi="Segoe UI" w:cs="Segoe UI"/>
          <w:color w:val="002060"/>
          <w:sz w:val="24"/>
          <w:szCs w:val="24"/>
        </w:rPr>
        <w:t>.</w:t>
      </w:r>
    </w:p>
    <w:p w14:paraId="3C07A221" w14:textId="29B8D2DC" w:rsidR="00404CEC" w:rsidRDefault="00635C81" w:rsidP="0022670D">
      <w:pPr>
        <w:pStyle w:val="PargrafodaLista"/>
        <w:numPr>
          <w:ilvl w:val="0"/>
          <w:numId w:val="12"/>
        </w:numPr>
        <w:spacing w:line="360" w:lineRule="auto"/>
        <w:jc w:val="both"/>
        <w:rPr>
          <w:rFonts w:ascii="Segoe UI" w:hAnsi="Segoe UI" w:cs="Segoe UI"/>
          <w:color w:val="002060"/>
          <w:sz w:val="24"/>
          <w:szCs w:val="24"/>
        </w:rPr>
      </w:pPr>
      <w:hyperlink r:id="rId21" w:history="1">
        <w:r w:rsidRPr="00B9005D">
          <w:rPr>
            <w:rStyle w:val="Hyperlink"/>
            <w:rFonts w:ascii="Segoe UI" w:hAnsi="Segoe UI" w:cs="Segoe UI"/>
            <w:sz w:val="24"/>
            <w:szCs w:val="24"/>
          </w:rPr>
          <w:t>https://g1.globo.com/sp/santos-regiao/noticia/2023/09/11/entenda-por-que-casal-debilionarios-morreu-intoxicado-por-gas-e-filho-se-salvou-no-litoral-de-sp.ghtml</w:t>
        </w:r>
      </w:hyperlink>
      <w:r w:rsidR="0022670D">
        <w:rPr>
          <w:rFonts w:ascii="Segoe UI" w:hAnsi="Segoe UI" w:cs="Segoe UI"/>
          <w:color w:val="002060"/>
          <w:sz w:val="24"/>
          <w:szCs w:val="24"/>
        </w:rPr>
        <w:t>.</w:t>
      </w:r>
    </w:p>
    <w:p w14:paraId="0B58A31A" w14:textId="491C0759" w:rsidR="00404CEC" w:rsidRDefault="00635C81" w:rsidP="0022670D">
      <w:pPr>
        <w:pStyle w:val="PargrafodaLista"/>
        <w:numPr>
          <w:ilvl w:val="0"/>
          <w:numId w:val="12"/>
        </w:numPr>
        <w:spacing w:line="360" w:lineRule="auto"/>
        <w:jc w:val="both"/>
        <w:rPr>
          <w:rFonts w:ascii="Segoe UI" w:hAnsi="Segoe UI" w:cs="Segoe UI"/>
          <w:color w:val="002060"/>
          <w:sz w:val="24"/>
          <w:szCs w:val="24"/>
        </w:rPr>
      </w:pPr>
      <w:hyperlink r:id="rId22" w:history="1">
        <w:r w:rsidRPr="00B9005D">
          <w:rPr>
            <w:rStyle w:val="Hyperlink"/>
            <w:rFonts w:ascii="Segoe UI" w:hAnsi="Segoe UI" w:cs="Segoe UI"/>
            <w:sz w:val="24"/>
            <w:szCs w:val="24"/>
          </w:rPr>
          <w:t>https://noticias.r7.com/saude/intoxicacao-por-gas-provoca-morte-em-poucosminutos-alerta-medico-16072019/</w:t>
        </w:r>
      </w:hyperlink>
      <w:r w:rsidR="0022670D">
        <w:rPr>
          <w:rFonts w:ascii="Segoe UI" w:hAnsi="Segoe UI" w:cs="Segoe UI"/>
          <w:color w:val="002060"/>
          <w:sz w:val="24"/>
          <w:szCs w:val="24"/>
        </w:rPr>
        <w:t>.</w:t>
      </w:r>
    </w:p>
    <w:sectPr w:rsidR="00404CEC" w:rsidSect="00AA53C7">
      <w:type w:val="continuous"/>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174B6" w14:textId="77777777" w:rsidR="00E534F3" w:rsidRDefault="00E534F3" w:rsidP="000C05E5">
      <w:pPr>
        <w:spacing w:after="0" w:line="240" w:lineRule="auto"/>
      </w:pPr>
      <w:r>
        <w:separator/>
      </w:r>
    </w:p>
  </w:endnote>
  <w:endnote w:type="continuationSeparator" w:id="0">
    <w:p w14:paraId="5A0DED4B" w14:textId="77777777" w:rsidR="00E534F3" w:rsidRDefault="00E534F3" w:rsidP="000C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BE54" w14:textId="1C6A8991" w:rsidR="000C05E5" w:rsidRDefault="00F73173">
    <w:pPr>
      <w:pStyle w:val="Rodap"/>
    </w:pPr>
    <w:r>
      <w:rPr>
        <w:noProof/>
      </w:rPr>
      <mc:AlternateContent>
        <mc:Choice Requires="wps">
          <w:drawing>
            <wp:anchor distT="0" distB="0" distL="114300" distR="114300" simplePos="0" relativeHeight="251663360" behindDoc="1" locked="0" layoutInCell="1" allowOverlap="1" wp14:anchorId="46499604" wp14:editId="3CE3B1A2">
              <wp:simplePos x="0" y="0"/>
              <wp:positionH relativeFrom="rightMargin">
                <wp:posOffset>115804</wp:posOffset>
              </wp:positionH>
              <wp:positionV relativeFrom="paragraph">
                <wp:posOffset>-2238059</wp:posOffset>
              </wp:positionV>
              <wp:extent cx="1649835" cy="1580545"/>
              <wp:effectExtent l="15557" t="0" r="23178" b="23177"/>
              <wp:wrapNone/>
              <wp:docPr id="12" name="Corda 12"/>
              <wp:cNvGraphicFramePr/>
              <a:graphic xmlns:a="http://schemas.openxmlformats.org/drawingml/2006/main">
                <a:graphicData uri="http://schemas.microsoft.com/office/word/2010/wordprocessingShape">
                  <wps:wsp>
                    <wps:cNvSpPr/>
                    <wps:spPr>
                      <a:xfrm rot="17561700">
                        <a:off x="0" y="0"/>
                        <a:ext cx="1649835" cy="1580545"/>
                      </a:xfrm>
                      <a:prstGeom prst="chord">
                        <a:avLst>
                          <a:gd name="adj1" fmla="val 3776006"/>
                          <a:gd name="adj2" fmla="val 15034875"/>
                        </a:avLst>
                      </a:prstGeom>
                      <a:solidFill>
                        <a:schemeClr val="accent4">
                          <a:alpha val="64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75514" id="Corda 12" o:spid="_x0000_s1026" style="position:absolute;margin-left:9.1pt;margin-top:-176.25pt;width:129.9pt;height:124.45pt;rotation:-4410900fd;z-index:-251653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649835,158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" path="m1187612,1500062c921006,1625092,604838,1603258,359707,1442889,99041,1272356,-37193,974275,8804,675111,53978,381306,267274,136566,560972,41545r626640,1458517xe" fillcolor="#ffc000 [3207]" strokecolor="#ffd966 [1943]" strokeweight="1pt">
              <v:fill opacity="41891f"/>
              <v:stroke joinstyle="miter"/>
              <v:path arrowok="t" o:connecttype="custom" o:connectlocs="1187612,1500062;359707,1442889;8804,675111;560972,41545;1187612,1500062" o:connectangles="0,0,0,0,0"/>
              <w10:wrap anchorx="margin"/>
            </v:shape>
          </w:pict>
        </mc:Fallback>
      </mc:AlternateContent>
    </w:r>
    <w:r w:rsidR="00C73FE2">
      <w:rPr>
        <w:noProof/>
      </w:rPr>
      <mc:AlternateContent>
        <mc:Choice Requires="wps">
          <w:drawing>
            <wp:anchor distT="0" distB="0" distL="114300" distR="114300" simplePos="0" relativeHeight="251659264" behindDoc="1" locked="0" layoutInCell="1" allowOverlap="1" wp14:anchorId="6BA47A28" wp14:editId="5BEA269D">
              <wp:simplePos x="0" y="0"/>
              <wp:positionH relativeFrom="page">
                <wp:posOffset>0</wp:posOffset>
              </wp:positionH>
              <wp:positionV relativeFrom="paragraph">
                <wp:posOffset>-290032</wp:posOffset>
              </wp:positionV>
              <wp:extent cx="7658100" cy="698500"/>
              <wp:effectExtent l="0" t="0" r="19050" b="25400"/>
              <wp:wrapNone/>
              <wp:docPr id="9" name="Retângulo 9"/>
              <wp:cNvGraphicFramePr/>
              <a:graphic xmlns:a="http://schemas.openxmlformats.org/drawingml/2006/main">
                <a:graphicData uri="http://schemas.microsoft.com/office/word/2010/wordprocessingShape">
                  <wps:wsp>
                    <wps:cNvSpPr/>
                    <wps:spPr>
                      <a:xfrm>
                        <a:off x="0" y="0"/>
                        <a:ext cx="7658100" cy="698500"/>
                      </a:xfrm>
                      <a:prstGeom prst="rect">
                        <a:avLst/>
                      </a:prstGeom>
                      <a:solidFill>
                        <a:schemeClr val="accent1">
                          <a:lumMod val="40000"/>
                          <a:lumOff val="6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35AF" id="Retângulo 9" o:spid="_x0000_s1026" style="position:absolute;margin-left:0;margin-top:-22.85pt;width:603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" fillcolor="#b4c6e7 [1300]" strokecolor="#d9e2f3 [660]" strokeweight="1pt">
              <w10:wrap anchorx="page"/>
            </v:rect>
          </w:pict>
        </mc:Fallback>
      </mc:AlternateContent>
    </w:r>
    <w:r w:rsidR="000C05E5">
      <w:rPr>
        <w:noProof/>
      </w:rPr>
      <mc:AlternateContent>
        <mc:Choice Requires="wps">
          <w:drawing>
            <wp:anchor distT="0" distB="0" distL="114300" distR="114300" simplePos="0" relativeHeight="251673600" behindDoc="1" locked="0" layoutInCell="1" allowOverlap="1" wp14:anchorId="38370655" wp14:editId="05C00B1C">
              <wp:simplePos x="0" y="0"/>
              <wp:positionH relativeFrom="leftMargin">
                <wp:posOffset>673735</wp:posOffset>
              </wp:positionH>
              <wp:positionV relativeFrom="paragraph">
                <wp:posOffset>-1054100</wp:posOffset>
              </wp:positionV>
              <wp:extent cx="266700" cy="292100"/>
              <wp:effectExtent l="0" t="0" r="19050" b="12700"/>
              <wp:wrapNone/>
              <wp:docPr id="13" name="Retângulo 13"/>
              <wp:cNvGraphicFramePr/>
              <a:graphic xmlns:a="http://schemas.openxmlformats.org/drawingml/2006/main">
                <a:graphicData uri="http://schemas.microsoft.com/office/word/2010/wordprocessingShape">
                  <wps:wsp>
                    <wps:cNvSpPr/>
                    <wps:spPr>
                      <a:xfrm>
                        <a:off x="0" y="0"/>
                        <a:ext cx="266700" cy="292100"/>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8F41" id="Retângulo 13" o:spid="_x0000_s1026" style="position:absolute;margin-left:53.05pt;margin-top:-83pt;width:21pt;height:23pt;z-index:-251642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" fillcolor="#1f3763 [1604]" strokecolor="#1f3763 [1604]" strokeweight="1pt">
              <w10:wrap anchorx="margin"/>
            </v:rect>
          </w:pict>
        </mc:Fallback>
      </mc:AlternateContent>
    </w:r>
    <w:r w:rsidR="000C05E5">
      <w:rPr>
        <w:noProof/>
      </w:rPr>
      <mc:AlternateContent>
        <mc:Choice Requires="wps">
          <w:drawing>
            <wp:anchor distT="0" distB="0" distL="114300" distR="114300" simplePos="0" relativeHeight="251661312" behindDoc="1" locked="0" layoutInCell="1" allowOverlap="1" wp14:anchorId="63F3AD53" wp14:editId="5A968330">
              <wp:simplePos x="0" y="0"/>
              <wp:positionH relativeFrom="column">
                <wp:posOffset>0</wp:posOffset>
              </wp:positionH>
              <wp:positionV relativeFrom="paragraph">
                <wp:posOffset>0</wp:posOffset>
              </wp:positionV>
              <wp:extent cx="1861185" cy="2070100"/>
              <wp:effectExtent l="9843" t="0" r="0" b="34608"/>
              <wp:wrapNone/>
              <wp:docPr id="7" name="Corda 7"/>
              <wp:cNvGraphicFramePr/>
              <a:graphic xmlns:a="http://schemas.openxmlformats.org/drawingml/2006/main">
                <a:graphicData uri="http://schemas.microsoft.com/office/word/2010/wordprocessingShape">
                  <wps:wsp>
                    <wps:cNvSpPr/>
                    <wps:spPr>
                      <a:xfrm rot="17561700">
                        <a:off x="0" y="0"/>
                        <a:ext cx="1861185" cy="2070100"/>
                      </a:xfrm>
                      <a:prstGeom prst="chord">
                        <a:avLst>
                          <a:gd name="adj1" fmla="val 3854481"/>
                          <a:gd name="adj2" fmla="val 15034875"/>
                        </a:avLst>
                      </a:prstGeom>
                      <a:solidFill>
                        <a:schemeClr val="accent4"/>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DBC1A" id="Corda 7" o:spid="_x0000_s1026" style="position:absolute;margin-left:0;margin-top:0;width:146.55pt;height:163pt;rotation:-4410900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1185,207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" path="m1370661,1947054c1038870,2145111,632468,2101253,341099,1835946,91380,1608563,-34591,1253509,8226,897729,53080,525022,276140,208691,590892,71426r779769,1875628xe" fillcolor="#ffc000 [3207]" strokecolor="#ffd966 [1943]" strokeweight="1pt">
              <v:stroke joinstyle="miter"/>
              <v:path arrowok="t" o:connecttype="custom" o:connectlocs="1370661,1947054;341099,1835946;8226,897729;590892,71426;1370661,1947054" o:connectangles="0,0,0,0,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48CED" w14:textId="77777777" w:rsidR="00E534F3" w:rsidRDefault="00E534F3" w:rsidP="000C05E5">
      <w:pPr>
        <w:spacing w:after="0" w:line="240" w:lineRule="auto"/>
      </w:pPr>
      <w:r>
        <w:separator/>
      </w:r>
    </w:p>
  </w:footnote>
  <w:footnote w:type="continuationSeparator" w:id="0">
    <w:p w14:paraId="486C81F1" w14:textId="77777777" w:rsidR="00E534F3" w:rsidRDefault="00E534F3" w:rsidP="000C0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2A1BA" w14:textId="6519F58C" w:rsidR="000C05E5" w:rsidRDefault="00AA53C7">
    <w:pPr>
      <w:pStyle w:val="Cabealho"/>
    </w:pPr>
    <w:r w:rsidRPr="00DA6F9D">
      <w:rPr>
        <w:noProof/>
        <w:sz w:val="20"/>
        <w:szCs w:val="20"/>
      </w:rPr>
      <w:drawing>
        <wp:anchor distT="0" distB="0" distL="114300" distR="114300" simplePos="0" relativeHeight="251675648" behindDoc="1" locked="0" layoutInCell="1" allowOverlap="1" wp14:anchorId="2FEDF77E" wp14:editId="71216790">
          <wp:simplePos x="0" y="0"/>
          <wp:positionH relativeFrom="margin">
            <wp:posOffset>-235184</wp:posOffset>
          </wp:positionH>
          <wp:positionV relativeFrom="margin">
            <wp:posOffset>-436601</wp:posOffset>
          </wp:positionV>
          <wp:extent cx="746567" cy="412069"/>
          <wp:effectExtent l="0" t="0" r="0" b="7620"/>
          <wp:wrapNone/>
          <wp:docPr id="20" name="Imagem 20"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ogotipo&#10;&#10;Descrição gerada automaticamente"/>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saturation sat="200000"/>
                            </a14:imgEffect>
                            <a14:imgEffect>
                              <a14:brightnessContrast bright="-20000" contrast="-20000"/>
                            </a14:imgEffect>
                          </a14:imgLayer>
                        </a14:imgProps>
                      </a:ext>
                      <a:ext uri="{28A0092B-C50C-407E-A947-70E740481C1C}">
                        <a14:useLocalDpi xmlns:a14="http://schemas.microsoft.com/office/drawing/2010/main" val="0"/>
                      </a:ext>
                    </a:extLst>
                  </a:blip>
                  <a:srcRect l="11369" t="25883" r="9056" b="14056"/>
                  <a:stretch/>
                </pic:blipFill>
                <pic:spPr bwMode="auto">
                  <a:xfrm>
                    <a:off x="0" y="0"/>
                    <a:ext cx="751074" cy="4145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3173">
      <w:rPr>
        <w:noProof/>
      </w:rPr>
      <mc:AlternateContent>
        <mc:Choice Requires="wps">
          <w:drawing>
            <wp:anchor distT="0" distB="0" distL="114300" distR="114300" simplePos="0" relativeHeight="251669504" behindDoc="1" locked="0" layoutInCell="1" allowOverlap="1" wp14:anchorId="7D6A0F57" wp14:editId="1B375971">
              <wp:simplePos x="0" y="0"/>
              <wp:positionH relativeFrom="column">
                <wp:posOffset>5634935</wp:posOffset>
              </wp:positionH>
              <wp:positionV relativeFrom="paragraph">
                <wp:posOffset>2476500</wp:posOffset>
              </wp:positionV>
              <wp:extent cx="3187700" cy="336550"/>
              <wp:effectExtent l="0" t="0" r="12700" b="25400"/>
              <wp:wrapNone/>
              <wp:docPr id="15" name="Retângulo: Cantos Arredondados 15"/>
              <wp:cNvGraphicFramePr/>
              <a:graphic xmlns:a="http://schemas.openxmlformats.org/drawingml/2006/main">
                <a:graphicData uri="http://schemas.microsoft.com/office/word/2010/wordprocessingShape">
                  <wps:wsp>
                    <wps:cNvSpPr/>
                    <wps:spPr>
                      <a:xfrm>
                        <a:off x="0" y="0"/>
                        <a:ext cx="3187700" cy="336550"/>
                      </a:xfrm>
                      <a:prstGeom prst="roundRect">
                        <a:avLst>
                          <a:gd name="adj" fmla="val 38679"/>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712507" id="Retângulo: Cantos Arredondados 15" o:spid="_x0000_s1026" style="position:absolute;margin-left:443.7pt;margin-top:195pt;width:251pt;height:26.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25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" fillcolor="#1f3763 [1604]" strokecolor="#2f5496 [2404]" strokeweight="1pt">
              <v:stroke joinstyle="miter"/>
            </v:roundrect>
          </w:pict>
        </mc:Fallback>
      </mc:AlternateContent>
    </w:r>
    <w:r w:rsidR="000C05E5">
      <w:rPr>
        <w:noProof/>
      </w:rPr>
      <mc:AlternateContent>
        <mc:Choice Requires="wps">
          <w:drawing>
            <wp:anchor distT="0" distB="0" distL="114300" distR="114300" simplePos="0" relativeHeight="251671552" behindDoc="1" locked="0" layoutInCell="1" allowOverlap="1" wp14:anchorId="0E2E0F35" wp14:editId="3DB9F38F">
              <wp:simplePos x="0" y="0"/>
              <wp:positionH relativeFrom="leftMargin">
                <wp:posOffset>-1237615</wp:posOffset>
              </wp:positionH>
              <wp:positionV relativeFrom="paragraph">
                <wp:posOffset>4819650</wp:posOffset>
              </wp:positionV>
              <wp:extent cx="2019300" cy="1987550"/>
              <wp:effectExtent l="19050" t="19050" r="19050" b="12700"/>
              <wp:wrapNone/>
              <wp:docPr id="16" name="Elipse 16"/>
              <wp:cNvGraphicFramePr/>
              <a:graphic xmlns:a="http://schemas.openxmlformats.org/drawingml/2006/main">
                <a:graphicData uri="http://schemas.microsoft.com/office/word/2010/wordprocessingShape">
                  <wps:wsp>
                    <wps:cNvSpPr/>
                    <wps:spPr>
                      <a:xfrm>
                        <a:off x="0" y="0"/>
                        <a:ext cx="2019300" cy="1987550"/>
                      </a:xfrm>
                      <a:prstGeom prst="ellipse">
                        <a:avLst/>
                      </a:prstGeom>
                      <a:solidFill>
                        <a:schemeClr val="bg1"/>
                      </a:solid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B7C81" id="Elipse 16" o:spid="_x0000_s1026" style="position:absolute;margin-left:-97.45pt;margin-top:379.5pt;width:159pt;height:156.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" fillcolor="white [3212]" strokecolor="#ffd966 [1943]" strokeweight="3pt">
              <v:stroke joinstyle="miter"/>
              <w10:wrap anchorx="margin"/>
            </v:oval>
          </w:pict>
        </mc:Fallback>
      </mc:AlternateContent>
    </w:r>
    <w:r w:rsidR="000C05E5">
      <w:rPr>
        <w:noProof/>
      </w:rPr>
      <mc:AlternateContent>
        <mc:Choice Requires="wps">
          <w:drawing>
            <wp:anchor distT="0" distB="0" distL="114300" distR="114300" simplePos="0" relativeHeight="251667456" behindDoc="1" locked="0" layoutInCell="1" allowOverlap="1" wp14:anchorId="0D197C88" wp14:editId="169AED0C">
              <wp:simplePos x="0" y="0"/>
              <wp:positionH relativeFrom="column">
                <wp:posOffset>3352800</wp:posOffset>
              </wp:positionH>
              <wp:positionV relativeFrom="paragraph">
                <wp:posOffset>-1517650</wp:posOffset>
              </wp:positionV>
              <wp:extent cx="4064000" cy="3702050"/>
              <wp:effectExtent l="19050" t="19050" r="12700" b="12700"/>
              <wp:wrapNone/>
              <wp:docPr id="10" name="Elipse 10"/>
              <wp:cNvGraphicFramePr/>
              <a:graphic xmlns:a="http://schemas.openxmlformats.org/drawingml/2006/main">
                <a:graphicData uri="http://schemas.microsoft.com/office/word/2010/wordprocessingShape">
                  <wps:wsp>
                    <wps:cNvSpPr/>
                    <wps:spPr>
                      <a:xfrm>
                        <a:off x="0" y="0"/>
                        <a:ext cx="4064000" cy="3702050"/>
                      </a:xfrm>
                      <a:prstGeom prst="ellipse">
                        <a:avLst/>
                      </a:prstGeom>
                      <a:solidFill>
                        <a:schemeClr val="bg1"/>
                      </a:solid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DF992" id="Elipse 10" o:spid="_x0000_s1026" style="position:absolute;margin-left:264pt;margin-top:-119.5pt;width:320pt;height:29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" fillcolor="white [3212]" strokecolor="#ffe599 [1303]" strokeweight="3pt">
              <v:stroke joinstyle="miter"/>
            </v:oval>
          </w:pict>
        </mc:Fallback>
      </mc:AlternateContent>
    </w:r>
    <w:r w:rsidR="000C05E5">
      <w:rPr>
        <w:noProof/>
      </w:rPr>
      <mc:AlternateContent>
        <mc:Choice Requires="wps">
          <w:drawing>
            <wp:anchor distT="0" distB="0" distL="114300" distR="114300" simplePos="0" relativeHeight="251665408" behindDoc="1" locked="0" layoutInCell="1" allowOverlap="1" wp14:anchorId="4E2C7D0F" wp14:editId="13362585">
              <wp:simplePos x="0" y="0"/>
              <wp:positionH relativeFrom="column">
                <wp:posOffset>-1212354</wp:posOffset>
              </wp:positionH>
              <wp:positionV relativeFrom="paragraph">
                <wp:posOffset>-63500</wp:posOffset>
              </wp:positionV>
              <wp:extent cx="831850" cy="927100"/>
              <wp:effectExtent l="0" t="0" r="25400" b="25400"/>
              <wp:wrapNone/>
              <wp:docPr id="11" name="Retângulo: Cantos Arredondados 11"/>
              <wp:cNvGraphicFramePr/>
              <a:graphic xmlns:a="http://schemas.openxmlformats.org/drawingml/2006/main">
                <a:graphicData uri="http://schemas.microsoft.com/office/word/2010/wordprocessingShape">
                  <wps:wsp>
                    <wps:cNvSpPr/>
                    <wps:spPr>
                      <a:xfrm>
                        <a:off x="0" y="0"/>
                        <a:ext cx="831850" cy="92710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E0D97" id="Retângulo: Cantos Arredondados 11" o:spid="_x0000_s1026" style="position:absolute;margin-left:-95.45pt;margin-top:-5pt;width:65.5pt;height:73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" fillcolor="#ffd966 [1943]" strokecolor="#ffd966 [194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525"/>
    <w:multiLevelType w:val="hybridMultilevel"/>
    <w:tmpl w:val="0FC66268"/>
    <w:lvl w:ilvl="0" w:tplc="0D12B692">
      <w:numFmt w:val="bullet"/>
      <w:lvlText w:val="•"/>
      <w:lvlJc w:val="left"/>
      <w:pPr>
        <w:ind w:left="720" w:hanging="360"/>
      </w:pPr>
      <w:rPr>
        <w:rFonts w:ascii="Segoe UI" w:eastAsiaTheme="minorHAnsi"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D6DD0"/>
    <w:multiLevelType w:val="hybridMultilevel"/>
    <w:tmpl w:val="1FCAF33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10286E"/>
    <w:multiLevelType w:val="hybridMultilevel"/>
    <w:tmpl w:val="34CE47D2"/>
    <w:lvl w:ilvl="0" w:tplc="0D12B692">
      <w:numFmt w:val="bullet"/>
      <w:lvlText w:val="•"/>
      <w:lvlJc w:val="left"/>
      <w:pPr>
        <w:ind w:left="360" w:hanging="360"/>
      </w:pPr>
      <w:rPr>
        <w:rFonts w:ascii="Segoe UI" w:eastAsiaTheme="minorHAnsi" w:hAnsi="Segoe UI" w:cs="Segoe UI" w:hint="default"/>
      </w:rPr>
    </w:lvl>
    <w:lvl w:ilvl="1" w:tplc="81D4320C">
      <w:numFmt w:val="bullet"/>
      <w:lvlText w:val=""/>
      <w:lvlJc w:val="left"/>
      <w:pPr>
        <w:ind w:left="1080" w:hanging="360"/>
      </w:pPr>
      <w:rPr>
        <w:rFonts w:ascii="Wingdings" w:eastAsiaTheme="minorHAnsi" w:hAnsi="Wingdings" w:cs="Segoe UI"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7223249"/>
    <w:multiLevelType w:val="hybridMultilevel"/>
    <w:tmpl w:val="B36A9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91714E"/>
    <w:multiLevelType w:val="hybridMultilevel"/>
    <w:tmpl w:val="037CEE7C"/>
    <w:lvl w:ilvl="0" w:tplc="0D12B692">
      <w:numFmt w:val="bullet"/>
      <w:lvlText w:val="•"/>
      <w:lvlJc w:val="left"/>
      <w:pPr>
        <w:ind w:left="720" w:hanging="360"/>
      </w:pPr>
      <w:rPr>
        <w:rFonts w:ascii="Segoe UI" w:eastAsiaTheme="minorHAnsi"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AC498F"/>
    <w:multiLevelType w:val="hybridMultilevel"/>
    <w:tmpl w:val="E4C8695A"/>
    <w:lvl w:ilvl="0" w:tplc="38DA8398">
      <w:numFmt w:val="bullet"/>
      <w:lvlText w:val=""/>
      <w:lvlJc w:val="left"/>
      <w:pPr>
        <w:ind w:left="720" w:hanging="360"/>
      </w:pPr>
      <w:rPr>
        <w:rFonts w:ascii="Symbol" w:eastAsiaTheme="minorHAnsi" w:hAnsi="Symbol"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873A2C"/>
    <w:multiLevelType w:val="hybridMultilevel"/>
    <w:tmpl w:val="C4D2361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5E23A0A"/>
    <w:multiLevelType w:val="hybridMultilevel"/>
    <w:tmpl w:val="A058E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2960353"/>
    <w:multiLevelType w:val="hybridMultilevel"/>
    <w:tmpl w:val="5006517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1170C7F"/>
    <w:multiLevelType w:val="hybridMultilevel"/>
    <w:tmpl w:val="2E9EC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AE150D"/>
    <w:multiLevelType w:val="hybridMultilevel"/>
    <w:tmpl w:val="8DD80D82"/>
    <w:lvl w:ilvl="0" w:tplc="0D12B692">
      <w:numFmt w:val="bullet"/>
      <w:lvlText w:val="•"/>
      <w:lvlJc w:val="left"/>
      <w:pPr>
        <w:ind w:left="1428" w:hanging="360"/>
      </w:pPr>
      <w:rPr>
        <w:rFonts w:ascii="Segoe UI" w:eastAsiaTheme="minorHAnsi" w:hAnsi="Segoe UI" w:cs="Segoe U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7AB127AD"/>
    <w:multiLevelType w:val="hybridMultilevel"/>
    <w:tmpl w:val="C11E4C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3891546">
    <w:abstractNumId w:val="11"/>
  </w:num>
  <w:num w:numId="2" w16cid:durableId="690882325">
    <w:abstractNumId w:val="3"/>
  </w:num>
  <w:num w:numId="3" w16cid:durableId="541862717">
    <w:abstractNumId w:val="5"/>
  </w:num>
  <w:num w:numId="4" w16cid:durableId="320086695">
    <w:abstractNumId w:val="9"/>
  </w:num>
  <w:num w:numId="5" w16cid:durableId="677734588">
    <w:abstractNumId w:val="6"/>
  </w:num>
  <w:num w:numId="6" w16cid:durableId="1536308201">
    <w:abstractNumId w:val="1"/>
  </w:num>
  <w:num w:numId="7" w16cid:durableId="15037323">
    <w:abstractNumId w:val="2"/>
  </w:num>
  <w:num w:numId="8" w16cid:durableId="481310047">
    <w:abstractNumId w:val="10"/>
  </w:num>
  <w:num w:numId="9" w16cid:durableId="1217081999">
    <w:abstractNumId w:val="0"/>
  </w:num>
  <w:num w:numId="10" w16cid:durableId="243145743">
    <w:abstractNumId w:val="4"/>
  </w:num>
  <w:num w:numId="11" w16cid:durableId="184641275">
    <w:abstractNumId w:val="7"/>
  </w:num>
  <w:num w:numId="12" w16cid:durableId="421100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66"/>
    <w:rsid w:val="00012EA2"/>
    <w:rsid w:val="00016BAB"/>
    <w:rsid w:val="00034427"/>
    <w:rsid w:val="00047A51"/>
    <w:rsid w:val="00062277"/>
    <w:rsid w:val="000C05E5"/>
    <w:rsid w:val="000C0D3C"/>
    <w:rsid w:val="000D4103"/>
    <w:rsid w:val="00104DD7"/>
    <w:rsid w:val="001152B1"/>
    <w:rsid w:val="001235B7"/>
    <w:rsid w:val="001272BA"/>
    <w:rsid w:val="00144C2A"/>
    <w:rsid w:val="001A2E35"/>
    <w:rsid w:val="001C0B23"/>
    <w:rsid w:val="001E4372"/>
    <w:rsid w:val="0022670D"/>
    <w:rsid w:val="00241162"/>
    <w:rsid w:val="002A592E"/>
    <w:rsid w:val="002D0B17"/>
    <w:rsid w:val="002D5118"/>
    <w:rsid w:val="002E1CC4"/>
    <w:rsid w:val="002E6959"/>
    <w:rsid w:val="003121DC"/>
    <w:rsid w:val="00320E97"/>
    <w:rsid w:val="00330FCB"/>
    <w:rsid w:val="00344186"/>
    <w:rsid w:val="00344C80"/>
    <w:rsid w:val="003460E4"/>
    <w:rsid w:val="00356401"/>
    <w:rsid w:val="003A013E"/>
    <w:rsid w:val="003B7F0F"/>
    <w:rsid w:val="003D4D0A"/>
    <w:rsid w:val="003E36BE"/>
    <w:rsid w:val="00400C96"/>
    <w:rsid w:val="00404CEC"/>
    <w:rsid w:val="00454EFC"/>
    <w:rsid w:val="00463DF7"/>
    <w:rsid w:val="004716E6"/>
    <w:rsid w:val="004C5BE6"/>
    <w:rsid w:val="004F243C"/>
    <w:rsid w:val="004F247E"/>
    <w:rsid w:val="00503342"/>
    <w:rsid w:val="00521753"/>
    <w:rsid w:val="00554293"/>
    <w:rsid w:val="005544A7"/>
    <w:rsid w:val="0055510A"/>
    <w:rsid w:val="00562D94"/>
    <w:rsid w:val="005A37A5"/>
    <w:rsid w:val="005A7B6D"/>
    <w:rsid w:val="005D7F55"/>
    <w:rsid w:val="005E014D"/>
    <w:rsid w:val="005F0CC5"/>
    <w:rsid w:val="00627AE8"/>
    <w:rsid w:val="00635C81"/>
    <w:rsid w:val="00641977"/>
    <w:rsid w:val="006709A7"/>
    <w:rsid w:val="00681C2C"/>
    <w:rsid w:val="006A075A"/>
    <w:rsid w:val="006D080E"/>
    <w:rsid w:val="006F5615"/>
    <w:rsid w:val="00707810"/>
    <w:rsid w:val="00737962"/>
    <w:rsid w:val="00745633"/>
    <w:rsid w:val="0075297A"/>
    <w:rsid w:val="00766055"/>
    <w:rsid w:val="00776E4A"/>
    <w:rsid w:val="0078129F"/>
    <w:rsid w:val="007A10E2"/>
    <w:rsid w:val="007A5084"/>
    <w:rsid w:val="00803287"/>
    <w:rsid w:val="008175C5"/>
    <w:rsid w:val="008214B3"/>
    <w:rsid w:val="00832813"/>
    <w:rsid w:val="00891896"/>
    <w:rsid w:val="00893D82"/>
    <w:rsid w:val="008C3ED1"/>
    <w:rsid w:val="008C7006"/>
    <w:rsid w:val="008F4642"/>
    <w:rsid w:val="00932257"/>
    <w:rsid w:val="00942543"/>
    <w:rsid w:val="00965F3B"/>
    <w:rsid w:val="009A10AB"/>
    <w:rsid w:val="009A598E"/>
    <w:rsid w:val="009B76A2"/>
    <w:rsid w:val="009C160B"/>
    <w:rsid w:val="009F602C"/>
    <w:rsid w:val="00A20CB8"/>
    <w:rsid w:val="00A21A13"/>
    <w:rsid w:val="00A256F1"/>
    <w:rsid w:val="00A25EAF"/>
    <w:rsid w:val="00A57663"/>
    <w:rsid w:val="00A90C71"/>
    <w:rsid w:val="00AA53C7"/>
    <w:rsid w:val="00AB1345"/>
    <w:rsid w:val="00AB5E68"/>
    <w:rsid w:val="00AE7CD7"/>
    <w:rsid w:val="00B369D9"/>
    <w:rsid w:val="00B54957"/>
    <w:rsid w:val="00B805D5"/>
    <w:rsid w:val="00B92F59"/>
    <w:rsid w:val="00B966CE"/>
    <w:rsid w:val="00BA2ACB"/>
    <w:rsid w:val="00BA510A"/>
    <w:rsid w:val="00BB4FFB"/>
    <w:rsid w:val="00BC5166"/>
    <w:rsid w:val="00BE65C2"/>
    <w:rsid w:val="00BE77E1"/>
    <w:rsid w:val="00C020CC"/>
    <w:rsid w:val="00C101C4"/>
    <w:rsid w:val="00C15D7E"/>
    <w:rsid w:val="00C23755"/>
    <w:rsid w:val="00C25E6D"/>
    <w:rsid w:val="00C67C3B"/>
    <w:rsid w:val="00C73FE2"/>
    <w:rsid w:val="00C96520"/>
    <w:rsid w:val="00CA214A"/>
    <w:rsid w:val="00CE0374"/>
    <w:rsid w:val="00CF4318"/>
    <w:rsid w:val="00CF5F40"/>
    <w:rsid w:val="00D26F60"/>
    <w:rsid w:val="00D37774"/>
    <w:rsid w:val="00D416C5"/>
    <w:rsid w:val="00D50297"/>
    <w:rsid w:val="00D53001"/>
    <w:rsid w:val="00D604A2"/>
    <w:rsid w:val="00D7489B"/>
    <w:rsid w:val="00D869B1"/>
    <w:rsid w:val="00D90A78"/>
    <w:rsid w:val="00DB502D"/>
    <w:rsid w:val="00DC688D"/>
    <w:rsid w:val="00DD144F"/>
    <w:rsid w:val="00DF519B"/>
    <w:rsid w:val="00E117A8"/>
    <w:rsid w:val="00E41BF2"/>
    <w:rsid w:val="00E528B4"/>
    <w:rsid w:val="00E534F3"/>
    <w:rsid w:val="00E545ED"/>
    <w:rsid w:val="00E613E8"/>
    <w:rsid w:val="00E772E3"/>
    <w:rsid w:val="00E85C57"/>
    <w:rsid w:val="00E95957"/>
    <w:rsid w:val="00EA52A8"/>
    <w:rsid w:val="00ED29FC"/>
    <w:rsid w:val="00EE508A"/>
    <w:rsid w:val="00EF1DBC"/>
    <w:rsid w:val="00EF2973"/>
    <w:rsid w:val="00EF4AFE"/>
    <w:rsid w:val="00F447E2"/>
    <w:rsid w:val="00F57C04"/>
    <w:rsid w:val="00F63672"/>
    <w:rsid w:val="00F73173"/>
    <w:rsid w:val="00F86616"/>
    <w:rsid w:val="00FB38AB"/>
    <w:rsid w:val="00FB64E3"/>
    <w:rsid w:val="00FB6664"/>
    <w:rsid w:val="00FB683A"/>
    <w:rsid w:val="00FD7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00A1E"/>
  <w15:chartTrackingRefBased/>
  <w15:docId w15:val="{31C2C96A-893E-43B1-AED2-0B7A6E62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61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05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05E5"/>
  </w:style>
  <w:style w:type="paragraph" w:styleId="Rodap">
    <w:name w:val="footer"/>
    <w:basedOn w:val="Normal"/>
    <w:link w:val="RodapChar"/>
    <w:uiPriority w:val="99"/>
    <w:unhideWhenUsed/>
    <w:rsid w:val="000C05E5"/>
    <w:pPr>
      <w:tabs>
        <w:tab w:val="center" w:pos="4252"/>
        <w:tab w:val="right" w:pos="8504"/>
      </w:tabs>
      <w:spacing w:after="0" w:line="240" w:lineRule="auto"/>
    </w:pPr>
  </w:style>
  <w:style w:type="character" w:customStyle="1" w:styleId="RodapChar">
    <w:name w:val="Rodapé Char"/>
    <w:basedOn w:val="Fontepargpadro"/>
    <w:link w:val="Rodap"/>
    <w:uiPriority w:val="99"/>
    <w:rsid w:val="000C05E5"/>
  </w:style>
  <w:style w:type="paragraph" w:styleId="PargrafodaLista">
    <w:name w:val="List Paragraph"/>
    <w:basedOn w:val="Normal"/>
    <w:uiPriority w:val="34"/>
    <w:qFormat/>
    <w:rsid w:val="00F63672"/>
    <w:pPr>
      <w:ind w:left="720"/>
      <w:contextualSpacing/>
    </w:pPr>
  </w:style>
  <w:style w:type="paragraph" w:styleId="NormalWeb">
    <w:name w:val="Normal (Web)"/>
    <w:basedOn w:val="Normal"/>
    <w:uiPriority w:val="99"/>
    <w:unhideWhenUsed/>
    <w:rsid w:val="00F636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62D94"/>
    <w:rPr>
      <w:color w:val="0563C1" w:themeColor="hyperlink"/>
      <w:u w:val="single"/>
    </w:rPr>
  </w:style>
  <w:style w:type="character" w:styleId="MenoPendente">
    <w:name w:val="Unresolved Mention"/>
    <w:basedOn w:val="Fontepargpadro"/>
    <w:uiPriority w:val="99"/>
    <w:semiHidden/>
    <w:unhideWhenUsed/>
    <w:rsid w:val="00562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8462">
      <w:bodyDiv w:val="1"/>
      <w:marLeft w:val="0"/>
      <w:marRight w:val="0"/>
      <w:marTop w:val="0"/>
      <w:marBottom w:val="0"/>
      <w:divBdr>
        <w:top w:val="none" w:sz="0" w:space="0" w:color="auto"/>
        <w:left w:val="none" w:sz="0" w:space="0" w:color="auto"/>
        <w:bottom w:val="none" w:sz="0" w:space="0" w:color="auto"/>
        <w:right w:val="none" w:sz="0" w:space="0" w:color="auto"/>
      </w:divBdr>
    </w:div>
    <w:div w:id="390419985">
      <w:bodyDiv w:val="1"/>
      <w:marLeft w:val="0"/>
      <w:marRight w:val="0"/>
      <w:marTop w:val="0"/>
      <w:marBottom w:val="0"/>
      <w:divBdr>
        <w:top w:val="none" w:sz="0" w:space="0" w:color="auto"/>
        <w:left w:val="none" w:sz="0" w:space="0" w:color="auto"/>
        <w:bottom w:val="none" w:sz="0" w:space="0" w:color="auto"/>
        <w:right w:val="none" w:sz="0" w:space="0" w:color="auto"/>
      </w:divBdr>
    </w:div>
    <w:div w:id="422336536">
      <w:bodyDiv w:val="1"/>
      <w:marLeft w:val="0"/>
      <w:marRight w:val="0"/>
      <w:marTop w:val="0"/>
      <w:marBottom w:val="0"/>
      <w:divBdr>
        <w:top w:val="none" w:sz="0" w:space="0" w:color="auto"/>
        <w:left w:val="none" w:sz="0" w:space="0" w:color="auto"/>
        <w:bottom w:val="none" w:sz="0" w:space="0" w:color="auto"/>
        <w:right w:val="none" w:sz="0" w:space="0" w:color="auto"/>
      </w:divBdr>
      <w:divsChild>
        <w:div w:id="1399134237">
          <w:marLeft w:val="0"/>
          <w:marRight w:val="0"/>
          <w:marTop w:val="0"/>
          <w:marBottom w:val="0"/>
          <w:divBdr>
            <w:top w:val="none" w:sz="0" w:space="0" w:color="auto"/>
            <w:left w:val="none" w:sz="0" w:space="0" w:color="auto"/>
            <w:bottom w:val="none" w:sz="0" w:space="0" w:color="auto"/>
            <w:right w:val="none" w:sz="0" w:space="0" w:color="auto"/>
          </w:divBdr>
          <w:divsChild>
            <w:div w:id="241960382">
              <w:marLeft w:val="0"/>
              <w:marRight w:val="0"/>
              <w:marTop w:val="0"/>
              <w:marBottom w:val="0"/>
              <w:divBdr>
                <w:top w:val="none" w:sz="0" w:space="0" w:color="auto"/>
                <w:left w:val="none" w:sz="0" w:space="0" w:color="auto"/>
                <w:bottom w:val="none" w:sz="0" w:space="0" w:color="auto"/>
                <w:right w:val="none" w:sz="0" w:space="0" w:color="auto"/>
              </w:divBdr>
              <w:divsChild>
                <w:div w:id="227961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92389257">
      <w:bodyDiv w:val="1"/>
      <w:marLeft w:val="0"/>
      <w:marRight w:val="0"/>
      <w:marTop w:val="0"/>
      <w:marBottom w:val="0"/>
      <w:divBdr>
        <w:top w:val="none" w:sz="0" w:space="0" w:color="auto"/>
        <w:left w:val="none" w:sz="0" w:space="0" w:color="auto"/>
        <w:bottom w:val="none" w:sz="0" w:space="0" w:color="auto"/>
        <w:right w:val="none" w:sz="0" w:space="0" w:color="auto"/>
      </w:divBdr>
    </w:div>
    <w:div w:id="808520613">
      <w:bodyDiv w:val="1"/>
      <w:marLeft w:val="0"/>
      <w:marRight w:val="0"/>
      <w:marTop w:val="0"/>
      <w:marBottom w:val="0"/>
      <w:divBdr>
        <w:top w:val="none" w:sz="0" w:space="0" w:color="auto"/>
        <w:left w:val="none" w:sz="0" w:space="0" w:color="auto"/>
        <w:bottom w:val="none" w:sz="0" w:space="0" w:color="auto"/>
        <w:right w:val="none" w:sz="0" w:space="0" w:color="auto"/>
      </w:divBdr>
      <w:divsChild>
        <w:div w:id="828835652">
          <w:marLeft w:val="0"/>
          <w:marRight w:val="0"/>
          <w:marTop w:val="0"/>
          <w:marBottom w:val="0"/>
          <w:divBdr>
            <w:top w:val="none" w:sz="0" w:space="0" w:color="auto"/>
            <w:left w:val="none" w:sz="0" w:space="0" w:color="auto"/>
            <w:bottom w:val="none" w:sz="0" w:space="0" w:color="auto"/>
            <w:right w:val="none" w:sz="0" w:space="0" w:color="auto"/>
          </w:divBdr>
          <w:divsChild>
            <w:div w:id="926693037">
              <w:marLeft w:val="0"/>
              <w:marRight w:val="0"/>
              <w:marTop w:val="0"/>
              <w:marBottom w:val="0"/>
              <w:divBdr>
                <w:top w:val="none" w:sz="0" w:space="0" w:color="auto"/>
                <w:left w:val="none" w:sz="0" w:space="0" w:color="auto"/>
                <w:bottom w:val="none" w:sz="0" w:space="0" w:color="auto"/>
                <w:right w:val="none" w:sz="0" w:space="0" w:color="auto"/>
              </w:divBdr>
              <w:divsChild>
                <w:div w:id="18575019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jpeg"/><Relationship Id="rId18" Type="http://schemas.openxmlformats.org/officeDocument/2006/relationships/hyperlink" Target="https://www.dni.com.br/manuais/Manual%20DNI%206918.pdf" TargetMode="External"/><Relationship Id="rId3" Type="http://schemas.openxmlformats.org/officeDocument/2006/relationships/settings" Target="settings.xml"/><Relationship Id="rId21" Type="http://schemas.openxmlformats.org/officeDocument/2006/relationships/hyperlink" Target="https://g1.globo.com/sp/santos-regiao/noticia/2023/09/11/entenda-por-que-casal-debilionarios-morreu-intoxicado-por-gas-e-filho-se-salvou-no-litoral-de-sp.ghtml" TargetMode="External"/><Relationship Id="rId7" Type="http://schemas.openxmlformats.org/officeDocument/2006/relationships/image" Target="media/image1.png"/><Relationship Id="rId12" Type="http://schemas.openxmlformats.org/officeDocument/2006/relationships/hyperlink" Target="https://www.sindiconet.com.br/informese/vazamento-de-gas-como-identificar-o-que-fazer-e-cuidados-a-serem-tomados-para-moradores-manutencao" TargetMode="External"/><Relationship Id="rId17" Type="http://schemas.openxmlformats.org/officeDocument/2006/relationships/hyperlink" Target="https://www.generalinstruments.com.br/blog/onde-instalar-o-detector-de-gas-natura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1.globo.com/rs/rio-grande-do-sul/noticia/2024/01/06/moradores-decondominio-atingido-por-explosao-voltam-a-ser-retirados-apos-cheiro-de-gas.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log.intelbras.com.br/detector-de-gas-smar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noticias.r7.com/saude/intoxicacao-por-gas-provoca-morte-em-poucosminutos-alerta-medico-16072019/"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1643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KAROLINE GOMES BENTO BARROCAL .</dc:creator>
  <cp:keywords/>
  <dc:description/>
  <cp:lastModifiedBy>CAROLINE GONÇALVES SOARES .</cp:lastModifiedBy>
  <cp:revision>142</cp:revision>
  <cp:lastPrinted>2025-02-23T22:05:00Z</cp:lastPrinted>
  <dcterms:created xsi:type="dcterms:W3CDTF">2025-02-20T20:11:00Z</dcterms:created>
  <dcterms:modified xsi:type="dcterms:W3CDTF">2025-03-12T00:40:00Z</dcterms:modified>
</cp:coreProperties>
</file>