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865" w14:textId="77777777" w:rsidR="00B70FB2" w:rsidRDefault="00B70FB2" w:rsidP="002A4952"/>
    <w:p w14:paraId="47CE0C78" w14:textId="77777777" w:rsidR="002A4952" w:rsidRDefault="002A4952" w:rsidP="002A4952">
      <w:pPr>
        <w:jc w:val="center"/>
      </w:pPr>
      <w:r w:rsidRPr="002A4952">
        <w:rPr>
          <w:b/>
          <w:bCs/>
        </w:rPr>
        <w:t>ACCORD DE CONFIDENTIALITE</w:t>
      </w:r>
    </w:p>
    <w:p w14:paraId="46C12F7C" w14:textId="77777777" w:rsidR="002A4952" w:rsidRPr="002A4952" w:rsidRDefault="002A4952" w:rsidP="002A4952">
      <w:pPr>
        <w:rPr>
          <w:b/>
          <w:bCs/>
        </w:rPr>
      </w:pPr>
      <w:r w:rsidRPr="002A4952">
        <w:rPr>
          <w:b/>
          <w:bCs/>
        </w:rPr>
        <w:t>ENTRE :</w:t>
      </w:r>
    </w:p>
    <w:p w14:paraId="7C47845B" w14:textId="77777777" w:rsidR="002A4952" w:rsidRDefault="002A4952" w:rsidP="002A4952">
      <w:r>
        <w:t>Nom :_____________________________________________________________________</w:t>
      </w:r>
    </w:p>
    <w:p w14:paraId="5EAD8EDE" w14:textId="3A827C45" w:rsidR="002A4952" w:rsidRDefault="002A4952" w:rsidP="002A4952">
      <w:r>
        <w:t>Prénoms : _________________________________________________________________</w:t>
      </w:r>
    </w:p>
    <w:p w14:paraId="434EC592" w14:textId="77777777" w:rsidR="002A4952" w:rsidRDefault="002A4952" w:rsidP="002A4952"/>
    <w:p w14:paraId="3FFE5399" w14:textId="77777777" w:rsidR="002A4952" w:rsidRDefault="002A4952" w:rsidP="002A4952">
      <w:r>
        <w:t>Date de naissance : _ _/_ _/_ _ _ _</w:t>
      </w:r>
    </w:p>
    <w:p w14:paraId="1AD9DB18" w14:textId="7EFDECDD" w:rsidR="002A4952" w:rsidRDefault="002A4952" w:rsidP="002A4952">
      <w:r>
        <w:t xml:space="preserve">(ci-après </w:t>
      </w:r>
      <w:r w:rsidR="002D09C8">
        <w:t>« </w:t>
      </w:r>
      <w:r>
        <w:t>l’Auteur</w:t>
      </w:r>
      <w:r w:rsidR="002D09C8">
        <w:t> »</w:t>
      </w:r>
      <w:r>
        <w:t>),</w:t>
      </w:r>
    </w:p>
    <w:p w14:paraId="32B6D846" w14:textId="77777777" w:rsidR="002A4952" w:rsidRDefault="002A4952" w:rsidP="002A4952">
      <w:r>
        <w:t>D’UNE PART,</w:t>
      </w:r>
    </w:p>
    <w:p w14:paraId="2B93C3E2" w14:textId="77777777" w:rsidR="002A4952" w:rsidRDefault="002A4952" w:rsidP="002A4952"/>
    <w:p w14:paraId="5ECE6F65" w14:textId="77777777" w:rsidR="002A4952" w:rsidRPr="002A4952" w:rsidRDefault="002A4952" w:rsidP="002A4952">
      <w:pPr>
        <w:rPr>
          <w:b/>
          <w:bCs/>
        </w:rPr>
      </w:pPr>
      <w:r w:rsidRPr="002A4952">
        <w:rPr>
          <w:b/>
          <w:bCs/>
        </w:rPr>
        <w:t>ET :</w:t>
      </w:r>
    </w:p>
    <w:p w14:paraId="30945BAC" w14:textId="77777777" w:rsidR="002A4952" w:rsidRDefault="002A4952" w:rsidP="002A4952">
      <w:r>
        <w:t>Nom :_____________________________________________________________________</w:t>
      </w:r>
    </w:p>
    <w:p w14:paraId="468D9121" w14:textId="77777777" w:rsidR="002A4952" w:rsidRDefault="002A4952" w:rsidP="002A4952">
      <w:r>
        <w:t>Prénoms : _________________________________________________________________</w:t>
      </w:r>
    </w:p>
    <w:p w14:paraId="400568F1" w14:textId="77777777" w:rsidR="002A4952" w:rsidRDefault="002A4952" w:rsidP="002A4952"/>
    <w:p w14:paraId="2A97CA1B" w14:textId="77777777" w:rsidR="002A4952" w:rsidRDefault="002A4952" w:rsidP="002A4952">
      <w:r>
        <w:t>Date de naissance : _ _/_ _/_ _ _ _</w:t>
      </w:r>
    </w:p>
    <w:p w14:paraId="1C313E82" w14:textId="47BDD254" w:rsidR="002A4952" w:rsidRDefault="002A4952" w:rsidP="002A4952">
      <w:r>
        <w:t xml:space="preserve">(ci-après </w:t>
      </w:r>
      <w:r w:rsidR="002D09C8">
        <w:t>« l</w:t>
      </w:r>
      <w:r>
        <w:t xml:space="preserve">e </w:t>
      </w:r>
      <w:r w:rsidR="002D09C8">
        <w:t>Correcteur »</w:t>
      </w:r>
      <w:r>
        <w:t>),</w:t>
      </w:r>
    </w:p>
    <w:p w14:paraId="2837CCC2" w14:textId="77777777" w:rsidR="002A4952" w:rsidRDefault="002A4952" w:rsidP="002A4952">
      <w:r>
        <w:t>D'AUTRE PART,</w:t>
      </w:r>
    </w:p>
    <w:p w14:paraId="7079C7EF" w14:textId="77777777" w:rsidR="00E73B49" w:rsidRDefault="00E73B49" w:rsidP="002A4952"/>
    <w:p w14:paraId="7FB6E58C" w14:textId="4BC21A5A" w:rsidR="002A4952" w:rsidRDefault="002A4952" w:rsidP="002A4952">
      <w:r>
        <w:t>Ci-après désignées individuellement « Partie » et collectivement « Parties ».</w:t>
      </w:r>
    </w:p>
    <w:p w14:paraId="2691191B" w14:textId="77777777" w:rsidR="002A4952" w:rsidRDefault="002A4952" w:rsidP="002A4952">
      <w:r>
        <w:t>Chacune des Parties souhaitant s'assurer de la parfaite confidentialité des informations ainsi communiquées à l'autre Partie, elles sont convenues de s'engager au titre de cet accord de confidentialité (ci-après l'« Accord de confidentialité ») dans les termes qui suivent.</w:t>
      </w:r>
    </w:p>
    <w:p w14:paraId="277CF435" w14:textId="77777777" w:rsidR="002A4952" w:rsidRDefault="002A4952" w:rsidP="002A4952"/>
    <w:p w14:paraId="5034549D" w14:textId="77777777" w:rsidR="002A4952" w:rsidRDefault="002A4952" w:rsidP="002A4952">
      <w:r>
        <w:t>ETANT PREALABLEMENT RAPPELE QUE :</w:t>
      </w:r>
    </w:p>
    <w:p w14:paraId="029EDF7C" w14:textId="77777777" w:rsidR="002A4952" w:rsidRDefault="002A4952" w:rsidP="002A4952">
      <w:r>
        <w:t>A. L’Auteur souhaite faire réaliser la correction de son manuscrit :</w:t>
      </w:r>
    </w:p>
    <w:p w14:paraId="23F0405C" w14:textId="77777777" w:rsidR="002A4952" w:rsidRDefault="002A4952" w:rsidP="002A4952">
      <w:r>
        <w:tab/>
        <w:t>- Titre provisoire ou définitif : ______________________________________________________________________________</w:t>
      </w:r>
      <w:r w:rsidR="00F07BC2">
        <w:t>________________________________________________________________________</w:t>
      </w:r>
    </w:p>
    <w:p w14:paraId="52E1D89F" w14:textId="5F5CAE9E" w:rsidR="002A4952" w:rsidRDefault="002A4952" w:rsidP="002A4952">
      <w:r>
        <w:tab/>
        <w:t xml:space="preserve">- En Date </w:t>
      </w:r>
      <w:r w:rsidR="002D09C8">
        <w:t>du :</w:t>
      </w:r>
      <w:r>
        <w:t xml:space="preserve"> _ _/_ _/_ _ _ _</w:t>
      </w:r>
    </w:p>
    <w:p w14:paraId="3D403C61" w14:textId="77777777" w:rsidR="00F07BC2" w:rsidRDefault="002A4952" w:rsidP="00F07BC2">
      <w:pPr>
        <w:ind w:firstLine="708"/>
      </w:pPr>
      <w:r>
        <w:t>- Version : ____________</w:t>
      </w:r>
      <w:r w:rsidR="00F07BC2">
        <w:t>___</w:t>
      </w:r>
    </w:p>
    <w:p w14:paraId="64592F4D" w14:textId="77777777" w:rsidR="002A4952" w:rsidRDefault="002A4952" w:rsidP="002A4952"/>
    <w:p w14:paraId="4F775022" w14:textId="7042E424" w:rsidR="002A4952" w:rsidRDefault="002A4952" w:rsidP="009D3524">
      <w:r>
        <w:t xml:space="preserve">B. Au cours des discussions relatives au Projet, il </w:t>
      </w:r>
      <w:r w:rsidR="00E73B49">
        <w:t>est nécessaire</w:t>
      </w:r>
      <w:r>
        <w:t xml:space="preserve"> </w:t>
      </w:r>
      <w:r w:rsidR="00E73B49">
        <w:t xml:space="preserve">aux Parties </w:t>
      </w:r>
      <w:r>
        <w:t>de se transmettre certaines informations</w:t>
      </w:r>
      <w:r w:rsidR="00E73B49">
        <w:t>, incluant le manuscrit,</w:t>
      </w:r>
      <w:r>
        <w:t xml:space="preserve"> à</w:t>
      </w:r>
      <w:r w:rsidR="009D3524">
        <w:t xml:space="preserve"> </w:t>
      </w:r>
      <w:r>
        <w:t>caractère confidentiel détenues par chacune d'entre elles, ci-après dénommées « Information(s)</w:t>
      </w:r>
      <w:r w:rsidR="009D3524">
        <w:t xml:space="preserve"> </w:t>
      </w:r>
      <w:r>
        <w:t>Confidentielle(s) » et plus précisément définies ci-après.</w:t>
      </w:r>
    </w:p>
    <w:p w14:paraId="3FF23D0D" w14:textId="77777777" w:rsidR="009D3524" w:rsidRDefault="009D3524" w:rsidP="009D3524"/>
    <w:p w14:paraId="456B21A9" w14:textId="54758DB9" w:rsidR="002A4952" w:rsidRDefault="002A4952" w:rsidP="009D3524">
      <w:r>
        <w:t>C. Les Parties désirent arrêter les conditions de transmission de ces Information</w:t>
      </w:r>
      <w:r w:rsidR="00E73B49">
        <w:t xml:space="preserve"> C</w:t>
      </w:r>
      <w:r>
        <w:t>onfidentielles et fixer</w:t>
      </w:r>
      <w:r w:rsidR="009D3524">
        <w:t xml:space="preserve"> </w:t>
      </w:r>
      <w:r>
        <w:t>les règles relatives à leur utilisation et à leur protection.</w:t>
      </w:r>
    </w:p>
    <w:p w14:paraId="3ADA49D9" w14:textId="77777777" w:rsidR="009D3524" w:rsidRDefault="009D3524" w:rsidP="009D3524"/>
    <w:p w14:paraId="39F73CD1" w14:textId="77777777" w:rsidR="002A4952" w:rsidRDefault="002A4952" w:rsidP="002A4952">
      <w:r>
        <w:t>LES PARTIES SONT CONVENUES DE CE QUI SUIT :</w:t>
      </w:r>
    </w:p>
    <w:p w14:paraId="5CE4F165" w14:textId="77777777" w:rsidR="00F07BC2" w:rsidRDefault="002A4952" w:rsidP="002A4952">
      <w:r>
        <w:t>1. Dans le cadre de cet accord, les termes « Information(s) Confidentielle(s) » recouvrent</w:t>
      </w:r>
      <w:r w:rsidR="00F07BC2">
        <w:t> :</w:t>
      </w:r>
    </w:p>
    <w:p w14:paraId="560D96DE" w14:textId="77777777" w:rsidR="002A4952" w:rsidRDefault="00F07BC2" w:rsidP="002A4952">
      <w:r>
        <w:t xml:space="preserve"> </w:t>
      </w:r>
      <w:r>
        <w:tab/>
        <w:t>- le manuscrit dans son intégralité, et donc aussi les idées originales qu’il contient,</w:t>
      </w:r>
    </w:p>
    <w:p w14:paraId="6261A10E" w14:textId="048D51B2" w:rsidR="002A4952" w:rsidRDefault="00F07BC2" w:rsidP="00F07BC2">
      <w:r>
        <w:tab/>
        <w:t xml:space="preserve">- </w:t>
      </w:r>
      <w:r w:rsidR="002A4952">
        <w:t>toutes</w:t>
      </w:r>
      <w:r>
        <w:t xml:space="preserve"> </w:t>
      </w:r>
      <w:r w:rsidR="002A4952">
        <w:t>informations transmises</w:t>
      </w:r>
      <w:r>
        <w:t xml:space="preserve"> </w:t>
      </w:r>
      <w:r w:rsidR="002A4952">
        <w:t>par l'une ou l'autre des Parties, par écrit ou</w:t>
      </w:r>
      <w:r w:rsidR="009D3524">
        <w:t xml:space="preserve"> o</w:t>
      </w:r>
      <w:r w:rsidR="002A4952">
        <w:t>ralement, et notamment par message électronique</w:t>
      </w:r>
      <w:r w:rsidR="009D3524">
        <w:t>.</w:t>
      </w:r>
    </w:p>
    <w:p w14:paraId="2A0DD0F9" w14:textId="77777777" w:rsidR="009D3524" w:rsidRDefault="009D3524" w:rsidP="00F07BC2"/>
    <w:p w14:paraId="566C9131" w14:textId="4C89A871" w:rsidR="002A4952" w:rsidRDefault="002A4952" w:rsidP="00F07BC2">
      <w:r>
        <w:t>L'information devra être traitée comme confidentielle, que la formulation « confidentiel » ou tout</w:t>
      </w:r>
      <w:r w:rsidR="00F07BC2">
        <w:t xml:space="preserve"> </w:t>
      </w:r>
      <w:r>
        <w:t xml:space="preserve">autre formule similaire soit utilisée ou bien qu’aucune formule ne soit apposée dans les </w:t>
      </w:r>
      <w:r>
        <w:lastRenderedPageBreak/>
        <w:t>notes</w:t>
      </w:r>
      <w:r w:rsidR="00E73B49">
        <w:t>.</w:t>
      </w:r>
      <w:r w:rsidR="00F07BC2">
        <w:t xml:space="preserve"> </w:t>
      </w:r>
      <w:r>
        <w:t>Chacune des Parties, pour autant qu'elle soit autorisée à le faire, transmettra à l'autre Partie les</w:t>
      </w:r>
      <w:r w:rsidR="00F07BC2">
        <w:t xml:space="preserve"> </w:t>
      </w:r>
      <w:r>
        <w:t>seules Informations Confidentielles jugées nécessaires, par la Partie auteur de la transmission, à la</w:t>
      </w:r>
      <w:r w:rsidR="00F07BC2">
        <w:t xml:space="preserve"> </w:t>
      </w:r>
      <w:r>
        <w:t>poursuite de l'objectif décrit au préambule du présent accord.</w:t>
      </w:r>
    </w:p>
    <w:p w14:paraId="52A2ED90" w14:textId="77777777" w:rsidR="009D3524" w:rsidRDefault="009D3524" w:rsidP="00F07BC2"/>
    <w:p w14:paraId="1E0AEF5A" w14:textId="6F16A41D" w:rsidR="002A4952" w:rsidRDefault="002A4952" w:rsidP="00F07BC2">
      <w:r>
        <w:t>Aucune disposition de cet accord ne peut être interprétée comme obligeant l'une ou l'autre des</w:t>
      </w:r>
      <w:r w:rsidR="00F07BC2">
        <w:t xml:space="preserve"> </w:t>
      </w:r>
      <w:r>
        <w:t>Parties à transmettre des Informations Confidentielles à l'autre Partie ou à se lier contractuellement</w:t>
      </w:r>
      <w:r w:rsidR="00F07BC2">
        <w:t xml:space="preserve"> </w:t>
      </w:r>
      <w:r>
        <w:t>avec cette dernière dans l'avenir.</w:t>
      </w:r>
    </w:p>
    <w:p w14:paraId="0F918312" w14:textId="77777777" w:rsidR="009D3524" w:rsidRDefault="009D3524" w:rsidP="00F07BC2"/>
    <w:p w14:paraId="248D0E6A" w14:textId="77777777" w:rsidR="002A4952" w:rsidRDefault="002A4952" w:rsidP="00F07BC2">
      <w:r>
        <w:t xml:space="preserve">3. La Partie qui se voit remettre des Informations Confidentielles s'engage pour une durée </w:t>
      </w:r>
      <w:r w:rsidR="00F07BC2">
        <w:t xml:space="preserve">indéterminée </w:t>
      </w:r>
      <w:r>
        <w:t>à compter de la signature du présent accord à ce que ces Informations Confidentielles :</w:t>
      </w:r>
    </w:p>
    <w:p w14:paraId="526EAD42" w14:textId="77777777" w:rsidR="002A4952" w:rsidRDefault="002A4952" w:rsidP="00F07BC2">
      <w:r>
        <w:t>a. soient protégées et gardées strictement confidentielles et soient traitées avec le même degré</w:t>
      </w:r>
      <w:r w:rsidR="00F07BC2">
        <w:t xml:space="preserve"> </w:t>
      </w:r>
      <w:r>
        <w:t>de précaution et de protection qu'elle accorde à ses propres Informations Confidentielles de</w:t>
      </w:r>
      <w:r w:rsidR="00F07BC2">
        <w:t xml:space="preserve"> </w:t>
      </w:r>
      <w:r>
        <w:t>même importance ;</w:t>
      </w:r>
    </w:p>
    <w:p w14:paraId="1BA0E10F" w14:textId="77777777" w:rsidR="009D3524" w:rsidRDefault="009D3524" w:rsidP="00F07BC2"/>
    <w:p w14:paraId="5363A9E0" w14:textId="31116976" w:rsidR="002A4952" w:rsidRDefault="002A4952" w:rsidP="002D09C8">
      <w:r>
        <w:t>b. ne soient pas utilisées, totalement ou partiellement, dans un autre objectif que celui défini</w:t>
      </w:r>
      <w:r w:rsidR="002D09C8">
        <w:t xml:space="preserve"> </w:t>
      </w:r>
      <w:r>
        <w:t>au préambule ci-dessus ;</w:t>
      </w:r>
    </w:p>
    <w:p w14:paraId="022AF868" w14:textId="77777777" w:rsidR="009D3524" w:rsidRDefault="009D3524" w:rsidP="002A4952"/>
    <w:p w14:paraId="020F68B6" w14:textId="2BCB53EB" w:rsidR="002A4952" w:rsidRDefault="002A4952" w:rsidP="002D09C8">
      <w:r>
        <w:t>c. ne soient ni communiquées ni susceptibles de l'être, soit directement, soit indirectement à</w:t>
      </w:r>
      <w:r w:rsidR="002D09C8">
        <w:t xml:space="preserve"> </w:t>
      </w:r>
      <w:r>
        <w:t>tou</w:t>
      </w:r>
      <w:r w:rsidR="00E73B49">
        <w:t>t</w:t>
      </w:r>
      <w:r>
        <w:t xml:space="preserve"> tiers ou à toutes personnes autres que </w:t>
      </w:r>
      <w:r w:rsidR="00E73B49">
        <w:t>les Parties</w:t>
      </w:r>
      <w:r w:rsidR="002D09C8">
        <w:t xml:space="preserve"> </w:t>
      </w:r>
      <w:r>
        <w:t>;</w:t>
      </w:r>
    </w:p>
    <w:p w14:paraId="1AF3FF12" w14:textId="77777777" w:rsidR="009D3524" w:rsidRDefault="009D3524" w:rsidP="002A4952"/>
    <w:p w14:paraId="2430AEB7" w14:textId="77777777" w:rsidR="002A4952" w:rsidRDefault="002A4952" w:rsidP="00F07BC2">
      <w:r>
        <w:t>d. et ne soient ni copiées, ni reproduites, ni dupliquées totalement ou partiellement lorsque de</w:t>
      </w:r>
      <w:r w:rsidR="00F07BC2">
        <w:t xml:space="preserve"> </w:t>
      </w:r>
      <w:r>
        <w:t>telles copies, reproductions ou duplications n'ont pas été autorisées par écrit par la Partie de</w:t>
      </w:r>
      <w:r w:rsidR="00F07BC2">
        <w:t xml:space="preserve"> </w:t>
      </w:r>
      <w:r>
        <w:t>qui elles émanent.</w:t>
      </w:r>
    </w:p>
    <w:p w14:paraId="460D16B8" w14:textId="77777777" w:rsidR="009D3524" w:rsidRDefault="009D3524" w:rsidP="00F07BC2"/>
    <w:p w14:paraId="7AAB567B" w14:textId="77777777" w:rsidR="002A4952" w:rsidRDefault="002A4952" w:rsidP="00F07BC2">
      <w:r>
        <w:t>4. La Partie qui reçoit les Informations Confidentielles ne sera soumise à aucune restriction quant à leur</w:t>
      </w:r>
      <w:r w:rsidR="00F07BC2">
        <w:t xml:space="preserve"> </w:t>
      </w:r>
      <w:r>
        <w:t>utilisation ou transmission, si elle peut apporter la preuve :</w:t>
      </w:r>
    </w:p>
    <w:p w14:paraId="16FB48C6" w14:textId="5A51ED5A" w:rsidR="002A4952" w:rsidRDefault="002A4952" w:rsidP="002D09C8">
      <w:r>
        <w:t>a. qu'elles sont entrées dans le domaine public préalablement à leur transmission ou après</w:t>
      </w:r>
      <w:r w:rsidR="002D09C8">
        <w:t xml:space="preserve"> </w:t>
      </w:r>
      <w:r>
        <w:t>celle-ci mais dans ce cas en l'absence de toute faute qui lui soit imputable ;</w:t>
      </w:r>
    </w:p>
    <w:p w14:paraId="0F118E57" w14:textId="77777777" w:rsidR="009D3524" w:rsidRDefault="009D3524" w:rsidP="002A4952"/>
    <w:p w14:paraId="41237F3D" w14:textId="77777777" w:rsidR="002A4952" w:rsidRDefault="002A4952" w:rsidP="00F07BC2">
      <w:r>
        <w:t>b. qu'elles sont déjà connues de celle-ci, cette connaissance préalable pouvant être démontrée</w:t>
      </w:r>
      <w:r w:rsidR="00F07BC2">
        <w:t xml:space="preserve"> </w:t>
      </w:r>
      <w:r>
        <w:t>par l'existence de documents appropriés dans ses dossiers ;</w:t>
      </w:r>
    </w:p>
    <w:p w14:paraId="03E7C95B" w14:textId="77777777" w:rsidR="009D3524" w:rsidRDefault="009D3524" w:rsidP="00F07BC2"/>
    <w:p w14:paraId="504E8F72" w14:textId="15C58C51" w:rsidR="002A4952" w:rsidRDefault="002A4952" w:rsidP="002D09C8">
      <w:r>
        <w:t>c. qu'elles ont été reçues d'un tiers de manière licite, sans restriction ni violation du présent</w:t>
      </w:r>
      <w:r w:rsidR="002D09C8">
        <w:t xml:space="preserve"> </w:t>
      </w:r>
      <w:r>
        <w:t>accord ;</w:t>
      </w:r>
    </w:p>
    <w:p w14:paraId="017703DD" w14:textId="77777777" w:rsidR="009D3524" w:rsidRDefault="009D3524" w:rsidP="002A4952"/>
    <w:p w14:paraId="2854FF63" w14:textId="06C0C17C" w:rsidR="002A4952" w:rsidRDefault="002A4952" w:rsidP="002D09C8">
      <w:r>
        <w:t>d. que l'utilisation ou la transmission ont été autorisées par écrit par la Partie dont elles</w:t>
      </w:r>
      <w:r w:rsidR="002D09C8">
        <w:t xml:space="preserve"> </w:t>
      </w:r>
      <w:r>
        <w:t>émanent</w:t>
      </w:r>
      <w:r w:rsidR="009D3524">
        <w:t>.</w:t>
      </w:r>
    </w:p>
    <w:p w14:paraId="35F40678" w14:textId="77777777" w:rsidR="009D3524" w:rsidRDefault="009D3524" w:rsidP="002A4952"/>
    <w:p w14:paraId="5FD6337B" w14:textId="04BBDB03" w:rsidR="002A4952" w:rsidRDefault="009D3524" w:rsidP="00F07BC2">
      <w:r>
        <w:t>5</w:t>
      </w:r>
      <w:r w:rsidR="002A4952">
        <w:t>. Toutes les Informations Confidentielles et leurs reproductions, transmises par l'une ou l'autre Partie,</w:t>
      </w:r>
      <w:r w:rsidR="00F07BC2">
        <w:t xml:space="preserve"> </w:t>
      </w:r>
      <w:r w:rsidR="002A4952">
        <w:t>resteront la propriété de la Partie qui les a divulguées. La transmission entre les Parties</w:t>
      </w:r>
      <w:r w:rsidR="00F07BC2">
        <w:t xml:space="preserve"> </w:t>
      </w:r>
      <w:r w:rsidR="002A4952">
        <w:t>d'Informations Confidentielles au titre du présent accord ne peut en aucun cas être interprétée</w:t>
      </w:r>
      <w:r w:rsidR="00F07BC2">
        <w:t xml:space="preserve"> </w:t>
      </w:r>
      <w:r w:rsidR="002A4952">
        <w:t>comme conférant à la Partie qui les reçoit une licence d'utilisation ou comme transférant un droit</w:t>
      </w:r>
      <w:r w:rsidR="00F07BC2">
        <w:t xml:space="preserve"> </w:t>
      </w:r>
      <w:r w:rsidR="002A4952">
        <w:t xml:space="preserve">réel quelconque concernant </w:t>
      </w:r>
      <w:r w:rsidR="002D09C8">
        <w:t>lesdites</w:t>
      </w:r>
      <w:r w:rsidR="002A4952">
        <w:t xml:space="preserve"> Informations Confidentielles. En conséquence, tous les droits</w:t>
      </w:r>
      <w:r w:rsidR="00F07BC2">
        <w:t xml:space="preserve"> </w:t>
      </w:r>
      <w:r w:rsidR="002A4952">
        <w:t>de propriété intellectuelle attachés aux Informations Confidentielles demeurent la</w:t>
      </w:r>
      <w:r w:rsidR="00F07BC2">
        <w:t xml:space="preserve"> </w:t>
      </w:r>
      <w:r w:rsidR="002A4952">
        <w:t>propriété exclusive de la Partie les divulguant.</w:t>
      </w:r>
    </w:p>
    <w:p w14:paraId="3781F091" w14:textId="6A911CB2" w:rsidR="002A4952" w:rsidRDefault="009D3524" w:rsidP="00F07BC2">
      <w:r>
        <w:lastRenderedPageBreak/>
        <w:t>6</w:t>
      </w:r>
      <w:r w:rsidR="002A4952">
        <w:t xml:space="preserve">. </w:t>
      </w:r>
      <w:r>
        <w:t>A la fin de la correction du manuscrit par le Correcteur, les</w:t>
      </w:r>
      <w:r w:rsidR="002A4952">
        <w:t xml:space="preserve"> Informations Confidentielles seront</w:t>
      </w:r>
      <w:r w:rsidR="00F07BC2">
        <w:t xml:space="preserve"> </w:t>
      </w:r>
      <w:r w:rsidR="002A4952">
        <w:t>soit restituées à la Partie dont elles émanent, soit détruites, leur destruction étant alors confirmée</w:t>
      </w:r>
      <w:r w:rsidR="00F07BC2">
        <w:t xml:space="preserve"> </w:t>
      </w:r>
      <w:r w:rsidR="002A4952">
        <w:t>par écrit par la partie qui les avait reçues. Ceci sera effectué à l'option de la Partie dont proviennent</w:t>
      </w:r>
      <w:r w:rsidR="00F07BC2">
        <w:t xml:space="preserve"> </w:t>
      </w:r>
      <w:r w:rsidR="002A4952">
        <w:t>ces Informations Confidentielles.</w:t>
      </w:r>
    </w:p>
    <w:p w14:paraId="7C55A54C" w14:textId="77777777" w:rsidR="009D3524" w:rsidRDefault="009D3524" w:rsidP="00F07BC2"/>
    <w:p w14:paraId="194C7D07" w14:textId="166978D6" w:rsidR="009D3524" w:rsidRDefault="009D3524" w:rsidP="009D3524">
      <w:r>
        <w:t>7</w:t>
      </w:r>
      <w:r w:rsidR="002A4952">
        <w:t xml:space="preserve">. Le présent accord </w:t>
      </w:r>
      <w:r>
        <w:t xml:space="preserve">ne </w:t>
      </w:r>
      <w:r w:rsidR="002A4952">
        <w:t>pourra</w:t>
      </w:r>
      <w:r>
        <w:t xml:space="preserve"> pas </w:t>
      </w:r>
      <w:r w:rsidR="002A4952">
        <w:t>être résilié par l'une ou l'autre des Parties</w:t>
      </w:r>
      <w:r>
        <w:t>.</w:t>
      </w:r>
    </w:p>
    <w:p w14:paraId="0EF6C052" w14:textId="2AE7CA66" w:rsidR="002A4952" w:rsidRDefault="00F07BC2" w:rsidP="00F07BC2">
      <w:r>
        <w:t xml:space="preserve"> </w:t>
      </w:r>
    </w:p>
    <w:p w14:paraId="2B3CD4DE" w14:textId="4ACC6BCE" w:rsidR="002A4952" w:rsidRDefault="009D3524" w:rsidP="00F07BC2">
      <w:r>
        <w:t>8</w:t>
      </w:r>
      <w:r w:rsidR="002A4952">
        <w:t xml:space="preserve">. </w:t>
      </w:r>
      <w:r>
        <w:t>Le</w:t>
      </w:r>
      <w:r w:rsidR="002A4952">
        <w:t xml:space="preserve"> présent accord est conclu pour une durée</w:t>
      </w:r>
      <w:r w:rsidR="00F07BC2">
        <w:t xml:space="preserve"> </w:t>
      </w:r>
      <w:r>
        <w:t>indéterminée</w:t>
      </w:r>
      <w:r w:rsidR="002A4952">
        <w:t xml:space="preserve"> à compter de son entrée en vigueur, telle que mentionnée à l'article </w:t>
      </w:r>
      <w:r w:rsidR="00E73B49">
        <w:t>13</w:t>
      </w:r>
      <w:r w:rsidR="002A4952">
        <w:t xml:space="preserve"> ci-dessous.</w:t>
      </w:r>
    </w:p>
    <w:p w14:paraId="3A8DCC9B" w14:textId="77777777" w:rsidR="009D3524" w:rsidRDefault="009D3524" w:rsidP="00F07BC2"/>
    <w:p w14:paraId="57BF22A3" w14:textId="74AE1289" w:rsidR="002A4952" w:rsidRDefault="00E73B49" w:rsidP="00F07BC2">
      <w:r>
        <w:t>9</w:t>
      </w:r>
      <w:r w:rsidR="002A4952">
        <w:t xml:space="preserve">. </w:t>
      </w:r>
      <w:r>
        <w:t xml:space="preserve">La fin de la correction du manuscrit </w:t>
      </w:r>
      <w:r w:rsidR="002A4952">
        <w:t>n'aura pas pour effet de dégager la Partie qui reçoit les Informations Confidentielles de son</w:t>
      </w:r>
      <w:r w:rsidR="00F07BC2">
        <w:t xml:space="preserve"> </w:t>
      </w:r>
      <w:r w:rsidR="002A4952">
        <w:t>obligation de respecter les dispositions du paragraphe 3 du présent accord concernant l'utilisation et</w:t>
      </w:r>
      <w:r w:rsidR="00F07BC2">
        <w:t xml:space="preserve"> </w:t>
      </w:r>
      <w:r w:rsidR="002A4952">
        <w:t xml:space="preserve">la protection des Informations Confidentielles reçues </w:t>
      </w:r>
      <w:r>
        <w:t>pour la correction</w:t>
      </w:r>
      <w:r w:rsidR="002A4952">
        <w:t>.</w:t>
      </w:r>
    </w:p>
    <w:p w14:paraId="7079B4B1" w14:textId="77777777" w:rsidR="009D3524" w:rsidRDefault="009D3524" w:rsidP="00F07BC2"/>
    <w:p w14:paraId="5AA0A6D2" w14:textId="563AB915" w:rsidR="002A4952" w:rsidRDefault="00E73B49" w:rsidP="002A4952">
      <w:r>
        <w:t>10</w:t>
      </w:r>
      <w:r w:rsidR="002A4952">
        <w:t>. Le présent accord est soumis à la loi française.</w:t>
      </w:r>
    </w:p>
    <w:p w14:paraId="48850EA2" w14:textId="77777777" w:rsidR="009D3524" w:rsidRDefault="009D3524" w:rsidP="002A4952"/>
    <w:p w14:paraId="602CBDCC" w14:textId="331A9847" w:rsidR="002A4952" w:rsidRDefault="00E73B49" w:rsidP="002A4952">
      <w:r>
        <w:t>11</w:t>
      </w:r>
      <w:r w:rsidR="002A4952">
        <w:t xml:space="preserve">. Tout litige ayant trait au présent accord sera de la compétence des tribunaux </w:t>
      </w:r>
      <w:r>
        <w:t>de la commune de résidence de l’Auteur</w:t>
      </w:r>
      <w:r w:rsidR="002A4952">
        <w:t>.</w:t>
      </w:r>
    </w:p>
    <w:p w14:paraId="16C4E666" w14:textId="77777777" w:rsidR="009D3524" w:rsidRDefault="009D3524" w:rsidP="002A4952"/>
    <w:p w14:paraId="2F7A3073" w14:textId="43D5B3F5" w:rsidR="002A4952" w:rsidRDefault="00E73B49" w:rsidP="00F07BC2">
      <w:r>
        <w:t>12</w:t>
      </w:r>
      <w:r w:rsidR="002A4952">
        <w:t>. L'ensemble des dispositions des présentes constitue l'intégralité de l'accord entre les Parties eu égard</w:t>
      </w:r>
      <w:r w:rsidR="00F07BC2">
        <w:t xml:space="preserve"> </w:t>
      </w:r>
      <w:r w:rsidR="002A4952">
        <w:t>à son objet et remplace et annule toutes déclarations, négociations, engagements, communications</w:t>
      </w:r>
      <w:r w:rsidR="00F07BC2">
        <w:t xml:space="preserve"> </w:t>
      </w:r>
      <w:r w:rsidR="002A4952">
        <w:t xml:space="preserve">orales ou écrites, acceptations, ententes et accords </w:t>
      </w:r>
      <w:r>
        <w:t>p</w:t>
      </w:r>
      <w:r w:rsidR="002A4952">
        <w:t>réalables entre les Parties, relatifs aux</w:t>
      </w:r>
      <w:r w:rsidR="00F07BC2">
        <w:t xml:space="preserve"> </w:t>
      </w:r>
      <w:r w:rsidR="002A4952">
        <w:t>dispositions auxquelles cet accord s'applique ou qu'il prévoit.</w:t>
      </w:r>
    </w:p>
    <w:p w14:paraId="1DF5F75F" w14:textId="77777777" w:rsidR="00E73B49" w:rsidRDefault="00E73B49" w:rsidP="00F07BC2"/>
    <w:p w14:paraId="7DA1707C" w14:textId="78689CDF" w:rsidR="002A4952" w:rsidRDefault="00E73B49" w:rsidP="002A4952">
      <w:r>
        <w:t>13</w:t>
      </w:r>
      <w:r w:rsidR="002A4952">
        <w:t>. Le présent accord entre en vigueur à la date de signature par les Parties.</w:t>
      </w:r>
    </w:p>
    <w:p w14:paraId="2C2420AD" w14:textId="77777777" w:rsidR="00B70FB2" w:rsidRDefault="00B70FB2" w:rsidP="002A4952"/>
    <w:p w14:paraId="687F7A94" w14:textId="77777777" w:rsidR="00B70FB2" w:rsidRDefault="00B70FB2" w:rsidP="002A4952"/>
    <w:p w14:paraId="3565348B" w14:textId="01064486" w:rsidR="002A4952" w:rsidRDefault="002A4952" w:rsidP="002A4952">
      <w:r>
        <w:t xml:space="preserve">Fait à [_], le __________________ en </w:t>
      </w:r>
      <w:r w:rsidR="00F07BC2">
        <w:t>2</w:t>
      </w:r>
      <w:r>
        <w:t xml:space="preserve"> exemplaires originaux.</w:t>
      </w:r>
    </w:p>
    <w:p w14:paraId="5EA7EC0A" w14:textId="77777777" w:rsidR="00B70FB2" w:rsidRDefault="00B70FB2" w:rsidP="002A4952"/>
    <w:p w14:paraId="714341BF" w14:textId="77777777" w:rsidR="00B70FB2" w:rsidRDefault="00B70FB2" w:rsidP="002A4952"/>
    <w:p w14:paraId="36A7ECA5" w14:textId="77777777" w:rsidR="00B70FB2" w:rsidRDefault="00B70FB2" w:rsidP="002A4952"/>
    <w:p w14:paraId="069D76C4" w14:textId="3C3E21EA" w:rsidR="002A4952" w:rsidRDefault="00B70FB2" w:rsidP="002A4952">
      <w:r>
        <w:t xml:space="preserve">N° exemplaire : </w:t>
      </w:r>
      <w:r w:rsidR="002A4952">
        <w:t>[_]</w:t>
      </w:r>
      <w:r>
        <w:t>/ 2</w:t>
      </w:r>
    </w:p>
    <w:p w14:paraId="0AC384C5" w14:textId="77777777" w:rsidR="00B70FB2" w:rsidRDefault="00B70FB2" w:rsidP="002A4952"/>
    <w:p w14:paraId="0722218A" w14:textId="77777777" w:rsidR="00B70FB2" w:rsidRDefault="00B70FB2" w:rsidP="002A4952"/>
    <w:p w14:paraId="61E1EE81" w14:textId="6A3115C8" w:rsidR="00F07BC2" w:rsidRDefault="002D09C8" w:rsidP="00F07BC2">
      <w:r>
        <w:t>Date :</w:t>
      </w:r>
      <w:r w:rsidR="002A4952">
        <w:t xml:space="preserve"> </w:t>
      </w:r>
      <w:r w:rsidR="00F07BC2">
        <w:t xml:space="preserve">_ _/ _ _ / _ _ _ _ </w:t>
      </w:r>
    </w:p>
    <w:p w14:paraId="2FC1F5E0" w14:textId="77777777" w:rsidR="00E73B49" w:rsidRDefault="00E73B49" w:rsidP="00F07BC2"/>
    <w:p w14:paraId="3387B8A2" w14:textId="5F26A00D" w:rsidR="002A4952" w:rsidRDefault="002A4952" w:rsidP="00F07BC2">
      <w:r>
        <w:t xml:space="preserve">Signature </w:t>
      </w:r>
      <w:r w:rsidR="00F07BC2">
        <w:t xml:space="preserve">Auteur </w:t>
      </w:r>
      <w:r>
        <w:t>: _______________________</w:t>
      </w:r>
      <w:r w:rsidR="00B70FB2">
        <w:t>__</w:t>
      </w:r>
      <w:r>
        <w:t xml:space="preserve"> </w:t>
      </w:r>
    </w:p>
    <w:p w14:paraId="78C2FCA9" w14:textId="77777777" w:rsidR="00F07BC2" w:rsidRDefault="00F07BC2" w:rsidP="00F07BC2"/>
    <w:p w14:paraId="583D5C8A" w14:textId="77777777" w:rsidR="00B70FB2" w:rsidRDefault="00B70FB2" w:rsidP="00F07BC2"/>
    <w:p w14:paraId="53014C4F" w14:textId="77777777" w:rsidR="00B70FB2" w:rsidRDefault="00B70FB2" w:rsidP="00F07BC2"/>
    <w:p w14:paraId="6B63C91E" w14:textId="5FD93D52" w:rsidR="00F07BC2" w:rsidRDefault="002D09C8" w:rsidP="00F07BC2">
      <w:r>
        <w:t>Date :</w:t>
      </w:r>
      <w:r w:rsidR="00F07BC2">
        <w:t xml:space="preserve"> _ _/ _ _ / _ _ _ _ </w:t>
      </w:r>
    </w:p>
    <w:p w14:paraId="58DF0418" w14:textId="77777777" w:rsidR="00E73B49" w:rsidRDefault="00E73B49" w:rsidP="00F07BC2"/>
    <w:p w14:paraId="78F8D9BF" w14:textId="7EACF1B8" w:rsidR="00F07BC2" w:rsidRDefault="00F07BC2" w:rsidP="00E73B49">
      <w:r>
        <w:t xml:space="preserve">Signature Correcteur : _______________________ </w:t>
      </w:r>
    </w:p>
    <w:sectPr w:rsidR="00F07BC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12BA" w14:textId="77777777" w:rsidR="004E65BE" w:rsidRDefault="004E65BE" w:rsidP="002D09C8">
      <w:r>
        <w:separator/>
      </w:r>
    </w:p>
  </w:endnote>
  <w:endnote w:type="continuationSeparator" w:id="0">
    <w:p w14:paraId="181822F4" w14:textId="77777777" w:rsidR="004E65BE" w:rsidRDefault="004E65BE" w:rsidP="002D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9DB2" w14:textId="3FBE344C" w:rsidR="002D09C8" w:rsidRDefault="002D09C8" w:rsidP="002D09C8">
    <w:pPr>
      <w:pStyle w:val="Pieddepage"/>
      <w:ind w:right="360"/>
    </w:pPr>
    <w:r>
      <w:rPr>
        <w:color w:val="4472C4" w:themeColor="accent1"/>
        <w:sz w:val="20"/>
        <w:szCs w:val="20"/>
      </w:rPr>
      <w:t>AC</w:t>
    </w:r>
    <w:r w:rsidRPr="00FF025F">
      <w:rPr>
        <w:color w:val="4472C4" w:themeColor="accent1"/>
        <w:sz w:val="20"/>
        <w:szCs w:val="20"/>
      </w:rPr>
      <w:t xml:space="preserve"> v</w:t>
    </w:r>
    <w:r>
      <w:rPr>
        <w:color w:val="4472C4" w:themeColor="accent1"/>
        <w:sz w:val="20"/>
        <w:szCs w:val="20"/>
      </w:rPr>
      <w:t>1</w:t>
    </w:r>
    <w:r w:rsidRPr="00FF025F"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t>18/09</w:t>
    </w:r>
    <w:r w:rsidRPr="00FF025F">
      <w:rPr>
        <w:color w:val="4472C4" w:themeColor="accent1"/>
        <w:sz w:val="20"/>
        <w:szCs w:val="20"/>
      </w:rPr>
      <w:t>/2024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  <w:t>p</w:t>
    </w:r>
    <w:r w:rsidRPr="00FF025F">
      <w:rPr>
        <w:color w:val="4472C4" w:themeColor="accent1"/>
        <w:sz w:val="20"/>
        <w:szCs w:val="20"/>
      </w:rPr>
      <w:t xml:space="preserve">. </w:t>
    </w:r>
    <w:r>
      <w:rPr>
        <w:color w:val="4472C4" w:themeColor="accent1"/>
        <w:sz w:val="20"/>
        <w:szCs w:val="20"/>
      </w:rPr>
      <w:fldChar w:fldCharType="begin"/>
    </w:r>
    <w:r w:rsidRPr="00FF025F"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56EFD2F" w14:textId="77777777" w:rsidR="002D09C8" w:rsidRDefault="002D09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6CB9" w14:textId="77777777" w:rsidR="004E65BE" w:rsidRDefault="004E65BE" w:rsidP="002D09C8">
      <w:r>
        <w:separator/>
      </w:r>
    </w:p>
  </w:footnote>
  <w:footnote w:type="continuationSeparator" w:id="0">
    <w:p w14:paraId="58C62203" w14:textId="77777777" w:rsidR="004E65BE" w:rsidRDefault="004E65BE" w:rsidP="002D0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13"/>
    <w:rsid w:val="00212779"/>
    <w:rsid w:val="002A4952"/>
    <w:rsid w:val="002D09C8"/>
    <w:rsid w:val="003E7613"/>
    <w:rsid w:val="00415D3C"/>
    <w:rsid w:val="004E65BE"/>
    <w:rsid w:val="005332D7"/>
    <w:rsid w:val="006F2C93"/>
    <w:rsid w:val="008273FE"/>
    <w:rsid w:val="009D3524"/>
    <w:rsid w:val="009D6E9D"/>
    <w:rsid w:val="00B70FB2"/>
    <w:rsid w:val="00E73B49"/>
    <w:rsid w:val="00F0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40E81"/>
  <w15:chartTrackingRefBased/>
  <w15:docId w15:val="{C28A6646-5404-C344-BB5D-8DFB7E48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95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07B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7B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07B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7B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7BC2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2D09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09C8"/>
  </w:style>
  <w:style w:type="paragraph" w:styleId="Pieddepage">
    <w:name w:val="footer"/>
    <w:basedOn w:val="Normal"/>
    <w:link w:val="PieddepageCar"/>
    <w:uiPriority w:val="99"/>
    <w:unhideWhenUsed/>
    <w:rsid w:val="002D09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2024-09-18T09:51:00Z</cp:lastPrinted>
  <dcterms:created xsi:type="dcterms:W3CDTF">2024-09-18T09:51:00Z</dcterms:created>
  <dcterms:modified xsi:type="dcterms:W3CDTF">2024-09-18T09:51:00Z</dcterms:modified>
</cp:coreProperties>
</file>