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4F4E0" w14:textId="77777777" w:rsidR="00457B21" w:rsidRPr="00457B21" w:rsidRDefault="00457B21" w:rsidP="00457B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57B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1) Preparation — install required software (one-time)</w:t>
      </w:r>
    </w:p>
    <w:p w14:paraId="15D2ED59" w14:textId="77777777" w:rsidR="00457B21" w:rsidRPr="00457B21" w:rsidRDefault="00457B21" w:rsidP="0045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You said you have </w:t>
      </w:r>
      <w:r w:rsidRPr="00457B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Anaconda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. Good. Open </w:t>
      </w:r>
      <w:r w:rsidRPr="00457B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Anaconda Prompt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(search in Start menu → Anaconda Prompt) and run these commands </w:t>
      </w:r>
      <w:r w:rsidRPr="00457B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by one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E83D1B" w14:textId="77777777" w:rsidR="00457B21" w:rsidRPr="00457B21" w:rsidRDefault="00457B21" w:rsidP="00457B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Create a fresh environment (optional but recommended):</w:t>
      </w:r>
    </w:p>
    <w:p w14:paraId="037D237B" w14:textId="77777777" w:rsidR="00457B21" w:rsidRPr="00457B21" w:rsidRDefault="00457B21" w:rsidP="0045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-n </w:t>
      </w:r>
      <w:proofErr w:type="spellStart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paymeter_env</w:t>
      </w:r>
      <w:proofErr w:type="spellEnd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python=3.11 -y</w:t>
      </w:r>
    </w:p>
    <w:p w14:paraId="72C6E405" w14:textId="77777777" w:rsidR="00457B21" w:rsidRPr="00457B21" w:rsidRDefault="00457B21" w:rsidP="00457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Activate it:</w:t>
      </w:r>
    </w:p>
    <w:p w14:paraId="532698D0" w14:textId="77777777" w:rsidR="00457B21" w:rsidRPr="00457B21" w:rsidRDefault="00457B21" w:rsidP="0045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paymeter_env</w:t>
      </w:r>
      <w:proofErr w:type="spellEnd"/>
    </w:p>
    <w:p w14:paraId="0AC14D4A" w14:textId="77777777" w:rsidR="00457B21" w:rsidRPr="00457B21" w:rsidRDefault="00457B21" w:rsidP="00457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Install required Python packages:</w:t>
      </w:r>
    </w:p>
    <w:p w14:paraId="34BECEAC" w14:textId="77777777" w:rsidR="00457B21" w:rsidRPr="00457B21" w:rsidRDefault="00457B21" w:rsidP="0045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pandas </w:t>
      </w:r>
      <w:proofErr w:type="spellStart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openpyxl</w:t>
      </w:r>
      <w:proofErr w:type="spellEnd"/>
    </w:p>
    <w:p w14:paraId="170B7E91" w14:textId="77777777" w:rsidR="00457B21" w:rsidRPr="00457B21" w:rsidRDefault="00457B21" w:rsidP="0045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(We use </w:t>
      </w: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inside the </w:t>
      </w:r>
      <w:proofErr w:type="spellStart"/>
      <w:r w:rsidRPr="00457B21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env; that’s okay.)</w:t>
      </w:r>
    </w:p>
    <w:p w14:paraId="2F03519A" w14:textId="77777777" w:rsidR="00457B21" w:rsidRPr="00457B21" w:rsidRDefault="00457B21" w:rsidP="0045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If any of the above fails, copy the error message and paste here and I’ll tell you exactly what to do.</w:t>
      </w:r>
    </w:p>
    <w:p w14:paraId="2D5E3B04" w14:textId="77777777" w:rsidR="00457B21" w:rsidRPr="00457B21" w:rsidRDefault="00457B21" w:rsidP="00457B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pict w14:anchorId="3B6D0B94">
          <v:rect id="_x0000_i1025" style="width:0;height:1.5pt" o:hralign="center" o:hrstd="t" o:hr="t" fillcolor="#a0a0a0" stroked="f"/>
        </w:pict>
      </w:r>
    </w:p>
    <w:p w14:paraId="130AD987" w14:textId="77777777" w:rsidR="00457B21" w:rsidRPr="00457B21" w:rsidRDefault="00457B21" w:rsidP="00457B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57B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2) Create a folder for the app</w:t>
      </w:r>
    </w:p>
    <w:p w14:paraId="2247D80D" w14:textId="77777777" w:rsidR="00457B21" w:rsidRPr="00457B21" w:rsidRDefault="00457B21" w:rsidP="00457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Open File Explorer.</w:t>
      </w:r>
    </w:p>
    <w:p w14:paraId="3938338E" w14:textId="77777777" w:rsidR="00457B21" w:rsidRPr="00457B21" w:rsidRDefault="00457B21" w:rsidP="00457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Create a new folder where you want the app to live. Example:</w:t>
      </w:r>
    </w:p>
    <w:p w14:paraId="3C1E9758" w14:textId="77777777" w:rsidR="00457B21" w:rsidRPr="00457B21" w:rsidRDefault="00457B21" w:rsidP="0045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C:\Users\HP\Documents\paymeter_app</w:t>
      </w:r>
    </w:p>
    <w:p w14:paraId="7CA0CCC1" w14:textId="77777777" w:rsidR="00457B21" w:rsidRPr="00457B21" w:rsidRDefault="00457B21" w:rsidP="00457B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pict w14:anchorId="616209D3">
          <v:rect id="_x0000_i1026" style="width:0;height:1.5pt" o:hralign="center" o:hrstd="t" o:hr="t" fillcolor="#a0a0a0" stroked="f"/>
        </w:pict>
      </w:r>
    </w:p>
    <w:p w14:paraId="3FDBF463" w14:textId="77777777" w:rsidR="00457B21" w:rsidRPr="00457B21" w:rsidRDefault="00457B21" w:rsidP="00457B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57B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3) Create the single-file app</w:t>
      </w:r>
    </w:p>
    <w:p w14:paraId="743B3F92" w14:textId="77777777" w:rsidR="00457B21" w:rsidRPr="00457B21" w:rsidRDefault="00457B21" w:rsidP="00457B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457B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Notepad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(or Notepad++ / </w:t>
      </w:r>
      <w:proofErr w:type="spellStart"/>
      <w:r w:rsidRPr="00457B21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if you have it).</w:t>
      </w:r>
    </w:p>
    <w:p w14:paraId="2002BA6E" w14:textId="77777777" w:rsidR="00457B21" w:rsidRPr="00457B21" w:rsidRDefault="00457B21" w:rsidP="00457B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Copy everything from the code block below.</w:t>
      </w:r>
    </w:p>
    <w:p w14:paraId="23B6C124" w14:textId="77777777" w:rsidR="00457B21" w:rsidRPr="00457B21" w:rsidRDefault="00457B21" w:rsidP="00457B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Save the file as </w:t>
      </w: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paymeter_app.py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inside the folder you made (e.g. </w:t>
      </w: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C:\Users\HP\Documents\paymeter_app\paymeter_app.py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51C37E1" w14:textId="77777777" w:rsidR="00457B21" w:rsidRPr="00457B21" w:rsidRDefault="00457B21" w:rsidP="0045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Save exactly as </w:t>
      </w: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paymeter_app.py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(no extra </w:t>
      </w: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6987640" w14:textId="77777777" w:rsidR="00457B21" w:rsidRPr="00457B21" w:rsidRDefault="00457B21" w:rsidP="00457B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pict w14:anchorId="091FD46C">
          <v:rect id="_x0000_i1027" style="width:0;height:1.5pt" o:hralign="center" o:hrstd="t" o:hr="t" fillcolor="#a0a0a0" stroked="f"/>
        </w:pict>
      </w:r>
    </w:p>
    <w:p w14:paraId="71FD41F9" w14:textId="77777777" w:rsidR="00457B21" w:rsidRPr="00457B21" w:rsidRDefault="00457B21" w:rsidP="00457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7B2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paymeter_app.py</w:t>
      </w:r>
      <w:r w:rsidRPr="00457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(single-file </w:t>
      </w:r>
      <w:proofErr w:type="spellStart"/>
      <w:r w:rsidRPr="00457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Streamlit</w:t>
      </w:r>
      <w:proofErr w:type="spellEnd"/>
      <w:r w:rsidRPr="00457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 — copy &amp; paste whole file)</w:t>
      </w:r>
    </w:p>
    <w:p w14:paraId="7E99C9F5" w14:textId="77777777" w:rsidR="00457B21" w:rsidRDefault="00457B21"/>
    <w:p w14:paraId="069ACB41" w14:textId="77777777" w:rsidR="00457B21" w:rsidRDefault="00457B21"/>
    <w:p w14:paraId="1FF3ECF2" w14:textId="77777777" w:rsidR="00457B21" w:rsidRPr="00457B21" w:rsidRDefault="00457B21" w:rsidP="00457B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57B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4) Run the app</w:t>
      </w:r>
    </w:p>
    <w:p w14:paraId="6BD5B15D" w14:textId="77777777" w:rsidR="00457B21" w:rsidRPr="00457B21" w:rsidRDefault="00457B21" w:rsidP="00457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457B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Anaconda Prompt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02387F" w14:textId="77777777" w:rsidR="00457B21" w:rsidRPr="00457B21" w:rsidRDefault="00457B21" w:rsidP="00457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Activate the environment (if you made one):</w:t>
      </w:r>
    </w:p>
    <w:p w14:paraId="703E0F6A" w14:textId="77777777" w:rsidR="00457B21" w:rsidRPr="00457B21" w:rsidRDefault="00457B21" w:rsidP="0045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paymeter_env</w:t>
      </w:r>
      <w:proofErr w:type="spellEnd"/>
    </w:p>
    <w:p w14:paraId="17E246F4" w14:textId="77777777" w:rsidR="00457B21" w:rsidRPr="00457B21" w:rsidRDefault="00457B21" w:rsidP="00457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Change directory to where you saved </w:t>
      </w: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paymeter_app.py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(example):</w:t>
      </w:r>
    </w:p>
    <w:p w14:paraId="5EC8C034" w14:textId="77777777" w:rsidR="00457B21" w:rsidRPr="00457B21" w:rsidRDefault="00457B21" w:rsidP="0045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"C:\Users\HP\Documents\paymeter_app"</w:t>
      </w:r>
    </w:p>
    <w:p w14:paraId="56826242" w14:textId="77777777" w:rsidR="00457B21" w:rsidRPr="00457B21" w:rsidRDefault="00457B21" w:rsidP="00457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proofErr w:type="spellStart"/>
      <w:r w:rsidRPr="00457B21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57B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004FDF" w14:textId="77777777" w:rsidR="00457B21" w:rsidRPr="00457B21" w:rsidRDefault="00457B21" w:rsidP="0045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paymeter_app.py</w:t>
      </w:r>
    </w:p>
    <w:p w14:paraId="1E050C4F" w14:textId="77777777" w:rsidR="00457B21" w:rsidRPr="00457B21" w:rsidRDefault="00457B21" w:rsidP="0045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After it starts, </w:t>
      </w:r>
      <w:proofErr w:type="spellStart"/>
      <w:r w:rsidRPr="00457B21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will open a browser tab automatically (if not, the terminal shows a local URL like </w:t>
      </w: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http://localhost:8501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— copy that into your browser).</w:t>
      </w:r>
    </w:p>
    <w:p w14:paraId="42B5F490" w14:textId="77777777" w:rsidR="00457B21" w:rsidRPr="00457B21" w:rsidRDefault="00457B21" w:rsidP="00457B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pict w14:anchorId="27EBE66F">
          <v:rect id="_x0000_i1031" style="width:0;height:1.5pt" o:hralign="center" o:hrstd="t" o:hr="t" fillcolor="#a0a0a0" stroked="f"/>
        </w:pict>
      </w:r>
    </w:p>
    <w:p w14:paraId="59740530" w14:textId="77777777" w:rsidR="00457B21" w:rsidRPr="00457B21" w:rsidRDefault="00457B21" w:rsidP="00457B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57B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5) Use the app (very simple)</w:t>
      </w:r>
    </w:p>
    <w:p w14:paraId="52F7EA36" w14:textId="77777777" w:rsidR="00457B21" w:rsidRPr="00457B21" w:rsidRDefault="00457B21" w:rsidP="00457B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In the browser page, upload:</w:t>
      </w:r>
    </w:p>
    <w:p w14:paraId="0BE1096A" w14:textId="77777777" w:rsidR="00457B21" w:rsidRPr="00457B21" w:rsidRDefault="00457B21" w:rsidP="00457B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paymeter_report.csv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(required)</w:t>
      </w:r>
    </w:p>
    <w:p w14:paraId="5332DB48" w14:textId="77777777" w:rsidR="00457B21" w:rsidRPr="00457B21" w:rsidRDefault="00457B21" w:rsidP="00457B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Eko Trans.csv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 (required)</w:t>
      </w:r>
    </w:p>
    <w:p w14:paraId="611346B3" w14:textId="77777777" w:rsidR="00457B21" w:rsidRPr="00457B21" w:rsidRDefault="00457B21" w:rsidP="00457B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Optional: </w:t>
      </w: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district.csv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KCG.csv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district_acct_number.csv</w:t>
      </w:r>
    </w:p>
    <w:p w14:paraId="3B8C304C" w14:textId="77777777" w:rsidR="00457B21" w:rsidRPr="00457B21" w:rsidRDefault="00457B21" w:rsidP="00457B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Keep the default preview limit or change it.</w:t>
      </w:r>
    </w:p>
    <w:p w14:paraId="0C25A356" w14:textId="77777777" w:rsidR="00457B21" w:rsidRPr="00457B21" w:rsidRDefault="00457B21" w:rsidP="00457B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457B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pipeline</w:t>
      </w: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F7D7E9" w14:textId="77777777" w:rsidR="00457B21" w:rsidRPr="00457B21" w:rsidRDefault="00457B21" w:rsidP="00457B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Wait a few seconds (it will show progress messages).</w:t>
      </w:r>
    </w:p>
    <w:p w14:paraId="3122CBEE" w14:textId="77777777" w:rsidR="00457B21" w:rsidRPr="00457B21" w:rsidRDefault="00457B21" w:rsidP="00457B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Times New Roman" w:eastAsia="Times New Roman" w:hAnsi="Times New Roman" w:cs="Times New Roman"/>
          <w:kern w:val="0"/>
          <w14:ligatures w14:val="none"/>
        </w:rPr>
        <w:t>When finished, download the outputs using the provided buttons:</w:t>
      </w:r>
    </w:p>
    <w:p w14:paraId="1EF62B7A" w14:textId="77777777" w:rsidR="00457B21" w:rsidRPr="00457B21" w:rsidRDefault="00457B21" w:rsidP="00457B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paymeter_report_cleaned.csv</w:t>
      </w:r>
    </w:p>
    <w:p w14:paraId="64EE9BC5" w14:textId="77777777" w:rsidR="00457B21" w:rsidRPr="00457B21" w:rsidRDefault="00457B21" w:rsidP="00457B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paymeter_report_cleaned_byDistrict.csv</w:t>
      </w:r>
    </w:p>
    <w:p w14:paraId="30DAB41A" w14:textId="77777777" w:rsidR="00457B21" w:rsidRPr="00457B21" w:rsidRDefault="00457B21" w:rsidP="00457B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Paymeter&amp;EkoReport.csv</w:t>
      </w:r>
    </w:p>
    <w:p w14:paraId="513C13A0" w14:textId="77777777" w:rsidR="00457B21" w:rsidRPr="00457B21" w:rsidRDefault="00457B21" w:rsidP="00457B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SummaryReport.csv</w:t>
      </w:r>
    </w:p>
    <w:p w14:paraId="08C9B439" w14:textId="77777777" w:rsidR="00457B21" w:rsidRPr="00457B21" w:rsidRDefault="00457B21" w:rsidP="00457B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B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Paymeter_Report_FixedKCG.xlsx</w:t>
      </w:r>
    </w:p>
    <w:p w14:paraId="315D6B70" w14:textId="77777777" w:rsidR="00457B21" w:rsidRDefault="00457B21"/>
    <w:sectPr w:rsidR="0045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471C"/>
    <w:multiLevelType w:val="multilevel"/>
    <w:tmpl w:val="8F66B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B009B"/>
    <w:multiLevelType w:val="multilevel"/>
    <w:tmpl w:val="D1DA33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53F4E"/>
    <w:multiLevelType w:val="multilevel"/>
    <w:tmpl w:val="8652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F0A94"/>
    <w:multiLevelType w:val="multilevel"/>
    <w:tmpl w:val="F6886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91C05"/>
    <w:multiLevelType w:val="multilevel"/>
    <w:tmpl w:val="257A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F7A7B"/>
    <w:multiLevelType w:val="multilevel"/>
    <w:tmpl w:val="2B68A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C7411"/>
    <w:multiLevelType w:val="multilevel"/>
    <w:tmpl w:val="7338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16A4C"/>
    <w:multiLevelType w:val="multilevel"/>
    <w:tmpl w:val="70A8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25461F"/>
    <w:multiLevelType w:val="multilevel"/>
    <w:tmpl w:val="BA28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829385">
    <w:abstractNumId w:val="6"/>
  </w:num>
  <w:num w:numId="2" w16cid:durableId="1944608238">
    <w:abstractNumId w:val="1"/>
  </w:num>
  <w:num w:numId="3" w16cid:durableId="1266960571">
    <w:abstractNumId w:val="3"/>
  </w:num>
  <w:num w:numId="4" w16cid:durableId="604774616">
    <w:abstractNumId w:val="7"/>
  </w:num>
  <w:num w:numId="5" w16cid:durableId="961811131">
    <w:abstractNumId w:val="4"/>
  </w:num>
  <w:num w:numId="6" w16cid:durableId="682051847">
    <w:abstractNumId w:val="8"/>
  </w:num>
  <w:num w:numId="7" w16cid:durableId="1054890520">
    <w:abstractNumId w:val="5"/>
  </w:num>
  <w:num w:numId="8" w16cid:durableId="1628462740">
    <w:abstractNumId w:val="0"/>
  </w:num>
  <w:num w:numId="9" w16cid:durableId="1559318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21"/>
    <w:rsid w:val="00457B21"/>
    <w:rsid w:val="00B4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10B3"/>
  <w15:chartTrackingRefBased/>
  <w15:docId w15:val="{A9D3754C-002F-4F41-9806-C83B8E02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B2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7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57B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B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7B2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457B21"/>
  </w:style>
  <w:style w:type="character" w:customStyle="1" w:styleId="hljs-builtin">
    <w:name w:val="hljs-built_in"/>
    <w:basedOn w:val="DefaultParagraphFont"/>
    <w:rsid w:val="00457B21"/>
  </w:style>
  <w:style w:type="character" w:customStyle="1" w:styleId="hljs-string">
    <w:name w:val="hljs-string"/>
    <w:basedOn w:val="DefaultParagraphFont"/>
    <w:rsid w:val="00457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FOLARIN FAWEKUN</dc:creator>
  <cp:keywords/>
  <dc:description/>
  <cp:lastModifiedBy>FOLARIN FAWEKUN</cp:lastModifiedBy>
  <cp:revision>1</cp:revision>
  <dcterms:created xsi:type="dcterms:W3CDTF">2025-10-29T14:49:00Z</dcterms:created>
  <dcterms:modified xsi:type="dcterms:W3CDTF">2025-10-29T14:53:00Z</dcterms:modified>
</cp:coreProperties>
</file>