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CB6" w:rsidRDefault="00071CB6">
      <w:pPr>
        <w:rPr>
          <w:rFonts w:ascii="Times New Roman" w:hAnsi="Times New Roman" w:cs="Times New Roman"/>
          <w:sz w:val="22"/>
          <w:szCs w:val="22"/>
        </w:rPr>
      </w:pPr>
      <w:r>
        <w:rPr>
          <w:rFonts w:ascii="Times New Roman" w:hAnsi="Times New Roman" w:cs="Times New Roman"/>
          <w:sz w:val="22"/>
          <w:szCs w:val="22"/>
        </w:rPr>
        <w:t>Olympic Data Analysis</w:t>
      </w:r>
    </w:p>
    <w:p w:rsidR="00071CB6" w:rsidRDefault="00071CB6">
      <w:pPr>
        <w:rPr>
          <w:rFonts w:ascii="Times New Roman" w:hAnsi="Times New Roman" w:cs="Times New Roman"/>
          <w:sz w:val="22"/>
          <w:szCs w:val="22"/>
        </w:rPr>
      </w:pPr>
    </w:p>
    <w:p w:rsidR="00071CB6" w:rsidRDefault="00071CB6">
      <w:pPr>
        <w:rPr>
          <w:rFonts w:ascii="Times New Roman" w:hAnsi="Times New Roman" w:cs="Times New Roman"/>
          <w:sz w:val="22"/>
          <w:szCs w:val="22"/>
        </w:rPr>
      </w:pPr>
      <w:r>
        <w:rPr>
          <w:rFonts w:ascii="Times New Roman" w:hAnsi="Times New Roman" w:cs="Times New Roman"/>
          <w:sz w:val="22"/>
          <w:szCs w:val="22"/>
        </w:rPr>
        <w:t xml:space="preserve">The basic idea for this analysis </w:t>
      </w:r>
      <w:r w:rsidR="00FE1EA5">
        <w:rPr>
          <w:rFonts w:ascii="Times New Roman" w:hAnsi="Times New Roman" w:cs="Times New Roman"/>
          <w:sz w:val="22"/>
          <w:szCs w:val="22"/>
        </w:rPr>
        <w:t xml:space="preserve">was to look at how countries performed throughout the Olympic summer games by looking at athlete participation and weighted medal score (Gold = 3 pts, Silver = 2pts, Bronze = 1pt). Furthermore, we also wanted to look to see whether a country’s military history has any </w:t>
      </w:r>
      <w:r w:rsidR="00C97A1D">
        <w:rPr>
          <w:rFonts w:ascii="Times New Roman" w:hAnsi="Times New Roman" w:cs="Times New Roman"/>
          <w:sz w:val="22"/>
          <w:szCs w:val="22"/>
        </w:rPr>
        <w:t xml:space="preserve">negative </w:t>
      </w:r>
      <w:r w:rsidR="00FE1EA5">
        <w:rPr>
          <w:rFonts w:ascii="Times New Roman" w:hAnsi="Times New Roman" w:cs="Times New Roman"/>
          <w:sz w:val="22"/>
          <w:szCs w:val="22"/>
        </w:rPr>
        <w:t xml:space="preserve">correlation to the studied metrics. </w:t>
      </w:r>
    </w:p>
    <w:p w:rsidR="00486193" w:rsidRDefault="00FE1EA5">
      <w:pPr>
        <w:rPr>
          <w:rFonts w:ascii="Times New Roman" w:hAnsi="Times New Roman" w:cs="Times New Roman"/>
          <w:sz w:val="22"/>
          <w:szCs w:val="22"/>
        </w:rPr>
      </w:pPr>
      <w:r>
        <w:rPr>
          <w:rFonts w:ascii="Times New Roman" w:hAnsi="Times New Roman" w:cs="Times New Roman"/>
          <w:sz w:val="22"/>
          <w:szCs w:val="22"/>
        </w:rPr>
        <w:tab/>
        <w:t>The csv we used listed all the athletes that participated in both the summer and winter games. Initially, we tried looking at both to include more data points but the discrepancy between in terms of athlete number and number of events/medals</w:t>
      </w:r>
      <w:r w:rsidR="00DA0D49">
        <w:rPr>
          <w:rFonts w:ascii="Times New Roman" w:hAnsi="Times New Roman" w:cs="Times New Roman"/>
          <w:sz w:val="22"/>
          <w:szCs w:val="22"/>
        </w:rPr>
        <w:t xml:space="preserve"> made it difficult</w:t>
      </w:r>
      <w:r>
        <w:rPr>
          <w:rFonts w:ascii="Times New Roman" w:hAnsi="Times New Roman" w:cs="Times New Roman"/>
          <w:sz w:val="22"/>
          <w:szCs w:val="22"/>
        </w:rPr>
        <w:t xml:space="preserve">. For consistency, we chose to focus on just summer events and </w:t>
      </w:r>
      <w:r w:rsidR="00EE03D1">
        <w:rPr>
          <w:rFonts w:ascii="Times New Roman" w:hAnsi="Times New Roman" w:cs="Times New Roman"/>
          <w:sz w:val="22"/>
          <w:szCs w:val="22"/>
        </w:rPr>
        <w:t>also,</w:t>
      </w:r>
      <w:r>
        <w:rPr>
          <w:rFonts w:ascii="Times New Roman" w:hAnsi="Times New Roman" w:cs="Times New Roman"/>
          <w:sz w:val="22"/>
          <w:szCs w:val="22"/>
        </w:rPr>
        <w:t xml:space="preserve"> we eliminated data points for Olympic events that took place at or before 1904 due to the novelty of the games which created heavy outliers. </w:t>
      </w:r>
    </w:p>
    <w:p w:rsidR="00FE1EA5" w:rsidRDefault="00486193">
      <w:pPr>
        <w:rPr>
          <w:rFonts w:ascii="Times New Roman" w:hAnsi="Times New Roman" w:cs="Times New Roman"/>
          <w:sz w:val="22"/>
          <w:szCs w:val="22"/>
        </w:rPr>
      </w:pPr>
      <w:r>
        <w:rPr>
          <w:rFonts w:ascii="Times New Roman" w:hAnsi="Times New Roman" w:cs="Times New Roman"/>
          <w:sz w:val="22"/>
          <w:szCs w:val="22"/>
        </w:rPr>
        <w:tab/>
        <w:t xml:space="preserve">To filter the data, we mainly relied on the .loc function to draw from only the intended fields (season, team) and then grouped the data by year. East/West Germany and </w:t>
      </w:r>
      <w:r w:rsidR="00C97A1D">
        <w:rPr>
          <w:rFonts w:ascii="Times New Roman" w:hAnsi="Times New Roman" w:cs="Times New Roman"/>
          <w:sz w:val="22"/>
          <w:szCs w:val="22"/>
        </w:rPr>
        <w:t>Russia/Soviet Union/Russia Empire/Unified Team were treated as one. We t</w:t>
      </w:r>
      <w:r>
        <w:rPr>
          <w:rFonts w:ascii="Times New Roman" w:hAnsi="Times New Roman" w:cs="Times New Roman"/>
          <w:sz w:val="22"/>
          <w:szCs w:val="22"/>
        </w:rPr>
        <w:t xml:space="preserve">hen tallied the number of unique athletes that participated in that year and plotted. For the medal count, a </w:t>
      </w:r>
      <w:r w:rsidR="00EE03D1">
        <w:rPr>
          <w:rFonts w:ascii="Times New Roman" w:hAnsi="Times New Roman" w:cs="Times New Roman"/>
          <w:sz w:val="22"/>
          <w:szCs w:val="22"/>
        </w:rPr>
        <w:t>data frame</w:t>
      </w:r>
      <w:r>
        <w:rPr>
          <w:rFonts w:ascii="Times New Roman" w:hAnsi="Times New Roman" w:cs="Times New Roman"/>
          <w:sz w:val="22"/>
          <w:szCs w:val="22"/>
        </w:rPr>
        <w:t xml:space="preserve"> was created which filtered by medal </w:t>
      </w:r>
      <w:r w:rsidR="00C97A1D">
        <w:rPr>
          <w:rFonts w:ascii="Times New Roman" w:hAnsi="Times New Roman" w:cs="Times New Roman"/>
          <w:sz w:val="22"/>
          <w:szCs w:val="22"/>
        </w:rPr>
        <w:t>and uniquely associated events</w:t>
      </w:r>
      <w:r>
        <w:rPr>
          <w:rFonts w:ascii="Times New Roman" w:hAnsi="Times New Roman" w:cs="Times New Roman"/>
          <w:sz w:val="22"/>
          <w:szCs w:val="22"/>
        </w:rPr>
        <w:t xml:space="preserve">. A loop was then created to iterate through the list and assign a point value based on medal and then produce the total in a separate column. Both of these were then plotted on the same graph </w:t>
      </w:r>
      <w:r w:rsidR="00C97A1D">
        <w:rPr>
          <w:rFonts w:ascii="Times New Roman" w:hAnsi="Times New Roman" w:cs="Times New Roman"/>
          <w:sz w:val="22"/>
          <w:szCs w:val="22"/>
        </w:rPr>
        <w:t>along with a linear regression line. Finally, we looked at all major military conflicts associated with each country and overlaid onto the graph.</w:t>
      </w:r>
    </w:p>
    <w:p w:rsidR="00EE03D1" w:rsidRDefault="00EE03D1">
      <w:pPr>
        <w:rPr>
          <w:rFonts w:ascii="Times New Roman" w:hAnsi="Times New Roman" w:cs="Times New Roman"/>
          <w:sz w:val="22"/>
          <w:szCs w:val="22"/>
        </w:rPr>
      </w:pPr>
    </w:p>
    <w:p w:rsidR="00C97A1D" w:rsidRDefault="00EE03D1">
      <w:pPr>
        <w:rPr>
          <w:rFonts w:ascii="Times New Roman" w:hAnsi="Times New Roman" w:cs="Times New Roman"/>
          <w:sz w:val="22"/>
          <w:szCs w:val="22"/>
        </w:rPr>
      </w:pPr>
      <w:r w:rsidRPr="00EE03D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C97A1D">
        <w:rPr>
          <w:rFonts w:ascii="Times New Roman" w:hAnsi="Times New Roman" w:cs="Times New Roman"/>
          <w:sz w:val="22"/>
          <w:szCs w:val="22"/>
        </w:rPr>
        <w:t xml:space="preserve">The conclusions we found were mostly in line with our hypothesis but not necessarily conclusive. </w:t>
      </w:r>
      <w:r w:rsidR="00153D5C">
        <w:rPr>
          <w:rFonts w:ascii="Times New Roman" w:hAnsi="Times New Roman" w:cs="Times New Roman"/>
          <w:sz w:val="22"/>
          <w:szCs w:val="22"/>
        </w:rPr>
        <w:t>If we go by country, we see that the US had a drop off following WWII and participation remained low throughout the Vietnam war. After the war ended participation increased again with maybe a slight dip during and after the Iraq war.</w:t>
      </w:r>
    </w:p>
    <w:p w:rsidR="00EE03D1" w:rsidRDefault="00EE03D1">
      <w:pPr>
        <w:rPr>
          <w:rFonts w:ascii="Times New Roman" w:hAnsi="Times New Roman" w:cs="Times New Roman"/>
          <w:sz w:val="22"/>
          <w:szCs w:val="22"/>
        </w:rPr>
      </w:pPr>
    </w:p>
    <w:p w:rsidR="00153D5C" w:rsidRDefault="00EE03D1">
      <w:pPr>
        <w:rPr>
          <w:rFonts w:ascii="Times New Roman" w:hAnsi="Times New Roman" w:cs="Times New Roman"/>
          <w:sz w:val="22"/>
          <w:szCs w:val="22"/>
        </w:rPr>
      </w:pPr>
      <w:r w:rsidRPr="00EE03D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153D5C">
        <w:rPr>
          <w:rFonts w:ascii="Times New Roman" w:hAnsi="Times New Roman" w:cs="Times New Roman"/>
          <w:sz w:val="22"/>
          <w:szCs w:val="22"/>
        </w:rPr>
        <w:t>Russia’s population was decimated by the Russian Revolution and as a result</w:t>
      </w:r>
      <w:r w:rsidR="00DA0D49">
        <w:rPr>
          <w:rFonts w:ascii="Times New Roman" w:hAnsi="Times New Roman" w:cs="Times New Roman"/>
          <w:sz w:val="22"/>
          <w:szCs w:val="22"/>
        </w:rPr>
        <w:t xml:space="preserve">, there were only </w:t>
      </w:r>
      <w:r w:rsidR="00153D5C">
        <w:rPr>
          <w:rFonts w:ascii="Times New Roman" w:hAnsi="Times New Roman" w:cs="Times New Roman"/>
          <w:sz w:val="22"/>
          <w:szCs w:val="22"/>
        </w:rPr>
        <w:t xml:space="preserve">3 </w:t>
      </w:r>
      <w:r w:rsidR="00DA0D49">
        <w:rPr>
          <w:rFonts w:ascii="Times New Roman" w:hAnsi="Times New Roman" w:cs="Times New Roman"/>
          <w:sz w:val="22"/>
          <w:szCs w:val="22"/>
        </w:rPr>
        <w:t xml:space="preserve">Russian </w:t>
      </w:r>
      <w:r w:rsidR="00153D5C">
        <w:rPr>
          <w:rFonts w:ascii="Times New Roman" w:hAnsi="Times New Roman" w:cs="Times New Roman"/>
          <w:sz w:val="22"/>
          <w:szCs w:val="22"/>
        </w:rPr>
        <w:t xml:space="preserve">participants in 1924. Russia did not participate in the Olympic games again until 1948 where participation remained increasingly high until the advent of the soviet afghan war and ever since it has been on a decline in both medal count and participation. </w:t>
      </w:r>
    </w:p>
    <w:p w:rsidR="00EE03D1" w:rsidRDefault="00EE03D1">
      <w:pPr>
        <w:rPr>
          <w:rFonts w:ascii="Times New Roman" w:hAnsi="Times New Roman" w:cs="Times New Roman"/>
          <w:sz w:val="22"/>
          <w:szCs w:val="22"/>
        </w:rPr>
      </w:pPr>
    </w:p>
    <w:p w:rsidR="00153D5C" w:rsidRDefault="00EE03D1">
      <w:pPr>
        <w:rPr>
          <w:rFonts w:ascii="Times New Roman" w:hAnsi="Times New Roman" w:cs="Times New Roman"/>
          <w:sz w:val="22"/>
          <w:szCs w:val="22"/>
        </w:rPr>
      </w:pPr>
      <w:r w:rsidRPr="00EE03D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153D5C">
        <w:rPr>
          <w:rFonts w:ascii="Times New Roman" w:hAnsi="Times New Roman" w:cs="Times New Roman"/>
          <w:sz w:val="22"/>
          <w:szCs w:val="22"/>
        </w:rPr>
        <w:t xml:space="preserve">Germany’s data is more </w:t>
      </w:r>
      <w:r>
        <w:rPr>
          <w:rFonts w:ascii="Times New Roman" w:hAnsi="Times New Roman" w:cs="Times New Roman"/>
          <w:sz w:val="22"/>
          <w:szCs w:val="22"/>
        </w:rPr>
        <w:t>scattered,</w:t>
      </w:r>
      <w:r w:rsidR="00153D5C">
        <w:rPr>
          <w:rFonts w:ascii="Times New Roman" w:hAnsi="Times New Roman" w:cs="Times New Roman"/>
          <w:sz w:val="22"/>
          <w:szCs w:val="22"/>
        </w:rPr>
        <w:t xml:space="preserve"> but participation peaked in 1936 prior to WWII and then dropped by ~230 </w:t>
      </w:r>
      <w:r w:rsidR="00DA0D49">
        <w:rPr>
          <w:rFonts w:ascii="Times New Roman" w:hAnsi="Times New Roman" w:cs="Times New Roman"/>
          <w:sz w:val="22"/>
          <w:szCs w:val="22"/>
        </w:rPr>
        <w:t>in</w:t>
      </w:r>
      <w:r w:rsidR="00153D5C">
        <w:rPr>
          <w:rFonts w:ascii="Times New Roman" w:hAnsi="Times New Roman" w:cs="Times New Roman"/>
          <w:sz w:val="22"/>
          <w:szCs w:val="22"/>
        </w:rPr>
        <w:t xml:space="preserve"> 1948. </w:t>
      </w:r>
    </w:p>
    <w:p w:rsidR="00EE03D1" w:rsidRDefault="00EE03D1">
      <w:pPr>
        <w:rPr>
          <w:rFonts w:ascii="Times New Roman" w:hAnsi="Times New Roman" w:cs="Times New Roman"/>
          <w:sz w:val="22"/>
          <w:szCs w:val="22"/>
        </w:rPr>
      </w:pPr>
    </w:p>
    <w:p w:rsidR="00EE03D1" w:rsidRDefault="00EE03D1">
      <w:pPr>
        <w:rPr>
          <w:rFonts w:ascii="Times New Roman" w:hAnsi="Times New Roman" w:cs="Times New Roman"/>
          <w:sz w:val="22"/>
          <w:szCs w:val="22"/>
        </w:rPr>
      </w:pPr>
      <w:r w:rsidRPr="00EE03D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153D5C">
        <w:rPr>
          <w:rFonts w:ascii="Times New Roman" w:hAnsi="Times New Roman" w:cs="Times New Roman"/>
          <w:sz w:val="22"/>
          <w:szCs w:val="22"/>
        </w:rPr>
        <w:t>For Fran</w:t>
      </w:r>
      <w:r>
        <w:rPr>
          <w:rFonts w:ascii="Times New Roman" w:hAnsi="Times New Roman" w:cs="Times New Roman"/>
          <w:sz w:val="22"/>
          <w:szCs w:val="22"/>
        </w:rPr>
        <w:t>ce and Britain, it is difficult to derive any hard conclusions, but participation dropped for an extended period of time following WWII. Interestingly for both, despite steady rise in participation, medal count has been relatively stagnant.</w:t>
      </w:r>
    </w:p>
    <w:p w:rsidR="00153D5C" w:rsidRDefault="00153D5C">
      <w:pPr>
        <w:rPr>
          <w:rFonts w:ascii="Times New Roman" w:hAnsi="Times New Roman" w:cs="Times New Roman"/>
          <w:sz w:val="22"/>
          <w:szCs w:val="22"/>
        </w:rPr>
      </w:pPr>
      <w:r>
        <w:rPr>
          <w:rFonts w:ascii="Times New Roman" w:hAnsi="Times New Roman" w:cs="Times New Roman"/>
          <w:sz w:val="22"/>
          <w:szCs w:val="22"/>
        </w:rPr>
        <w:t xml:space="preserve"> </w:t>
      </w:r>
    </w:p>
    <w:p w:rsidR="00153D5C" w:rsidRPr="00486193" w:rsidRDefault="00EE03D1">
      <w:pPr>
        <w:rPr>
          <w:rFonts w:ascii="Times New Roman" w:hAnsi="Times New Roman" w:cs="Times New Roman"/>
          <w:sz w:val="22"/>
          <w:szCs w:val="22"/>
        </w:rPr>
      </w:pPr>
      <w:r w:rsidRPr="00EE03D1">
        <w:rPr>
          <w:rFonts w:ascii="Times New Roman" w:hAnsi="Times New Roman" w:cs="Times New Roman"/>
          <w:sz w:val="22"/>
          <w:szCs w:val="22"/>
        </w:rPr>
        <w:sym w:font="Wingdings" w:char="F0E0"/>
      </w:r>
      <w:r>
        <w:rPr>
          <w:rFonts w:ascii="Times New Roman" w:hAnsi="Times New Roman" w:cs="Times New Roman"/>
          <w:sz w:val="22"/>
          <w:szCs w:val="22"/>
        </w:rPr>
        <w:t xml:space="preserve"> Finally, another accidental finding by tracking medal count throughout the Olympics is correlation between hosting the Olympics and medal count. It isn’t shown in the graphs, however, each dramatic spike in both attendance and medal count is almost always associated with being the host country. This isn’t necessarily surprising, but n</w:t>
      </w:r>
      <w:bookmarkStart w:id="0" w:name="_GoBack"/>
      <w:bookmarkEnd w:id="0"/>
      <w:r>
        <w:rPr>
          <w:rFonts w:ascii="Times New Roman" w:hAnsi="Times New Roman" w:cs="Times New Roman"/>
          <w:sz w:val="22"/>
          <w:szCs w:val="22"/>
        </w:rPr>
        <w:t xml:space="preserve">oteworthy, nonetheless. </w:t>
      </w:r>
    </w:p>
    <w:sectPr w:rsidR="00153D5C" w:rsidRPr="00486193" w:rsidSect="006B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B6"/>
    <w:rsid w:val="00024A01"/>
    <w:rsid w:val="00071CB6"/>
    <w:rsid w:val="00113FAF"/>
    <w:rsid w:val="00153D5C"/>
    <w:rsid w:val="001C4F70"/>
    <w:rsid w:val="00374685"/>
    <w:rsid w:val="003B58DF"/>
    <w:rsid w:val="00486193"/>
    <w:rsid w:val="006B48A6"/>
    <w:rsid w:val="00A946FF"/>
    <w:rsid w:val="00B01220"/>
    <w:rsid w:val="00B56D0E"/>
    <w:rsid w:val="00BB15AA"/>
    <w:rsid w:val="00C24AC2"/>
    <w:rsid w:val="00C97A1D"/>
    <w:rsid w:val="00DA0D49"/>
    <w:rsid w:val="00E433CF"/>
    <w:rsid w:val="00EE03D1"/>
    <w:rsid w:val="00F22EC8"/>
    <w:rsid w:val="00FB246A"/>
    <w:rsid w:val="00FE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B4266"/>
  <w15:chartTrackingRefBased/>
  <w15:docId w15:val="{D6D9FB0C-5D26-E344-81A0-080EFDE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Boyajian, Nicolas J.</dc:creator>
  <cp:keywords/>
  <dc:description/>
  <cp:lastModifiedBy>Boyajian, Nicolas J.</cp:lastModifiedBy>
  <cp:revision>2</cp:revision>
  <dcterms:created xsi:type="dcterms:W3CDTF">2019-07-25T19:39:00Z</dcterms:created>
  <dcterms:modified xsi:type="dcterms:W3CDTF">2019-07-25T19:39:00Z</dcterms:modified>
</cp:coreProperties>
</file>