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2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wmf" ContentType="image/x-wmf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5529" w:leader="none"/>
        </w:tabs>
        <w:ind w:left="5529" w:hanging="0"/>
        <w:rPr/>
      </w:pPr>
      <w:r>
        <w:rPr/>
      </w:r>
    </w:p>
    <w:p>
      <w:pPr>
        <w:pStyle w:val="Normal"/>
        <w:ind w:left="5529" w:hanging="0"/>
        <w:rPr>
          <w:rFonts w:ascii="Helvetica Neue" w:hAnsi="Helvetica Neue" w:cs="Arial"/>
          <w:color w:val="000000"/>
          <w:sz w:val="22"/>
          <w:szCs w:val="22"/>
          <w:lang w:val="fr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  <w:t>{{identity.address_block}}</w:t>
      </w:r>
    </w:p>
    <w:p>
      <w:pPr>
        <w:pStyle w:val="Normal"/>
        <w:tabs>
          <w:tab w:val="clear" w:pos="708"/>
          <w:tab w:val="left" w:pos="5529" w:leader="none"/>
        </w:tabs>
        <w:ind w:left="5529" w:hanging="0"/>
        <w:rPr>
          <w:rFonts w:ascii="Helvetica Neue" w:hAnsi="Helvetica Neue" w:cs="Arial"/>
          <w:color w:val="000000"/>
          <w:sz w:val="22"/>
          <w:szCs w:val="22"/>
          <w:lang w:val="fr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</w:r>
    </w:p>
    <w:p>
      <w:pPr>
        <w:pStyle w:val="Normal"/>
        <w:tabs>
          <w:tab w:val="clear" w:pos="708"/>
          <w:tab w:val="left" w:pos="5529" w:leader="none"/>
        </w:tabs>
        <w:ind w:left="5529" w:hanging="0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</w:r>
    </w:p>
    <w:p>
      <w:pPr>
        <w:pStyle w:val="Normal"/>
        <w:tabs>
          <w:tab w:val="clear" w:pos="708"/>
          <w:tab w:val="left" w:pos="5529" w:leader="none"/>
        </w:tabs>
        <w:ind w:left="5529" w:hanging="0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</w:r>
    </w:p>
    <w:p>
      <w:pPr>
        <w:pStyle w:val="Normal"/>
        <w:tabs>
          <w:tab w:val="clear" w:pos="708"/>
          <w:tab w:val="left" w:pos="5387" w:leader="none"/>
          <w:tab w:val="left" w:pos="5529" w:leader="none"/>
        </w:tabs>
        <w:ind w:left="5529" w:hanging="0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  <w:t>Bern, {{date}}</w:t>
      </w:r>
    </w:p>
    <w:p>
      <w:pPr>
        <w:pStyle w:val="Normal"/>
        <w:tabs>
          <w:tab w:val="clear" w:pos="708"/>
          <w:tab w:val="left" w:pos="5529" w:leader="none"/>
        </w:tabs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</w:r>
    </w:p>
    <w:p>
      <w:pPr>
        <w:pStyle w:val="Normal"/>
        <w:rPr>
          <w:rFonts w:ascii="Helvetica Neue" w:hAnsi="Helvetica Neue" w:cs="Arial"/>
          <w:b/>
          <w:b/>
          <w:color w:val="000000"/>
          <w:sz w:val="22"/>
          <w:szCs w:val="22"/>
          <w:lang w:val="en-US" w:eastAsia="ja-JP"/>
        </w:rPr>
      </w:pPr>
      <w:r>
        <w:rPr>
          <w:rFonts w:cs="Arial" w:ascii="Helvetica Neue" w:hAnsi="Helvetica Neue"/>
          <w:b/>
          <w:color w:val="000000"/>
          <w:sz w:val="22"/>
          <w:szCs w:val="22"/>
          <w:lang w:val="en-US" w:eastAsia="ja-JP"/>
        </w:rPr>
        <w:t>Approval of framework credit for the application {{dossier_nr}}</w:t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</w:r>
    </w:p>
    <w:p>
      <w:pPr>
        <w:pStyle w:val="Normal"/>
        <w:ind w:hanging="0"/>
        <w:rPr>
          <w:rFonts w:ascii="Helvetica Neue" w:hAnsi="Helvetica Neue" w:cs="Arial"/>
          <w:color w:val="000000"/>
          <w:sz w:val="22"/>
          <w:szCs w:val="22"/>
          <w:lang w:val="fr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  <w:t>{{identity.greeting_salutation_and_name}}</w:t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  <w:t xml:space="preserve">We are pleased to inform you that the Swiss Academy of Social Sciences and Humanities (SASH) has granted </w:t>
      </w:r>
      <w:r>
        <w:rPr>
          <w:rFonts w:cs="Arial" w:ascii="Helvetica Neue" w:hAnsi="Helvetica Neue"/>
          <w:b/>
          <w:bCs/>
          <w:color w:val="000000"/>
          <w:sz w:val="22"/>
          <w:szCs w:val="22"/>
          <w:lang w:val="en-US" w:eastAsia="ja-JP"/>
        </w:rPr>
        <w:t xml:space="preserve">a contribution of CHF </w:t>
      </w:r>
      <w:r>
        <w:rPr>
          <w:rFonts w:cs="Arial" w:ascii="Helvetica Neue" w:hAnsi="Helvetica Neue"/>
          <w:b/>
          <w:bCs/>
          <w:color w:val="000000"/>
          <w:sz w:val="22"/>
          <w:szCs w:val="22"/>
          <w:lang w:val="en-US" w:eastAsia="ja-JP"/>
        </w:rPr>
        <w:t>{</w:t>
      </w:r>
      <w:r>
        <w:rPr>
          <w:rFonts w:cs="Arial" w:ascii="Helvetica Neue" w:hAnsi="Helvetica Neue"/>
          <w:b/>
          <w:bCs/>
          <w:color w:val="000000"/>
          <w:sz w:val="22"/>
          <w:szCs w:val="22"/>
          <w:lang w:val="de-CH" w:eastAsia="ja-JP"/>
        </w:rPr>
        <w:t>{rahmenkredit</w:t>
      </w:r>
      <w:r>
        <w:rPr>
          <w:rFonts w:cs="Arial" w:ascii="Helvetica Neue" w:hAnsi="Helvetica Neue"/>
          <w:b/>
          <w:bCs/>
          <w:color w:val="000000"/>
          <w:sz w:val="22"/>
          <w:szCs w:val="22"/>
          <w:lang w:val="de-CH" w:eastAsia="ja-JP"/>
        </w:rPr>
        <w:t>}</w:t>
      </w:r>
      <w:r>
        <w:rPr>
          <w:rFonts w:cs="Arial" w:ascii="Helvetica Neue" w:hAnsi="Helvetica Neue"/>
          <w:b/>
          <w:bCs/>
          <w:color w:val="000000"/>
          <w:sz w:val="22"/>
          <w:szCs w:val="22"/>
          <w:lang w:val="de-CH" w:eastAsia="ja-JP"/>
        </w:rPr>
        <w:t>}</w:t>
      </w: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  <w:t xml:space="preserve"> for the above-mentioned application.</w:t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  <w:t>The amount constitutes a framework credit and will be due for payment upon submission of a financial statement and supporting documents. Please be advised that only eligible costs can be covered. Further information can be found in our regulations at: www.sagw.ch/sagw/foerderung</w:t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  <w:t>For information on the right of appeal can be found, please consult the following website: www.sagw.ch/XXXX.</w:t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  <w:t>Support from the SASH must be clearly indicated. A logo with the text «supported by the Swiss Academy of Social Sciences and Humanities» can be found on our homepage at www.sagw.ch/sagw/logos. For printed publications, please send us a voucher copy together with the invoice.</w:t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</w:r>
    </w:p>
    <w:p>
      <w:pPr>
        <w:pStyle w:val="Normal"/>
        <w:ind w:left="5529" w:hanging="0"/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</w:r>
    </w:p>
    <w:p>
      <w:pPr>
        <w:pStyle w:val="Normal"/>
        <w:ind w:left="5529" w:hanging="0"/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</w:r>
    </w:p>
    <w:p>
      <w:pPr>
        <w:pStyle w:val="Normal"/>
        <w:ind w:left="5529" w:hanging="0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  <w:t>Kind regards,</w:t>
      </w:r>
    </w:p>
    <w:p>
      <w:pPr>
        <w:pStyle w:val="Normal"/>
        <w:ind w:left="5529" w:hanging="0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  <w:t>SASH Team</w:t>
      </w:r>
    </w:p>
    <w:sectPr>
      <w:headerReference w:type="first" r:id="rId2"/>
      <w:footerReference w:type="default" r:id="rId3"/>
      <w:footerReference w:type="first" r:id="rId4"/>
      <w:type w:val="nextPage"/>
      <w:pgSz w:w="11906" w:h="16838"/>
      <w:pgMar w:left="1418" w:right="1418" w:gutter="0" w:header="567" w:top="2835" w:footer="709" w:bottom="1134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ucida Grande">
    <w:charset w:val="01"/>
    <w:family w:val="roman"/>
    <w:pitch w:val="variable"/>
  </w:font>
  <w:font w:name="Geneva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Helvetica Neue">
    <w:charset w:val="01"/>
    <w:family w:val="roman"/>
    <w:pitch w:val="variable"/>
  </w:font>
  <w:font w:name="CorporateSBQ-Regular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4536"/>
        <w:tab w:val="center" w:pos="5103" w:leader="none"/>
        <w:tab w:val="right" w:pos="9072" w:leader="none"/>
      </w:tabs>
      <w:rPr>
        <w:lang w:val="it-CH"/>
      </w:rPr>
    </w:pPr>
    <w:r>
      <w:rPr>
        <w:lang w:val="it-CH"/>
      </w:rPr>
      <mc:AlternateContent>
        <mc:Choice Requires="wps">
          <w:drawing>
            <wp:anchor behindDoc="1" distT="115570" distB="118110" distL="115570" distR="118110" simplePos="0" locked="0" layoutInCell="0" allowOverlap="1" relativeHeight="4">
              <wp:simplePos x="0" y="0"/>
              <wp:positionH relativeFrom="page">
                <wp:posOffset>934720</wp:posOffset>
              </wp:positionH>
              <wp:positionV relativeFrom="page">
                <wp:posOffset>9941560</wp:posOffset>
              </wp:positionV>
              <wp:extent cx="3043555" cy="758825"/>
              <wp:effectExtent l="0" t="0" r="0" b="0"/>
              <wp:wrapTopAndBottom/>
              <wp:docPr id="2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43440" cy="758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logan"/>
                            <w:spacing w:lineRule="auto" w:line="276"/>
                            <w:jc w:val="right"/>
                            <w:rPr>
                              <w:rFonts w:ascii="CorporateSBQ-Regular" w:hAnsi="CorporateSBQ-Regular"/>
                              <w:i w:val="false"/>
                              <w:i w:val="false"/>
                              <w:color w:val="686F79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rporateSBQ-Regular" w:hAnsi="CorporateSBQ-Regular"/>
                              <w:i w:val="false"/>
                              <w:color w:val="686F79"/>
                              <w:sz w:val="17"/>
                              <w:szCs w:val="17"/>
                            </w:rPr>
                            <w:t>Haus der Akademien, Laupenstrasse 7, Postfach, 3001 Bern</w:t>
                          </w:r>
                        </w:p>
                        <w:p>
                          <w:pPr>
                            <w:pStyle w:val="Slogan"/>
                            <w:spacing w:lineRule="auto" w:line="276"/>
                            <w:jc w:val="right"/>
                            <w:rPr>
                              <w:rFonts w:ascii="CorporateSBQ-Regular" w:hAnsi="CorporateSBQ-Regular"/>
                              <w:i w:val="false"/>
                              <w:i w:val="false"/>
                              <w:color w:val="686F79"/>
                              <w:sz w:val="17"/>
                              <w:szCs w:val="17"/>
                              <w:lang w:val="it-CH"/>
                            </w:rPr>
                          </w:pPr>
                          <w:r>
                            <w:rPr>
                              <w:rFonts w:ascii="CorporateSBQ-Regular" w:hAnsi="CorporateSBQ-Regular"/>
                              <w:i w:val="false"/>
                              <w:color w:val="686F79"/>
                              <w:sz w:val="17"/>
                              <w:szCs w:val="17"/>
                              <w:lang w:val="it-CH"/>
                            </w:rPr>
                            <w:t>Telefon 031 306 92 50</w:t>
                          </w:r>
                        </w:p>
                        <w:p>
                          <w:pPr>
                            <w:pStyle w:val="Slogan"/>
                            <w:spacing w:lineRule="auto" w:line="276"/>
                            <w:jc w:val="right"/>
                            <w:rPr>
                              <w:rFonts w:ascii="CorporateSBQ-Regular" w:hAnsi="CorporateSBQ-Regular"/>
                              <w:i w:val="false"/>
                              <w:i w:val="false"/>
                              <w:color w:val="686F79"/>
                              <w:sz w:val="17"/>
                              <w:szCs w:val="17"/>
                              <w:lang w:val="it-CH"/>
                            </w:rPr>
                          </w:pPr>
                          <w:r>
                            <w:rPr>
                              <w:rFonts w:ascii="CorporateSBQ-Regular" w:hAnsi="CorporateSBQ-Regular"/>
                              <w:i w:val="false"/>
                              <w:color w:val="686F79"/>
                              <w:sz w:val="17"/>
                              <w:szCs w:val="17"/>
                              <w:lang w:val="it-CH"/>
                            </w:rPr>
                            <w:t>e-mail: sagw@sagw.ch         http://www.sagw.ch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73.6pt;margin-top:782.8pt;width:239.6pt;height:59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logan"/>
                      <w:spacing w:lineRule="auto" w:line="276"/>
                      <w:jc w:val="right"/>
                      <w:rPr>
                        <w:rFonts w:ascii="CorporateSBQ-Regular" w:hAnsi="CorporateSBQ-Regular"/>
                        <w:i w:val="false"/>
                        <w:i w:val="false"/>
                        <w:color w:val="686F79"/>
                        <w:sz w:val="17"/>
                        <w:szCs w:val="17"/>
                      </w:rPr>
                    </w:pPr>
                    <w:r>
                      <w:rPr>
                        <w:rFonts w:ascii="CorporateSBQ-Regular" w:hAnsi="CorporateSBQ-Regular"/>
                        <w:i w:val="false"/>
                        <w:color w:val="686F79"/>
                        <w:sz w:val="17"/>
                        <w:szCs w:val="17"/>
                      </w:rPr>
                      <w:t>Haus der Akademien, Laupenstrasse 7, Postfach, 3001 Bern</w:t>
                    </w:r>
                  </w:p>
                  <w:p>
                    <w:pPr>
                      <w:pStyle w:val="Slogan"/>
                      <w:spacing w:lineRule="auto" w:line="276"/>
                      <w:jc w:val="right"/>
                      <w:rPr>
                        <w:rFonts w:ascii="CorporateSBQ-Regular" w:hAnsi="CorporateSBQ-Regular"/>
                        <w:i w:val="false"/>
                        <w:i w:val="false"/>
                        <w:color w:val="686F79"/>
                        <w:sz w:val="17"/>
                        <w:szCs w:val="17"/>
                        <w:lang w:val="it-CH"/>
                      </w:rPr>
                    </w:pPr>
                    <w:r>
                      <w:rPr>
                        <w:rFonts w:ascii="CorporateSBQ-Regular" w:hAnsi="CorporateSBQ-Regular"/>
                        <w:i w:val="false"/>
                        <w:color w:val="686F79"/>
                        <w:sz w:val="17"/>
                        <w:szCs w:val="17"/>
                        <w:lang w:val="it-CH"/>
                      </w:rPr>
                      <w:t>Telefon 031 306 92 50</w:t>
                    </w:r>
                  </w:p>
                  <w:p>
                    <w:pPr>
                      <w:pStyle w:val="Slogan"/>
                      <w:spacing w:lineRule="auto" w:line="276"/>
                      <w:jc w:val="right"/>
                      <w:rPr>
                        <w:rFonts w:ascii="CorporateSBQ-Regular" w:hAnsi="CorporateSBQ-Regular"/>
                        <w:i w:val="false"/>
                        <w:i w:val="false"/>
                        <w:color w:val="686F79"/>
                        <w:sz w:val="17"/>
                        <w:szCs w:val="17"/>
                        <w:lang w:val="it-CH"/>
                      </w:rPr>
                    </w:pPr>
                    <w:r>
                      <w:rPr>
                        <w:rFonts w:ascii="CorporateSBQ-Regular" w:hAnsi="CorporateSBQ-Regular"/>
                        <w:i w:val="false"/>
                        <w:color w:val="686F79"/>
                        <w:sz w:val="17"/>
                        <w:szCs w:val="17"/>
                        <w:lang w:val="it-CH"/>
                      </w:rPr>
                      <w:t>e-mail: sagw@sagw.ch         http://www.sagw.ch</w:t>
                    </w:r>
                  </w:p>
                </w:txbxContent>
              </v:textbox>
              <w10:wrap type="topAndBottom"/>
            </v:rect>
          </w:pict>
        </mc:Fallback>
      </mc:AlternateContent>
      <w:drawing>
        <wp:anchor behindDoc="0" distT="0" distB="0" distL="114300" distR="114300" simplePos="0" locked="0" layoutInCell="1" allowOverlap="1" relativeHeight="0">
          <wp:simplePos x="0" y="0"/>
          <wp:positionH relativeFrom="margin">
            <wp:posOffset>3206750</wp:posOffset>
          </wp:positionH>
          <wp:positionV relativeFrom="margin">
            <wp:posOffset>8216900</wp:posOffset>
          </wp:positionV>
          <wp:extent cx="1634490" cy="349250"/>
          <wp:effectExtent l="0" t="0" r="0" b="0"/>
          <wp:wrapSquare wrapText="bothSides"/>
          <wp:docPr id="4" name="Image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34490" cy="349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0">
          <wp:simplePos x="0" y="0"/>
          <wp:positionH relativeFrom="margin">
            <wp:posOffset>803275</wp:posOffset>
          </wp:positionH>
          <wp:positionV relativeFrom="margin">
            <wp:posOffset>18830290</wp:posOffset>
          </wp:positionV>
          <wp:extent cx="1633855" cy="348615"/>
          <wp:effectExtent l="0" t="0" r="0" b="0"/>
          <wp:wrapSquare wrapText="bothSides"/>
          <wp:docPr id="5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33855" cy="3486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4536"/>
        <w:tab w:val="center" w:pos="5103" w:leader="none"/>
        <w:tab w:val="right" w:pos="9072" w:leader="none"/>
      </w:tabs>
      <w:jc w:val="center"/>
      <w:rPr>
        <w:color w:val="262626"/>
      </w:rPr>
    </w:pPr>
    <w:r>
      <w:rPr>
        <w:color w:val="262626"/>
      </w:rPr>
      <w:drawing>
        <wp:anchor behindDoc="0" distT="0" distB="0" distL="114300" distR="114300" simplePos="0" locked="0" layoutInCell="0" allowOverlap="1" relativeHeight="2">
          <wp:simplePos x="0" y="0"/>
          <wp:positionH relativeFrom="margin">
            <wp:posOffset>3225165</wp:posOffset>
          </wp:positionH>
          <wp:positionV relativeFrom="margin">
            <wp:posOffset>8169910</wp:posOffset>
          </wp:positionV>
          <wp:extent cx="1634490" cy="349250"/>
          <wp:effectExtent l="0" t="0" r="0" b="0"/>
          <wp:wrapSquare wrapText="bothSides"/>
          <wp:docPr id="6" name="Image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34490" cy="349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115570" distB="118110" distL="114300" distR="118745" simplePos="0" locked="0" layoutInCell="0" allowOverlap="1" relativeHeight="5">
              <wp:simplePos x="0" y="0"/>
              <wp:positionH relativeFrom="page">
                <wp:posOffset>855345</wp:posOffset>
              </wp:positionH>
              <wp:positionV relativeFrom="page">
                <wp:posOffset>9947275</wp:posOffset>
              </wp:positionV>
              <wp:extent cx="3043555" cy="758825"/>
              <wp:effectExtent l="0" t="0" r="0" b="0"/>
              <wp:wrapTopAndBottom/>
              <wp:docPr id="7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43440" cy="758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logan"/>
                            <w:spacing w:lineRule="auto" w:line="276"/>
                            <w:jc w:val="right"/>
                            <w:rPr>
                              <w:rFonts w:ascii="CorporateSBQ-Regular" w:hAnsi="CorporateSBQ-Regular"/>
                              <w:i w:val="false"/>
                              <w:i w:val="false"/>
                              <w:color w:val="686F79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rporateSBQ-Regular" w:hAnsi="CorporateSBQ-Regular"/>
                              <w:i w:val="false"/>
                              <w:color w:val="686F79"/>
                              <w:sz w:val="17"/>
                              <w:szCs w:val="17"/>
                            </w:rPr>
                            <w:t xml:space="preserve">Haus der Akademien, Laupenstrasse 7, Postfach, 3001 Bern </w:t>
                          </w:r>
                        </w:p>
                        <w:p>
                          <w:pPr>
                            <w:pStyle w:val="Slogan"/>
                            <w:spacing w:lineRule="auto" w:line="276"/>
                            <w:jc w:val="right"/>
                            <w:rPr>
                              <w:rFonts w:ascii="CorporateSBQ-Regular" w:hAnsi="CorporateSBQ-Regular"/>
                              <w:i w:val="false"/>
                              <w:i w:val="false"/>
                              <w:color w:val="686F79"/>
                              <w:sz w:val="17"/>
                              <w:szCs w:val="17"/>
                              <w:lang w:val="it-CH"/>
                            </w:rPr>
                          </w:pPr>
                          <w:r>
                            <w:rPr>
                              <w:rFonts w:ascii="CorporateSBQ-Regular" w:hAnsi="CorporateSBQ-Regular"/>
                              <w:i w:val="false"/>
                              <w:color w:val="686F79"/>
                              <w:sz w:val="17"/>
                              <w:szCs w:val="17"/>
                              <w:lang w:val="it-CH"/>
                            </w:rPr>
                            <w:t>Telefon 031 306 92 50</w:t>
                          </w:r>
                        </w:p>
                        <w:p>
                          <w:pPr>
                            <w:pStyle w:val="Slogan"/>
                            <w:spacing w:lineRule="auto" w:line="276"/>
                            <w:jc w:val="right"/>
                            <w:rPr>
                              <w:rFonts w:ascii="CorporateSBQ-Regular" w:hAnsi="CorporateSBQ-Regular"/>
                              <w:i w:val="false"/>
                              <w:i w:val="false"/>
                              <w:color w:val="686F79"/>
                              <w:sz w:val="17"/>
                              <w:szCs w:val="17"/>
                              <w:lang w:val="it-CH"/>
                            </w:rPr>
                          </w:pPr>
                          <w:r>
                            <w:rPr>
                              <w:rFonts w:ascii="CorporateSBQ-Regular" w:hAnsi="CorporateSBQ-Regular"/>
                              <w:i w:val="false"/>
                              <w:color w:val="686F79"/>
                              <w:sz w:val="17"/>
                              <w:szCs w:val="17"/>
                              <w:lang w:val="it-CH"/>
                            </w:rPr>
                            <w:t>e-mail: sagw@sagw.ch         http://www.sagw.ch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path="m0,0l-2147483645,0l-2147483645,-2147483646l0,-2147483646xe" stroked="f" o:allowincell="f" style="position:absolute;margin-left:67.35pt;margin-top:783.25pt;width:239.6pt;height:59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logan"/>
                      <w:spacing w:lineRule="auto" w:line="276"/>
                      <w:jc w:val="right"/>
                      <w:rPr>
                        <w:rFonts w:ascii="CorporateSBQ-Regular" w:hAnsi="CorporateSBQ-Regular"/>
                        <w:i w:val="false"/>
                        <w:i w:val="false"/>
                        <w:color w:val="686F79"/>
                        <w:sz w:val="17"/>
                        <w:szCs w:val="17"/>
                      </w:rPr>
                    </w:pPr>
                    <w:r>
                      <w:rPr>
                        <w:rFonts w:ascii="CorporateSBQ-Regular" w:hAnsi="CorporateSBQ-Regular"/>
                        <w:i w:val="false"/>
                        <w:color w:val="686F79"/>
                        <w:sz w:val="17"/>
                        <w:szCs w:val="17"/>
                      </w:rPr>
                      <w:t xml:space="preserve">Haus der Akademien, Laupenstrasse 7, Postfach, 3001 Bern </w:t>
                    </w:r>
                  </w:p>
                  <w:p>
                    <w:pPr>
                      <w:pStyle w:val="Slogan"/>
                      <w:spacing w:lineRule="auto" w:line="276"/>
                      <w:jc w:val="right"/>
                      <w:rPr>
                        <w:rFonts w:ascii="CorporateSBQ-Regular" w:hAnsi="CorporateSBQ-Regular"/>
                        <w:i w:val="false"/>
                        <w:i w:val="false"/>
                        <w:color w:val="686F79"/>
                        <w:sz w:val="17"/>
                        <w:szCs w:val="17"/>
                        <w:lang w:val="it-CH"/>
                      </w:rPr>
                    </w:pPr>
                    <w:r>
                      <w:rPr>
                        <w:rFonts w:ascii="CorporateSBQ-Regular" w:hAnsi="CorporateSBQ-Regular"/>
                        <w:i w:val="false"/>
                        <w:color w:val="686F79"/>
                        <w:sz w:val="17"/>
                        <w:szCs w:val="17"/>
                        <w:lang w:val="it-CH"/>
                      </w:rPr>
                      <w:t>Telefon 031 306 92 50</w:t>
                    </w:r>
                  </w:p>
                  <w:p>
                    <w:pPr>
                      <w:pStyle w:val="Slogan"/>
                      <w:spacing w:lineRule="auto" w:line="276"/>
                      <w:jc w:val="right"/>
                      <w:rPr>
                        <w:rFonts w:ascii="CorporateSBQ-Regular" w:hAnsi="CorporateSBQ-Regular"/>
                        <w:i w:val="false"/>
                        <w:i w:val="false"/>
                        <w:color w:val="686F79"/>
                        <w:sz w:val="17"/>
                        <w:szCs w:val="17"/>
                        <w:lang w:val="it-CH"/>
                      </w:rPr>
                    </w:pPr>
                    <w:r>
                      <w:rPr>
                        <w:rFonts w:ascii="CorporateSBQ-Regular" w:hAnsi="CorporateSBQ-Regular"/>
                        <w:i w:val="false"/>
                        <w:color w:val="686F79"/>
                        <w:sz w:val="17"/>
                        <w:szCs w:val="17"/>
                        <w:lang w:val="it-CH"/>
                      </w:rPr>
                      <w:t>e-mail: sagw@sagw.ch         http://www.sagw.ch</w:t>
                    </w:r>
                  </w:p>
                </w:txbxContent>
              </v:textbox>
              <w10:wrap type="topAndBottom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536"/>
        <w:tab w:val="left" w:pos="2977" w:leader="none"/>
        <w:tab w:val="left" w:pos="5529" w:leader="none"/>
        <w:tab w:val="right" w:pos="9072" w:leader="none"/>
      </w:tabs>
      <w:jc w:val="center"/>
      <w:rPr/>
    </w:pPr>
    <w:r>
      <w:rPr/>
      <w:drawing>
        <wp:inline distT="0" distB="0" distL="0" distR="0">
          <wp:extent cx="3678555" cy="720090"/>
          <wp:effectExtent l="0" t="0" r="0" b="0"/>
          <wp:docPr id="1" name="Grafik 2" descr="Ein Bild, das Tex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2" descr="Ein Bild, das Text enthält.&#10;&#10;Automatisch generierte Beschreibu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78555" cy="7200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er"/>
      <w:tabs>
        <w:tab w:val="clear" w:pos="9072"/>
        <w:tab w:val="center" w:pos="4536" w:leader="none"/>
        <w:tab w:val="left" w:pos="7655" w:leader="none"/>
        <w:tab w:val="right" w:pos="8080" w:leader="none"/>
      </w:tabs>
      <w:ind w:right="-575" w:hanging="0"/>
      <w:rPr/>
    </w:pPr>
    <w:r>
      <w:rPr/>
    </w:r>
  </w:p>
</w:hdr>
</file>

<file path=word/settings.xml><?xml version="1.0" encoding="utf-8"?>
<w:settings xmlns:w="http://schemas.openxmlformats.org/wordprocessingml/2006/main">
  <w:zoom w:percent="122"/>
  <w:embedSystemFonts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CH" w:eastAsia="de-D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de-DE" w:eastAsia="de-DE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Characters">
    <w:name w:val="Footnote Characters"/>
    <w:semiHidden/>
    <w:qFormat/>
    <w:rsid w:val="00e84937"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InternetLink">
    <w:name w:val="Hyperlink"/>
    <w:uiPriority w:val="99"/>
    <w:unhideWhenUsed/>
    <w:rsid w:val="001b43b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qFormat/>
    <w:rsid w:val="00957e5d"/>
    <w:rPr>
      <w:color w:val="605E5C"/>
      <w:shd w:fill="E1DFDD" w:val="clear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a11864"/>
    <w:rPr>
      <w:sz w:val="16"/>
      <w:szCs w:val="16"/>
    </w:rPr>
  </w:style>
  <w:style w:type="character" w:styleId="KommentartextZchn" w:customStyle="1">
    <w:name w:val="Kommentartext Zchn"/>
    <w:basedOn w:val="DefaultParagraphFont"/>
    <w:link w:val="Annotationtext"/>
    <w:uiPriority w:val="99"/>
    <w:semiHidden/>
    <w:qFormat/>
    <w:rsid w:val="00a11864"/>
    <w:rPr>
      <w:lang w:val="de-DE"/>
    </w:rPr>
  </w:style>
  <w:style w:type="character" w:styleId="KommentarthemaZchn" w:customStyle="1">
    <w:name w:val="Kommentarthema Zchn"/>
    <w:basedOn w:val="KommentartextZchn"/>
    <w:link w:val="Annotationsubject"/>
    <w:uiPriority w:val="99"/>
    <w:semiHidden/>
    <w:qFormat/>
    <w:rsid w:val="00a11864"/>
    <w:rPr>
      <w:b/>
      <w:bCs/>
      <w:lang w:val="de-D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Footnote">
    <w:name w:val="Footnote Text"/>
    <w:basedOn w:val="Normal"/>
    <w:semiHidden/>
    <w:rsid w:val="00e84937"/>
    <w:pPr/>
    <w:rPr/>
  </w:style>
  <w:style w:type="paragraph" w:styleId="BalloonText">
    <w:name w:val="Balloon Text"/>
    <w:basedOn w:val="Normal"/>
    <w:semiHidden/>
    <w:qFormat/>
    <w:rsid w:val="0073519f"/>
    <w:pPr/>
    <w:rPr>
      <w:rFonts w:ascii="Lucida Grande" w:hAnsi="Lucida Grande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e00e42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semiHidden/>
    <w:rsid w:val="00e00e42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Slogan" w:customStyle="1">
    <w:name w:val="Slogan"/>
    <w:basedOn w:val="Normal"/>
    <w:qFormat/>
    <w:rsid w:val="001b43b3"/>
    <w:pPr/>
    <w:rPr>
      <w:rFonts w:ascii="Geneva" w:hAnsi="Geneva"/>
      <w:i/>
      <w:spacing w:val="-6"/>
    </w:rPr>
  </w:style>
  <w:style w:type="paragraph" w:styleId="ListParagraph">
    <w:name w:val="List Paragraph"/>
    <w:basedOn w:val="Normal"/>
    <w:uiPriority w:val="34"/>
    <w:qFormat/>
    <w:rsid w:val="00b9755c"/>
    <w:pPr>
      <w:spacing w:before="0" w:after="0"/>
      <w:ind w:left="720" w:hanging="0"/>
      <w:contextualSpacing/>
    </w:pPr>
    <w:rPr>
      <w:rFonts w:ascii="Helvetica" w:hAnsi="Helvetica" w:eastAsia="MS Mincho"/>
      <w:lang w:val="de-CH"/>
    </w:rPr>
  </w:style>
  <w:style w:type="paragraph" w:styleId="Annotationtext">
    <w:name w:val="annotation text"/>
    <w:basedOn w:val="Normal"/>
    <w:link w:val="KommentartextZchn"/>
    <w:uiPriority w:val="99"/>
    <w:semiHidden/>
    <w:unhideWhenUsed/>
    <w:qFormat/>
    <w:rsid w:val="00a11864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KommentarthemaZchn"/>
    <w:uiPriority w:val="99"/>
    <w:semiHidden/>
    <w:unhideWhenUsed/>
    <w:qFormat/>
    <w:rsid w:val="00a11864"/>
    <w:pPr/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wmf"/><Relationship Id="rId2" Type="http://schemas.openxmlformats.org/officeDocument/2006/relationships/image" Target="media/image2.wmf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2.wmf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116168A-3E5A-B449-AA0C-9A44DE10D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Briefvorlage.dotx</Template>
  <TotalTime>78</TotalTime>
  <Application>LibreOffice/7.4.2.3$Linux_X86_64 LibreOffice_project/40$Build-3</Application>
  <AppVersion>15.0000</AppVersion>
  <Pages>1</Pages>
  <Words>176</Words>
  <Characters>1080</Characters>
  <CharactersWithSpaces>1257</CharactersWithSpaces>
  <Paragraphs>17</Paragraphs>
  <Company>Universität Bern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2022-09-29T06:27:00Z</dcterms:created>
  <dc:creator>Marie Steck</dc:creator>
  <dc:description/>
  <dc:language>de-CH</dc:language>
  <cp:lastModifiedBy/>
  <cp:lastPrinted>2021-01-15T08:57:00Z</cp:lastPrinted>
  <dcterms:modified xsi:type="dcterms:W3CDTF">2022-10-21T13:06:01Z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