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D214B" w14:textId="77777777" w:rsidR="00BE0705" w:rsidRDefault="00BE0705">
      <w:pPr>
        <w:pStyle w:val="a4"/>
      </w:pPr>
    </w:p>
    <w:p w14:paraId="2AE53926" w14:textId="77777777" w:rsidR="00BE0705" w:rsidRDefault="00BE0705">
      <w:pPr>
        <w:pStyle w:val="a4"/>
      </w:pPr>
    </w:p>
    <w:p w14:paraId="1E649844" w14:textId="77777777" w:rsidR="00BE0705" w:rsidRDefault="00BE0705">
      <w:pPr>
        <w:pStyle w:val="a4"/>
      </w:pPr>
    </w:p>
    <w:p w14:paraId="7B4D3882" w14:textId="5C7DCB7C" w:rsidR="00BE0705" w:rsidRDefault="00BE0705" w:rsidP="00BE0705">
      <w:pPr>
        <w:pStyle w:val="a0"/>
      </w:pPr>
    </w:p>
    <w:p w14:paraId="60F4426A" w14:textId="77777777" w:rsidR="00BE0705" w:rsidRPr="00BE0705" w:rsidRDefault="00BE0705" w:rsidP="00BE0705">
      <w:pPr>
        <w:pStyle w:val="a0"/>
      </w:pPr>
    </w:p>
    <w:p w14:paraId="49CC5851" w14:textId="45364130" w:rsidR="00C0759A" w:rsidRDefault="00EB125B">
      <w:pPr>
        <w:pStyle w:val="a4"/>
      </w:pPr>
      <w:r>
        <w:t>Лабораторной работа №4</w:t>
      </w:r>
    </w:p>
    <w:p w14:paraId="4D6FA85A" w14:textId="26CFB33A" w:rsidR="00BE0705" w:rsidRPr="00BE0705" w:rsidRDefault="00BE0705" w:rsidP="00BE0705">
      <w:pPr>
        <w:pStyle w:val="a0"/>
        <w:jc w:val="center"/>
        <w:rPr>
          <w:rFonts w:asciiTheme="majorHAnsi" w:hAnsiTheme="majorHAnsi" w:cstheme="majorHAnsi"/>
          <w:b/>
          <w:bCs/>
          <w:color w:val="365F91" w:themeColor="accent1" w:themeShade="BF"/>
          <w:sz w:val="36"/>
          <w:szCs w:val="36"/>
        </w:rPr>
      </w:pPr>
      <w:r w:rsidRPr="00BE0705">
        <w:rPr>
          <w:rFonts w:asciiTheme="majorHAnsi" w:hAnsiTheme="majorHAnsi" w:cstheme="majorHAnsi"/>
          <w:b/>
          <w:bCs/>
          <w:color w:val="365F91" w:themeColor="accent1" w:themeShade="BF"/>
          <w:sz w:val="36"/>
          <w:szCs w:val="36"/>
        </w:rPr>
        <w:t xml:space="preserve">Дискреционное разграничение прав в </w:t>
      </w:r>
      <w:proofErr w:type="spellStart"/>
      <w:r w:rsidRPr="00BE0705">
        <w:rPr>
          <w:rFonts w:asciiTheme="majorHAnsi" w:hAnsiTheme="majorHAnsi" w:cstheme="majorHAnsi"/>
          <w:b/>
          <w:bCs/>
          <w:color w:val="365F91" w:themeColor="accent1" w:themeShade="BF"/>
          <w:sz w:val="36"/>
          <w:szCs w:val="36"/>
        </w:rPr>
        <w:t>Linux</w:t>
      </w:r>
      <w:proofErr w:type="spellEnd"/>
      <w:r w:rsidRPr="00BE0705">
        <w:rPr>
          <w:rFonts w:asciiTheme="majorHAnsi" w:hAnsiTheme="majorHAnsi" w:cstheme="majorHAnsi"/>
          <w:b/>
          <w:bCs/>
          <w:color w:val="365F91" w:themeColor="accent1" w:themeShade="BF"/>
          <w:sz w:val="36"/>
          <w:szCs w:val="36"/>
        </w:rPr>
        <w:t>. Расширенные атрибуты</w:t>
      </w:r>
    </w:p>
    <w:p w14:paraId="3F64E947" w14:textId="15A4CBB4" w:rsidR="00C0759A" w:rsidRDefault="00BE0705">
      <w:pPr>
        <w:pStyle w:val="Author"/>
      </w:pPr>
      <w:proofErr w:type="spellStart"/>
      <w:r>
        <w:t>Форис</w:t>
      </w:r>
      <w:proofErr w:type="spellEnd"/>
      <w:r>
        <w:t xml:space="preserve"> Анастасия Дмитриевна</w:t>
      </w:r>
      <w:r w:rsidR="00A24820">
        <w:t>, НПМбд-02-2</w:t>
      </w:r>
      <w:r>
        <w:t>1</w:t>
      </w:r>
    </w:p>
    <w:p w14:paraId="6E278125" w14:textId="7C925097" w:rsidR="00BE0705" w:rsidRDefault="00BE0705" w:rsidP="00BE0705">
      <w:pPr>
        <w:pStyle w:val="a0"/>
      </w:pPr>
    </w:p>
    <w:p w14:paraId="142A9D48" w14:textId="41E08057" w:rsidR="00BE0705" w:rsidRDefault="00BE0705" w:rsidP="00BE0705">
      <w:pPr>
        <w:pStyle w:val="a0"/>
      </w:pPr>
    </w:p>
    <w:p w14:paraId="5CA85163" w14:textId="40471D41" w:rsidR="00BE0705" w:rsidRDefault="00BE0705" w:rsidP="00BE0705">
      <w:pPr>
        <w:pStyle w:val="a0"/>
      </w:pPr>
    </w:p>
    <w:p w14:paraId="033A1BBC" w14:textId="6746BBF5" w:rsidR="00BE0705" w:rsidRDefault="00BE0705" w:rsidP="00BE0705">
      <w:pPr>
        <w:pStyle w:val="a0"/>
      </w:pPr>
    </w:p>
    <w:p w14:paraId="1FA59CD8" w14:textId="2F7ED819" w:rsidR="00BE0705" w:rsidRDefault="00BE0705" w:rsidP="00BE0705">
      <w:pPr>
        <w:pStyle w:val="a0"/>
      </w:pPr>
    </w:p>
    <w:p w14:paraId="3034F174" w14:textId="7A1FB5B8" w:rsidR="00BE0705" w:rsidRDefault="00BE0705" w:rsidP="00BE0705">
      <w:pPr>
        <w:pStyle w:val="a0"/>
      </w:pPr>
    </w:p>
    <w:p w14:paraId="2D8B5818" w14:textId="55BF5B1F" w:rsidR="00BE0705" w:rsidRDefault="00BE0705" w:rsidP="00BE0705">
      <w:pPr>
        <w:pStyle w:val="a0"/>
      </w:pPr>
    </w:p>
    <w:p w14:paraId="29179C44" w14:textId="09D294AE" w:rsidR="00BE0705" w:rsidRDefault="00BE0705" w:rsidP="00BE0705">
      <w:pPr>
        <w:pStyle w:val="a0"/>
      </w:pPr>
    </w:p>
    <w:p w14:paraId="6E9E7E9F" w14:textId="516C886E" w:rsidR="00BE0705" w:rsidRDefault="00BE0705" w:rsidP="00BE0705">
      <w:pPr>
        <w:pStyle w:val="a0"/>
      </w:pPr>
    </w:p>
    <w:p w14:paraId="4BBAC8BD" w14:textId="1131A0F3" w:rsidR="00BE0705" w:rsidRDefault="00BE0705" w:rsidP="00BE0705">
      <w:pPr>
        <w:pStyle w:val="a0"/>
      </w:pPr>
    </w:p>
    <w:p w14:paraId="37F837E9" w14:textId="4885B0DF" w:rsidR="00BE0705" w:rsidRDefault="00BE0705" w:rsidP="00BE0705">
      <w:pPr>
        <w:pStyle w:val="a0"/>
      </w:pPr>
    </w:p>
    <w:p w14:paraId="4BDF42F0" w14:textId="77777777" w:rsidR="00BE0705" w:rsidRDefault="00BE0705" w:rsidP="00BE0705">
      <w:pPr>
        <w:pStyle w:val="a0"/>
      </w:pPr>
    </w:p>
    <w:p w14:paraId="749CB7D0" w14:textId="3B44A112" w:rsidR="00BE0705" w:rsidRDefault="00BE0705" w:rsidP="00BE0705">
      <w:pPr>
        <w:pStyle w:val="a0"/>
      </w:pPr>
    </w:p>
    <w:p w14:paraId="52E408C7" w14:textId="77777777" w:rsidR="00BE0705" w:rsidRPr="00BE0705" w:rsidRDefault="00BE0705" w:rsidP="00BE0705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53268748"/>
        <w:docPartObj>
          <w:docPartGallery w:val="Table of Contents"/>
          <w:docPartUnique/>
        </w:docPartObj>
      </w:sdtPr>
      <w:sdtEndPr/>
      <w:sdtContent>
        <w:p w14:paraId="1D561812" w14:textId="77777777" w:rsidR="00C0759A" w:rsidRDefault="00EB125B">
          <w:pPr>
            <w:pStyle w:val="ae"/>
          </w:pPr>
          <w:r>
            <w:t>Содержание</w:t>
          </w:r>
        </w:p>
        <w:p w14:paraId="0AE624C3" w14:textId="77777777" w:rsidR="00A24820" w:rsidRDefault="00EB125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6905111" w:history="1">
            <w:r w:rsidR="00A24820" w:rsidRPr="006E4D6C">
              <w:rPr>
                <w:rStyle w:val="ad"/>
                <w:noProof/>
              </w:rPr>
              <w:t>1</w:t>
            </w:r>
            <w:r w:rsidR="00A24820">
              <w:rPr>
                <w:noProof/>
              </w:rPr>
              <w:tab/>
            </w:r>
            <w:r w:rsidR="00A24820" w:rsidRPr="006E4D6C">
              <w:rPr>
                <w:rStyle w:val="ad"/>
                <w:noProof/>
              </w:rPr>
              <w:t>Цель работы</w:t>
            </w:r>
            <w:r w:rsidR="00A24820">
              <w:rPr>
                <w:noProof/>
                <w:webHidden/>
              </w:rPr>
              <w:tab/>
            </w:r>
            <w:r w:rsidR="00A24820">
              <w:rPr>
                <w:noProof/>
                <w:webHidden/>
              </w:rPr>
              <w:fldChar w:fldCharType="begin"/>
            </w:r>
            <w:r w:rsidR="00A24820">
              <w:rPr>
                <w:noProof/>
                <w:webHidden/>
              </w:rPr>
              <w:instrText xml:space="preserve"> PAGEREF _Toc146905111 \h </w:instrText>
            </w:r>
            <w:r w:rsidR="00A24820">
              <w:rPr>
                <w:noProof/>
                <w:webHidden/>
              </w:rPr>
            </w:r>
            <w:r w:rsidR="00A24820">
              <w:rPr>
                <w:noProof/>
                <w:webHidden/>
              </w:rPr>
              <w:fldChar w:fldCharType="separate"/>
            </w:r>
            <w:r w:rsidR="00A24820">
              <w:rPr>
                <w:noProof/>
                <w:webHidden/>
              </w:rPr>
              <w:t>1</w:t>
            </w:r>
            <w:r w:rsidR="00A24820">
              <w:rPr>
                <w:noProof/>
                <w:webHidden/>
              </w:rPr>
              <w:fldChar w:fldCharType="end"/>
            </w:r>
          </w:hyperlink>
        </w:p>
        <w:p w14:paraId="3A1D057C" w14:textId="77777777" w:rsidR="00A24820" w:rsidRDefault="00026A3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6905112" w:history="1">
            <w:r w:rsidR="00A24820" w:rsidRPr="006E4D6C">
              <w:rPr>
                <w:rStyle w:val="ad"/>
                <w:noProof/>
              </w:rPr>
              <w:t>2</w:t>
            </w:r>
            <w:r w:rsidR="00A24820">
              <w:rPr>
                <w:noProof/>
              </w:rPr>
              <w:tab/>
            </w:r>
            <w:r w:rsidR="00A24820" w:rsidRPr="006E4D6C">
              <w:rPr>
                <w:rStyle w:val="ad"/>
                <w:noProof/>
              </w:rPr>
              <w:t>Ход работы</w:t>
            </w:r>
            <w:r w:rsidR="00A24820">
              <w:rPr>
                <w:noProof/>
                <w:webHidden/>
              </w:rPr>
              <w:tab/>
            </w:r>
            <w:r w:rsidR="00A24820">
              <w:rPr>
                <w:noProof/>
                <w:webHidden/>
              </w:rPr>
              <w:fldChar w:fldCharType="begin"/>
            </w:r>
            <w:r w:rsidR="00A24820">
              <w:rPr>
                <w:noProof/>
                <w:webHidden/>
              </w:rPr>
              <w:instrText xml:space="preserve"> PAGEREF _Toc146905112 \h </w:instrText>
            </w:r>
            <w:r w:rsidR="00A24820">
              <w:rPr>
                <w:noProof/>
                <w:webHidden/>
              </w:rPr>
            </w:r>
            <w:r w:rsidR="00A24820">
              <w:rPr>
                <w:noProof/>
                <w:webHidden/>
              </w:rPr>
              <w:fldChar w:fldCharType="separate"/>
            </w:r>
            <w:r w:rsidR="00A24820">
              <w:rPr>
                <w:noProof/>
                <w:webHidden/>
              </w:rPr>
              <w:t>1</w:t>
            </w:r>
            <w:r w:rsidR="00A24820">
              <w:rPr>
                <w:noProof/>
                <w:webHidden/>
              </w:rPr>
              <w:fldChar w:fldCharType="end"/>
            </w:r>
          </w:hyperlink>
        </w:p>
        <w:p w14:paraId="06684C2E" w14:textId="77777777" w:rsidR="00A24820" w:rsidRDefault="00026A3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6905113" w:history="1">
            <w:r w:rsidR="00A24820" w:rsidRPr="006E4D6C">
              <w:rPr>
                <w:rStyle w:val="ad"/>
                <w:noProof/>
              </w:rPr>
              <w:t>2.1</w:t>
            </w:r>
            <w:r w:rsidR="00A24820">
              <w:rPr>
                <w:noProof/>
              </w:rPr>
              <w:tab/>
            </w:r>
            <w:r w:rsidR="00A24820" w:rsidRPr="006E4D6C">
              <w:rPr>
                <w:rStyle w:val="ad"/>
                <w:noProof/>
              </w:rPr>
              <w:t>Выводы</w:t>
            </w:r>
            <w:r w:rsidR="00A24820">
              <w:rPr>
                <w:noProof/>
                <w:webHidden/>
              </w:rPr>
              <w:tab/>
            </w:r>
            <w:r w:rsidR="00A24820">
              <w:rPr>
                <w:noProof/>
                <w:webHidden/>
              </w:rPr>
              <w:fldChar w:fldCharType="begin"/>
            </w:r>
            <w:r w:rsidR="00A24820">
              <w:rPr>
                <w:noProof/>
                <w:webHidden/>
              </w:rPr>
              <w:instrText xml:space="preserve"> PAGEREF _Toc146905113 \h </w:instrText>
            </w:r>
            <w:r w:rsidR="00A24820">
              <w:rPr>
                <w:noProof/>
                <w:webHidden/>
              </w:rPr>
            </w:r>
            <w:r w:rsidR="00A24820">
              <w:rPr>
                <w:noProof/>
                <w:webHidden/>
              </w:rPr>
              <w:fldChar w:fldCharType="separate"/>
            </w:r>
            <w:r w:rsidR="00A24820">
              <w:rPr>
                <w:noProof/>
                <w:webHidden/>
              </w:rPr>
              <w:t>2</w:t>
            </w:r>
            <w:r w:rsidR="00A24820">
              <w:rPr>
                <w:noProof/>
                <w:webHidden/>
              </w:rPr>
              <w:fldChar w:fldCharType="end"/>
            </w:r>
          </w:hyperlink>
        </w:p>
        <w:p w14:paraId="6A3F23ED" w14:textId="77777777" w:rsidR="00A24820" w:rsidRDefault="00026A3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6905114" w:history="1">
            <w:r w:rsidR="00A24820" w:rsidRPr="006E4D6C">
              <w:rPr>
                <w:rStyle w:val="ad"/>
                <w:noProof/>
              </w:rPr>
              <w:t>3</w:t>
            </w:r>
            <w:r w:rsidR="00A24820">
              <w:rPr>
                <w:noProof/>
              </w:rPr>
              <w:tab/>
            </w:r>
            <w:r w:rsidR="00A24820" w:rsidRPr="006E4D6C">
              <w:rPr>
                <w:rStyle w:val="ad"/>
                <w:noProof/>
              </w:rPr>
              <w:t>Список литературы</w:t>
            </w:r>
            <w:r w:rsidR="00A24820">
              <w:rPr>
                <w:noProof/>
                <w:webHidden/>
              </w:rPr>
              <w:tab/>
            </w:r>
            <w:r w:rsidR="00A24820">
              <w:rPr>
                <w:noProof/>
                <w:webHidden/>
              </w:rPr>
              <w:fldChar w:fldCharType="begin"/>
            </w:r>
            <w:r w:rsidR="00A24820">
              <w:rPr>
                <w:noProof/>
                <w:webHidden/>
              </w:rPr>
              <w:instrText xml:space="preserve"> PAGEREF _Toc146905114 \h </w:instrText>
            </w:r>
            <w:r w:rsidR="00A24820">
              <w:rPr>
                <w:noProof/>
                <w:webHidden/>
              </w:rPr>
            </w:r>
            <w:r w:rsidR="00A24820">
              <w:rPr>
                <w:noProof/>
                <w:webHidden/>
              </w:rPr>
              <w:fldChar w:fldCharType="separate"/>
            </w:r>
            <w:r w:rsidR="00A24820">
              <w:rPr>
                <w:noProof/>
                <w:webHidden/>
              </w:rPr>
              <w:t>2</w:t>
            </w:r>
            <w:r w:rsidR="00A24820">
              <w:rPr>
                <w:noProof/>
                <w:webHidden/>
              </w:rPr>
              <w:fldChar w:fldCharType="end"/>
            </w:r>
          </w:hyperlink>
        </w:p>
        <w:p w14:paraId="1352232D" w14:textId="77777777" w:rsidR="00C0759A" w:rsidRDefault="00EB125B">
          <w:r>
            <w:fldChar w:fldCharType="end"/>
          </w:r>
        </w:p>
      </w:sdtContent>
    </w:sdt>
    <w:p w14:paraId="511C3449" w14:textId="77777777" w:rsidR="00C0759A" w:rsidRDefault="00EB125B">
      <w:pPr>
        <w:pStyle w:val="1"/>
      </w:pPr>
      <w:bookmarkStart w:id="0" w:name="_Toc146905111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420EC48A" w14:textId="77777777" w:rsidR="00C0759A" w:rsidRDefault="00EB125B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4B96AAD0" w14:textId="77777777" w:rsidR="00C0759A" w:rsidRDefault="00EB125B">
      <w:pPr>
        <w:pStyle w:val="1"/>
      </w:pPr>
      <w:bookmarkStart w:id="2" w:name="_Toc146905112"/>
      <w:bookmarkStart w:id="3" w:name="ход-работы"/>
      <w:bookmarkEnd w:id="1"/>
      <w:r>
        <w:rPr>
          <w:rStyle w:val="SectionNumber"/>
        </w:rPr>
        <w:t>2</w:t>
      </w:r>
      <w:r>
        <w:tab/>
        <w:t>Ход работы</w:t>
      </w:r>
      <w:bookmarkEnd w:id="2"/>
    </w:p>
    <w:p w14:paraId="6E23CEBE" w14:textId="77777777" w:rsidR="00C0759A" w:rsidRDefault="00EB125B">
      <w:pPr>
        <w:pStyle w:val="FirstParagraph"/>
      </w:pPr>
      <w:r>
        <w:t>От имени пользователя guest просмотрим расширенные атрибуты файла file1 с помощью команды lsattr. Далее изменим права на этот файл с помощью команды chmod 600 file1, сделав его доступным только для чтения и записи. После этого при попытке добавить расширенный атрибут с помощью команды chattr мы получаем сообщение об ошибке.</w:t>
      </w:r>
    </w:p>
    <w:p w14:paraId="6EBF3F6A" w14:textId="77777777" w:rsidR="00C0759A" w:rsidRDefault="00EB125B">
      <w:pPr>
        <w:pStyle w:val="a0"/>
      </w:pPr>
      <w:bookmarkStart w:id="4" w:name="fig:001"/>
      <w:r>
        <w:rPr>
          <w:noProof/>
        </w:rPr>
        <w:drawing>
          <wp:inline distT="0" distB="0" distL="0" distR="0" wp14:anchorId="1663211F" wp14:editId="3C66351E">
            <wp:extent cx="4281805" cy="1583437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02" cy="1600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39F0B108" w14:textId="77777777" w:rsidR="00C0759A" w:rsidRDefault="00EB125B">
      <w:pPr>
        <w:pStyle w:val="a0"/>
      </w:pPr>
      <w:r>
        <w:t>От имени администратора в другой консоли добавляем файлу file1 аттрибут a командой chattr +a. Убеждаемся в корректном установлении атрибута с помощью команды lsattr. Дозаписываем в конец файла новую информацию с помощью команды echo и проверяем, что это действительно произошло, командой cat. Далее пытаемся стереть информацию в файле с помощью команды echo, на что получаем ошибку. Также не удаётся переименовать файл и изменить его атрибуты командой chmod из-за той же ошибки в правах доступа.</w:t>
      </w:r>
      <w:bookmarkStart w:id="5" w:name="_GoBack"/>
      <w:bookmarkEnd w:id="5"/>
    </w:p>
    <w:p w14:paraId="61C44C8E" w14:textId="77777777" w:rsidR="00C0759A" w:rsidRDefault="00EB125B">
      <w:pPr>
        <w:pStyle w:val="a0"/>
      </w:pPr>
      <w:bookmarkStart w:id="6" w:name="fig:002"/>
      <w:r>
        <w:rPr>
          <w:noProof/>
        </w:rPr>
        <w:lastRenderedPageBreak/>
        <w:drawing>
          <wp:inline distT="0" distB="0" distL="0" distR="0" wp14:anchorId="655089FC" wp14:editId="57E5D7FF">
            <wp:extent cx="4289369" cy="1676646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632" cy="168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2B9DCD2" w14:textId="77777777" w:rsidR="00C0759A" w:rsidRDefault="00EB125B">
      <w:pPr>
        <w:pStyle w:val="a0"/>
      </w:pPr>
      <w:r>
        <w:t>Снимаем расширенный атрибут a командой chattr -a от лица администратора. При повторе ранее описанных действий теперь не произошло ошибок и они все выполнились</w:t>
      </w:r>
    </w:p>
    <w:p w14:paraId="6F593A14" w14:textId="77777777" w:rsidR="00C0759A" w:rsidRDefault="00EB125B">
      <w:pPr>
        <w:pStyle w:val="a0"/>
      </w:pPr>
      <w:bookmarkStart w:id="7" w:name="fig:003"/>
      <w:r>
        <w:rPr>
          <w:noProof/>
        </w:rPr>
        <w:drawing>
          <wp:inline distT="0" distB="0" distL="0" distR="0" wp14:anchorId="3D1E08BC" wp14:editId="1122D987">
            <wp:extent cx="4281426" cy="768764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65" cy="80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D1610A5" w14:textId="77777777" w:rsidR="00C0759A" w:rsidRDefault="00EB125B">
      <w:pPr>
        <w:pStyle w:val="a0"/>
      </w:pPr>
      <w:r>
        <w:t>От имени адмистратора добавим файлу расширенный атрибут i и повторим ранее описанные действия. По итогу получаем, что в этом случае файл можно только читать, но нельзя никак изменить.</w:t>
      </w:r>
    </w:p>
    <w:p w14:paraId="62895BB0" w14:textId="77777777" w:rsidR="00C0759A" w:rsidRDefault="00EB125B">
      <w:pPr>
        <w:pStyle w:val="a0"/>
      </w:pPr>
      <w:bookmarkStart w:id="8" w:name="fig:004"/>
      <w:r>
        <w:rPr>
          <w:noProof/>
        </w:rPr>
        <w:drawing>
          <wp:inline distT="0" distB="0" distL="0" distR="0" wp14:anchorId="2EC158C1" wp14:editId="35833592">
            <wp:extent cx="4449445" cy="163068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67" cy="167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A8F4F4C" w14:textId="77777777" w:rsidR="00C0759A" w:rsidRPr="00BE0705" w:rsidRDefault="00EB125B">
      <w:pPr>
        <w:pStyle w:val="2"/>
        <w:rPr>
          <w:sz w:val="32"/>
          <w:szCs w:val="32"/>
        </w:rPr>
      </w:pPr>
      <w:bookmarkStart w:id="9" w:name="_Toc146905113"/>
      <w:bookmarkStart w:id="10" w:name="выводы"/>
      <w:r w:rsidRPr="00BE0705">
        <w:rPr>
          <w:rStyle w:val="SectionNumber"/>
          <w:sz w:val="32"/>
          <w:szCs w:val="32"/>
        </w:rPr>
        <w:t>2.1</w:t>
      </w:r>
      <w:r w:rsidRPr="00BE0705">
        <w:rPr>
          <w:sz w:val="32"/>
          <w:szCs w:val="32"/>
        </w:rPr>
        <w:tab/>
        <w:t>Выводы</w:t>
      </w:r>
      <w:bookmarkEnd w:id="9"/>
    </w:p>
    <w:p w14:paraId="76E1E0B6" w14:textId="77777777" w:rsidR="00C0759A" w:rsidRDefault="00EB125B">
      <w:pPr>
        <w:pStyle w:val="FirstParagraph"/>
      </w:pPr>
      <w:r>
        <w:t>Получила практические навыки работы в консоли с расширенными атрибутами файлов.</w:t>
      </w:r>
    </w:p>
    <w:p w14:paraId="5276989B" w14:textId="77777777" w:rsidR="00C0759A" w:rsidRDefault="00EB125B">
      <w:pPr>
        <w:pStyle w:val="1"/>
      </w:pPr>
      <w:bookmarkStart w:id="11" w:name="_Toc146905114"/>
      <w:bookmarkStart w:id="12" w:name="список-литературы"/>
      <w:bookmarkEnd w:id="3"/>
      <w:bookmarkEnd w:id="10"/>
      <w:r>
        <w:rPr>
          <w:rStyle w:val="SectionNumber"/>
        </w:rPr>
        <w:t>3</w:t>
      </w:r>
      <w:r>
        <w:tab/>
        <w:t>Список литературы</w:t>
      </w:r>
      <w:bookmarkEnd w:id="11"/>
    </w:p>
    <w:p w14:paraId="2AC96121" w14:textId="77777777" w:rsidR="00C0759A" w:rsidRDefault="00EB125B">
      <w:pPr>
        <w:pStyle w:val="Compact"/>
        <w:numPr>
          <w:ilvl w:val="0"/>
          <w:numId w:val="2"/>
        </w:numPr>
      </w:pPr>
      <w:r>
        <w:t>Медведовский И.Д., Семьянов П.В., Платонов В.В. Атака через Internet. — НПО “Мир и семья-95”, 1997. — URL: http://bugtraq.ru/library/books/attack1/index.html</w:t>
      </w:r>
    </w:p>
    <w:p w14:paraId="0A9FFB45" w14:textId="77777777" w:rsidR="00C0759A" w:rsidRDefault="00EB125B">
      <w:pPr>
        <w:pStyle w:val="Compact"/>
        <w:numPr>
          <w:ilvl w:val="0"/>
          <w:numId w:val="2"/>
        </w:numPr>
      </w:pPr>
      <w:r>
        <w:t>Медведовский И.Д., Семьянов П.В., Леонов Д.Г. Атака на Internet. — Издательство ДМК, 1999. — URL: http://bugtraq.ru/library/books/attack/index.html</w:t>
      </w:r>
    </w:p>
    <w:p w14:paraId="36773619" w14:textId="77777777" w:rsidR="00C0759A" w:rsidRDefault="00EB125B">
      <w:pPr>
        <w:pStyle w:val="Compact"/>
        <w:numPr>
          <w:ilvl w:val="0"/>
          <w:numId w:val="2"/>
        </w:numPr>
      </w:pPr>
      <w:r>
        <w:t>Запечников С. В. и др. Информационн~пасность открытых систем. Том 1. — М.: Горячаая линия -Телеком, 2006.</w:t>
      </w:r>
      <w:bookmarkEnd w:id="12"/>
    </w:p>
    <w:sectPr w:rsidR="00C0759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E9BF1" w14:textId="77777777" w:rsidR="00026A3D" w:rsidRDefault="00026A3D">
      <w:pPr>
        <w:spacing w:after="0"/>
      </w:pPr>
      <w:r>
        <w:separator/>
      </w:r>
    </w:p>
  </w:endnote>
  <w:endnote w:type="continuationSeparator" w:id="0">
    <w:p w14:paraId="342C2741" w14:textId="77777777" w:rsidR="00026A3D" w:rsidRDefault="00026A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6E887" w14:textId="77777777" w:rsidR="00026A3D" w:rsidRDefault="00026A3D">
      <w:r>
        <w:separator/>
      </w:r>
    </w:p>
  </w:footnote>
  <w:footnote w:type="continuationSeparator" w:id="0">
    <w:p w14:paraId="6E066D81" w14:textId="77777777" w:rsidR="00026A3D" w:rsidRDefault="00026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82768E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604F0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59A"/>
    <w:rsid w:val="00026A3D"/>
    <w:rsid w:val="00A24820"/>
    <w:rsid w:val="00BE0705"/>
    <w:rsid w:val="00C0759A"/>
    <w:rsid w:val="00E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2C9F"/>
  <w15:docId w15:val="{ED8543D0-3532-427A-9749-D0BAAEBF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482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248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работа №4</dc:title>
  <dc:creator>Царитова Нина</dc:creator>
  <cp:keywords/>
  <cp:lastModifiedBy>aforisheh@gmail.com</cp:lastModifiedBy>
  <cp:revision>3</cp:revision>
  <dcterms:created xsi:type="dcterms:W3CDTF">2022-09-30T14:27:00Z</dcterms:created>
  <dcterms:modified xsi:type="dcterms:W3CDTF">2024-09-28T10:42:00Z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List of Figures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