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F63E9" w14:textId="77777777" w:rsidR="001C1934" w:rsidRDefault="001C1934">
      <w:pPr>
        <w:rPr>
          <w:lang w:val="en-US"/>
        </w:rPr>
      </w:pPr>
    </w:p>
    <w:p w14:paraId="50E5C3D3" w14:textId="77777777" w:rsidR="00A70CEC" w:rsidRDefault="00A70CEC">
      <w:pPr>
        <w:rPr>
          <w:lang w:val="en-US"/>
        </w:rPr>
      </w:pPr>
    </w:p>
    <w:p w14:paraId="19965005" w14:textId="48276A7B" w:rsidR="00A70CEC" w:rsidRPr="00A70CEC" w:rsidRDefault="00A70CEC" w:rsidP="00A70CEC">
      <w:pPr>
        <w:jc w:val="center"/>
        <w:rPr>
          <w:b/>
          <w:sz w:val="32"/>
          <w:szCs w:val="32"/>
          <w:lang w:val="en-US"/>
        </w:rPr>
      </w:pPr>
      <w:r w:rsidRPr="00A70CEC">
        <w:rPr>
          <w:b/>
          <w:sz w:val="32"/>
          <w:szCs w:val="32"/>
          <w:lang w:val="en-US"/>
        </w:rPr>
        <w:t>Report Planning search Project</w:t>
      </w:r>
    </w:p>
    <w:p w14:paraId="3688858A" w14:textId="77777777" w:rsidR="00A70CEC" w:rsidRDefault="00A70CEC">
      <w:pPr>
        <w:rPr>
          <w:lang w:val="en-US"/>
        </w:rPr>
      </w:pPr>
    </w:p>
    <w:p w14:paraId="2E77E20A" w14:textId="77777777" w:rsidR="00A70CEC" w:rsidRDefault="00A70CEC">
      <w:pPr>
        <w:rPr>
          <w:lang w:val="en-US"/>
        </w:rPr>
      </w:pPr>
    </w:p>
    <w:p w14:paraId="0EB8CED2" w14:textId="6A2B1DB2" w:rsidR="001C1934" w:rsidRDefault="00780D6E">
      <w:pPr>
        <w:rPr>
          <w:lang w:val="en-US"/>
        </w:rPr>
      </w:pPr>
      <w:r>
        <w:rPr>
          <w:lang w:val="en-US"/>
        </w:rPr>
        <w:t>Overall the following algorithm are implemented:</w:t>
      </w:r>
    </w:p>
    <w:tbl>
      <w:tblPr>
        <w:tblW w:w="8372" w:type="dxa"/>
        <w:tblLook w:val="04A0" w:firstRow="1" w:lastRow="0" w:firstColumn="1" w:lastColumn="0" w:noHBand="0" w:noVBand="1"/>
      </w:tblPr>
      <w:tblGrid>
        <w:gridCol w:w="8372"/>
      </w:tblGrid>
      <w:tr w:rsidR="004166C6" w:rsidRPr="00780D6E" w14:paraId="25F45D58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CD79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1.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breadth_first_search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</w:tr>
      <w:tr w:rsidR="004166C6" w:rsidRPr="00780D6E" w14:paraId="691B70C4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D043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2.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breadth_first_tree_search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</w:tr>
      <w:tr w:rsidR="004166C6" w:rsidRPr="00780D6E" w14:paraId="1BF6E901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21044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3.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depth_first_graph_search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</w:tr>
      <w:tr w:rsidR="004166C6" w:rsidRPr="00780D6E" w14:paraId="71C997E8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9F35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4.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depth_limited_search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</w:tr>
      <w:tr w:rsidR="004166C6" w:rsidRPr="00780D6E" w14:paraId="64ED0578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8F73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5.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uniform_cost_search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</w:tr>
      <w:tr w:rsidR="004166C6" w:rsidRPr="00780D6E" w14:paraId="7FA19784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AC80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6.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recursive_best_first_search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h_1</w:t>
            </w:r>
          </w:p>
        </w:tc>
      </w:tr>
      <w:tr w:rsidR="004166C6" w:rsidRPr="00780D6E" w14:paraId="00AF7424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AE3E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7.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greedy_best_first_graph_search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h_1</w:t>
            </w:r>
          </w:p>
        </w:tc>
      </w:tr>
      <w:tr w:rsidR="004166C6" w:rsidRPr="00780D6E" w14:paraId="403D5327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470B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8.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astar_search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h_1</w:t>
            </w:r>
          </w:p>
        </w:tc>
      </w:tr>
      <w:tr w:rsidR="004166C6" w:rsidRPr="00780D6E" w14:paraId="5C1E02F9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E287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9.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astar_search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h_ignore_preconditions</w:t>
            </w:r>
            <w:proofErr w:type="spellEnd"/>
          </w:p>
        </w:tc>
      </w:tr>
      <w:tr w:rsidR="004166C6" w:rsidRPr="00780D6E" w14:paraId="6993D263" w14:textId="77777777" w:rsidTr="004166C6">
        <w:trPr>
          <w:trHeight w:val="248"/>
        </w:trPr>
        <w:tc>
          <w:tcPr>
            <w:tcW w:w="8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F190" w14:textId="77777777" w:rsidR="00780D6E" w:rsidRPr="00780D6E" w:rsidRDefault="00780D6E" w:rsidP="00780D6E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10.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astar_search</w:t>
            </w:r>
            <w:proofErr w:type="spellEnd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80D6E"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h_pg_levelsum</w:t>
            </w:r>
            <w:proofErr w:type="spellEnd"/>
          </w:p>
        </w:tc>
      </w:tr>
    </w:tbl>
    <w:p w14:paraId="3D4A65AB" w14:textId="77777777" w:rsidR="00780D6E" w:rsidRPr="00780D6E" w:rsidRDefault="00780D6E"/>
    <w:p w14:paraId="6955026A" w14:textId="67E46588" w:rsidR="00780D6E" w:rsidRPr="00A70CEC" w:rsidRDefault="002C4395" w:rsidP="00A70CEC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 w:rsidRPr="00A70CEC">
        <w:rPr>
          <w:b/>
          <w:sz w:val="30"/>
          <w:szCs w:val="30"/>
          <w:lang w:val="en-US"/>
        </w:rPr>
        <w:t>Introduction: solution to the problems</w:t>
      </w:r>
    </w:p>
    <w:tbl>
      <w:tblPr>
        <w:tblW w:w="8372" w:type="dxa"/>
        <w:tblLook w:val="04A0" w:firstRow="1" w:lastRow="0" w:firstColumn="1" w:lastColumn="0" w:noHBand="0" w:noVBand="1"/>
      </w:tblPr>
      <w:tblGrid>
        <w:gridCol w:w="3122"/>
        <w:gridCol w:w="2652"/>
        <w:gridCol w:w="2598"/>
      </w:tblGrid>
      <w:tr w:rsidR="00DB00F4" w14:paraId="150AA45C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AB34" w14:textId="77777777" w:rsidR="00DB00F4" w:rsidRDefault="00DB00F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Problem 1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A89A" w14:textId="77777777" w:rsidR="00DB00F4" w:rsidRDefault="00DB00F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problem 2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1D6D" w14:textId="77777777" w:rsidR="00DB00F4" w:rsidRDefault="00DB00F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Problem 3</w:t>
            </w:r>
          </w:p>
        </w:tc>
      </w:tr>
      <w:tr w:rsidR="00DB00F4" w14:paraId="73E87B3E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1505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C1, P1, SFO)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321E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C3, P3, ATL)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5F72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C2, P2, JFK)</w:t>
            </w:r>
          </w:p>
        </w:tc>
      </w:tr>
      <w:tr w:rsidR="00DB00F4" w14:paraId="54A96B23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E9D7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Fly(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P1, SFO, JFK)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C1BC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Fly(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P3, ATL, SFO)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20F6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Fly(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P2, JFK, ORD)</w:t>
            </w:r>
          </w:p>
        </w:tc>
      </w:tr>
      <w:tr w:rsidR="00DB00F4" w14:paraId="3CEAB31E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FB87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Unload(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C1, P1, JFK)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2D68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Unload(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C3, P3, SFO)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AD94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C4, P2, ORD)</w:t>
            </w:r>
          </w:p>
        </w:tc>
      </w:tr>
      <w:tr w:rsidR="00DB00F4" w14:paraId="2A2E7E57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6C7F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C2, P2, JFK)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094C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C2, P2, JFK)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7530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Fly(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P2, ORD, SFO)</w:t>
            </w:r>
          </w:p>
        </w:tc>
      </w:tr>
      <w:tr w:rsidR="00DB00F4" w14:paraId="4E48EB07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A985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Fly(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P2, JFK, SFO)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2BF5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Fly(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P2, JFK, SFO)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2B46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Unload(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C4, P2, SFO)</w:t>
            </w:r>
          </w:p>
        </w:tc>
      </w:tr>
      <w:tr w:rsidR="00DB00F4" w14:paraId="65DCEEAE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5A23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Unload(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C2, P2, SFO)</w:t>
            </w: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7CE74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Unload(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C2, P2, SFO)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F489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C1, P1, SFO)</w:t>
            </w:r>
          </w:p>
        </w:tc>
      </w:tr>
      <w:tr w:rsidR="00DB00F4" w14:paraId="6C463824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6AEA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8DD0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C1, P1, SFO)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5999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Fly(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P1, SFO, ATL)</w:t>
            </w:r>
          </w:p>
        </w:tc>
      </w:tr>
      <w:tr w:rsidR="00DB00F4" w14:paraId="248AF77E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BD21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8529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Fly(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P1, SFO, JFK)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5E7E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C3, P1, ATL)</w:t>
            </w:r>
          </w:p>
        </w:tc>
      </w:tr>
      <w:tr w:rsidR="00DB00F4" w14:paraId="201269A0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6FF3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6238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Unload(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C1, P1, JFK)</w:t>
            </w: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C6E1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Fly(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P1, ATL, JFK)</w:t>
            </w:r>
          </w:p>
        </w:tc>
      </w:tr>
      <w:tr w:rsidR="00DB00F4" w14:paraId="472C8369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E854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CA1E" w14:textId="77777777" w:rsidR="00DB00F4" w:rsidRPr="00DB00F4" w:rsidRDefault="00DB00F4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8E15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Unload(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C3, P1, JFK)</w:t>
            </w:r>
          </w:p>
        </w:tc>
      </w:tr>
      <w:tr w:rsidR="00DB00F4" w14:paraId="1972DDBE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2D70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D072" w14:textId="77777777" w:rsidR="00DB00F4" w:rsidRPr="00DB00F4" w:rsidRDefault="00DB00F4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6614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Unload(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C2, P2, SFO)</w:t>
            </w:r>
          </w:p>
        </w:tc>
      </w:tr>
      <w:tr w:rsidR="00DB00F4" w14:paraId="5E75AF9D" w14:textId="77777777" w:rsidTr="00DB00F4">
        <w:trPr>
          <w:trHeight w:val="281"/>
        </w:trPr>
        <w:tc>
          <w:tcPr>
            <w:tcW w:w="3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78A5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</w:p>
        </w:tc>
        <w:tc>
          <w:tcPr>
            <w:tcW w:w="2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BBE" w14:textId="77777777" w:rsidR="00DB00F4" w:rsidRPr="00DB00F4" w:rsidRDefault="00DB00F4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ADC8" w14:textId="77777777" w:rsidR="00DB00F4" w:rsidRPr="00DB00F4" w:rsidRDefault="00DB00F4">
            <w:pPr>
              <w:rPr>
                <w:rFonts w:ascii="Menlo" w:eastAsia="Times New Roman" w:hAnsi="Menlo" w:cs="Menlo"/>
                <w:color w:val="000000"/>
                <w:sz w:val="16"/>
                <w:szCs w:val="16"/>
              </w:rPr>
            </w:pPr>
            <w:proofErr w:type="gramStart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Unload(</w:t>
            </w:r>
            <w:proofErr w:type="gramEnd"/>
            <w:r w:rsidRPr="00DB00F4">
              <w:rPr>
                <w:rFonts w:ascii="Menlo" w:eastAsia="Times New Roman" w:hAnsi="Menlo" w:cs="Menlo"/>
                <w:color w:val="000000"/>
                <w:sz w:val="16"/>
                <w:szCs w:val="16"/>
              </w:rPr>
              <w:t>C1, P1, JFK)</w:t>
            </w:r>
          </w:p>
        </w:tc>
      </w:tr>
    </w:tbl>
    <w:p w14:paraId="28588B4A" w14:textId="416704BC" w:rsidR="002C4395" w:rsidRDefault="00DB00F4">
      <w:pPr>
        <w:rPr>
          <w:lang w:val="en-US"/>
        </w:rPr>
      </w:pPr>
      <w:r>
        <w:rPr>
          <w:lang w:val="en-US"/>
        </w:rPr>
        <w:t xml:space="preserve">The solutions are not </w:t>
      </w:r>
      <w:proofErr w:type="gramStart"/>
      <w:r>
        <w:rPr>
          <w:lang w:val="en-US"/>
        </w:rPr>
        <w:t>exact</w:t>
      </w:r>
      <w:proofErr w:type="gramEnd"/>
      <w:r>
        <w:rPr>
          <w:lang w:val="en-US"/>
        </w:rPr>
        <w:t xml:space="preserve"> as the order may differs than the ones above. Here only the length of the paths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optimized. In real conditions, for problem one, it is obvious that you would rather perform the load, fly and unload in parallel rather than waiting for plan 1 to arrive to start loading cargo 2 on plane 2.</w:t>
      </w:r>
      <w:r w:rsidR="000B4C28">
        <w:rPr>
          <w:lang w:val="en-US"/>
        </w:rPr>
        <w:t xml:space="preserve"> Therefore</w:t>
      </w:r>
      <w:r w:rsidR="00652A6D">
        <w:rPr>
          <w:lang w:val="en-US"/>
        </w:rPr>
        <w:t>,</w:t>
      </w:r>
      <w:bookmarkStart w:id="0" w:name="_GoBack"/>
      <w:bookmarkEnd w:id="0"/>
      <w:r w:rsidR="000B4C28">
        <w:rPr>
          <w:lang w:val="en-US"/>
        </w:rPr>
        <w:t xml:space="preserve"> in the following solution of length 6, 9 and 12 for problems 1, 2, 3 respectively are said optimal. </w:t>
      </w:r>
    </w:p>
    <w:p w14:paraId="7D4A91EB" w14:textId="77777777" w:rsidR="00780D6E" w:rsidRDefault="00780D6E">
      <w:pPr>
        <w:rPr>
          <w:lang w:val="en-US"/>
        </w:rPr>
      </w:pPr>
    </w:p>
    <w:p w14:paraId="30CCD66A" w14:textId="77777777" w:rsidR="00780D6E" w:rsidRDefault="00780D6E">
      <w:pPr>
        <w:rPr>
          <w:lang w:val="en-US"/>
        </w:rPr>
      </w:pPr>
    </w:p>
    <w:p w14:paraId="1B7AC1E9" w14:textId="04B8A7EB" w:rsidR="00652A6D" w:rsidRPr="00A70CEC" w:rsidRDefault="00DD5EAB" w:rsidP="00A70CEC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proofErr w:type="gramStart"/>
      <w:r w:rsidRPr="00A70CEC">
        <w:rPr>
          <w:b/>
          <w:sz w:val="30"/>
          <w:szCs w:val="30"/>
          <w:lang w:val="en-US"/>
        </w:rPr>
        <w:t>non heuristic</w:t>
      </w:r>
      <w:proofErr w:type="gramEnd"/>
      <w:r w:rsidRPr="00A70CEC">
        <w:rPr>
          <w:b/>
          <w:sz w:val="30"/>
          <w:szCs w:val="30"/>
          <w:lang w:val="en-US"/>
        </w:rPr>
        <w:t xml:space="preserve"> planning methods</w:t>
      </w:r>
    </w:p>
    <w:p w14:paraId="62E2F45A" w14:textId="77777777" w:rsidR="001C1934" w:rsidRDefault="001C1934">
      <w:pPr>
        <w:rPr>
          <w:lang w:val="en-US"/>
        </w:rPr>
      </w:pPr>
    </w:p>
    <w:p w14:paraId="37C50506" w14:textId="39C77D8C" w:rsidR="001C1934" w:rsidRDefault="001C1934">
      <w:pPr>
        <w:rPr>
          <w:lang w:val="en-US"/>
        </w:rPr>
      </w:pPr>
      <w:r>
        <w:rPr>
          <w:lang w:val="en-US"/>
        </w:rPr>
        <w:t xml:space="preserve">In this part, we test the performance </w:t>
      </w:r>
      <w:r w:rsidR="0080144B">
        <w:rPr>
          <w:lang w:val="en-US"/>
        </w:rPr>
        <w:t>of the non-heuristic algorithm</w:t>
      </w:r>
      <w:r>
        <w:rPr>
          <w:lang w:val="en-US"/>
        </w:rPr>
        <w:t xml:space="preserve"> algorithms implemented to solve 3 planning problems going.</w:t>
      </w:r>
      <w:r w:rsidR="0080144B">
        <w:rPr>
          <w:lang w:val="en-US"/>
        </w:rPr>
        <w:t xml:space="preserve"> For the sake of completeness, all raw results of the </w:t>
      </w:r>
      <w:r w:rsidR="00F17FBE">
        <w:rPr>
          <w:lang w:val="en-US"/>
        </w:rPr>
        <w:t>testing are provided in the annex in form of tables.</w:t>
      </w:r>
      <w:r w:rsidR="00C4742A">
        <w:rPr>
          <w:lang w:val="en-US"/>
        </w:rPr>
        <w:t xml:space="preserve"> We r</w:t>
      </w:r>
      <w:r w:rsidR="00324035">
        <w:rPr>
          <w:lang w:val="en-US"/>
        </w:rPr>
        <w:t>estrict this part to the first 4</w:t>
      </w:r>
      <w:r w:rsidR="00C4742A">
        <w:rPr>
          <w:lang w:val="en-US"/>
        </w:rPr>
        <w:t xml:space="preserve"> algorithm</w:t>
      </w:r>
      <w:r w:rsidR="001436C3">
        <w:rPr>
          <w:lang w:val="en-US"/>
        </w:rPr>
        <w:t>s which are generic search algorithm the do not make use of potential additional information from the graph</w:t>
      </w:r>
      <w:r w:rsidR="00324035">
        <w:rPr>
          <w:lang w:val="en-US"/>
        </w:rPr>
        <w:t>. All of them are either breath fi</w:t>
      </w:r>
      <w:r w:rsidR="006A7D72">
        <w:rPr>
          <w:lang w:val="en-US"/>
        </w:rPr>
        <w:t>rst or</w:t>
      </w:r>
      <w:r w:rsidR="00324035">
        <w:rPr>
          <w:lang w:val="en-US"/>
        </w:rPr>
        <w:t xml:space="preserve"> depth first algorithms. </w:t>
      </w:r>
    </w:p>
    <w:p w14:paraId="7CCADF8E" w14:textId="77777777" w:rsidR="002C4395" w:rsidRPr="002C4395" w:rsidRDefault="002C4395">
      <w:pPr>
        <w:rPr>
          <w:lang w:val="en-US"/>
        </w:rPr>
      </w:pPr>
    </w:p>
    <w:p w14:paraId="0B974156" w14:textId="00AD7626" w:rsidR="002C4395" w:rsidRPr="002C4395" w:rsidRDefault="002C4395" w:rsidP="002C4395">
      <w:pPr>
        <w:pStyle w:val="Caption"/>
        <w:keepNext/>
        <w:rPr>
          <w:sz w:val="24"/>
          <w:szCs w:val="24"/>
        </w:rPr>
      </w:pPr>
      <w:r w:rsidRPr="002C4395">
        <w:rPr>
          <w:sz w:val="24"/>
          <w:szCs w:val="24"/>
        </w:rPr>
        <w:t xml:space="preserve">Table </w:t>
      </w:r>
      <w:r w:rsidRPr="002C4395">
        <w:rPr>
          <w:sz w:val="24"/>
          <w:szCs w:val="24"/>
        </w:rPr>
        <w:fldChar w:fldCharType="begin"/>
      </w:r>
      <w:r w:rsidRPr="002C4395">
        <w:rPr>
          <w:sz w:val="24"/>
          <w:szCs w:val="24"/>
        </w:rPr>
        <w:instrText xml:space="preserve"> SEQ Table \* ARABIC </w:instrText>
      </w:r>
      <w:r w:rsidRPr="002C4395">
        <w:rPr>
          <w:sz w:val="24"/>
          <w:szCs w:val="24"/>
        </w:rPr>
        <w:fldChar w:fldCharType="separate"/>
      </w:r>
      <w:r w:rsidR="00A70CEC">
        <w:rPr>
          <w:noProof/>
          <w:sz w:val="24"/>
          <w:szCs w:val="24"/>
        </w:rPr>
        <w:t>1</w:t>
      </w:r>
      <w:r w:rsidRPr="002C4395">
        <w:rPr>
          <w:sz w:val="24"/>
          <w:szCs w:val="24"/>
        </w:rPr>
        <w:fldChar w:fldCharType="end"/>
      </w:r>
      <w:r w:rsidRPr="002C4395">
        <w:rPr>
          <w:sz w:val="24"/>
          <w:szCs w:val="24"/>
        </w:rPr>
        <w:t>:</w:t>
      </w:r>
      <w:r w:rsidR="0044328C" w:rsidRPr="0044328C">
        <w:rPr>
          <w:sz w:val="24"/>
          <w:szCs w:val="24"/>
        </w:rPr>
        <w:t xml:space="preserve"> </w:t>
      </w:r>
      <w:r w:rsidR="0044328C">
        <w:rPr>
          <w:sz w:val="24"/>
          <w:szCs w:val="24"/>
        </w:rPr>
        <w:t xml:space="preserve"> time and node expended for 1,2,3 and 4</w:t>
      </w:r>
    </w:p>
    <w:tbl>
      <w:tblPr>
        <w:tblW w:w="6961" w:type="dxa"/>
        <w:tblInd w:w="32" w:type="dxa"/>
        <w:tblLook w:val="04A0" w:firstRow="1" w:lastRow="0" w:firstColumn="1" w:lastColumn="0" w:noHBand="0" w:noVBand="1"/>
      </w:tblPr>
      <w:tblGrid>
        <w:gridCol w:w="1122"/>
        <w:gridCol w:w="718"/>
        <w:gridCol w:w="756"/>
        <w:gridCol w:w="759"/>
        <w:gridCol w:w="1122"/>
        <w:gridCol w:w="756"/>
        <w:gridCol w:w="972"/>
        <w:gridCol w:w="756"/>
      </w:tblGrid>
      <w:tr w:rsidR="00BD1FAA" w:rsidRPr="00BD1FAA" w14:paraId="339F0391" w14:textId="77777777" w:rsidTr="00BD1FAA">
        <w:trPr>
          <w:trHeight w:val="300"/>
        </w:trPr>
        <w:tc>
          <w:tcPr>
            <w:tcW w:w="112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E34A0D5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time(sec)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F52E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AB78" w14:textId="77777777" w:rsidR="00BD1FAA" w:rsidRPr="00BD1FAA" w:rsidRDefault="00BD1FAA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F88F" w14:textId="77777777" w:rsidR="00BD1FAA" w:rsidRPr="00BD1FAA" w:rsidRDefault="00BD1FAA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22" w:type="dxa"/>
            <w:tcBorders>
              <w:top w:val="nil"/>
              <w:left w:val="single" w:sz="12" w:space="0" w:color="auto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91E30E2" w14:textId="0A3F416F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Expension</w:t>
            </w:r>
            <w:proofErr w:type="spellEnd"/>
            <w: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 xml:space="preserve"> node</w:t>
            </w: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2B02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F4EB" w14:textId="77777777" w:rsidR="00BD1FAA" w:rsidRPr="00BD1FAA" w:rsidRDefault="00BD1FAA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CBB1" w14:textId="77777777" w:rsidR="00BD1FAA" w:rsidRPr="00BD1FAA" w:rsidRDefault="00BD1FAA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D1FAA" w:rsidRPr="00BD1FAA" w14:paraId="01FB9A55" w14:textId="77777777" w:rsidTr="00BD1FAA">
        <w:trPr>
          <w:trHeight w:val="300"/>
        </w:trPr>
        <w:tc>
          <w:tcPr>
            <w:tcW w:w="1122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658A957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lastRenderedPageBreak/>
              <w:t>search/</w:t>
            </w:r>
            <w:proofErr w:type="spellStart"/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prob</w:t>
            </w:r>
            <w:proofErr w:type="spellEnd"/>
          </w:p>
        </w:tc>
        <w:tc>
          <w:tcPr>
            <w:tcW w:w="71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2655C60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595ACC3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2</w:t>
            </w:r>
          </w:p>
        </w:tc>
        <w:tc>
          <w:tcPr>
            <w:tcW w:w="759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1A117F2C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3</w:t>
            </w:r>
          </w:p>
        </w:tc>
        <w:tc>
          <w:tcPr>
            <w:tcW w:w="1122" w:type="dxa"/>
            <w:tcBorders>
              <w:top w:val="nil"/>
              <w:left w:val="single" w:sz="12" w:space="0" w:color="auto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C4875A8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search/</w:t>
            </w:r>
            <w:proofErr w:type="spellStart"/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prob</w:t>
            </w:r>
            <w:proofErr w:type="spellEnd"/>
          </w:p>
        </w:tc>
        <w:tc>
          <w:tcPr>
            <w:tcW w:w="756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2D66A1F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1</w:t>
            </w:r>
          </w:p>
        </w:tc>
        <w:tc>
          <w:tcPr>
            <w:tcW w:w="97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6B21B07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2</w:t>
            </w:r>
          </w:p>
        </w:tc>
        <w:tc>
          <w:tcPr>
            <w:tcW w:w="75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19C3A773" w14:textId="77777777" w:rsidR="00BD1FAA" w:rsidRPr="00BD1FAA" w:rsidRDefault="00BD1FAA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3</w:t>
            </w:r>
          </w:p>
        </w:tc>
      </w:tr>
      <w:tr w:rsidR="00BD1FAA" w:rsidRPr="00BD1FAA" w14:paraId="11D87A63" w14:textId="77777777" w:rsidTr="00BD1FAA">
        <w:trPr>
          <w:trHeight w:val="282"/>
        </w:trPr>
        <w:tc>
          <w:tcPr>
            <w:tcW w:w="11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C5C6128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0810CD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0.037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3796E14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16.18</w:t>
            </w:r>
          </w:p>
        </w:tc>
        <w:tc>
          <w:tcPr>
            <w:tcW w:w="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0480B46F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137.5</w:t>
            </w:r>
          </w:p>
        </w:tc>
        <w:tc>
          <w:tcPr>
            <w:tcW w:w="1122" w:type="dxa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896BE85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A17D700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F9FD6F1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3401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205C160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14491</w:t>
            </w:r>
          </w:p>
        </w:tc>
      </w:tr>
      <w:tr w:rsidR="00BD1FAA" w:rsidRPr="00BD1FAA" w14:paraId="4F7C0A4F" w14:textId="77777777" w:rsidTr="00BD1FAA">
        <w:trPr>
          <w:trHeight w:val="282"/>
        </w:trPr>
        <w:tc>
          <w:tcPr>
            <w:tcW w:w="11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8DBDAC4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56470E2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1.04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94B8C94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&gt;1000</w:t>
            </w:r>
          </w:p>
        </w:tc>
        <w:tc>
          <w:tcPr>
            <w:tcW w:w="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425CFAFC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&gt;&gt;1000</w:t>
            </w:r>
          </w:p>
        </w:tc>
        <w:tc>
          <w:tcPr>
            <w:tcW w:w="1122" w:type="dxa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4155AA2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42BE76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1458</w:t>
            </w:r>
          </w:p>
        </w:tc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59184E5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AA3F85F" w14:textId="77777777" w:rsidR="00BD1FAA" w:rsidRPr="00BD1FAA" w:rsidRDefault="00BD1FAA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BD1FAA" w:rsidRPr="00BD1FAA" w14:paraId="163BF00C" w14:textId="77777777" w:rsidTr="00BD1FAA">
        <w:trPr>
          <w:trHeight w:val="311"/>
        </w:trPr>
        <w:tc>
          <w:tcPr>
            <w:tcW w:w="112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4A46292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1666E22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0.0087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9BC1D4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1.78</w:t>
            </w:r>
          </w:p>
        </w:tc>
        <w:tc>
          <w:tcPr>
            <w:tcW w:w="7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F67B3AF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60.1</w:t>
            </w:r>
          </w:p>
        </w:tc>
        <w:tc>
          <w:tcPr>
            <w:tcW w:w="1122" w:type="dxa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8654053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F61A4D0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FFCB8B9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5D476008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3491</w:t>
            </w:r>
          </w:p>
        </w:tc>
      </w:tr>
      <w:tr w:rsidR="00BD1FAA" w:rsidRPr="00BD1FAA" w14:paraId="0A2E7ADC" w14:textId="77777777" w:rsidTr="00BD1FAA">
        <w:trPr>
          <w:trHeight w:val="282"/>
        </w:trPr>
        <w:tc>
          <w:tcPr>
            <w:tcW w:w="112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1474A75F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1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A45A507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CD8DC41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1372.0</w:t>
            </w:r>
          </w:p>
        </w:tc>
        <w:tc>
          <w:tcPr>
            <w:tcW w:w="759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68673DD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&gt;&gt;1000</w:t>
            </w:r>
          </w:p>
        </w:tc>
        <w:tc>
          <w:tcPr>
            <w:tcW w:w="1122" w:type="dxa"/>
            <w:tcBorders>
              <w:top w:val="single" w:sz="4" w:space="0" w:color="FFFFFF"/>
              <w:left w:val="single" w:sz="12" w:space="0" w:color="auto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F17E5B6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2D45DB1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7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81B42B2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BD1FAA">
              <w:rPr>
                <w:rFonts w:ascii="Calibri" w:eastAsia="Times New Roman" w:hAnsi="Calibri"/>
                <w:color w:val="000000"/>
                <w:sz w:val="16"/>
                <w:szCs w:val="16"/>
              </w:rPr>
              <w:t>254020</w:t>
            </w:r>
          </w:p>
        </w:tc>
        <w:tc>
          <w:tcPr>
            <w:tcW w:w="75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8DA4FA7" w14:textId="77777777" w:rsidR="00BD1FAA" w:rsidRPr="00BD1FAA" w:rsidRDefault="00BD1FAA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</w:tr>
    </w:tbl>
    <w:p w14:paraId="73AC3FFE" w14:textId="77777777" w:rsidR="002C4395" w:rsidRPr="00BD1FAA" w:rsidRDefault="002C4395">
      <w:pPr>
        <w:rPr>
          <w:sz w:val="16"/>
          <w:szCs w:val="16"/>
          <w:lang w:val="en-US"/>
        </w:rPr>
      </w:pPr>
    </w:p>
    <w:p w14:paraId="2B22295F" w14:textId="0794E9C3" w:rsidR="00BD1FAA" w:rsidRDefault="00BD1FAA">
      <w:pPr>
        <w:rPr>
          <w:lang w:val="en-US"/>
        </w:rPr>
      </w:pPr>
      <w:r>
        <w:rPr>
          <w:lang w:val="en-US"/>
        </w:rPr>
        <w:t>In terms of ability to find a solution, depth first search is better because by property is goes to a solution and returns it. Problem is that this solution is likely not to be optimal.</w:t>
      </w:r>
    </w:p>
    <w:p w14:paraId="06EA8EA2" w14:textId="76C819C3" w:rsidR="002C4395" w:rsidRDefault="002C4395">
      <w:pPr>
        <w:rPr>
          <w:lang w:val="en-US"/>
        </w:rPr>
      </w:pPr>
      <w:r>
        <w:rPr>
          <w:lang w:val="en-US"/>
        </w:rPr>
        <w:t>The other interesting information here is that by only Breadth first search</w:t>
      </w:r>
      <w:r w:rsidR="00BD1FAA">
        <w:rPr>
          <w:lang w:val="en-US"/>
        </w:rPr>
        <w:t xml:space="preserve"> and breadth first search graph</w:t>
      </w:r>
      <w:r w:rsidR="000B4C28">
        <w:rPr>
          <w:lang w:val="en-US"/>
        </w:rPr>
        <w:t xml:space="preserve"> return optima</w:t>
      </w:r>
      <w:r w:rsidR="006A7D72">
        <w:rPr>
          <w:lang w:val="en-US"/>
        </w:rPr>
        <w:t>l actually return.</w:t>
      </w:r>
    </w:p>
    <w:p w14:paraId="451DBD31" w14:textId="7A2DAC40" w:rsidR="006A7D72" w:rsidRDefault="006A7D72">
      <w:pPr>
        <w:rPr>
          <w:lang w:val="en-US"/>
        </w:rPr>
      </w:pPr>
      <w:r>
        <w:rPr>
          <w:lang w:val="en-US"/>
        </w:rPr>
        <w:t>In term of nodes expended, the size of the problem quickly becomes not manageable</w:t>
      </w:r>
      <w:r w:rsidR="0044328C">
        <w:rPr>
          <w:lang w:val="en-US"/>
        </w:rPr>
        <w:t xml:space="preserve"> </w:t>
      </w:r>
      <w:r>
        <w:rPr>
          <w:lang w:val="en-US"/>
        </w:rPr>
        <w:t xml:space="preserve">for these algorithms. </w:t>
      </w:r>
    </w:p>
    <w:p w14:paraId="4536170D" w14:textId="7E5E36CA" w:rsidR="0044328C" w:rsidRPr="0044328C" w:rsidRDefault="0044328C">
      <w:pPr>
        <w:rPr>
          <w:lang w:val="en-US"/>
        </w:rPr>
      </w:pPr>
      <w:r>
        <w:rPr>
          <w:lang w:val="en-US"/>
        </w:rPr>
        <w:t xml:space="preserve">The fact that these algorithms are quickly inefficient in terms of space of time is not surprising. These search algorithms have exponential complexity in time. Usually these are </w:t>
      </w:r>
      <m:oMath>
        <m:r>
          <w:rPr>
            <w:rFonts w:ascii="Cambria Math" w:hAnsi="Cambria Math"/>
            <w:lang w:val="en-US"/>
          </w:rPr>
          <m:t>O(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>)</m:t>
        </m:r>
      </m:oMath>
      <w:r>
        <w:rPr>
          <w:rFonts w:eastAsiaTheme="minorEastAsia"/>
          <w:lang w:val="en-US"/>
        </w:rPr>
        <w:t xml:space="preserve"> where x can be the depth, the branching factor of the parameter of the limited search depending on the algorithms.</w:t>
      </w:r>
    </w:p>
    <w:p w14:paraId="75913649" w14:textId="77777777" w:rsidR="006A7D72" w:rsidRDefault="006A7D72">
      <w:pPr>
        <w:rPr>
          <w:lang w:val="en-US"/>
        </w:rPr>
      </w:pPr>
    </w:p>
    <w:p w14:paraId="5EDC96D0" w14:textId="78D7B6DB" w:rsidR="006A7D72" w:rsidRDefault="006A7D72">
      <w:pPr>
        <w:rPr>
          <w:lang w:val="en-US"/>
        </w:rPr>
      </w:pPr>
      <w:r>
        <w:rPr>
          <w:lang w:val="en-US"/>
        </w:rPr>
        <w:t xml:space="preserve">Then we can enrich this analysis by </w:t>
      </w:r>
      <w:r w:rsidR="00C55D82">
        <w:rPr>
          <w:lang w:val="en-US"/>
        </w:rPr>
        <w:t>including 3 more</w:t>
      </w:r>
      <w:r>
        <w:rPr>
          <w:lang w:val="en-US"/>
        </w:rPr>
        <w:t xml:space="preserve"> algorithms: uniform cost search, recursive best first search h1 and greedy best first search h1.</w:t>
      </w:r>
    </w:p>
    <w:p w14:paraId="7B3A20EC" w14:textId="087A7400" w:rsidR="0044328C" w:rsidRPr="0044328C" w:rsidRDefault="0044328C" w:rsidP="0044328C">
      <w:pPr>
        <w:pStyle w:val="Caption"/>
        <w:keepNext/>
        <w:rPr>
          <w:sz w:val="24"/>
          <w:szCs w:val="24"/>
        </w:rPr>
      </w:pPr>
      <w:r w:rsidRPr="0044328C">
        <w:rPr>
          <w:sz w:val="24"/>
          <w:szCs w:val="24"/>
        </w:rPr>
        <w:t xml:space="preserve">Table </w:t>
      </w:r>
      <w:r w:rsidRPr="0044328C">
        <w:rPr>
          <w:sz w:val="24"/>
          <w:szCs w:val="24"/>
        </w:rPr>
        <w:fldChar w:fldCharType="begin"/>
      </w:r>
      <w:r w:rsidRPr="0044328C">
        <w:rPr>
          <w:sz w:val="24"/>
          <w:szCs w:val="24"/>
        </w:rPr>
        <w:instrText xml:space="preserve"> SEQ Table \* ARABIC </w:instrText>
      </w:r>
      <w:r w:rsidRPr="0044328C">
        <w:rPr>
          <w:sz w:val="24"/>
          <w:szCs w:val="24"/>
        </w:rPr>
        <w:fldChar w:fldCharType="separate"/>
      </w:r>
      <w:r w:rsidR="00A70CEC">
        <w:rPr>
          <w:noProof/>
          <w:sz w:val="24"/>
          <w:szCs w:val="24"/>
        </w:rPr>
        <w:t>2</w:t>
      </w:r>
      <w:r w:rsidRPr="0044328C">
        <w:rPr>
          <w:sz w:val="24"/>
          <w:szCs w:val="24"/>
        </w:rPr>
        <w:fldChar w:fldCharType="end"/>
      </w:r>
      <w:r w:rsidRPr="0044328C">
        <w:rPr>
          <w:sz w:val="24"/>
          <w:szCs w:val="24"/>
        </w:rPr>
        <w:t>: time and node expended for 5,6 and 7</w:t>
      </w:r>
    </w:p>
    <w:tbl>
      <w:tblPr>
        <w:tblW w:w="7115" w:type="dxa"/>
        <w:tblLook w:val="04A0" w:firstRow="1" w:lastRow="0" w:firstColumn="1" w:lastColumn="0" w:noHBand="0" w:noVBand="1"/>
      </w:tblPr>
      <w:tblGrid>
        <w:gridCol w:w="1033"/>
        <w:gridCol w:w="828"/>
        <w:gridCol w:w="828"/>
        <w:gridCol w:w="828"/>
        <w:gridCol w:w="1114"/>
        <w:gridCol w:w="828"/>
        <w:gridCol w:w="828"/>
        <w:gridCol w:w="828"/>
      </w:tblGrid>
      <w:tr w:rsidR="0044328C" w14:paraId="65A42D02" w14:textId="77777777" w:rsidTr="0044328C">
        <w:trPr>
          <w:trHeight w:val="316"/>
        </w:trPr>
        <w:tc>
          <w:tcPr>
            <w:tcW w:w="103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CE76AEB" w14:textId="77777777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time(sec)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C6FC" w14:textId="77777777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9714" w14:textId="77777777" w:rsidR="0044328C" w:rsidRPr="0044328C" w:rsidRDefault="0044328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9276" w14:textId="77777777" w:rsidR="0044328C" w:rsidRPr="0044328C" w:rsidRDefault="0044328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4" w:type="dxa"/>
            <w:tcBorders>
              <w:top w:val="nil"/>
              <w:left w:val="single" w:sz="12" w:space="0" w:color="auto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B2E9B8C" w14:textId="77777777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expension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2C2B" w14:textId="77777777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52D17" w14:textId="77777777" w:rsidR="0044328C" w:rsidRPr="0044328C" w:rsidRDefault="0044328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7910" w14:textId="77777777" w:rsidR="0044328C" w:rsidRPr="0044328C" w:rsidRDefault="0044328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44328C" w14:paraId="74369090" w14:textId="77777777" w:rsidTr="0044328C">
        <w:trPr>
          <w:trHeight w:val="316"/>
        </w:trPr>
        <w:tc>
          <w:tcPr>
            <w:tcW w:w="103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65FA088" w14:textId="77777777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search/</w:t>
            </w:r>
            <w:proofErr w:type="spellStart"/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prob</w:t>
            </w:r>
            <w:proofErr w:type="spellEnd"/>
          </w:p>
        </w:tc>
        <w:tc>
          <w:tcPr>
            <w:tcW w:w="82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D9E7671" w14:textId="77777777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1</w:t>
            </w:r>
          </w:p>
        </w:tc>
        <w:tc>
          <w:tcPr>
            <w:tcW w:w="82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332C29D" w14:textId="77777777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2</w:t>
            </w:r>
          </w:p>
        </w:tc>
        <w:tc>
          <w:tcPr>
            <w:tcW w:w="82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D60DABA" w14:textId="77777777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3</w:t>
            </w:r>
          </w:p>
        </w:tc>
        <w:tc>
          <w:tcPr>
            <w:tcW w:w="1114" w:type="dxa"/>
            <w:tcBorders>
              <w:top w:val="nil"/>
              <w:left w:val="single" w:sz="12" w:space="0" w:color="auto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7B3D54E" w14:textId="77777777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search/prob2</w:t>
            </w:r>
          </w:p>
        </w:tc>
        <w:tc>
          <w:tcPr>
            <w:tcW w:w="82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90AF2F8" w14:textId="30C1844E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1</w:t>
            </w:r>
          </w:p>
        </w:tc>
        <w:tc>
          <w:tcPr>
            <w:tcW w:w="82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417E192" w14:textId="0AFD7E54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2</w:t>
            </w:r>
          </w:p>
        </w:tc>
        <w:tc>
          <w:tcPr>
            <w:tcW w:w="82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433570D6" w14:textId="39E415C3" w:rsidR="0044328C" w:rsidRPr="0044328C" w:rsidRDefault="0044328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3</w:t>
            </w:r>
          </w:p>
        </w:tc>
      </w:tr>
      <w:tr w:rsidR="0044328C" w14:paraId="15F593D7" w14:textId="77777777" w:rsidTr="0044328C">
        <w:trPr>
          <w:trHeight w:val="298"/>
        </w:trPr>
        <w:tc>
          <w:tcPr>
            <w:tcW w:w="103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C54E7CF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04DE803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0.044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7CA7FA7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E8FE4DC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1114" w:type="dxa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14BB8CC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0FD1AAA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8F4BA36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4761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7F986F5F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17783</w:t>
            </w:r>
          </w:p>
        </w:tc>
      </w:tr>
      <w:tr w:rsidR="0044328C" w14:paraId="4E69E2C6" w14:textId="77777777" w:rsidTr="0044328C">
        <w:trPr>
          <w:trHeight w:val="298"/>
        </w:trPr>
        <w:tc>
          <w:tcPr>
            <w:tcW w:w="103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9354A31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C6BFE49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3.12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607111C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&gt;1000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82829CD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&gt;&gt;1000</w:t>
            </w:r>
          </w:p>
        </w:tc>
        <w:tc>
          <w:tcPr>
            <w:tcW w:w="1114" w:type="dxa"/>
            <w:tcBorders>
              <w:top w:val="single" w:sz="4" w:space="0" w:color="FFFFFF"/>
              <w:left w:val="single" w:sz="12" w:space="0" w:color="auto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7D87404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55E78F6C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4229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F761780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070473D" w14:textId="77777777" w:rsidR="0044328C" w:rsidRPr="0044328C" w:rsidRDefault="0044328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44328C" w14:paraId="59783D37" w14:textId="77777777" w:rsidTr="0044328C">
        <w:trPr>
          <w:trHeight w:val="298"/>
        </w:trPr>
        <w:tc>
          <w:tcPr>
            <w:tcW w:w="103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F2DAA2F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5E6A844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CD1EE5B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1.51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3CB1CEA2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14" w:type="dxa"/>
            <w:tcBorders>
              <w:top w:val="single" w:sz="4" w:space="0" w:color="FFFFFF"/>
              <w:left w:val="single" w:sz="12" w:space="0" w:color="auto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C50F1D3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859DE62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AB507F4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550</w:t>
            </w:r>
          </w:p>
        </w:tc>
        <w:tc>
          <w:tcPr>
            <w:tcW w:w="82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1DFEF7E1" w14:textId="77777777" w:rsidR="0044328C" w:rsidRPr="0044328C" w:rsidRDefault="0044328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44328C">
              <w:rPr>
                <w:rFonts w:ascii="Calibri" w:eastAsia="Times New Roman" w:hAnsi="Calibri"/>
                <w:color w:val="000000"/>
                <w:sz w:val="16"/>
                <w:szCs w:val="16"/>
              </w:rPr>
              <w:t>4031</w:t>
            </w:r>
          </w:p>
        </w:tc>
      </w:tr>
    </w:tbl>
    <w:p w14:paraId="65630744" w14:textId="77777777" w:rsidR="0044328C" w:rsidRDefault="0044328C">
      <w:pPr>
        <w:rPr>
          <w:lang w:val="en-US"/>
        </w:rPr>
      </w:pPr>
    </w:p>
    <w:p w14:paraId="031A0D29" w14:textId="77777777" w:rsidR="006A7D72" w:rsidRDefault="006A7D72">
      <w:pPr>
        <w:rPr>
          <w:lang w:val="en-US"/>
        </w:rPr>
      </w:pPr>
    </w:p>
    <w:p w14:paraId="1AB79F33" w14:textId="310E584E" w:rsidR="006A7D72" w:rsidRDefault="0044328C">
      <w:pPr>
        <w:rPr>
          <w:lang w:val="en-US"/>
        </w:rPr>
      </w:pPr>
      <w:r>
        <w:rPr>
          <w:lang w:val="en-US"/>
        </w:rPr>
        <w:t>All these algorithm</w:t>
      </w:r>
      <w:r w:rsidR="00BA287A">
        <w:rPr>
          <w:lang w:val="en-US"/>
        </w:rPr>
        <w:t>s</w:t>
      </w:r>
      <w:r>
        <w:rPr>
          <w:lang w:val="en-US"/>
        </w:rPr>
        <w:t xml:space="preserve"> return optimal solutions (when they finish)</w:t>
      </w:r>
      <w:r w:rsidR="00BA287A">
        <w:rPr>
          <w:lang w:val="en-US"/>
        </w:rPr>
        <w:t xml:space="preserve"> except for the greedy search for problem 3 where the number of steps required is 22 instead of 12</w:t>
      </w:r>
      <w:r>
        <w:rPr>
          <w:lang w:val="en-US"/>
        </w:rPr>
        <w:t>.</w:t>
      </w:r>
      <w:r w:rsidR="00BA287A">
        <w:rPr>
          <w:lang w:val="en-US"/>
        </w:rPr>
        <w:t xml:space="preserve"> </w:t>
      </w:r>
    </w:p>
    <w:p w14:paraId="0241CAD1" w14:textId="1D6FF06D" w:rsidR="00BA287A" w:rsidRDefault="00BA287A">
      <w:pPr>
        <w:rPr>
          <w:lang w:val="en-US"/>
        </w:rPr>
      </w:pPr>
      <w:r>
        <w:rPr>
          <w:lang w:val="en-US"/>
        </w:rPr>
        <w:t>Overall in term of time of finding a solution, greedy search is a good alternative but if the optimal solution matters, then the uniform search does a great job at finding solution under a minute and making sure this solution is optimal if the branching factor is finite and cost are positive.</w:t>
      </w:r>
    </w:p>
    <w:p w14:paraId="6A673FF7" w14:textId="77777777" w:rsidR="00BA287A" w:rsidRDefault="00BA287A">
      <w:pPr>
        <w:rPr>
          <w:lang w:val="en-US"/>
        </w:rPr>
      </w:pPr>
    </w:p>
    <w:p w14:paraId="571B46C6" w14:textId="4124086F" w:rsidR="007F749A" w:rsidRPr="00A70CEC" w:rsidRDefault="007F749A" w:rsidP="00A70CEC">
      <w:pPr>
        <w:pStyle w:val="ListParagraph"/>
        <w:numPr>
          <w:ilvl w:val="0"/>
          <w:numId w:val="1"/>
        </w:numPr>
        <w:rPr>
          <w:b/>
          <w:sz w:val="30"/>
          <w:szCs w:val="30"/>
          <w:lang w:val="en-US"/>
        </w:rPr>
      </w:pPr>
      <w:r w:rsidRPr="00A70CEC">
        <w:rPr>
          <w:b/>
          <w:sz w:val="30"/>
          <w:szCs w:val="30"/>
          <w:lang w:val="en-US"/>
        </w:rPr>
        <w:t xml:space="preserve"> A* search</w:t>
      </w:r>
    </w:p>
    <w:p w14:paraId="4C76F6C4" w14:textId="77777777" w:rsidR="007F749A" w:rsidRDefault="007F749A">
      <w:pPr>
        <w:rPr>
          <w:lang w:val="en-US"/>
        </w:rPr>
      </w:pPr>
    </w:p>
    <w:p w14:paraId="649D04A5" w14:textId="1B3570CB" w:rsidR="006A7D72" w:rsidRDefault="001A6D24">
      <w:pPr>
        <w:rPr>
          <w:lang w:val="en-US"/>
        </w:rPr>
      </w:pPr>
      <w:r>
        <w:rPr>
          <w:lang w:val="en-US"/>
        </w:rPr>
        <w:t xml:space="preserve">This last part is about the 3 different A* search </w:t>
      </w:r>
      <w:proofErr w:type="gramStart"/>
      <w:r>
        <w:rPr>
          <w:lang w:val="en-US"/>
        </w:rPr>
        <w:t>algorithm</w:t>
      </w:r>
      <w:proofErr w:type="gramEnd"/>
      <w:r>
        <w:rPr>
          <w:lang w:val="en-US"/>
        </w:rPr>
        <w:t xml:space="preserve"> implemented: A* search h1, A* search removing precondition, A* search with heuristic </w:t>
      </w:r>
      <w:proofErr w:type="spellStart"/>
      <w:r>
        <w:rPr>
          <w:lang w:val="en-US"/>
        </w:rPr>
        <w:t>Levelsum</w:t>
      </w:r>
      <w:proofErr w:type="spellEnd"/>
      <w:r>
        <w:rPr>
          <w:lang w:val="en-US"/>
        </w:rPr>
        <w:t>.</w:t>
      </w:r>
    </w:p>
    <w:p w14:paraId="31239CC6" w14:textId="0A257BC3" w:rsidR="00294852" w:rsidRDefault="00263DF0">
      <w:pPr>
        <w:rPr>
          <w:lang w:val="en-US"/>
        </w:rPr>
      </w:pPr>
      <w:r>
        <w:rPr>
          <w:lang w:val="en-US"/>
        </w:rPr>
        <w:t>All A* rely on the optimization of g(n) + h(</w:t>
      </w:r>
      <w:proofErr w:type="gramStart"/>
      <w:r>
        <w:rPr>
          <w:lang w:val="en-US"/>
        </w:rPr>
        <w:t xml:space="preserve">n)   </w:t>
      </w:r>
      <w:proofErr w:type="gramEnd"/>
      <w:r>
        <w:rPr>
          <w:lang w:val="en-US"/>
        </w:rPr>
        <w:t xml:space="preserve"> where g(n) is </w:t>
      </w:r>
      <w:r w:rsidR="00FA58EC">
        <w:rPr>
          <w:lang w:val="en-US"/>
        </w:rPr>
        <w:t xml:space="preserve"> the cost of the path realized and h(</w:t>
      </w:r>
      <w:proofErr w:type="spellStart"/>
      <w:r w:rsidR="00FA58EC">
        <w:rPr>
          <w:lang w:val="en-US"/>
        </w:rPr>
        <w:t>n) an</w:t>
      </w:r>
      <w:proofErr w:type="spellEnd"/>
      <w:r w:rsidR="00FA58EC">
        <w:rPr>
          <w:lang w:val="en-US"/>
        </w:rPr>
        <w:t xml:space="preserve"> heuristic of the cost of the cheapest path to a goal states.</w:t>
      </w:r>
      <w:r w:rsidR="00EF15A4">
        <w:rPr>
          <w:lang w:val="en-US"/>
        </w:rPr>
        <w:t xml:space="preserve"> h_1 means that the heuristic used is the constant 1</w:t>
      </w:r>
      <w:r w:rsidR="00D316EF">
        <w:rPr>
          <w:lang w:val="en-US"/>
        </w:rPr>
        <w:t xml:space="preserve"> this is equivalent to the uniform search algorithm</w:t>
      </w:r>
      <w:r w:rsidR="00EF15A4">
        <w:rPr>
          <w:lang w:val="en-US"/>
        </w:rPr>
        <w:t xml:space="preserve">. The second heuristic will relax </w:t>
      </w:r>
      <w:r w:rsidR="00FB6ED1">
        <w:rPr>
          <w:lang w:val="en-US"/>
        </w:rPr>
        <w:t xml:space="preserve">the precondition and determine the minimum number of actions to satisfy the goals. </w:t>
      </w:r>
      <w:proofErr w:type="gramStart"/>
      <w:r w:rsidR="00FB6ED1">
        <w:rPr>
          <w:lang w:val="en-US"/>
        </w:rPr>
        <w:t>Finally</w:t>
      </w:r>
      <w:proofErr w:type="gramEnd"/>
      <w:r w:rsidR="00FB6ED1">
        <w:rPr>
          <w:lang w:val="en-US"/>
        </w:rPr>
        <w:t xml:space="preserve"> the last one represents the problem as a planning graph and then determine the number of actions to achieve the goals.</w:t>
      </w:r>
    </w:p>
    <w:p w14:paraId="6C9A09F5" w14:textId="29E13046" w:rsidR="00A70CEC" w:rsidRPr="00A70CEC" w:rsidRDefault="00A70CEC" w:rsidP="00A70CEC">
      <w:pPr>
        <w:pStyle w:val="Caption"/>
        <w:keepNext/>
        <w:rPr>
          <w:sz w:val="24"/>
          <w:szCs w:val="24"/>
        </w:rPr>
      </w:pPr>
      <w:r w:rsidRPr="00A70CEC">
        <w:rPr>
          <w:sz w:val="24"/>
          <w:szCs w:val="24"/>
        </w:rPr>
        <w:t xml:space="preserve">Table </w:t>
      </w:r>
      <w:r w:rsidRPr="00A70CEC">
        <w:rPr>
          <w:sz w:val="24"/>
          <w:szCs w:val="24"/>
        </w:rPr>
        <w:fldChar w:fldCharType="begin"/>
      </w:r>
      <w:r w:rsidRPr="00A70CEC">
        <w:rPr>
          <w:sz w:val="24"/>
          <w:szCs w:val="24"/>
        </w:rPr>
        <w:instrText xml:space="preserve"> SEQ Table \* ARABIC </w:instrText>
      </w:r>
      <w:r w:rsidRPr="00A70CEC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A70CEC">
        <w:rPr>
          <w:sz w:val="24"/>
          <w:szCs w:val="24"/>
        </w:rPr>
        <w:fldChar w:fldCharType="end"/>
      </w:r>
      <w:r w:rsidRPr="00A70CEC">
        <w:rPr>
          <w:sz w:val="24"/>
          <w:szCs w:val="24"/>
        </w:rPr>
        <w:t>:Time and nodes expended for 8, 9 and 10</w:t>
      </w:r>
    </w:p>
    <w:tbl>
      <w:tblPr>
        <w:tblW w:w="7247" w:type="dxa"/>
        <w:tblLook w:val="04A0" w:firstRow="1" w:lastRow="0" w:firstColumn="1" w:lastColumn="0" w:noHBand="0" w:noVBand="1"/>
      </w:tblPr>
      <w:tblGrid>
        <w:gridCol w:w="1033"/>
        <w:gridCol w:w="850"/>
        <w:gridCol w:w="850"/>
        <w:gridCol w:w="850"/>
        <w:gridCol w:w="1114"/>
        <w:gridCol w:w="850"/>
        <w:gridCol w:w="850"/>
        <w:gridCol w:w="850"/>
      </w:tblGrid>
      <w:tr w:rsidR="00E4539C" w:rsidRPr="00294852" w14:paraId="3F29A915" w14:textId="77777777" w:rsidTr="00294852">
        <w:trPr>
          <w:trHeight w:val="333"/>
        </w:trPr>
        <w:tc>
          <w:tcPr>
            <w:tcW w:w="103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1FABD17" w14:textId="3E33F3C5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time(sec)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F738" w14:textId="77777777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ED58" w14:textId="77777777" w:rsidR="00E4539C" w:rsidRPr="00E4539C" w:rsidRDefault="00E4539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262F" w14:textId="77777777" w:rsidR="00E4539C" w:rsidRPr="00E4539C" w:rsidRDefault="00E4539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4" w:type="dxa"/>
            <w:tcBorders>
              <w:top w:val="nil"/>
              <w:left w:val="single" w:sz="12" w:space="0" w:color="auto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7078B0C" w14:textId="3E679C83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expension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517A" w14:textId="77777777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BAEA" w14:textId="77777777" w:rsidR="00E4539C" w:rsidRPr="00E4539C" w:rsidRDefault="00E4539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9E1D" w14:textId="77777777" w:rsidR="00E4539C" w:rsidRPr="00E4539C" w:rsidRDefault="00E4539C">
            <w:pPr>
              <w:rPr>
                <w:rFonts w:eastAsia="Times New Roman"/>
                <w:sz w:val="16"/>
                <w:szCs w:val="16"/>
              </w:rPr>
            </w:pPr>
          </w:p>
        </w:tc>
      </w:tr>
      <w:tr w:rsidR="00E4539C" w:rsidRPr="00294852" w14:paraId="2BCA29C6" w14:textId="77777777" w:rsidTr="00294852">
        <w:trPr>
          <w:trHeight w:val="270"/>
        </w:trPr>
        <w:tc>
          <w:tcPr>
            <w:tcW w:w="103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3C486FB5" w14:textId="266A1E66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search/</w:t>
            </w:r>
            <w:proofErr w:type="spellStart"/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prob</w:t>
            </w:r>
            <w:proofErr w:type="spellEnd"/>
          </w:p>
        </w:tc>
        <w:tc>
          <w:tcPr>
            <w:tcW w:w="85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41F24DDE" w14:textId="0136758C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7A212B2" w14:textId="6610ED29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FB3F05B" w14:textId="39525A12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3</w:t>
            </w:r>
          </w:p>
        </w:tc>
        <w:tc>
          <w:tcPr>
            <w:tcW w:w="1114" w:type="dxa"/>
            <w:tcBorders>
              <w:top w:val="nil"/>
              <w:left w:val="single" w:sz="12" w:space="0" w:color="auto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6518CE04" w14:textId="30C0F6A3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search/prob2</w:t>
            </w:r>
          </w:p>
        </w:tc>
        <w:tc>
          <w:tcPr>
            <w:tcW w:w="85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03A44C25" w14:textId="4776996E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5109CF01" w14:textId="21D50887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00572F9C" w14:textId="2879BF49" w:rsidR="00E4539C" w:rsidRPr="00E4539C" w:rsidRDefault="00E4539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35</w:t>
            </w:r>
          </w:p>
        </w:tc>
      </w:tr>
      <w:tr w:rsidR="00E4539C" w:rsidRPr="00294852" w14:paraId="01AF54E8" w14:textId="77777777" w:rsidTr="00294852">
        <w:trPr>
          <w:trHeight w:val="254"/>
        </w:trPr>
        <w:tc>
          <w:tcPr>
            <w:tcW w:w="103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5B149F5" w14:textId="1FF1322C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D6EE044" w14:textId="45B79D12" w:rsidR="00E4539C" w:rsidRPr="00E4539C" w:rsidRDefault="00E4539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19E8D9C" w14:textId="2BDC2717" w:rsidR="00E4539C" w:rsidRPr="00E4539C" w:rsidRDefault="00E4539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13.5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AAB6BB8" w14:textId="6A1C0B4B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11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D5047B5" w14:textId="44D5FCAF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BDBF11B" w14:textId="4E4F6CC7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FBD4026" w14:textId="01C7D6D0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4761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A52B324" w14:textId="15C6BCC4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17783</w:t>
            </w:r>
          </w:p>
        </w:tc>
      </w:tr>
      <w:tr w:rsidR="00E4539C" w:rsidRPr="00294852" w14:paraId="4329123C" w14:textId="77777777" w:rsidTr="00294852">
        <w:trPr>
          <w:trHeight w:val="254"/>
        </w:trPr>
        <w:tc>
          <w:tcPr>
            <w:tcW w:w="103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3E59002E" w14:textId="518EA13D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768AB84" w14:textId="2CE1E64A" w:rsidR="00E4539C" w:rsidRPr="00E4539C" w:rsidRDefault="00E4539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0588F0C0" w14:textId="1F138BF8" w:rsidR="00E4539C" w:rsidRPr="00E4539C" w:rsidRDefault="00E4539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4.88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7188AAB9" w14:textId="6B7B24EB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1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30A6528" w14:textId="482910CB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60D78360" w14:textId="506E9E6C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6D7DD88" w14:textId="75F68EA4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625A7435" w14:textId="2405E448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5003</w:t>
            </w:r>
          </w:p>
        </w:tc>
      </w:tr>
      <w:tr w:rsidR="00E4539C" w:rsidRPr="00294852" w14:paraId="68C6EE5C" w14:textId="77777777" w:rsidTr="00E4539C">
        <w:trPr>
          <w:trHeight w:val="157"/>
        </w:trPr>
        <w:tc>
          <w:tcPr>
            <w:tcW w:w="103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9AD60BD" w14:textId="328AA7D6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2B64FD71" w14:textId="490BD47C" w:rsidR="00E4539C" w:rsidRPr="00E4539C" w:rsidRDefault="00E4539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C5B962A" w14:textId="60D82A5A" w:rsidR="00E4539C" w:rsidRPr="00E4539C" w:rsidRDefault="00E4539C">
            <w:pPr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409CB95A" w14:textId="77777777" w:rsidR="00E4539C" w:rsidRPr="00E4539C" w:rsidRDefault="00E4539C">
            <w:pPr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111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77F8158" w14:textId="55EC1204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5191EA07" w14:textId="3EE14A1E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5CBFF4F" w14:textId="08B64A1B" w:rsidR="00E4539C" w:rsidRPr="00E4539C" w:rsidRDefault="00E4539C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85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5E0E61B3" w14:textId="77777777" w:rsidR="00E4539C" w:rsidRPr="00E4539C" w:rsidRDefault="00E4539C">
            <w:pPr>
              <w:rPr>
                <w:rFonts w:eastAsia="Times New Roman"/>
                <w:sz w:val="16"/>
                <w:szCs w:val="16"/>
              </w:rPr>
            </w:pPr>
          </w:p>
        </w:tc>
      </w:tr>
    </w:tbl>
    <w:p w14:paraId="6A6F2808" w14:textId="77777777" w:rsidR="00A70CEC" w:rsidRDefault="00EF15A4">
      <w:pPr>
        <w:rPr>
          <w:lang w:val="en-US"/>
        </w:rPr>
      </w:pPr>
      <w:r>
        <w:rPr>
          <w:lang w:val="en-US"/>
        </w:rPr>
        <w:t xml:space="preserve"> </w:t>
      </w:r>
    </w:p>
    <w:p w14:paraId="70201E40" w14:textId="455FA7ED" w:rsidR="001A6D24" w:rsidRDefault="00294852">
      <w:pPr>
        <w:rPr>
          <w:lang w:val="en-US"/>
        </w:rPr>
      </w:pPr>
      <w:r>
        <w:rPr>
          <w:lang w:val="en-US"/>
        </w:rPr>
        <w:t xml:space="preserve">The 3 </w:t>
      </w:r>
      <w:r w:rsidR="00D316EF">
        <w:rPr>
          <w:lang w:val="en-US"/>
        </w:rPr>
        <w:t>variants</w:t>
      </w:r>
      <w:r>
        <w:rPr>
          <w:lang w:val="en-US"/>
        </w:rPr>
        <w:t xml:space="preserve"> are optimal by construction.</w:t>
      </w:r>
      <w:r w:rsidR="00D316EF">
        <w:rPr>
          <w:lang w:val="en-US"/>
        </w:rPr>
        <w:t xml:space="preserve"> </w:t>
      </w:r>
      <w:r>
        <w:rPr>
          <w:lang w:val="en-US"/>
        </w:rPr>
        <w:t xml:space="preserve">However, the time results </w:t>
      </w:r>
      <w:r w:rsidR="00D316EF">
        <w:rPr>
          <w:lang w:val="en-US"/>
        </w:rPr>
        <w:t>vary</w:t>
      </w:r>
      <w:r>
        <w:rPr>
          <w:lang w:val="en-US"/>
        </w:rPr>
        <w:t xml:space="preserve"> greatly. The 2 first have very simple heuristic and therefore are executed quickly. Actually, the results also show that the algorithm 9 has a better heuristic than algorithm 8 because it expends less nodes and is quicker. The fact that it expends less nodes tells us that the heuristic predicts better the value of the node. It </w:t>
      </w:r>
      <w:r w:rsidR="008F684B">
        <w:rPr>
          <w:lang w:val="en-US"/>
        </w:rPr>
        <w:t>takes</w:t>
      </w:r>
      <w:r>
        <w:rPr>
          <w:lang w:val="en-US"/>
        </w:rPr>
        <w:t xml:space="preserve"> longer to compute per node but the overall result is a better efficiency. The last algorithm has the most complex heuristic with multiple for-loop embedded. </w:t>
      </w:r>
      <w:r w:rsidR="00C13CD1">
        <w:rPr>
          <w:lang w:val="en-US"/>
        </w:rPr>
        <w:t xml:space="preserve"> This lead</w:t>
      </w:r>
      <w:r w:rsidR="00E4539C">
        <w:rPr>
          <w:lang w:val="en-US"/>
        </w:rPr>
        <w:t>s</w:t>
      </w:r>
      <w:r w:rsidR="00C13CD1">
        <w:rPr>
          <w:lang w:val="en-US"/>
        </w:rPr>
        <w:t xml:space="preserve"> to a very good heuristic (</w:t>
      </w:r>
      <w:proofErr w:type="spellStart"/>
      <w:r w:rsidR="00C13CD1">
        <w:rPr>
          <w:lang w:val="en-US"/>
        </w:rPr>
        <w:t>ie</w:t>
      </w:r>
      <w:proofErr w:type="spellEnd"/>
      <w:r w:rsidR="00C13CD1">
        <w:rPr>
          <w:lang w:val="en-US"/>
        </w:rPr>
        <w:t xml:space="preserve"> low number of nodes searched</w:t>
      </w:r>
      <w:r w:rsidR="00E4539C">
        <w:rPr>
          <w:lang w:val="en-US"/>
        </w:rPr>
        <w:t xml:space="preserve">, good predictive power of the value of a node) </w:t>
      </w:r>
      <w:r w:rsidR="00C13CD1">
        <w:rPr>
          <w:lang w:val="en-US"/>
        </w:rPr>
        <w:t>but the time to evaluate the heuristic function is too long.</w:t>
      </w:r>
    </w:p>
    <w:p w14:paraId="7EFF13A5" w14:textId="65A4890E" w:rsidR="00E4539C" w:rsidRDefault="00E4539C">
      <w:pPr>
        <w:rPr>
          <w:lang w:val="en-US"/>
        </w:rPr>
      </w:pPr>
      <w:r>
        <w:rPr>
          <w:lang w:val="en-US"/>
        </w:rPr>
        <w:t xml:space="preserve">For P1, the ratio time/expansion give us an approximation of the time of one heuristic function evaluation. </w:t>
      </w:r>
      <w:r w:rsidR="00CE1801">
        <w:rPr>
          <w:lang w:val="en-US"/>
        </w:rPr>
        <w:t xml:space="preserve"> The ratio explodes for the algorithm 10 because the heuristic does a lot of embedded loops.</w:t>
      </w:r>
      <w:r w:rsidR="005D2B07">
        <w:rPr>
          <w:lang w:val="en-US"/>
        </w:rPr>
        <w:t xml:space="preserve"> For the 2 others, the ratio decreases between P1 and P2. This is most likely due to the fact that fixed computational time are a lower proportional time than for P1.</w:t>
      </w:r>
    </w:p>
    <w:p w14:paraId="3DD23C4C" w14:textId="3C6996BB" w:rsidR="00A70CEC" w:rsidRPr="00A70CEC" w:rsidRDefault="00A70CEC" w:rsidP="00A70CEC">
      <w:pPr>
        <w:pStyle w:val="Caption"/>
        <w:keepNext/>
        <w:rPr>
          <w:sz w:val="24"/>
          <w:szCs w:val="24"/>
        </w:rPr>
      </w:pPr>
      <w:r w:rsidRPr="00A70CEC">
        <w:rPr>
          <w:sz w:val="24"/>
          <w:szCs w:val="24"/>
        </w:rPr>
        <w:t xml:space="preserve">Table </w:t>
      </w:r>
      <w:r w:rsidRPr="00A70CEC">
        <w:rPr>
          <w:sz w:val="24"/>
          <w:szCs w:val="24"/>
        </w:rPr>
        <w:fldChar w:fldCharType="begin"/>
      </w:r>
      <w:r w:rsidRPr="00A70CEC">
        <w:rPr>
          <w:sz w:val="24"/>
          <w:szCs w:val="24"/>
        </w:rPr>
        <w:instrText xml:space="preserve"> SEQ Table \* ARABIC </w:instrText>
      </w:r>
      <w:r w:rsidRPr="00A70CEC">
        <w:rPr>
          <w:sz w:val="24"/>
          <w:szCs w:val="24"/>
        </w:rPr>
        <w:fldChar w:fldCharType="separate"/>
      </w:r>
      <w:r w:rsidRPr="00A70CEC">
        <w:rPr>
          <w:noProof/>
          <w:sz w:val="24"/>
          <w:szCs w:val="24"/>
        </w:rPr>
        <w:t>4</w:t>
      </w:r>
      <w:r w:rsidRPr="00A70CEC">
        <w:rPr>
          <w:sz w:val="24"/>
          <w:szCs w:val="24"/>
        </w:rPr>
        <w:fldChar w:fldCharType="end"/>
      </w:r>
      <w:r w:rsidRPr="00A70CEC">
        <w:rPr>
          <w:sz w:val="24"/>
          <w:szCs w:val="24"/>
        </w:rPr>
        <w:t>:  Ratio Time/ number of nodes expanded.</w:t>
      </w:r>
    </w:p>
    <w:tbl>
      <w:tblPr>
        <w:tblW w:w="3069" w:type="dxa"/>
        <w:tblLook w:val="04A0" w:firstRow="1" w:lastRow="0" w:firstColumn="1" w:lastColumn="0" w:noHBand="0" w:noVBand="1"/>
      </w:tblPr>
      <w:tblGrid>
        <w:gridCol w:w="1033"/>
        <w:gridCol w:w="1018"/>
        <w:gridCol w:w="1018"/>
      </w:tblGrid>
      <w:tr w:rsidR="008F4693" w14:paraId="5532E084" w14:textId="77777777" w:rsidTr="00A70CEC">
        <w:trPr>
          <w:trHeight w:val="281"/>
        </w:trPr>
        <w:tc>
          <w:tcPr>
            <w:tcW w:w="1033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2A7C2363" w14:textId="138F00A2" w:rsidR="008F4693" w:rsidRPr="008F4693" w:rsidRDefault="00A70CEC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search/</w:t>
            </w:r>
            <w:proofErr w:type="spellStart"/>
            <w:r w:rsidRPr="00E4539C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prob</w:t>
            </w:r>
            <w:proofErr w:type="spellEnd"/>
          </w:p>
        </w:tc>
        <w:tc>
          <w:tcPr>
            <w:tcW w:w="1018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472C4" w:fill="4472C4"/>
            <w:noWrap/>
            <w:vAlign w:val="bottom"/>
            <w:hideMark/>
          </w:tcPr>
          <w:p w14:paraId="7766642E" w14:textId="77777777" w:rsidR="008F4693" w:rsidRPr="008F4693" w:rsidRDefault="008F4693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472C4" w:fill="4472C4"/>
            <w:noWrap/>
            <w:vAlign w:val="bottom"/>
            <w:hideMark/>
          </w:tcPr>
          <w:p w14:paraId="2E1E2309" w14:textId="77777777" w:rsidR="008F4693" w:rsidRPr="008F4693" w:rsidRDefault="008F4693">
            <w:pPr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b/>
                <w:bCs/>
                <w:color w:val="FFFFFF"/>
                <w:sz w:val="16"/>
                <w:szCs w:val="16"/>
              </w:rPr>
              <w:t>2</w:t>
            </w:r>
          </w:p>
        </w:tc>
      </w:tr>
      <w:tr w:rsidR="008F4693" w14:paraId="4C2B0453" w14:textId="77777777" w:rsidTr="00A70CEC">
        <w:trPr>
          <w:trHeight w:val="281"/>
        </w:trPr>
        <w:tc>
          <w:tcPr>
            <w:tcW w:w="103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1BDC1666" w14:textId="77777777" w:rsidR="008F4693" w:rsidRPr="008F4693" w:rsidRDefault="008F4693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655416DA" w14:textId="77777777" w:rsidR="008F4693" w:rsidRPr="008F4693" w:rsidRDefault="008F4693">
            <w:pPr>
              <w:ind w:firstLineChars="200" w:firstLine="32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color w:val="000000"/>
                <w:sz w:val="16"/>
                <w:szCs w:val="16"/>
              </w:rPr>
              <w:t>0,0082</w:t>
            </w:r>
          </w:p>
        </w:tc>
        <w:tc>
          <w:tcPr>
            <w:tcW w:w="10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4C6E7" w:fill="B4C6E7"/>
            <w:noWrap/>
            <w:vAlign w:val="bottom"/>
            <w:hideMark/>
          </w:tcPr>
          <w:p w14:paraId="65FD9431" w14:textId="77777777" w:rsidR="008F4693" w:rsidRPr="008F4693" w:rsidRDefault="008F4693">
            <w:pPr>
              <w:ind w:firstLineChars="200" w:firstLine="32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color w:val="000000"/>
                <w:sz w:val="16"/>
                <w:szCs w:val="16"/>
              </w:rPr>
              <w:t>0,0028</w:t>
            </w:r>
          </w:p>
        </w:tc>
      </w:tr>
      <w:tr w:rsidR="008F4693" w14:paraId="11E0B9EA" w14:textId="77777777" w:rsidTr="00A70CEC">
        <w:trPr>
          <w:trHeight w:val="281"/>
        </w:trPr>
        <w:tc>
          <w:tcPr>
            <w:tcW w:w="103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2951CCE7" w14:textId="77777777" w:rsidR="008F4693" w:rsidRPr="008F4693" w:rsidRDefault="008F4693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9E1F2" w:fill="D9E1F2"/>
            <w:noWrap/>
            <w:vAlign w:val="bottom"/>
            <w:hideMark/>
          </w:tcPr>
          <w:p w14:paraId="422E9136" w14:textId="77777777" w:rsidR="008F4693" w:rsidRPr="008F4693" w:rsidRDefault="008F4693">
            <w:pPr>
              <w:ind w:firstLineChars="200" w:firstLine="32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color w:val="000000"/>
                <w:sz w:val="16"/>
                <w:szCs w:val="16"/>
              </w:rPr>
              <w:t>0,0110</w:t>
            </w:r>
          </w:p>
        </w:tc>
        <w:tc>
          <w:tcPr>
            <w:tcW w:w="101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9E1F2" w:fill="D9E1F2"/>
            <w:noWrap/>
            <w:vAlign w:val="bottom"/>
            <w:hideMark/>
          </w:tcPr>
          <w:p w14:paraId="0F858F8C" w14:textId="77777777" w:rsidR="008F4693" w:rsidRPr="008F4693" w:rsidRDefault="008F4693">
            <w:pPr>
              <w:ind w:firstLineChars="200" w:firstLine="32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color w:val="000000"/>
                <w:sz w:val="16"/>
                <w:szCs w:val="16"/>
              </w:rPr>
              <w:t>0,0034</w:t>
            </w:r>
          </w:p>
        </w:tc>
      </w:tr>
      <w:tr w:rsidR="008F4693" w14:paraId="7D7870CE" w14:textId="77777777" w:rsidTr="00A70CEC">
        <w:trPr>
          <w:trHeight w:val="281"/>
        </w:trPr>
        <w:tc>
          <w:tcPr>
            <w:tcW w:w="1033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7549077E" w14:textId="77777777" w:rsidR="008F4693" w:rsidRPr="008F4693" w:rsidRDefault="008F4693">
            <w:pPr>
              <w:jc w:val="right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4C6E7" w:fill="B4C6E7"/>
            <w:noWrap/>
            <w:vAlign w:val="bottom"/>
            <w:hideMark/>
          </w:tcPr>
          <w:p w14:paraId="0DB1638A" w14:textId="77777777" w:rsidR="008F4693" w:rsidRPr="008F4693" w:rsidRDefault="008F4693">
            <w:pPr>
              <w:ind w:firstLineChars="200" w:firstLine="32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color w:val="000000"/>
                <w:sz w:val="16"/>
                <w:szCs w:val="16"/>
              </w:rPr>
              <w:t>0,1909</w:t>
            </w:r>
          </w:p>
        </w:tc>
        <w:tc>
          <w:tcPr>
            <w:tcW w:w="101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4C6E7" w:fill="B4C6E7"/>
            <w:noWrap/>
            <w:vAlign w:val="bottom"/>
            <w:hideMark/>
          </w:tcPr>
          <w:p w14:paraId="694454DC" w14:textId="77777777" w:rsidR="008F4693" w:rsidRPr="008F4693" w:rsidRDefault="008F4693">
            <w:pPr>
              <w:ind w:firstLineChars="200" w:firstLine="320"/>
              <w:rPr>
                <w:rFonts w:ascii="Calibri" w:eastAsia="Times New Roman" w:hAnsi="Calibri"/>
                <w:color w:val="000000"/>
                <w:sz w:val="16"/>
                <w:szCs w:val="16"/>
              </w:rPr>
            </w:pPr>
            <w:r w:rsidRPr="008F4693">
              <w:rPr>
                <w:rFonts w:ascii="Calibri" w:eastAsia="Times New Roman" w:hAnsi="Calibri"/>
                <w:color w:val="000000"/>
                <w:sz w:val="16"/>
                <w:szCs w:val="16"/>
              </w:rPr>
              <w:t>2,2791</w:t>
            </w:r>
          </w:p>
        </w:tc>
      </w:tr>
    </w:tbl>
    <w:p w14:paraId="5CA62D97" w14:textId="77777777" w:rsidR="008F4693" w:rsidRDefault="008F4693">
      <w:pPr>
        <w:rPr>
          <w:lang w:val="en-US"/>
        </w:rPr>
      </w:pPr>
    </w:p>
    <w:p w14:paraId="46C7A649" w14:textId="77777777" w:rsidR="00E4539C" w:rsidRDefault="00E4539C">
      <w:pPr>
        <w:rPr>
          <w:lang w:val="en-US"/>
        </w:rPr>
      </w:pPr>
    </w:p>
    <w:p w14:paraId="6CFE6FEF" w14:textId="77777777" w:rsidR="004C6020" w:rsidRDefault="004C6020">
      <w:pPr>
        <w:rPr>
          <w:lang w:val="en-US"/>
        </w:rPr>
      </w:pPr>
    </w:p>
    <w:p w14:paraId="781911F7" w14:textId="6DC022AC" w:rsidR="004C6020" w:rsidRDefault="008F684B">
      <w:pPr>
        <w:rPr>
          <w:lang w:val="en-US"/>
        </w:rPr>
      </w:pPr>
      <w:r>
        <w:rPr>
          <w:lang w:val="en-US"/>
        </w:rPr>
        <w:t xml:space="preserve">The first and second </w:t>
      </w:r>
      <w:r w:rsidR="004C6020">
        <w:rPr>
          <w:lang w:val="en-US"/>
        </w:rPr>
        <w:t>A* search</w:t>
      </w:r>
      <w:r>
        <w:rPr>
          <w:lang w:val="en-US"/>
        </w:rPr>
        <w:t>es</w:t>
      </w:r>
      <w:r w:rsidR="004C6020">
        <w:rPr>
          <w:lang w:val="en-US"/>
        </w:rPr>
        <w:t xml:space="preserve"> are also more effective</w:t>
      </w:r>
      <w:r w:rsidR="00C13CD1">
        <w:rPr>
          <w:lang w:val="en-US"/>
        </w:rPr>
        <w:t xml:space="preserve"> (or equal)</w:t>
      </w:r>
      <w:r w:rsidR="004C6020">
        <w:rPr>
          <w:lang w:val="en-US"/>
        </w:rPr>
        <w:t xml:space="preserve"> than the 7 search</w:t>
      </w:r>
      <w:r w:rsidR="00BC2735">
        <w:rPr>
          <w:lang w:val="en-US"/>
        </w:rPr>
        <w:t>es</w:t>
      </w:r>
      <w:r w:rsidR="004C6020">
        <w:rPr>
          <w:lang w:val="en-US"/>
        </w:rPr>
        <w:t xml:space="preserve"> above. They are optimal, this was not the case of t</w:t>
      </w:r>
      <w:r w:rsidR="00D316EF">
        <w:rPr>
          <w:lang w:val="en-US"/>
        </w:rPr>
        <w:t xml:space="preserve">he greedy search. </w:t>
      </w:r>
      <w:proofErr w:type="spellStart"/>
      <w:r w:rsidR="00D316EF">
        <w:rPr>
          <w:lang w:val="en-US"/>
        </w:rPr>
        <w:t>Algo</w:t>
      </w:r>
      <w:proofErr w:type="spellEnd"/>
      <w:r w:rsidR="00D316EF">
        <w:rPr>
          <w:lang w:val="en-US"/>
        </w:rPr>
        <w:t xml:space="preserve"> 9 is also</w:t>
      </w:r>
      <w:r w:rsidR="00E4539C">
        <w:rPr>
          <w:lang w:val="en-US"/>
        </w:rPr>
        <w:t>,</w:t>
      </w:r>
      <w:r w:rsidR="00D316EF">
        <w:rPr>
          <w:lang w:val="en-US"/>
        </w:rPr>
        <w:t xml:space="preserve"> as mentioned</w:t>
      </w:r>
      <w:r w:rsidR="00E4539C">
        <w:rPr>
          <w:lang w:val="en-US"/>
        </w:rPr>
        <w:t>,</w:t>
      </w:r>
      <w:r w:rsidR="00D316EF">
        <w:rPr>
          <w:lang w:val="en-US"/>
        </w:rPr>
        <w:t xml:space="preserve"> above better than uniform search. This makes it the best algorithm.</w:t>
      </w:r>
    </w:p>
    <w:p w14:paraId="6C474B56" w14:textId="77777777" w:rsidR="00AE0368" w:rsidRDefault="00AE0368">
      <w:pPr>
        <w:rPr>
          <w:lang w:val="en-US"/>
        </w:rPr>
      </w:pPr>
    </w:p>
    <w:p w14:paraId="06221197" w14:textId="77777777" w:rsidR="00AE0368" w:rsidRDefault="00AE0368">
      <w:pPr>
        <w:rPr>
          <w:lang w:val="en-US"/>
        </w:rPr>
      </w:pPr>
    </w:p>
    <w:p w14:paraId="64097E55" w14:textId="77777777" w:rsidR="00AE0368" w:rsidRDefault="00AE0368">
      <w:pPr>
        <w:rPr>
          <w:lang w:val="en-US"/>
        </w:rPr>
      </w:pPr>
    </w:p>
    <w:p w14:paraId="36FD8F3E" w14:textId="77777777" w:rsidR="00A70CEC" w:rsidRDefault="00A70CEC">
      <w:pPr>
        <w:rPr>
          <w:lang w:val="en-US"/>
        </w:rPr>
      </w:pPr>
    </w:p>
    <w:p w14:paraId="386D0D19" w14:textId="77777777" w:rsidR="00A70CEC" w:rsidRDefault="00A70CEC">
      <w:pPr>
        <w:rPr>
          <w:lang w:val="en-US"/>
        </w:rPr>
      </w:pPr>
    </w:p>
    <w:p w14:paraId="4A9C4E2D" w14:textId="77777777" w:rsidR="00A70CEC" w:rsidRDefault="00A70CEC">
      <w:pPr>
        <w:rPr>
          <w:lang w:val="en-US"/>
        </w:rPr>
      </w:pPr>
    </w:p>
    <w:p w14:paraId="696FE2DF" w14:textId="77777777" w:rsidR="00A70CEC" w:rsidRDefault="00A70CEC">
      <w:pPr>
        <w:rPr>
          <w:lang w:val="en-US"/>
        </w:rPr>
      </w:pPr>
    </w:p>
    <w:p w14:paraId="045F6CA4" w14:textId="77777777" w:rsidR="00A70CEC" w:rsidRDefault="00A70CEC">
      <w:pPr>
        <w:rPr>
          <w:lang w:val="en-US"/>
        </w:rPr>
      </w:pPr>
    </w:p>
    <w:p w14:paraId="5BD78B12" w14:textId="77777777" w:rsidR="00A70CEC" w:rsidRDefault="00A70CEC">
      <w:pPr>
        <w:rPr>
          <w:lang w:val="en-US"/>
        </w:rPr>
      </w:pPr>
    </w:p>
    <w:p w14:paraId="76FF13EB" w14:textId="77777777" w:rsidR="00A70CEC" w:rsidRDefault="00A70CEC">
      <w:pPr>
        <w:rPr>
          <w:lang w:val="en-US"/>
        </w:rPr>
      </w:pPr>
    </w:p>
    <w:p w14:paraId="32AC0B2B" w14:textId="77777777" w:rsidR="00A70CEC" w:rsidRDefault="00A70CEC">
      <w:pPr>
        <w:rPr>
          <w:lang w:val="en-US"/>
        </w:rPr>
      </w:pPr>
    </w:p>
    <w:p w14:paraId="0D354093" w14:textId="77777777" w:rsidR="00A70CEC" w:rsidRDefault="00A70CEC">
      <w:pPr>
        <w:rPr>
          <w:lang w:val="en-US"/>
        </w:rPr>
      </w:pPr>
    </w:p>
    <w:p w14:paraId="4EFAF39C" w14:textId="77777777" w:rsidR="00A70CEC" w:rsidRDefault="00A70CEC">
      <w:pPr>
        <w:rPr>
          <w:lang w:val="en-US"/>
        </w:rPr>
      </w:pPr>
    </w:p>
    <w:p w14:paraId="0C6087F5" w14:textId="77777777" w:rsidR="00A70CEC" w:rsidRDefault="00A70CEC">
      <w:pPr>
        <w:rPr>
          <w:lang w:val="en-US"/>
        </w:rPr>
      </w:pPr>
    </w:p>
    <w:p w14:paraId="6E4C8523" w14:textId="77777777" w:rsidR="00A70CEC" w:rsidRDefault="00A70CEC">
      <w:pPr>
        <w:rPr>
          <w:lang w:val="en-US"/>
        </w:rPr>
      </w:pPr>
    </w:p>
    <w:p w14:paraId="089C8654" w14:textId="77777777" w:rsidR="00A70CEC" w:rsidRDefault="00A70CEC">
      <w:pPr>
        <w:rPr>
          <w:lang w:val="en-US"/>
        </w:rPr>
      </w:pPr>
    </w:p>
    <w:p w14:paraId="77DA0CAB" w14:textId="77777777" w:rsidR="00A70CEC" w:rsidRDefault="00A70CEC">
      <w:pPr>
        <w:rPr>
          <w:lang w:val="en-US"/>
        </w:rPr>
      </w:pPr>
    </w:p>
    <w:p w14:paraId="0324F941" w14:textId="77777777" w:rsidR="00A70CEC" w:rsidRDefault="00A70CEC">
      <w:pPr>
        <w:rPr>
          <w:lang w:val="en-US"/>
        </w:rPr>
      </w:pPr>
    </w:p>
    <w:p w14:paraId="3C7AF347" w14:textId="77777777" w:rsidR="00A70CEC" w:rsidRDefault="00A70CEC">
      <w:pPr>
        <w:rPr>
          <w:lang w:val="en-US"/>
        </w:rPr>
      </w:pPr>
    </w:p>
    <w:p w14:paraId="53D3BB44" w14:textId="77777777" w:rsidR="00A70CEC" w:rsidRDefault="00A70CEC">
      <w:pPr>
        <w:rPr>
          <w:lang w:val="en-US"/>
        </w:rPr>
      </w:pPr>
    </w:p>
    <w:p w14:paraId="7CC413B0" w14:textId="77777777" w:rsidR="00A70CEC" w:rsidRDefault="00A70CEC">
      <w:pPr>
        <w:rPr>
          <w:lang w:val="en-US"/>
        </w:rPr>
      </w:pPr>
    </w:p>
    <w:p w14:paraId="09344E09" w14:textId="77777777" w:rsidR="00A70CEC" w:rsidRDefault="00A70CEC">
      <w:pPr>
        <w:rPr>
          <w:lang w:val="en-US"/>
        </w:rPr>
      </w:pPr>
    </w:p>
    <w:p w14:paraId="36A275EE" w14:textId="77777777" w:rsidR="00A70CEC" w:rsidRDefault="00A70CEC">
      <w:pPr>
        <w:rPr>
          <w:lang w:val="en-US"/>
        </w:rPr>
      </w:pPr>
    </w:p>
    <w:p w14:paraId="1192E9F4" w14:textId="77777777" w:rsidR="00A70CEC" w:rsidRDefault="00A70CEC">
      <w:pPr>
        <w:rPr>
          <w:lang w:val="en-US"/>
        </w:rPr>
      </w:pPr>
    </w:p>
    <w:p w14:paraId="5B4070B9" w14:textId="77777777" w:rsidR="00AE0368" w:rsidRDefault="00AE0368">
      <w:pPr>
        <w:rPr>
          <w:lang w:val="en-US"/>
        </w:rPr>
      </w:pPr>
    </w:p>
    <w:p w14:paraId="52314DFC" w14:textId="4889A226" w:rsidR="00AE0368" w:rsidRPr="00A70CEC" w:rsidRDefault="00AE0368">
      <w:pPr>
        <w:rPr>
          <w:b/>
          <w:lang w:val="en-US"/>
        </w:rPr>
      </w:pPr>
      <w:r w:rsidRPr="00A70CEC">
        <w:rPr>
          <w:b/>
          <w:lang w:val="en-US"/>
        </w:rPr>
        <w:t>ANNEX</w:t>
      </w:r>
    </w:p>
    <w:p w14:paraId="631E7155" w14:textId="77777777" w:rsidR="00AE0368" w:rsidRDefault="00AE0368">
      <w:pPr>
        <w:rPr>
          <w:lang w:val="en-US"/>
        </w:rPr>
      </w:pPr>
    </w:p>
    <w:tbl>
      <w:tblPr>
        <w:tblW w:w="9066" w:type="dxa"/>
        <w:tblLook w:val="04A0" w:firstRow="1" w:lastRow="0" w:firstColumn="1" w:lastColumn="0" w:noHBand="0" w:noVBand="1"/>
      </w:tblPr>
      <w:tblGrid>
        <w:gridCol w:w="1362"/>
        <w:gridCol w:w="800"/>
        <w:gridCol w:w="1034"/>
        <w:gridCol w:w="917"/>
        <w:gridCol w:w="754"/>
        <w:gridCol w:w="1363"/>
        <w:gridCol w:w="858"/>
        <w:gridCol w:w="1034"/>
        <w:gridCol w:w="944"/>
      </w:tblGrid>
      <w:tr w:rsidR="003B6FED" w14:paraId="186303FD" w14:textId="77777777" w:rsidTr="003B6FED">
        <w:trPr>
          <w:trHeight w:val="34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451D" w14:textId="5A9C3DD9" w:rsidR="005045A4" w:rsidRDefault="00A70CEC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expa</w:t>
            </w:r>
            <w:r w:rsidR="005045A4">
              <w:rPr>
                <w:rFonts w:ascii="Calibri" w:eastAsia="Times New Roman" w:hAnsi="Calibri"/>
                <w:color w:val="000000"/>
              </w:rPr>
              <w:t>nsion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5CD9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DFA7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D5F2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7B4E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49BB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goal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8871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140A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BE4A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6FED" w14:paraId="6EE07C3B" w14:textId="77777777" w:rsidTr="003B6FED">
        <w:trPr>
          <w:trHeight w:val="320"/>
        </w:trPr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CB1FD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search/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prob</w:t>
            </w:r>
            <w:proofErr w:type="spellEnd"/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0FC6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091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9131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5CA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957D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search/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prob</w:t>
            </w:r>
            <w:proofErr w:type="spellEnd"/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AAF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7A7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D6FA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3B6FED" w14:paraId="50092759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AD03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3376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7D2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3401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EE16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14491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970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69C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557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32A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4671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11557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17947</w:t>
            </w:r>
          </w:p>
        </w:tc>
      </w:tr>
      <w:tr w:rsidR="003B6FED" w14:paraId="6A3226DB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6F1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164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1458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A557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0BB965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39C6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31E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387F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1459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5373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E75198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B6FED" w14:paraId="2FD520C4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99C5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E937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ED0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0491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3491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7EE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0AD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8B2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62F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FE7B8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3492</w:t>
            </w:r>
          </w:p>
        </w:tc>
      </w:tr>
      <w:tr w:rsidR="003B6FED" w14:paraId="3A79FD9B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6C05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B75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2959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254020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1ADE7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595F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856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806F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271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1A5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2344879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D14F7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B6FED" w14:paraId="5E116FB1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EDC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926F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923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4761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3A83A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17783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37F8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F59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D98A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753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4763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6AC4E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17785</w:t>
            </w:r>
          </w:p>
        </w:tc>
      </w:tr>
      <w:tr w:rsidR="003B6FED" w14:paraId="497B7C5C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D0F6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4A4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4229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68A0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38C01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DFF3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4218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843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4230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D2D4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4BF179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B6FED" w14:paraId="2D629666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A14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CE73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E45E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6D69F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4031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0778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36A6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A2C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33A7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8780B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4033</w:t>
            </w:r>
          </w:p>
        </w:tc>
      </w:tr>
      <w:tr w:rsidR="003B6FED" w14:paraId="3B4F8E76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825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77A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2E4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4761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2756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17783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6DF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DD1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DFC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4A16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4763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5BF194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17785</w:t>
            </w:r>
          </w:p>
        </w:tc>
      </w:tr>
      <w:tr w:rsidR="003B6FED" w14:paraId="6E41F3B8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1A9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BE8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8A1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4E1D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581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3EE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A6C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A97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1452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CF0D6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5005</w:t>
            </w:r>
          </w:p>
        </w:tc>
      </w:tr>
      <w:tr w:rsidR="003B6FED" w14:paraId="593117A3" w14:textId="77777777" w:rsidTr="003B6FED">
        <w:trPr>
          <w:trHeight w:val="34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C8B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CDE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C0FA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05EDE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3A26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92EF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C871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FE1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A6AD5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B6FED" w14:paraId="60466805" w14:textId="77777777" w:rsidTr="003B6FED">
        <w:trPr>
          <w:trHeight w:val="340"/>
        </w:trPr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B323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new nodes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32BC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3B27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0D86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BD06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6606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time(sec)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BBAA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272D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EA896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6FED" w14:paraId="3FC1E222" w14:textId="77777777" w:rsidTr="003B6FED">
        <w:trPr>
          <w:trHeight w:val="340"/>
        </w:trPr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6674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search/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prob</w:t>
            </w:r>
            <w:proofErr w:type="spellEnd"/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336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BAC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B70D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787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B778C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search/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prob</w:t>
            </w:r>
            <w:proofErr w:type="spellEnd"/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61B8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B4344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0622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</w:tr>
      <w:tr w:rsidR="003B6FED" w14:paraId="07235AA8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D1124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3CEF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992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31049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46E0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128184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5FE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E43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A32C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0.037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8CA7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16.18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89A8F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137</w:t>
            </w:r>
          </w:p>
        </w:tc>
      </w:tr>
      <w:tr w:rsidR="003B6FED" w14:paraId="6A3BDD68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937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B53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EF99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6B9AB9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7264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2F3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0E086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23259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&gt;1000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2469E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&gt;&gt;1000</w:t>
            </w:r>
          </w:p>
        </w:tc>
      </w:tr>
      <w:tr w:rsidR="003B6FED" w14:paraId="61BF881B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9DFF6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998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0D5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3142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47892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29322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AE3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9DA1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50F0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0.0087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E3F3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1.78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EB62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</w:tr>
      <w:tr w:rsidR="003B6FED" w14:paraId="4833B707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50A6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A5CF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414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C9DD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2345254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BFF7F5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23FC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4AF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CDEE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4D6C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1372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0C71F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&gt;&gt;1000</w:t>
            </w:r>
          </w:p>
        </w:tc>
      </w:tr>
      <w:tr w:rsidR="003B6FED" w14:paraId="5A060EDC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75E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5AD6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AB2D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43206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CA11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155920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C391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AD8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362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0.044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C3CF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BA3C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56</w:t>
            </w:r>
          </w:p>
        </w:tc>
      </w:tr>
      <w:tr w:rsidR="003B6FED" w14:paraId="2E03BF62" w14:textId="77777777" w:rsidTr="003B6FED">
        <w:trPr>
          <w:trHeight w:val="34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4EF68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285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17029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ACD4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A70F18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C98A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260F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FAA0B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438F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&gt;1000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EB9D71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&gt;&gt;1000</w:t>
            </w:r>
          </w:p>
        </w:tc>
      </w:tr>
      <w:tr w:rsidR="003B6FED" w14:paraId="23A5FD32" w14:textId="77777777" w:rsidTr="003B6FED">
        <w:trPr>
          <w:trHeight w:val="34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E97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81E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12F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4950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599C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35794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070F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0CB4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3961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0.005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023FE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1.51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1946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</w:t>
            </w:r>
          </w:p>
        </w:tc>
      </w:tr>
      <w:tr w:rsidR="003B6FED" w14:paraId="203A9404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243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DC6B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7DA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43206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FCFAC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155920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B9D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82D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F62E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2EC2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13.5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89F78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</w:t>
            </w:r>
          </w:p>
        </w:tc>
      </w:tr>
      <w:tr w:rsidR="003B6FED" w14:paraId="1F52196C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13A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C77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71C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13303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CDDE8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44586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A49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CE6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434C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29A71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4.88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3BC71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</w:t>
            </w:r>
          </w:p>
        </w:tc>
      </w:tr>
      <w:tr w:rsidR="003B6FED" w14:paraId="4DE90905" w14:textId="77777777" w:rsidTr="003B6FED">
        <w:trPr>
          <w:trHeight w:val="34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0A12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131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BFF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841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FC03D5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E1B0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DF894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FEDC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1.01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277E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196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B0A5A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3B6FED" w14:paraId="275E9378" w14:textId="77777777" w:rsidTr="003B6FED">
        <w:trPr>
          <w:trHeight w:val="340"/>
        </w:trPr>
        <w:tc>
          <w:tcPr>
            <w:tcW w:w="31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D4FE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length in step of the solution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D562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0AE2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785C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4FCC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E795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E186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6FED" w14:paraId="1CF10893" w14:textId="77777777" w:rsidTr="003B6FED">
        <w:trPr>
          <w:trHeight w:val="320"/>
        </w:trPr>
        <w:tc>
          <w:tcPr>
            <w:tcW w:w="13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C2880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search/</w:t>
            </w:r>
            <w:proofErr w:type="spellStart"/>
            <w:r>
              <w:rPr>
                <w:rFonts w:ascii="Calibri" w:eastAsia="Times New Roman" w:hAnsi="Calibri"/>
                <w:color w:val="000000"/>
              </w:rPr>
              <w:t>prob</w:t>
            </w:r>
            <w:proofErr w:type="spellEnd"/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A26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EC1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2CBE8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660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508C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C634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8D56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EAEC" w14:textId="77777777" w:rsidR="005045A4" w:rsidRDefault="005045A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6FED" w14:paraId="3E1BF218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A2A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C3C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4ED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8416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4948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3297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1.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breadth_first_search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7FC1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</w:p>
        </w:tc>
      </w:tr>
      <w:tr w:rsidR="003B6FED" w14:paraId="6295FE0A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5A89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50F1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1A11A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E4CEB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B17C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9AEC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2.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breadth_first_tree_search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</w:tr>
      <w:tr w:rsidR="003B6FED" w14:paraId="41027F24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A93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lastRenderedPageBreak/>
              <w:t>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65D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DDA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366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D9B5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3335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8D74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6DDD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3.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depth_first_graph_search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</w:tr>
      <w:tr w:rsidR="003B6FED" w14:paraId="78239A11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46956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9D93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FE09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6C144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1615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0F4E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4.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depth_limited_search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D77C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</w:p>
        </w:tc>
      </w:tr>
      <w:tr w:rsidR="003B6FED" w14:paraId="6A3268D3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7F3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EBFA3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B094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4C18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645B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BF84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5.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uniform_cost_search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F73B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</w:p>
        </w:tc>
      </w:tr>
      <w:tr w:rsidR="003B6FED" w14:paraId="7BAB96AF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510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36D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B9FA4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2AE0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941E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F3F9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6.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recursive_best_first_search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h_1</w:t>
            </w:r>
          </w:p>
        </w:tc>
      </w:tr>
      <w:tr w:rsidR="003B6FED" w14:paraId="3143699A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0A1E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C4CD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DAEA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C444B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CBDC7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55F5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7.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greedy_best_first_graph_search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h_1</w:t>
            </w:r>
          </w:p>
        </w:tc>
      </w:tr>
      <w:tr w:rsidR="003B6FED" w14:paraId="089325CB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70B5F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E77F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CBE8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5B475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B29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32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1C8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8.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astar_search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h_1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0CD5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</w:p>
        </w:tc>
      </w:tr>
      <w:tr w:rsidR="003B6FED" w14:paraId="6BFE634E" w14:textId="77777777" w:rsidTr="003B6FED">
        <w:trPr>
          <w:trHeight w:val="32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8B21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352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BE1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2346EC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C724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9023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9.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astar_search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h_ignore_preconditions</w:t>
            </w:r>
            <w:proofErr w:type="spellEnd"/>
          </w:p>
        </w:tc>
      </w:tr>
      <w:tr w:rsidR="003B6FED" w14:paraId="36C94A83" w14:textId="77777777" w:rsidTr="003B6FED">
        <w:trPr>
          <w:trHeight w:val="340"/>
        </w:trPr>
        <w:tc>
          <w:tcPr>
            <w:tcW w:w="13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AA50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68606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0482F" w14:textId="77777777" w:rsidR="005045A4" w:rsidRDefault="005045A4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DDE8CB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8BD03" w14:textId="77777777" w:rsidR="005045A4" w:rsidRDefault="005045A4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2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134D" w14:textId="77777777" w:rsidR="005045A4" w:rsidRDefault="005045A4">
            <w:pPr>
              <w:rPr>
                <w:rFonts w:ascii="Menlo" w:eastAsia="Times New Roman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    10.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astar_search</w:t>
            </w:r>
            <w:proofErr w:type="spellEnd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" w:eastAsia="Times New Roman" w:hAnsi="Menlo" w:cs="Menlo"/>
                <w:color w:val="000000"/>
                <w:sz w:val="22"/>
                <w:szCs w:val="22"/>
              </w:rPr>
              <w:t>h_pg_levelsum</w:t>
            </w:r>
            <w:proofErr w:type="spellEnd"/>
          </w:p>
        </w:tc>
      </w:tr>
    </w:tbl>
    <w:p w14:paraId="21EEA871" w14:textId="77777777" w:rsidR="00AE0368" w:rsidRPr="00AE0368" w:rsidRDefault="00AE0368"/>
    <w:sectPr w:rsidR="00AE0368" w:rsidRPr="00AE0368" w:rsidSect="00426084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C7053"/>
    <w:multiLevelType w:val="hybridMultilevel"/>
    <w:tmpl w:val="BC3AA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AB"/>
    <w:rsid w:val="00071336"/>
    <w:rsid w:val="000B4C28"/>
    <w:rsid w:val="001436C3"/>
    <w:rsid w:val="001A6D24"/>
    <w:rsid w:val="001C1934"/>
    <w:rsid w:val="001E024B"/>
    <w:rsid w:val="00263DF0"/>
    <w:rsid w:val="00294852"/>
    <w:rsid w:val="002C4395"/>
    <w:rsid w:val="002D7473"/>
    <w:rsid w:val="00324035"/>
    <w:rsid w:val="0034446E"/>
    <w:rsid w:val="003B6FED"/>
    <w:rsid w:val="004166C6"/>
    <w:rsid w:val="00426084"/>
    <w:rsid w:val="0044328C"/>
    <w:rsid w:val="004C6020"/>
    <w:rsid w:val="005045A4"/>
    <w:rsid w:val="005D2B07"/>
    <w:rsid w:val="00652A6D"/>
    <w:rsid w:val="006A7D72"/>
    <w:rsid w:val="00777339"/>
    <w:rsid w:val="00780D6E"/>
    <w:rsid w:val="007873F4"/>
    <w:rsid w:val="007F749A"/>
    <w:rsid w:val="0080144B"/>
    <w:rsid w:val="0084785C"/>
    <w:rsid w:val="008F4693"/>
    <w:rsid w:val="008F684B"/>
    <w:rsid w:val="00A70CEC"/>
    <w:rsid w:val="00AE0368"/>
    <w:rsid w:val="00BA287A"/>
    <w:rsid w:val="00BC2735"/>
    <w:rsid w:val="00BD1FAA"/>
    <w:rsid w:val="00C13CD1"/>
    <w:rsid w:val="00C2308C"/>
    <w:rsid w:val="00C4742A"/>
    <w:rsid w:val="00C55D82"/>
    <w:rsid w:val="00CE1801"/>
    <w:rsid w:val="00D316EF"/>
    <w:rsid w:val="00D865D8"/>
    <w:rsid w:val="00DB00F4"/>
    <w:rsid w:val="00DD5EAB"/>
    <w:rsid w:val="00E4539C"/>
    <w:rsid w:val="00EA3EF0"/>
    <w:rsid w:val="00EF15A4"/>
    <w:rsid w:val="00F17FBE"/>
    <w:rsid w:val="00FA58EC"/>
    <w:rsid w:val="00FB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C9FD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852"/>
    <w:rPr>
      <w:rFonts w:ascii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439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4328C"/>
    <w:rPr>
      <w:color w:val="808080"/>
    </w:rPr>
  </w:style>
  <w:style w:type="paragraph" w:styleId="ListParagraph">
    <w:name w:val="List Paragraph"/>
    <w:basedOn w:val="Normal"/>
    <w:uiPriority w:val="34"/>
    <w:qFormat/>
    <w:rsid w:val="00A70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1EFB89-0E24-2C4A-9341-6DD1B79DB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1125</Words>
  <Characters>6418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 che</dc:creator>
  <cp:keywords/>
  <dc:description/>
  <cp:lastModifiedBy>Ad che</cp:lastModifiedBy>
  <cp:revision>12</cp:revision>
  <dcterms:created xsi:type="dcterms:W3CDTF">2017-07-01T11:00:00Z</dcterms:created>
  <dcterms:modified xsi:type="dcterms:W3CDTF">2017-07-16T15:26:00Z</dcterms:modified>
</cp:coreProperties>
</file>