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E4BB" w14:textId="77777777" w:rsidR="00DD0960" w:rsidRDefault="00DD0960" w:rsidP="00DD0960">
      <w:r>
        <w:rPr>
          <w:noProof/>
        </w:rPr>
        <w:drawing>
          <wp:anchor distT="0" distB="0" distL="114300" distR="114300" simplePos="0" relativeHeight="251659264" behindDoc="0" locked="0" layoutInCell="1" allowOverlap="1" wp14:anchorId="22D7DF06" wp14:editId="4E93B23C">
            <wp:simplePos x="0" y="0"/>
            <wp:positionH relativeFrom="column">
              <wp:posOffset>-3810</wp:posOffset>
            </wp:positionH>
            <wp:positionV relativeFrom="paragraph">
              <wp:posOffset>14605</wp:posOffset>
            </wp:positionV>
            <wp:extent cx="5400040" cy="27425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vector-universidad-rey-juan-carlo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CD50B" w14:textId="77777777" w:rsidR="00DD0960" w:rsidRPr="00F51465" w:rsidRDefault="00DD0960" w:rsidP="00DD0960"/>
    <w:p w14:paraId="6285CB2E" w14:textId="77777777" w:rsidR="00DD0960" w:rsidRPr="00F51465" w:rsidRDefault="00DD0960" w:rsidP="00DD0960"/>
    <w:p w14:paraId="41D088CA" w14:textId="77777777" w:rsidR="00DD0960" w:rsidRPr="00F51465" w:rsidRDefault="00DD0960" w:rsidP="00DD0960"/>
    <w:p w14:paraId="781C887E" w14:textId="77777777" w:rsidR="00DD0960" w:rsidRPr="00F51465" w:rsidRDefault="00DD0960" w:rsidP="00DD0960"/>
    <w:p w14:paraId="79AD452D" w14:textId="77777777" w:rsidR="00DD0960" w:rsidRDefault="00DD0960" w:rsidP="00DD0960"/>
    <w:p w14:paraId="0743D5D9" w14:textId="77777777" w:rsidR="00DD0960" w:rsidRDefault="00DD0960" w:rsidP="00DD0960">
      <w:pPr>
        <w:jc w:val="right"/>
      </w:pPr>
    </w:p>
    <w:p w14:paraId="506F9B1B" w14:textId="77777777" w:rsidR="00DD0960" w:rsidRDefault="00DD0960" w:rsidP="00DD0960">
      <w:pPr>
        <w:jc w:val="right"/>
      </w:pPr>
    </w:p>
    <w:p w14:paraId="649E3A44" w14:textId="77777777" w:rsidR="00DD0960" w:rsidRDefault="00DD0960" w:rsidP="00DD0960">
      <w:pPr>
        <w:jc w:val="right"/>
      </w:pPr>
    </w:p>
    <w:p w14:paraId="252E2C47" w14:textId="77777777" w:rsidR="00DD0960" w:rsidRDefault="00DD0960" w:rsidP="00DD0960">
      <w:pPr>
        <w:jc w:val="right"/>
      </w:pPr>
    </w:p>
    <w:p w14:paraId="77657702" w14:textId="77777777" w:rsidR="00DD0960" w:rsidRDefault="00DD0960" w:rsidP="00DD0960">
      <w:pPr>
        <w:jc w:val="right"/>
      </w:pPr>
    </w:p>
    <w:p w14:paraId="0A93720E" w14:textId="77777777" w:rsidR="00DD0960" w:rsidRDefault="00DD0960" w:rsidP="00DD0960">
      <w:pPr>
        <w:jc w:val="right"/>
      </w:pPr>
    </w:p>
    <w:p w14:paraId="558B2CF8" w14:textId="77777777" w:rsidR="00DD0960" w:rsidRDefault="00DD0960" w:rsidP="00DD0960">
      <w:pPr>
        <w:jc w:val="right"/>
      </w:pPr>
    </w:p>
    <w:p w14:paraId="57491489" w14:textId="076C358A" w:rsidR="00DD0960" w:rsidRDefault="00DD0960" w:rsidP="00DD0960">
      <w:pPr>
        <w:pStyle w:val="Ttulo1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Informática Gráfica.</w:t>
      </w:r>
    </w:p>
    <w:p w14:paraId="29A5C1EF" w14:textId="48D4815D" w:rsidR="00DD0960" w:rsidRDefault="00DD0960" w:rsidP="00DD0960">
      <w:pPr>
        <w:pStyle w:val="Ttulo1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Practica Final.</w:t>
      </w:r>
    </w:p>
    <w:p w14:paraId="570DB275" w14:textId="77777777" w:rsidR="00DD0960" w:rsidRDefault="00DD0960" w:rsidP="00DD0960"/>
    <w:p w14:paraId="43841B07" w14:textId="77777777" w:rsidR="00DD0960" w:rsidRDefault="00DD0960" w:rsidP="00DD0960"/>
    <w:p w14:paraId="3E0DC44B" w14:textId="77777777" w:rsidR="00DD0960" w:rsidRDefault="00DD0960" w:rsidP="00DD0960"/>
    <w:p w14:paraId="3130488A" w14:textId="77777777" w:rsidR="00DD0960" w:rsidRDefault="00DD0960" w:rsidP="00DD0960"/>
    <w:p w14:paraId="245BA110" w14:textId="77777777" w:rsidR="00DD0960" w:rsidRDefault="00DD0960" w:rsidP="00DD0960"/>
    <w:p w14:paraId="6A3EAEDD" w14:textId="77777777" w:rsidR="00DD0960" w:rsidRDefault="00DD0960" w:rsidP="00DD0960"/>
    <w:p w14:paraId="01C73C24" w14:textId="77777777" w:rsidR="00DD0960" w:rsidRDefault="00DD0960" w:rsidP="00DD0960"/>
    <w:p w14:paraId="535ADB1D" w14:textId="77777777" w:rsidR="00DD0960" w:rsidRDefault="00DD0960" w:rsidP="00DD0960"/>
    <w:p w14:paraId="5F94BD8E" w14:textId="77777777" w:rsidR="00DD0960" w:rsidRDefault="00DD0960" w:rsidP="00DD0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38CF25" w14:textId="77777777" w:rsidR="00DD0960" w:rsidRDefault="00DD0960" w:rsidP="00DD0960">
      <w:pPr>
        <w:ind w:left="5664" w:firstLine="708"/>
      </w:pPr>
    </w:p>
    <w:p w14:paraId="666FA11F" w14:textId="77777777" w:rsidR="00DD0960" w:rsidRDefault="00DD0960" w:rsidP="00DD0960">
      <w:pPr>
        <w:ind w:left="5664" w:firstLine="708"/>
      </w:pPr>
    </w:p>
    <w:p w14:paraId="63850491" w14:textId="77777777" w:rsidR="00DD0960" w:rsidRDefault="00DD0960" w:rsidP="00DD0960">
      <w:pPr>
        <w:ind w:left="5664" w:firstLine="708"/>
      </w:pPr>
    </w:p>
    <w:p w14:paraId="010D1482" w14:textId="1B73AFC5" w:rsidR="00DD0960" w:rsidRDefault="00DD0960" w:rsidP="00DD0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Adrián García Oller</w:t>
      </w:r>
    </w:p>
    <w:p w14:paraId="402ACA05" w14:textId="3C4A4892" w:rsidR="00DD0960" w:rsidRPr="00F51465" w:rsidRDefault="00DD0960" w:rsidP="00DD09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Daniel Lois Nuevo</w:t>
      </w:r>
    </w:p>
    <w:p w14:paraId="6DD86CEE" w14:textId="77777777" w:rsidR="00DD0960" w:rsidRDefault="00DD0960" w:rsidP="00DD0960"/>
    <w:p w14:paraId="5B154AA9" w14:textId="71376456" w:rsidR="0046174B" w:rsidRDefault="00DD0960">
      <w:r>
        <w:lastRenderedPageBreak/>
        <w:t>En esta práctica se ha intentado representar una sala de estar con dos juguetes que se pueden desplazar</w:t>
      </w:r>
      <w:r w:rsidR="00B76EF5">
        <w:t>, 6 sillas ,3 mesas, una lampara en el centro, otra en el techo con un ventilador y una vitrina al fondo a la izquierda</w:t>
      </w:r>
      <w:r>
        <w:t xml:space="preserve">. Se ha utilizado una luz direccional en dirección negativa al eje Z, dos posicionales, una para el dron y otra funciona como lampara en el techo de la sala, y dos focales situadas en la lampara del centro y enfocadas en direcciones contrarias del eje X </w:t>
      </w:r>
      <w:r w:rsidR="0046174B">
        <w:t>y hacia el lado negativo del eje Y. Se han utilizado 4 materiales:</w:t>
      </w:r>
    </w:p>
    <w:p w14:paraId="31AE3690" w14:textId="5D681B98" w:rsidR="0046174B" w:rsidRDefault="0046174B">
      <w:r>
        <w:t>-</w:t>
      </w:r>
      <w:proofErr w:type="spellStart"/>
      <w:r>
        <w:t>matLuces</w:t>
      </w:r>
      <w:proofErr w:type="spellEnd"/>
      <w:r>
        <w:t xml:space="preserve"> para las luces, el techo con la intención de que parezca una pantalla, el suelo y </w:t>
      </w:r>
      <w:r w:rsidR="00B76EF5">
        <w:t>la lampara del techo</w:t>
      </w:r>
      <w:r>
        <w:t>.</w:t>
      </w:r>
    </w:p>
    <w:p w14:paraId="5CE5423A" w14:textId="19D88923" w:rsidR="0046174B" w:rsidRDefault="0046174B">
      <w:r>
        <w:t>-</w:t>
      </w:r>
      <w:proofErr w:type="spellStart"/>
      <w:r>
        <w:t>MatRuby</w:t>
      </w:r>
      <w:proofErr w:type="spellEnd"/>
      <w:r>
        <w:t xml:space="preserve"> para l</w:t>
      </w:r>
      <w:r w:rsidR="00B76EF5">
        <w:t>a lampara del centro</w:t>
      </w:r>
      <w:r>
        <w:t>.</w:t>
      </w:r>
    </w:p>
    <w:p w14:paraId="0BE595AF" w14:textId="784F55B8" w:rsidR="0046174B" w:rsidRDefault="0046174B">
      <w:r>
        <w:t>-</w:t>
      </w:r>
      <w:proofErr w:type="spellStart"/>
      <w:r w:rsidRPr="0046174B">
        <w:t>matGold</w:t>
      </w:r>
      <w:proofErr w:type="spellEnd"/>
      <w:r>
        <w:t xml:space="preserve"> para la parte del brazo que une la articulación con el cuerpo del dron.</w:t>
      </w:r>
    </w:p>
    <w:p w14:paraId="2A6DF5E4" w14:textId="55B41849" w:rsidR="0046174B" w:rsidRDefault="0046174B">
      <w:r>
        <w:t>-</w:t>
      </w:r>
      <w:proofErr w:type="spellStart"/>
      <w:r w:rsidRPr="0046174B">
        <w:t>matObsidian</w:t>
      </w:r>
      <w:proofErr w:type="spellEnd"/>
      <w:r>
        <w:t xml:space="preserve"> para las paredes, </w:t>
      </w:r>
      <w:r w:rsidR="00B76EF5">
        <w:t xml:space="preserve">el </w:t>
      </w:r>
      <w:r>
        <w:t>dron</w:t>
      </w:r>
      <w:r w:rsidR="00B76EF5">
        <w:t xml:space="preserve"> excepto la parte de los brazos que une el cuerpo con las articulaciones</w:t>
      </w:r>
      <w:r>
        <w:t>, el avión, todas las aspas, las mesas y las sillas.</w:t>
      </w:r>
    </w:p>
    <w:p w14:paraId="5252A6B2" w14:textId="7490BEDE" w:rsidR="00260BF2" w:rsidRDefault="00260BF2">
      <w:r>
        <w:t>-</w:t>
      </w:r>
      <w:proofErr w:type="spellStart"/>
      <w:r>
        <w:t>matTransparente</w:t>
      </w:r>
      <w:proofErr w:type="spellEnd"/>
      <w:r>
        <w:t xml:space="preserve"> para el cristal de la vitrina.</w:t>
      </w:r>
    </w:p>
    <w:p w14:paraId="6E82CAF5" w14:textId="422B0227" w:rsidR="005B3F1A" w:rsidRDefault="005B3F1A">
      <w:r>
        <w:t>El avión se mueve en todas direcciones, pero sin salirse de la sala ni bajar lo suficiente para poder chocarse con otros objetos. Y el dron rota en ambos sentidos alrededor del centro.</w:t>
      </w:r>
      <w:r w:rsidR="00260BF2">
        <w:t xml:space="preserve"> </w:t>
      </w:r>
      <w:r w:rsidR="006702F9">
        <w:t xml:space="preserve">Las </w:t>
      </w:r>
      <w:r w:rsidR="00260BF2">
        <w:t>hélices</w:t>
      </w:r>
      <w:r w:rsidR="006702F9">
        <w:t xml:space="preserve"> del avión</w:t>
      </w:r>
      <w:r w:rsidR="00260BF2">
        <w:t>, del dron y las aspas del ventilador del techo giran</w:t>
      </w:r>
      <w:r w:rsidR="003B44CE">
        <w:t xml:space="preserve"> </w:t>
      </w:r>
      <w:r w:rsidR="00260BF2">
        <w:t>automáticamente</w:t>
      </w:r>
      <w:r w:rsidR="006702F9">
        <w:t>.</w:t>
      </w:r>
    </w:p>
    <w:p w14:paraId="0D520405" w14:textId="08246A3E" w:rsidR="005B3F1A" w:rsidRDefault="005B3F1A">
      <w:r>
        <w:t xml:space="preserve">La cámara se mueve con el ratón </w:t>
      </w:r>
      <w:r w:rsidR="00B76EF5">
        <w:t>alrededor de una esfera</w:t>
      </w:r>
      <w:r>
        <w:t xml:space="preserve">. Y se hace </w:t>
      </w:r>
      <w:proofErr w:type="gramStart"/>
      <w:r>
        <w:t>zoom</w:t>
      </w:r>
      <w:proofErr w:type="gramEnd"/>
      <w:r>
        <w:t xml:space="preserve"> con el </w:t>
      </w:r>
      <w:proofErr w:type="spellStart"/>
      <w:r>
        <w:t>scroll</w:t>
      </w:r>
      <w:proofErr w:type="spellEnd"/>
      <w:r>
        <w:t xml:space="preserve"> del ratón.</w:t>
      </w:r>
    </w:p>
    <w:p w14:paraId="06379681" w14:textId="7554EB89" w:rsidR="005B3F1A" w:rsidRDefault="005B3F1A">
      <w:r>
        <w:t>El dron tiene una luz posicional que gira a la vez que él</w:t>
      </w:r>
      <w:r w:rsidR="00DB4E11">
        <w:t>.</w:t>
      </w:r>
    </w:p>
    <w:p w14:paraId="55DCEED7" w14:textId="2311CC3F" w:rsidR="00DB4E11" w:rsidRDefault="00895F90">
      <w:r>
        <w:t>Las luces focales se encienden</w:t>
      </w:r>
      <w:r w:rsidR="00DB4E11">
        <w:t xml:space="preserve"> y se apagan </w:t>
      </w:r>
      <w:r>
        <w:t>independientemente una de la otra y la textura del techo se activa y se desactiva al pulsar una tecla.</w:t>
      </w:r>
    </w:p>
    <w:p w14:paraId="7CD56021" w14:textId="7FCE45E6" w:rsidR="00B76EF5" w:rsidRDefault="00B76EF5">
      <w:r>
        <w:t>La luz posicional del techo se enciende y se apaga pulsando una tecla.</w:t>
      </w:r>
    </w:p>
    <w:p w14:paraId="3E0BD3D1" w14:textId="17772967" w:rsidR="00895F90" w:rsidRDefault="00260BF2">
      <w:r>
        <w:t>Vitrina transparente</w:t>
      </w:r>
      <w:r w:rsidR="00895F90">
        <w:t xml:space="preserve"> al fondo de la sala con un</w:t>
      </w:r>
      <w:r>
        <w:t xml:space="preserve"> cuadro de arte abstracto.</w:t>
      </w:r>
    </w:p>
    <w:p w14:paraId="48D8CA64" w14:textId="77777777" w:rsidR="005B3F1A" w:rsidRDefault="005B3F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95F90" w14:paraId="38569BFB" w14:textId="77777777" w:rsidTr="00895F90">
        <w:tc>
          <w:tcPr>
            <w:tcW w:w="1980" w:type="dxa"/>
          </w:tcPr>
          <w:p w14:paraId="646A854A" w14:textId="1E1C54D9" w:rsidR="00895F90" w:rsidRPr="00895F90" w:rsidRDefault="00895F90" w:rsidP="00895F90">
            <w:pPr>
              <w:jc w:val="center"/>
              <w:rPr>
                <w:b/>
              </w:rPr>
            </w:pPr>
            <w:r w:rsidRPr="00895F90">
              <w:rPr>
                <w:b/>
              </w:rPr>
              <w:t>Tecla</w:t>
            </w:r>
          </w:p>
        </w:tc>
        <w:tc>
          <w:tcPr>
            <w:tcW w:w="6514" w:type="dxa"/>
          </w:tcPr>
          <w:p w14:paraId="6588489D" w14:textId="7958671C" w:rsidR="00895F90" w:rsidRPr="00895F90" w:rsidRDefault="00895F90" w:rsidP="006702F9">
            <w:pPr>
              <w:rPr>
                <w:b/>
              </w:rPr>
            </w:pPr>
            <w:r w:rsidRPr="00895F90">
              <w:rPr>
                <w:b/>
              </w:rPr>
              <w:t>Acción</w:t>
            </w:r>
          </w:p>
        </w:tc>
      </w:tr>
      <w:tr w:rsidR="00895F90" w14:paraId="2470CBAF" w14:textId="77777777" w:rsidTr="00895F90">
        <w:tc>
          <w:tcPr>
            <w:tcW w:w="1980" w:type="dxa"/>
          </w:tcPr>
          <w:p w14:paraId="6DAACA11" w14:textId="4DBD5235" w:rsidR="00895F90" w:rsidRDefault="00895F90" w:rsidP="00895F90">
            <w:pPr>
              <w:jc w:val="center"/>
            </w:pPr>
            <w:r>
              <w:rPr>
                <w:rFonts w:cstheme="minorHAnsi"/>
              </w:rPr>
              <w:t>←</w:t>
            </w:r>
            <w:r>
              <w:rPr>
                <w:rFonts w:ascii="Calibri" w:hAnsi="Calibri" w:cs="Calibri"/>
              </w:rPr>
              <w:t>↑</w:t>
            </w:r>
            <w:r>
              <w:rPr>
                <w:rFonts w:cstheme="minorHAnsi"/>
              </w:rPr>
              <w:t>→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6514" w:type="dxa"/>
          </w:tcPr>
          <w:p w14:paraId="4C16DEDE" w14:textId="7DC42AF9" w:rsidR="00895F90" w:rsidRDefault="00895F90" w:rsidP="006702F9">
            <w:r>
              <w:t>Desplazar el avión en el plano XZ</w:t>
            </w:r>
          </w:p>
        </w:tc>
      </w:tr>
      <w:tr w:rsidR="00895F90" w14:paraId="3187CD82" w14:textId="77777777" w:rsidTr="00895F90">
        <w:tc>
          <w:tcPr>
            <w:tcW w:w="1980" w:type="dxa"/>
          </w:tcPr>
          <w:p w14:paraId="1642B4AB" w14:textId="56EA5526" w:rsidR="00895F90" w:rsidRDefault="00895F90" w:rsidP="00895F90">
            <w:pPr>
              <w:jc w:val="center"/>
            </w:pPr>
            <w:r>
              <w:t>a</w:t>
            </w:r>
          </w:p>
        </w:tc>
        <w:tc>
          <w:tcPr>
            <w:tcW w:w="6514" w:type="dxa"/>
          </w:tcPr>
          <w:p w14:paraId="1819D186" w14:textId="52519C56" w:rsidR="00895F90" w:rsidRDefault="00895F90" w:rsidP="006702F9">
            <w:r>
              <w:t>El avión baja el eje Y</w:t>
            </w:r>
          </w:p>
        </w:tc>
      </w:tr>
      <w:tr w:rsidR="00895F90" w14:paraId="3334D748" w14:textId="77777777" w:rsidTr="00895F90">
        <w:tc>
          <w:tcPr>
            <w:tcW w:w="1980" w:type="dxa"/>
          </w:tcPr>
          <w:p w14:paraId="41E3C72C" w14:textId="1FE76DE1" w:rsidR="00895F90" w:rsidRDefault="00895F90" w:rsidP="00895F90">
            <w:pPr>
              <w:jc w:val="center"/>
            </w:pPr>
            <w:r>
              <w:t>A</w:t>
            </w:r>
          </w:p>
        </w:tc>
        <w:tc>
          <w:tcPr>
            <w:tcW w:w="6514" w:type="dxa"/>
          </w:tcPr>
          <w:p w14:paraId="5A5CBFBF" w14:textId="6E7D0A42" w:rsidR="00895F90" w:rsidRDefault="00895F90" w:rsidP="006702F9">
            <w:r>
              <w:t>El avión sube en el eje Y</w:t>
            </w:r>
          </w:p>
        </w:tc>
      </w:tr>
      <w:tr w:rsidR="00895F90" w14:paraId="04642B5B" w14:textId="77777777" w:rsidTr="00895F90">
        <w:tc>
          <w:tcPr>
            <w:tcW w:w="1980" w:type="dxa"/>
          </w:tcPr>
          <w:p w14:paraId="0D33B748" w14:textId="4DFF788B" w:rsidR="00895F90" w:rsidRDefault="00895F90" w:rsidP="00895F90">
            <w:pPr>
              <w:jc w:val="center"/>
            </w:pPr>
            <w:r>
              <w:t>H</w:t>
            </w:r>
          </w:p>
        </w:tc>
        <w:tc>
          <w:tcPr>
            <w:tcW w:w="6514" w:type="dxa"/>
          </w:tcPr>
          <w:p w14:paraId="140AFBA2" w14:textId="68065F52" w:rsidR="00895F90" w:rsidRDefault="00895F90" w:rsidP="006702F9">
            <w:r>
              <w:t>El dron y una luz posicional gira en sentido antihorario</w:t>
            </w:r>
          </w:p>
        </w:tc>
      </w:tr>
      <w:tr w:rsidR="00895F90" w14:paraId="05B41FB8" w14:textId="77777777" w:rsidTr="00895F90">
        <w:tc>
          <w:tcPr>
            <w:tcW w:w="1980" w:type="dxa"/>
          </w:tcPr>
          <w:p w14:paraId="11DFE9B3" w14:textId="629055BF" w:rsidR="00895F90" w:rsidRDefault="00895F90" w:rsidP="00895F90">
            <w:pPr>
              <w:jc w:val="center"/>
            </w:pPr>
            <w:r>
              <w:t>h</w:t>
            </w:r>
          </w:p>
        </w:tc>
        <w:tc>
          <w:tcPr>
            <w:tcW w:w="6514" w:type="dxa"/>
          </w:tcPr>
          <w:p w14:paraId="56152EE0" w14:textId="0DF6F480" w:rsidR="00895F90" w:rsidRDefault="00895F90" w:rsidP="006702F9">
            <w:r>
              <w:t>El dron y una luz posicional gira en sentido horario</w:t>
            </w:r>
          </w:p>
        </w:tc>
      </w:tr>
      <w:tr w:rsidR="00895F90" w14:paraId="5F03959E" w14:textId="77777777" w:rsidTr="00895F90">
        <w:tc>
          <w:tcPr>
            <w:tcW w:w="1980" w:type="dxa"/>
          </w:tcPr>
          <w:p w14:paraId="6A318F3D" w14:textId="560E982F" w:rsidR="00895F90" w:rsidRDefault="00895F90" w:rsidP="00895F90">
            <w:pPr>
              <w:jc w:val="center"/>
            </w:pPr>
            <w:r>
              <w:t>i</w:t>
            </w:r>
          </w:p>
        </w:tc>
        <w:tc>
          <w:tcPr>
            <w:tcW w:w="6514" w:type="dxa"/>
          </w:tcPr>
          <w:p w14:paraId="0A50F63F" w14:textId="0F291459" w:rsidR="00895F90" w:rsidRDefault="00895F90" w:rsidP="006702F9">
            <w:r>
              <w:t>El avión gira sobre si mismo a la izquierda</w:t>
            </w:r>
          </w:p>
        </w:tc>
      </w:tr>
      <w:tr w:rsidR="00895F90" w14:paraId="0D5AF388" w14:textId="77777777" w:rsidTr="00895F90">
        <w:tc>
          <w:tcPr>
            <w:tcW w:w="1980" w:type="dxa"/>
          </w:tcPr>
          <w:p w14:paraId="278FBA39" w14:textId="08F11A12" w:rsidR="00895F90" w:rsidRDefault="00895F90" w:rsidP="00895F90">
            <w:pPr>
              <w:jc w:val="center"/>
            </w:pPr>
            <w:r>
              <w:t>d</w:t>
            </w:r>
          </w:p>
        </w:tc>
        <w:tc>
          <w:tcPr>
            <w:tcW w:w="6514" w:type="dxa"/>
          </w:tcPr>
          <w:p w14:paraId="4FE7DECB" w14:textId="479BBF2D" w:rsidR="00895F90" w:rsidRDefault="006702F9" w:rsidP="006702F9">
            <w:r>
              <w:t xml:space="preserve">El avión gira sobre </w:t>
            </w:r>
            <w:proofErr w:type="spellStart"/>
            <w:r>
              <w:t>si</w:t>
            </w:r>
            <w:proofErr w:type="spellEnd"/>
            <w:r>
              <w:t xml:space="preserve"> mismo a la derecha</w:t>
            </w:r>
          </w:p>
        </w:tc>
      </w:tr>
      <w:tr w:rsidR="006702F9" w14:paraId="54B49EF1" w14:textId="77777777" w:rsidTr="00895F90">
        <w:tc>
          <w:tcPr>
            <w:tcW w:w="1980" w:type="dxa"/>
          </w:tcPr>
          <w:p w14:paraId="6F3B83B1" w14:textId="4E0D1A2C" w:rsidR="006702F9" w:rsidRDefault="006702F9" w:rsidP="00895F90">
            <w:pPr>
              <w:jc w:val="center"/>
            </w:pPr>
            <w:r>
              <w:t>M</w:t>
            </w:r>
          </w:p>
        </w:tc>
        <w:tc>
          <w:tcPr>
            <w:tcW w:w="6514" w:type="dxa"/>
          </w:tcPr>
          <w:p w14:paraId="59380214" w14:textId="41ABC4E6" w:rsidR="006702F9" w:rsidRDefault="006702F9" w:rsidP="006702F9">
            <w:r>
              <w:t>Activa/Desactiva la textura del techo</w:t>
            </w:r>
          </w:p>
        </w:tc>
      </w:tr>
      <w:tr w:rsidR="006702F9" w14:paraId="5E273DCC" w14:textId="77777777" w:rsidTr="00895F90">
        <w:tc>
          <w:tcPr>
            <w:tcW w:w="1980" w:type="dxa"/>
          </w:tcPr>
          <w:p w14:paraId="76515497" w14:textId="67B1DE5A" w:rsidR="006702F9" w:rsidRDefault="006702F9" w:rsidP="00895F90">
            <w:pPr>
              <w:jc w:val="center"/>
            </w:pPr>
            <w:r>
              <w:t>f</w:t>
            </w:r>
          </w:p>
        </w:tc>
        <w:tc>
          <w:tcPr>
            <w:tcW w:w="6514" w:type="dxa"/>
          </w:tcPr>
          <w:p w14:paraId="2927279B" w14:textId="1570D9AF" w:rsidR="006702F9" w:rsidRDefault="006702F9" w:rsidP="006702F9">
            <w:r>
              <w:t>Enciende/Apaga la focal derecha</w:t>
            </w:r>
          </w:p>
        </w:tc>
      </w:tr>
      <w:tr w:rsidR="006702F9" w14:paraId="1261D3F5" w14:textId="77777777" w:rsidTr="00895F90">
        <w:tc>
          <w:tcPr>
            <w:tcW w:w="1980" w:type="dxa"/>
          </w:tcPr>
          <w:p w14:paraId="40F0ADB1" w14:textId="2DAC10C4" w:rsidR="006702F9" w:rsidRDefault="006702F9" w:rsidP="00895F90">
            <w:pPr>
              <w:jc w:val="center"/>
            </w:pPr>
            <w:r>
              <w:t>F</w:t>
            </w:r>
          </w:p>
        </w:tc>
        <w:tc>
          <w:tcPr>
            <w:tcW w:w="6514" w:type="dxa"/>
          </w:tcPr>
          <w:p w14:paraId="6C4446ED" w14:textId="1923B0FC" w:rsidR="006702F9" w:rsidRDefault="006702F9" w:rsidP="006702F9">
            <w:r>
              <w:t>Enciende</w:t>
            </w:r>
            <w:r w:rsidR="00B76EF5">
              <w:t>/A</w:t>
            </w:r>
            <w:r>
              <w:t>paga la focal izquierda</w:t>
            </w:r>
          </w:p>
        </w:tc>
      </w:tr>
      <w:tr w:rsidR="00B76EF5" w14:paraId="35B1DD10" w14:textId="77777777" w:rsidTr="00895F90">
        <w:tc>
          <w:tcPr>
            <w:tcW w:w="1980" w:type="dxa"/>
          </w:tcPr>
          <w:p w14:paraId="435949CD" w14:textId="037A73FA" w:rsidR="00B76EF5" w:rsidRDefault="00B76EF5" w:rsidP="00895F90">
            <w:pPr>
              <w:jc w:val="center"/>
            </w:pPr>
            <w:r>
              <w:t>t</w:t>
            </w:r>
          </w:p>
        </w:tc>
        <w:tc>
          <w:tcPr>
            <w:tcW w:w="6514" w:type="dxa"/>
          </w:tcPr>
          <w:p w14:paraId="53711EA7" w14:textId="688B6F1B" w:rsidR="00B76EF5" w:rsidRDefault="00B76EF5" w:rsidP="006702F9">
            <w:r>
              <w:t xml:space="preserve">Enciende/Apaga la </w:t>
            </w:r>
            <w:r>
              <w:t>posicional del techo</w:t>
            </w:r>
          </w:p>
        </w:tc>
      </w:tr>
      <w:tr w:rsidR="006702F9" w14:paraId="6941CB81" w14:textId="77777777" w:rsidTr="00895F90">
        <w:tc>
          <w:tcPr>
            <w:tcW w:w="1980" w:type="dxa"/>
          </w:tcPr>
          <w:p w14:paraId="7CB8020D" w14:textId="140CAC82" w:rsidR="006702F9" w:rsidRDefault="006702F9" w:rsidP="00895F90">
            <w:pPr>
              <w:jc w:val="center"/>
            </w:pPr>
            <w:r>
              <w:t>Rueda del ratón</w:t>
            </w:r>
          </w:p>
        </w:tc>
        <w:tc>
          <w:tcPr>
            <w:tcW w:w="6514" w:type="dxa"/>
          </w:tcPr>
          <w:p w14:paraId="3A339E04" w14:textId="27A8958B" w:rsidR="006702F9" w:rsidRDefault="006702F9" w:rsidP="006702F9">
            <w:proofErr w:type="gramStart"/>
            <w:r>
              <w:t>Zoom</w:t>
            </w:r>
            <w:proofErr w:type="gramEnd"/>
          </w:p>
        </w:tc>
      </w:tr>
      <w:tr w:rsidR="006702F9" w14:paraId="7039EB1F" w14:textId="77777777" w:rsidTr="00895F90">
        <w:tc>
          <w:tcPr>
            <w:tcW w:w="1980" w:type="dxa"/>
          </w:tcPr>
          <w:p w14:paraId="71C18E7C" w14:textId="77777777" w:rsidR="006702F9" w:rsidRDefault="006702F9" w:rsidP="00895F90">
            <w:pPr>
              <w:jc w:val="center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derecho </w:t>
            </w:r>
          </w:p>
          <w:p w14:paraId="5685DED1" w14:textId="09D4AE9C" w:rsidR="006702F9" w:rsidRDefault="006702F9" w:rsidP="00895F90">
            <w:pPr>
              <w:jc w:val="center"/>
            </w:pPr>
            <w:r>
              <w:t>Y arrastra con el ratón</w:t>
            </w:r>
          </w:p>
        </w:tc>
        <w:tc>
          <w:tcPr>
            <w:tcW w:w="6514" w:type="dxa"/>
          </w:tcPr>
          <w:p w14:paraId="68C1DCA1" w14:textId="0034D724" w:rsidR="006702F9" w:rsidRDefault="006702F9" w:rsidP="006702F9">
            <w:r>
              <w:t>Mueve la cámara en una esfera.</w:t>
            </w:r>
          </w:p>
        </w:tc>
      </w:tr>
    </w:tbl>
    <w:p w14:paraId="12FE51E5" w14:textId="602FEC66" w:rsidR="00BB7BC0" w:rsidRDefault="00BB7BC0">
      <w:bookmarkStart w:id="0" w:name="_GoBack"/>
      <w:bookmarkEnd w:id="0"/>
    </w:p>
    <w:sectPr w:rsidR="00BB7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A9"/>
    <w:rsid w:val="00260BF2"/>
    <w:rsid w:val="003B44CE"/>
    <w:rsid w:val="0046174B"/>
    <w:rsid w:val="004B5004"/>
    <w:rsid w:val="005B3F1A"/>
    <w:rsid w:val="006702F9"/>
    <w:rsid w:val="00895F90"/>
    <w:rsid w:val="00970EA9"/>
    <w:rsid w:val="00B76EF5"/>
    <w:rsid w:val="00BB7BC0"/>
    <w:rsid w:val="00DB4E11"/>
    <w:rsid w:val="00D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8576"/>
  <w15:chartTrackingRefBased/>
  <w15:docId w15:val="{074ED3A7-73F7-45B7-9866-4B6D5761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960"/>
  </w:style>
  <w:style w:type="paragraph" w:styleId="Ttulo1">
    <w:name w:val="heading 1"/>
    <w:basedOn w:val="Normal"/>
    <w:next w:val="Normal"/>
    <w:link w:val="Ttulo1Car"/>
    <w:uiPriority w:val="9"/>
    <w:qFormat/>
    <w:rsid w:val="00DD0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9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6</cp:revision>
  <dcterms:created xsi:type="dcterms:W3CDTF">2019-01-02T17:14:00Z</dcterms:created>
  <dcterms:modified xsi:type="dcterms:W3CDTF">2019-01-08T13:12:00Z</dcterms:modified>
</cp:coreProperties>
</file>