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A0BDDA" w14:textId="77777777" w:rsidR="0079524B" w:rsidRDefault="0079524B" w:rsidP="00B50916">
      <w:r>
        <w:t>DTC Software Engineering Group</w:t>
      </w:r>
      <w:r w:rsidR="00AA1325">
        <w:t xml:space="preserve"> Project Proposal: </w:t>
      </w:r>
    </w:p>
    <w:p w14:paraId="31EB6CEA" w14:textId="03C89FA2" w:rsidR="00AA1325" w:rsidRDefault="00AA1325" w:rsidP="00B50916">
      <w:r w:rsidRPr="00AA1325">
        <w:rPr>
          <w:b/>
          <w:bCs/>
        </w:rPr>
        <w:t>Personal Oxford Pub Tracking App</w:t>
      </w:r>
    </w:p>
    <w:p w14:paraId="28E8B26B" w14:textId="77777777" w:rsidR="00AA1325" w:rsidRDefault="00AA1325" w:rsidP="00B50916"/>
    <w:p w14:paraId="2BB688EA" w14:textId="084353FB" w:rsidR="00AA1325" w:rsidRDefault="00AA1325" w:rsidP="00B50916">
      <w:r>
        <w:t xml:space="preserve">In lieu of the original assigned project to make a PK modeling library, we propose that we will be able to fully implement the skills learned throughout the software engineering course to create an app that allows users to track the pubs they have visited around oxford. </w:t>
      </w:r>
      <w:r w:rsidR="00760CE1">
        <w:t xml:space="preserve">We </w:t>
      </w:r>
      <w:r w:rsidR="00ED01BA">
        <w:t>aim to</w:t>
      </w:r>
      <w:r w:rsidR="002A45EE">
        <w:t xml:space="preserve"> </w:t>
      </w:r>
      <w:r w:rsidR="00ED01BA">
        <w:t>make this available on the user’s location machine</w:t>
      </w:r>
      <w:r w:rsidR="005F6EC5">
        <w:t xml:space="preserve"> created in Python. T</w:t>
      </w:r>
      <w:r w:rsidR="00ED01BA">
        <w:t xml:space="preserve">he </w:t>
      </w:r>
      <w:r w:rsidR="002A45EE">
        <w:t xml:space="preserve">eventual goal </w:t>
      </w:r>
      <w:r w:rsidR="005F6EC5">
        <w:t xml:space="preserve">is </w:t>
      </w:r>
      <w:r w:rsidR="00ED01BA">
        <w:t>to have a website users can use on their mobile device</w:t>
      </w:r>
      <w:r w:rsidR="00EB52FE">
        <w:t xml:space="preserve"> to </w:t>
      </w:r>
      <w:r w:rsidR="00F6181D">
        <w:t>maintain their list on a central database</w:t>
      </w:r>
      <w:r w:rsidR="00ED01BA">
        <w:t xml:space="preserve">. This can be accomplished through a combination of </w:t>
      </w:r>
      <w:r w:rsidR="00EB52FE">
        <w:t>G</w:t>
      </w:r>
      <w:r w:rsidR="00ED01BA">
        <w:t>it</w:t>
      </w:r>
      <w:r w:rsidR="00EB52FE">
        <w:t>H</w:t>
      </w:r>
      <w:r w:rsidR="00ED01BA">
        <w:t>ub pages for frontend</w:t>
      </w:r>
      <w:r w:rsidR="00EB52FE">
        <w:t xml:space="preserve"> and one of </w:t>
      </w:r>
      <w:proofErr w:type="spellStart"/>
      <w:r w:rsidR="00EB52FE" w:rsidRPr="00EB52FE">
        <w:t>Supabase</w:t>
      </w:r>
      <w:proofErr w:type="spellEnd"/>
      <w:r w:rsidR="002A45EE">
        <w:t xml:space="preserve"> or </w:t>
      </w:r>
      <w:r w:rsidR="00EB52FE" w:rsidRPr="00EB52FE">
        <w:t>Firebas</w:t>
      </w:r>
      <w:r w:rsidR="00EB52FE">
        <w:t>e</w:t>
      </w:r>
      <w:r w:rsidR="002A45EE">
        <w:t xml:space="preserve"> </w:t>
      </w:r>
      <w:r w:rsidR="00EB52FE">
        <w:t xml:space="preserve">for </w:t>
      </w:r>
      <w:r w:rsidR="000A0B06">
        <w:t>backend</w:t>
      </w:r>
      <w:r w:rsidR="00EB52FE">
        <w:t xml:space="preserve">. </w:t>
      </w:r>
    </w:p>
    <w:p w14:paraId="20A63313" w14:textId="77777777" w:rsidR="00AA1325" w:rsidRDefault="00AA1325" w:rsidP="00B50916"/>
    <w:tbl>
      <w:tblPr>
        <w:tblStyle w:val="TableGrid"/>
        <w:tblW w:w="0" w:type="auto"/>
        <w:tblLook w:val="04A0" w:firstRow="1" w:lastRow="0" w:firstColumn="1" w:lastColumn="0" w:noHBand="0" w:noVBand="1"/>
      </w:tblPr>
      <w:tblGrid>
        <w:gridCol w:w="4408"/>
        <w:gridCol w:w="4271"/>
        <w:gridCol w:w="4271"/>
      </w:tblGrid>
      <w:tr w:rsidR="00AA1325" w14:paraId="62B61521" w14:textId="77777777" w:rsidTr="00AA1325">
        <w:tc>
          <w:tcPr>
            <w:tcW w:w="4408" w:type="dxa"/>
          </w:tcPr>
          <w:p w14:paraId="4A8C600E" w14:textId="2E5DAA43" w:rsidR="00AA1325" w:rsidRPr="00AA1325" w:rsidRDefault="00AA1325" w:rsidP="00AA1325">
            <w:pPr>
              <w:rPr>
                <w:b/>
                <w:bCs/>
              </w:rPr>
            </w:pPr>
            <w:r w:rsidRPr="00AA1325">
              <w:rPr>
                <w:b/>
                <w:bCs/>
              </w:rPr>
              <w:t>Original requirement</w:t>
            </w:r>
          </w:p>
        </w:tc>
        <w:tc>
          <w:tcPr>
            <w:tcW w:w="4271" w:type="dxa"/>
          </w:tcPr>
          <w:p w14:paraId="064DDA59" w14:textId="62AEA131" w:rsidR="00AA1325" w:rsidRPr="00AA1325" w:rsidRDefault="00AA1325" w:rsidP="00B50916">
            <w:pPr>
              <w:rPr>
                <w:b/>
                <w:bCs/>
              </w:rPr>
            </w:pPr>
            <w:r w:rsidRPr="00AA1325">
              <w:rPr>
                <w:b/>
                <w:bCs/>
              </w:rPr>
              <w:t>Goal of requirement</w:t>
            </w:r>
          </w:p>
        </w:tc>
        <w:tc>
          <w:tcPr>
            <w:tcW w:w="4271" w:type="dxa"/>
          </w:tcPr>
          <w:p w14:paraId="73BE32F7" w14:textId="58A23926" w:rsidR="00AA1325" w:rsidRPr="00AA1325" w:rsidRDefault="00AA1325" w:rsidP="00B50916">
            <w:pPr>
              <w:rPr>
                <w:b/>
                <w:bCs/>
              </w:rPr>
            </w:pPr>
            <w:r w:rsidRPr="00AA1325">
              <w:rPr>
                <w:b/>
                <w:bCs/>
              </w:rPr>
              <w:t>Proposed equivalent</w:t>
            </w:r>
          </w:p>
        </w:tc>
      </w:tr>
      <w:tr w:rsidR="00AA1325" w14:paraId="07183F16" w14:textId="36959684" w:rsidTr="00AA1325">
        <w:tc>
          <w:tcPr>
            <w:tcW w:w="4408" w:type="dxa"/>
          </w:tcPr>
          <w:p w14:paraId="12EE337C" w14:textId="77777777" w:rsidR="00AA1325" w:rsidRDefault="00AA1325" w:rsidP="00AA1325">
            <w:r>
              <w:t>pip installable</w:t>
            </w:r>
          </w:p>
          <w:p w14:paraId="781BAA74" w14:textId="2579A736" w:rsidR="00AA1325" w:rsidRDefault="00AA1325" w:rsidP="00AA1325"/>
        </w:tc>
        <w:tc>
          <w:tcPr>
            <w:tcW w:w="4271" w:type="dxa"/>
          </w:tcPr>
          <w:p w14:paraId="58671EDF" w14:textId="52EC6B80" w:rsidR="00AA1325" w:rsidRDefault="00AA1325" w:rsidP="00B50916">
            <w:r>
              <w:t>Be able to install via pip</w:t>
            </w:r>
          </w:p>
        </w:tc>
        <w:tc>
          <w:tcPr>
            <w:tcW w:w="4271" w:type="dxa"/>
          </w:tcPr>
          <w:p w14:paraId="23BC24AA" w14:textId="6576A359" w:rsidR="00AA1325" w:rsidRDefault="00AA1325" w:rsidP="00B50916">
            <w:r>
              <w:t>Local version will be pip-able</w:t>
            </w:r>
          </w:p>
        </w:tc>
      </w:tr>
      <w:tr w:rsidR="00AA1325" w14:paraId="5F4AF89A" w14:textId="03D75804" w:rsidTr="00AA1325">
        <w:tc>
          <w:tcPr>
            <w:tcW w:w="4408" w:type="dxa"/>
          </w:tcPr>
          <w:p w14:paraId="47108D52" w14:textId="77777777" w:rsidR="00AA1325" w:rsidRDefault="00AA1325" w:rsidP="00AA1325">
            <w:proofErr w:type="spellStart"/>
            <w:r>
              <w:t>github</w:t>
            </w:r>
            <w:proofErr w:type="spellEnd"/>
            <w:r>
              <w:t xml:space="preserve"> repository, with issues + PRs that fully document the development process</w:t>
            </w:r>
          </w:p>
          <w:p w14:paraId="4838DBF3" w14:textId="3473FA01" w:rsidR="00AA1325" w:rsidRDefault="00AA1325" w:rsidP="00AA1325"/>
        </w:tc>
        <w:tc>
          <w:tcPr>
            <w:tcW w:w="4271" w:type="dxa"/>
          </w:tcPr>
          <w:p w14:paraId="485AD284" w14:textId="59259E51" w:rsidR="00AA1325" w:rsidRDefault="00AA1325" w:rsidP="00B50916">
            <w:r>
              <w:t>Transparency of code development</w:t>
            </w:r>
          </w:p>
        </w:tc>
        <w:tc>
          <w:tcPr>
            <w:tcW w:w="4271" w:type="dxa"/>
          </w:tcPr>
          <w:p w14:paraId="77584527" w14:textId="23015F34" w:rsidR="00AA1325" w:rsidRDefault="00AA1325" w:rsidP="00B50916">
            <w:r>
              <w:t xml:space="preserve">Project will be built on </w:t>
            </w:r>
            <w:r w:rsidR="002A45EE">
              <w:t>G</w:t>
            </w:r>
            <w:r>
              <w:t>it</w:t>
            </w:r>
            <w:r w:rsidR="002A45EE">
              <w:t>H</w:t>
            </w:r>
            <w:r>
              <w:t>ub using issues and PRs</w:t>
            </w:r>
          </w:p>
        </w:tc>
      </w:tr>
      <w:tr w:rsidR="00AA1325" w14:paraId="4B25013D" w14:textId="1061CFBF" w:rsidTr="00AA1325">
        <w:tc>
          <w:tcPr>
            <w:tcW w:w="4408" w:type="dxa"/>
          </w:tcPr>
          <w:p w14:paraId="604AC9BC" w14:textId="77777777" w:rsidR="00AA1325" w:rsidRDefault="00AA1325" w:rsidP="00AA1325">
            <w:r>
              <w:t>unit testing with a good test coverage</w:t>
            </w:r>
          </w:p>
          <w:p w14:paraId="5A30264D" w14:textId="3D0655A4" w:rsidR="00AA1325" w:rsidRDefault="00AA1325" w:rsidP="00AA1325"/>
        </w:tc>
        <w:tc>
          <w:tcPr>
            <w:tcW w:w="4271" w:type="dxa"/>
          </w:tcPr>
          <w:p w14:paraId="043A4991" w14:textId="2F00308E" w:rsidR="00AA1325" w:rsidRDefault="00AA1325" w:rsidP="00B50916">
            <w:r>
              <w:t>Implement testing</w:t>
            </w:r>
          </w:p>
        </w:tc>
        <w:tc>
          <w:tcPr>
            <w:tcW w:w="4271" w:type="dxa"/>
          </w:tcPr>
          <w:p w14:paraId="136B9F7E" w14:textId="54E24142" w:rsidR="00AA1325" w:rsidRDefault="00AA1325" w:rsidP="00B50916">
            <w:r>
              <w:t>Testing will be implemented throughout</w:t>
            </w:r>
          </w:p>
        </w:tc>
      </w:tr>
      <w:tr w:rsidR="00AA1325" w14:paraId="550C597B" w14:textId="22D254BB" w:rsidTr="00AA1325">
        <w:tc>
          <w:tcPr>
            <w:tcW w:w="4408" w:type="dxa"/>
          </w:tcPr>
          <w:p w14:paraId="37103A43" w14:textId="77777777" w:rsidR="00AA1325" w:rsidRDefault="00AA1325" w:rsidP="00AA1325">
            <w:r>
              <w:t>fully documented, e.g. README, API documentation, OS license</w:t>
            </w:r>
          </w:p>
          <w:p w14:paraId="65AD5886" w14:textId="5E17068C" w:rsidR="00AA1325" w:rsidRDefault="00AA1325" w:rsidP="00AA1325"/>
        </w:tc>
        <w:tc>
          <w:tcPr>
            <w:tcW w:w="4271" w:type="dxa"/>
          </w:tcPr>
          <w:p w14:paraId="462A04F1" w14:textId="4F66EFBA" w:rsidR="00AA1325" w:rsidRDefault="00AA1325" w:rsidP="00B50916">
            <w:r>
              <w:t>Good documentation</w:t>
            </w:r>
          </w:p>
        </w:tc>
        <w:tc>
          <w:tcPr>
            <w:tcW w:w="4271" w:type="dxa"/>
          </w:tcPr>
          <w:p w14:paraId="7A0946FF" w14:textId="5FDD65EC" w:rsidR="00AA1325" w:rsidRDefault="00AA1325" w:rsidP="00B50916">
            <w:r>
              <w:t>Full documentation will be created</w:t>
            </w:r>
          </w:p>
        </w:tc>
      </w:tr>
      <w:tr w:rsidR="00AA1325" w14:paraId="527E9417" w14:textId="50F5A643" w:rsidTr="00AA1325">
        <w:tc>
          <w:tcPr>
            <w:tcW w:w="4408" w:type="dxa"/>
          </w:tcPr>
          <w:p w14:paraId="34630CAA" w14:textId="77777777" w:rsidR="00AA1325" w:rsidRDefault="00AA1325" w:rsidP="00AA1325">
            <w:r>
              <w:t xml:space="preserve">continuous integration (e.g. </w:t>
            </w:r>
            <w:proofErr w:type="spellStart"/>
            <w:r>
              <w:t>Github</w:t>
            </w:r>
            <w:proofErr w:type="spellEnd"/>
            <w:r>
              <w:t xml:space="preserve"> actions) for automatic testing and documentation generation</w:t>
            </w:r>
          </w:p>
          <w:p w14:paraId="55D1ABE8" w14:textId="32761A95" w:rsidR="00AA1325" w:rsidRDefault="00AA1325" w:rsidP="00AA1325"/>
        </w:tc>
        <w:tc>
          <w:tcPr>
            <w:tcW w:w="4271" w:type="dxa"/>
          </w:tcPr>
          <w:p w14:paraId="67BCD685" w14:textId="34BFE0B6" w:rsidR="00AA1325" w:rsidRDefault="00760CE1" w:rsidP="00B50916">
            <w:r>
              <w:t>Implement CI</w:t>
            </w:r>
          </w:p>
        </w:tc>
        <w:tc>
          <w:tcPr>
            <w:tcW w:w="4271" w:type="dxa"/>
          </w:tcPr>
          <w:p w14:paraId="7AF83B51" w14:textId="60BB93AD" w:rsidR="00AA1325" w:rsidRDefault="00760CE1" w:rsidP="00B50916">
            <w:r>
              <w:t>Git</w:t>
            </w:r>
            <w:r w:rsidR="002A45EE">
              <w:t>H</w:t>
            </w:r>
            <w:r>
              <w:t>ub actions will be used for automatic testing, document generation, and webpage deployment</w:t>
            </w:r>
          </w:p>
        </w:tc>
      </w:tr>
      <w:tr w:rsidR="00AA1325" w14:paraId="23DF6019" w14:textId="2008909B" w:rsidTr="00AA1325">
        <w:tc>
          <w:tcPr>
            <w:tcW w:w="4408" w:type="dxa"/>
          </w:tcPr>
          <w:p w14:paraId="77E69061" w14:textId="77777777" w:rsidR="00AA1325" w:rsidRDefault="00AA1325" w:rsidP="00AA1325">
            <w:r>
              <w:t>The ability to specify the form of the PK model, including the number of peripheral compartments, the type of dosing (intravenous bolus versus subcutaneous), and the dosing protocol.</w:t>
            </w:r>
          </w:p>
          <w:p w14:paraId="5D042626" w14:textId="5D9AFE47" w:rsidR="00AA1325" w:rsidRDefault="00AA1325" w:rsidP="00AA1325"/>
        </w:tc>
        <w:tc>
          <w:tcPr>
            <w:tcW w:w="4271" w:type="dxa"/>
          </w:tcPr>
          <w:p w14:paraId="033859F3" w14:textId="53C99552" w:rsidR="00AA1325" w:rsidRDefault="00760CE1" w:rsidP="00B50916">
            <w:r>
              <w:t>Have multiple variables to choose from</w:t>
            </w:r>
          </w:p>
        </w:tc>
        <w:tc>
          <w:tcPr>
            <w:tcW w:w="4271" w:type="dxa"/>
          </w:tcPr>
          <w:p w14:paraId="7584FD6F" w14:textId="77777777" w:rsidR="00AA1325" w:rsidRDefault="00760CE1" w:rsidP="00B50916">
            <w:r>
              <w:t xml:space="preserve">Users will be able to sort through a list through variables such as location, </w:t>
            </w:r>
            <w:r w:rsidR="00F6181D">
              <w:t>provider, ranking, price</w:t>
            </w:r>
          </w:p>
          <w:p w14:paraId="03A05FA8" w14:textId="26A551EB" w:rsidR="00F6181D" w:rsidRDefault="00F6181D" w:rsidP="00B50916">
            <w:r>
              <w:t xml:space="preserve">Potential to add specific features, such as “perfect pint” where they list their preferred variables and </w:t>
            </w:r>
            <w:proofErr w:type="gramStart"/>
            <w:r>
              <w:t>a</w:t>
            </w:r>
            <w:proofErr w:type="gramEnd"/>
            <w:r>
              <w:t xml:space="preserve"> option</w:t>
            </w:r>
            <w:r w:rsidR="002A45EE">
              <w:t>s</w:t>
            </w:r>
            <w:r>
              <w:t xml:space="preserve"> </w:t>
            </w:r>
            <w:r w:rsidR="002A45EE">
              <w:t>are scored</w:t>
            </w:r>
            <w:r>
              <w:t xml:space="preserve"> from the list</w:t>
            </w:r>
          </w:p>
        </w:tc>
      </w:tr>
      <w:tr w:rsidR="00AA1325" w14:paraId="0A7CB72E" w14:textId="3A825F3D" w:rsidTr="00AA1325">
        <w:tc>
          <w:tcPr>
            <w:tcW w:w="4408" w:type="dxa"/>
          </w:tcPr>
          <w:p w14:paraId="1E19C834" w14:textId="77777777" w:rsidR="00AA1325" w:rsidRDefault="00AA1325" w:rsidP="00AA1325">
            <w:r>
              <w:t>Users can specify the protocol independently from the model (e.g. be able to solve a one and two compartment model for the same dosing protocol)</w:t>
            </w:r>
          </w:p>
          <w:p w14:paraId="4B7667FD" w14:textId="08C44A7B" w:rsidR="00AA1325" w:rsidRDefault="00AA1325" w:rsidP="00AA1325"/>
        </w:tc>
        <w:tc>
          <w:tcPr>
            <w:tcW w:w="4271" w:type="dxa"/>
          </w:tcPr>
          <w:p w14:paraId="18803BA4" w14:textId="16942688" w:rsidR="00AA1325" w:rsidRDefault="00F6181D" w:rsidP="00B50916">
            <w:r>
              <w:lastRenderedPageBreak/>
              <w:t>Modularity of the code</w:t>
            </w:r>
          </w:p>
        </w:tc>
        <w:tc>
          <w:tcPr>
            <w:tcW w:w="4271" w:type="dxa"/>
          </w:tcPr>
          <w:p w14:paraId="55AF0C90" w14:textId="77777777" w:rsidR="00F6181D" w:rsidRDefault="00F6181D" w:rsidP="00B50916">
            <w:r>
              <w:t>OOP and FP principles will be followed</w:t>
            </w:r>
          </w:p>
          <w:p w14:paraId="368C6B45" w14:textId="1250F353" w:rsidR="00AA1325" w:rsidRDefault="00F6181D" w:rsidP="00B50916">
            <w:r>
              <w:t>Code will be reused between the local and public versions, and code will be reused within the project as possible</w:t>
            </w:r>
          </w:p>
        </w:tc>
      </w:tr>
      <w:tr w:rsidR="00AA1325" w14:paraId="5FDA6CEA" w14:textId="43FC142D" w:rsidTr="00AA1325">
        <w:tc>
          <w:tcPr>
            <w:tcW w:w="4408" w:type="dxa"/>
          </w:tcPr>
          <w:p w14:paraId="6D69FFF6" w14:textId="77777777" w:rsidR="00AA1325" w:rsidRDefault="00AA1325" w:rsidP="00AA1325">
            <w:r>
              <w:t>Ability to solve for the drug quantity in each compartment over time, given a model and a protocol</w:t>
            </w:r>
          </w:p>
          <w:p w14:paraId="6D8C26D1" w14:textId="2FDB3060" w:rsidR="00AA1325" w:rsidRDefault="00AA1325" w:rsidP="00AA1325"/>
        </w:tc>
        <w:tc>
          <w:tcPr>
            <w:tcW w:w="4271" w:type="dxa"/>
          </w:tcPr>
          <w:p w14:paraId="34BA083A" w14:textId="26FA0936" w:rsidR="00AA1325" w:rsidRDefault="00F6181D" w:rsidP="00B50916">
            <w:r>
              <w:t>Quantitative output</w:t>
            </w:r>
          </w:p>
        </w:tc>
        <w:tc>
          <w:tcPr>
            <w:tcW w:w="4271" w:type="dxa"/>
          </w:tcPr>
          <w:p w14:paraId="389EE195" w14:textId="4BB79013" w:rsidR="00AA1325" w:rsidRDefault="002A45EE" w:rsidP="00B50916">
            <w:r>
              <w:t>User-facing analytical features</w:t>
            </w:r>
          </w:p>
        </w:tc>
      </w:tr>
      <w:tr w:rsidR="00AA1325" w14:paraId="63EA48DC" w14:textId="4240E5CC" w:rsidTr="00AA1325">
        <w:tc>
          <w:tcPr>
            <w:tcW w:w="4408" w:type="dxa"/>
          </w:tcPr>
          <w:p w14:paraId="2DF9FF88" w14:textId="77777777" w:rsidR="00AA1325" w:rsidRDefault="00AA1325" w:rsidP="00AA1325">
            <w:r>
              <w:t>Ability to visualise the solution of a model, and to compare two different solutions.</w:t>
            </w:r>
          </w:p>
          <w:p w14:paraId="47625D43" w14:textId="1D277350" w:rsidR="00AA1325" w:rsidRDefault="00AA1325" w:rsidP="00AA1325"/>
        </w:tc>
        <w:tc>
          <w:tcPr>
            <w:tcW w:w="4271" w:type="dxa"/>
          </w:tcPr>
          <w:p w14:paraId="23A09E6C" w14:textId="61403721" w:rsidR="00AA1325" w:rsidRDefault="00F6181D" w:rsidP="00B50916">
            <w:r>
              <w:t>Visualize output</w:t>
            </w:r>
          </w:p>
        </w:tc>
        <w:tc>
          <w:tcPr>
            <w:tcW w:w="4271" w:type="dxa"/>
          </w:tcPr>
          <w:p w14:paraId="68D68FBD" w14:textId="69D3A3D9" w:rsidR="00AA1325" w:rsidRDefault="00F6181D" w:rsidP="00B50916">
            <w:r>
              <w:t xml:space="preserve">An interactive map that </w:t>
            </w:r>
            <w:r w:rsidR="0079524B">
              <w:t>will</w:t>
            </w:r>
            <w:r>
              <w:t xml:space="preserve"> update based on the </w:t>
            </w:r>
            <w:r w:rsidR="002A45EE">
              <w:t xml:space="preserve">users’ </w:t>
            </w:r>
            <w:r>
              <w:t xml:space="preserve">inputs </w:t>
            </w:r>
          </w:p>
          <w:p w14:paraId="4EBCA6B0" w14:textId="1515F8E4" w:rsidR="0079524B" w:rsidRDefault="0079524B" w:rsidP="00B50916">
            <w:r>
              <w:t>Potential to add a “pub crawl” feature which would differ depending on the users</w:t>
            </w:r>
            <w:r w:rsidR="002A45EE">
              <w:t xml:space="preserve">’ </w:t>
            </w:r>
            <w:r>
              <w:t>desires</w:t>
            </w:r>
          </w:p>
        </w:tc>
      </w:tr>
    </w:tbl>
    <w:p w14:paraId="24623713" w14:textId="77777777" w:rsidR="00AA1325" w:rsidRDefault="00AA1325" w:rsidP="00B50916"/>
    <w:p w14:paraId="73F49F16" w14:textId="367F5024" w:rsidR="00760CE1" w:rsidRDefault="00760CE1" w:rsidP="00B50916">
      <w:r>
        <w:t>Starting materials:</w:t>
      </w:r>
    </w:p>
    <w:p w14:paraId="1A9506E1" w14:textId="7B281290" w:rsidR="00760CE1" w:rsidRDefault="00760CE1" w:rsidP="00760CE1">
      <w:pPr>
        <w:pStyle w:val="ListParagraph"/>
        <w:numPr>
          <w:ilvl w:val="0"/>
          <w:numId w:val="1"/>
        </w:numPr>
      </w:pPr>
      <w:r>
        <w:t>A complete list of pubs in oxford</w:t>
      </w:r>
    </w:p>
    <w:p w14:paraId="4ED2DAD7" w14:textId="6AAFEABA" w:rsidR="00760CE1" w:rsidRDefault="00760CE1" w:rsidP="00760CE1">
      <w:pPr>
        <w:pStyle w:val="ListParagraph"/>
        <w:numPr>
          <w:ilvl w:val="1"/>
          <w:numId w:val="1"/>
        </w:numPr>
      </w:pPr>
      <w:r>
        <w:t>List with name, area, ranking, provider, notes, and features (</w:t>
      </w:r>
      <w:hyperlink r:id="rId8" w:history="1">
        <w:r w:rsidRPr="007034D4">
          <w:rPr>
            <w:rStyle w:val="Hyperlink"/>
            <w:bdr w:val="none" w:sz="0" w:space="0" w:color="auto"/>
            <w:shd w:val="clear" w:color="auto" w:fill="auto"/>
          </w:rPr>
          <w:t>https://bengutteridg</w:t>
        </w:r>
        <w:r w:rsidRPr="007034D4">
          <w:rPr>
            <w:rStyle w:val="Hyperlink"/>
            <w:bdr w:val="none" w:sz="0" w:space="0" w:color="auto"/>
            <w:shd w:val="clear" w:color="auto" w:fill="auto"/>
          </w:rPr>
          <w:t>e</w:t>
        </w:r>
        <w:r w:rsidRPr="007034D4">
          <w:rPr>
            <w:rStyle w:val="Hyperlink"/>
            <w:bdr w:val="none" w:sz="0" w:space="0" w:color="auto"/>
            <w:shd w:val="clear" w:color="auto" w:fill="auto"/>
          </w:rPr>
          <w:t>.github.io/pubs/</w:t>
        </w:r>
      </w:hyperlink>
      <w:r>
        <w:t xml:space="preserve">) </w:t>
      </w:r>
    </w:p>
    <w:p w14:paraId="0D991EFD" w14:textId="4321A72C" w:rsidR="00760CE1" w:rsidRDefault="00760CE1" w:rsidP="00760CE1">
      <w:pPr>
        <w:pStyle w:val="ListParagraph"/>
        <w:numPr>
          <w:ilvl w:val="1"/>
          <w:numId w:val="1"/>
        </w:numPr>
      </w:pPr>
      <w:r>
        <w:t>List with name, location, ranking, and notes (</w:t>
      </w:r>
      <w:hyperlink r:id="rId9" w:history="1">
        <w:r w:rsidRPr="007034D4">
          <w:rPr>
            <w:rStyle w:val="Hyperlink"/>
            <w:bdr w:val="none" w:sz="0" w:space="0" w:color="auto"/>
            <w:shd w:val="clear" w:color="auto" w:fill="auto"/>
          </w:rPr>
          <w:t>https://ww</w:t>
        </w:r>
        <w:r w:rsidRPr="007034D4">
          <w:rPr>
            <w:rStyle w:val="Hyperlink"/>
            <w:bdr w:val="none" w:sz="0" w:space="0" w:color="auto"/>
            <w:shd w:val="clear" w:color="auto" w:fill="auto"/>
          </w:rPr>
          <w:t>w</w:t>
        </w:r>
        <w:r w:rsidRPr="007034D4">
          <w:rPr>
            <w:rStyle w:val="Hyperlink"/>
            <w:bdr w:val="none" w:sz="0" w:space="0" w:color="auto"/>
            <w:shd w:val="clear" w:color="auto" w:fill="auto"/>
          </w:rPr>
          <w:t>.oxfordpubguide.co.uk/allpubs.html</w:t>
        </w:r>
      </w:hyperlink>
      <w:r>
        <w:t>)</w:t>
      </w:r>
    </w:p>
    <w:p w14:paraId="33E73F90" w14:textId="0322C596" w:rsidR="00EB52FE" w:rsidRDefault="00EB52FE" w:rsidP="00EB52FE">
      <w:pPr>
        <w:pStyle w:val="ListParagraph"/>
        <w:numPr>
          <w:ilvl w:val="0"/>
          <w:numId w:val="1"/>
        </w:numPr>
      </w:pPr>
      <w:r>
        <w:t>Architecture</w:t>
      </w:r>
    </w:p>
    <w:p w14:paraId="3DA488EF" w14:textId="1407BF51" w:rsidR="002A45EE" w:rsidRDefault="005F6EC5" w:rsidP="002A45EE">
      <w:pPr>
        <w:pStyle w:val="ListParagraph"/>
        <w:numPr>
          <w:ilvl w:val="1"/>
          <w:numId w:val="1"/>
        </w:numPr>
      </w:pPr>
      <w:r>
        <w:t>Minimal viable product (MVP)</w:t>
      </w:r>
      <w:r w:rsidR="002A45EE">
        <w:t xml:space="preserve">: </w:t>
      </w:r>
    </w:p>
    <w:p w14:paraId="2502A109" w14:textId="379E38E8" w:rsidR="002A45EE" w:rsidRDefault="002A45EE" w:rsidP="002A45EE">
      <w:pPr>
        <w:pStyle w:val="ListParagraph"/>
        <w:numPr>
          <w:ilvl w:val="2"/>
          <w:numId w:val="1"/>
        </w:numPr>
      </w:pPr>
      <w:r>
        <w:t>Local CLI deployment largely developed in Python</w:t>
      </w:r>
    </w:p>
    <w:p w14:paraId="3E87F79E" w14:textId="77777777" w:rsidR="002A45EE" w:rsidRDefault="002A45EE" w:rsidP="00EB52FE">
      <w:pPr>
        <w:pStyle w:val="ListParagraph"/>
        <w:numPr>
          <w:ilvl w:val="1"/>
          <w:numId w:val="1"/>
        </w:numPr>
      </w:pPr>
      <w:r>
        <w:t>Full development:</w:t>
      </w:r>
    </w:p>
    <w:p w14:paraId="4D9229E2" w14:textId="75FA73B0" w:rsidR="002A45EE" w:rsidRDefault="002A45EE" w:rsidP="002A45EE">
      <w:pPr>
        <w:pStyle w:val="ListParagraph"/>
        <w:numPr>
          <w:ilvl w:val="2"/>
          <w:numId w:val="1"/>
        </w:numPr>
      </w:pPr>
      <w:proofErr w:type="spellStart"/>
      <w:r>
        <w:t>Javascript</w:t>
      </w:r>
      <w:proofErr w:type="spellEnd"/>
      <w:r>
        <w:t xml:space="preserve"> web version with backend</w:t>
      </w:r>
    </w:p>
    <w:p w14:paraId="1DA4963F" w14:textId="3D9FB37C" w:rsidR="00EB52FE" w:rsidRDefault="00EB52FE" w:rsidP="002A45EE">
      <w:pPr>
        <w:pStyle w:val="ListParagraph"/>
        <w:numPr>
          <w:ilvl w:val="3"/>
          <w:numId w:val="1"/>
        </w:numPr>
      </w:pPr>
      <w:r>
        <w:t xml:space="preserve">Frontend: </w:t>
      </w:r>
      <w:proofErr w:type="spellStart"/>
      <w:r>
        <w:t>Github</w:t>
      </w:r>
      <w:proofErr w:type="spellEnd"/>
      <w:r>
        <w:t xml:space="preserve"> pages</w:t>
      </w:r>
    </w:p>
    <w:p w14:paraId="384369D7" w14:textId="23C23F10" w:rsidR="0079524B" w:rsidRDefault="000A0B06" w:rsidP="002A45EE">
      <w:pPr>
        <w:pStyle w:val="ListParagraph"/>
        <w:numPr>
          <w:ilvl w:val="3"/>
          <w:numId w:val="1"/>
        </w:numPr>
      </w:pPr>
      <w:r>
        <w:t xml:space="preserve">Backend: </w:t>
      </w:r>
      <w:proofErr w:type="spellStart"/>
      <w:r>
        <w:t>Supabase</w:t>
      </w:r>
      <w:proofErr w:type="spellEnd"/>
      <w:r>
        <w:t>/Firebase</w:t>
      </w:r>
    </w:p>
    <w:p w14:paraId="79338B12" w14:textId="77777777" w:rsidR="002A45EE" w:rsidRDefault="002A45EE" w:rsidP="002A45EE"/>
    <w:p w14:paraId="50312F00" w14:textId="6956C4FC" w:rsidR="002A45EE" w:rsidRDefault="002A45EE" w:rsidP="002A45EE">
      <w:r>
        <w:t>Goals for the MVP:</w:t>
      </w:r>
    </w:p>
    <w:p w14:paraId="7200C681" w14:textId="33BD4895" w:rsidR="002A45EE" w:rsidRDefault="002A45EE" w:rsidP="002A45EE">
      <w:pPr>
        <w:pStyle w:val="ListParagraph"/>
        <w:numPr>
          <w:ilvl w:val="0"/>
          <w:numId w:val="2"/>
        </w:numPr>
      </w:pPr>
      <w:r>
        <w:t>A structured dataset of Oxford pubs containing location and relevant attributes</w:t>
      </w:r>
    </w:p>
    <w:p w14:paraId="22CC2732" w14:textId="24F8B2CE" w:rsidR="002A45EE" w:rsidRDefault="002A45EE" w:rsidP="002A45EE">
      <w:pPr>
        <w:pStyle w:val="ListParagraph"/>
        <w:numPr>
          <w:ilvl w:val="0"/>
          <w:numId w:val="2"/>
        </w:numPr>
      </w:pPr>
      <w:r>
        <w:t>Users can search, filter</w:t>
      </w:r>
      <w:r>
        <w:t>,</w:t>
      </w:r>
      <w:r>
        <w:t xml:space="preserve"> and sort pubs</w:t>
      </w:r>
    </w:p>
    <w:p w14:paraId="0D086509" w14:textId="4217232D" w:rsidR="002A45EE" w:rsidRDefault="002A45EE" w:rsidP="002A45EE">
      <w:pPr>
        <w:pStyle w:val="ListParagraph"/>
        <w:numPr>
          <w:ilvl w:val="0"/>
          <w:numId w:val="2"/>
        </w:numPr>
      </w:pPr>
      <w:r>
        <w:t>Users can mark pubs as visited</w:t>
      </w:r>
    </w:p>
    <w:p w14:paraId="1618C2C5" w14:textId="0CAD4B25" w:rsidR="002A45EE" w:rsidRDefault="002A45EE" w:rsidP="002A45EE">
      <w:pPr>
        <w:pStyle w:val="ListParagraph"/>
        <w:numPr>
          <w:ilvl w:val="0"/>
          <w:numId w:val="2"/>
        </w:numPr>
      </w:pPr>
      <w:r>
        <w:t xml:space="preserve">User progress </w:t>
      </w:r>
      <w:proofErr w:type="gramStart"/>
      <w:r>
        <w:t>is persisted</w:t>
      </w:r>
      <w:proofErr w:type="gramEnd"/>
    </w:p>
    <w:p w14:paraId="4EF4B165" w14:textId="6F287D17" w:rsidR="002A45EE" w:rsidRDefault="002A45EE" w:rsidP="002A45EE">
      <w:pPr>
        <w:pStyle w:val="ListParagraph"/>
        <w:numPr>
          <w:ilvl w:val="0"/>
          <w:numId w:val="2"/>
        </w:numPr>
      </w:pPr>
      <w:r>
        <w:t xml:space="preserve">An interactive map visualises pubs and </w:t>
      </w:r>
      <w:proofErr w:type="gramStart"/>
      <w:r>
        <w:t>visited</w:t>
      </w:r>
      <w:proofErr w:type="gramEnd"/>
      <w:r>
        <w:t xml:space="preserve"> status</w:t>
      </w:r>
    </w:p>
    <w:p w14:paraId="1C464184" w14:textId="7F53D376" w:rsidR="002A45EE" w:rsidRDefault="002A45EE" w:rsidP="002A45EE">
      <w:pPr>
        <w:pStyle w:val="ListParagraph"/>
        <w:numPr>
          <w:ilvl w:val="0"/>
          <w:numId w:val="2"/>
        </w:numPr>
      </w:pPr>
      <w:r>
        <w:t>Statistics summarise user progress</w:t>
      </w:r>
    </w:p>
    <w:p w14:paraId="4E4C25EA" w14:textId="4DE45CAA" w:rsidR="002A45EE" w:rsidRDefault="002A45EE" w:rsidP="002A45EE">
      <w:pPr>
        <w:pStyle w:val="ListParagraph"/>
        <w:numPr>
          <w:ilvl w:val="0"/>
          <w:numId w:val="2"/>
        </w:numPr>
      </w:pPr>
      <w:r>
        <w:t>Automated unit tests</w:t>
      </w:r>
    </w:p>
    <w:p w14:paraId="5A576E5A" w14:textId="4CC3B6E8" w:rsidR="002A45EE" w:rsidRDefault="002A45EE" w:rsidP="002A45EE">
      <w:pPr>
        <w:pStyle w:val="ListParagraph"/>
        <w:numPr>
          <w:ilvl w:val="0"/>
          <w:numId w:val="2"/>
        </w:numPr>
      </w:pPr>
      <w:r>
        <w:t>CI using GitHub Actions</w:t>
      </w:r>
    </w:p>
    <w:p w14:paraId="6731658F" w14:textId="0B4CB142" w:rsidR="002A45EE" w:rsidRDefault="002A45EE" w:rsidP="002A45EE">
      <w:pPr>
        <w:pStyle w:val="ListParagraph"/>
        <w:numPr>
          <w:ilvl w:val="0"/>
          <w:numId w:val="2"/>
        </w:numPr>
      </w:pPr>
      <w:r>
        <w:t>Documentation</w:t>
      </w:r>
    </w:p>
    <w:p w14:paraId="0554D2F1" w14:textId="5C362A11" w:rsidR="002A45EE" w:rsidRPr="00B50916" w:rsidRDefault="002A45EE" w:rsidP="002A45EE">
      <w:pPr>
        <w:pStyle w:val="ListParagraph"/>
        <w:numPr>
          <w:ilvl w:val="0"/>
          <w:numId w:val="2"/>
        </w:numPr>
      </w:pPr>
      <w:r>
        <w:t>Development through GitHub issues, branches</w:t>
      </w:r>
      <w:r>
        <w:t>,</w:t>
      </w:r>
      <w:r>
        <w:t xml:space="preserve"> and pull requests</w:t>
      </w:r>
    </w:p>
    <w:sectPr w:rsidR="002A45EE" w:rsidRPr="00B50916" w:rsidSect="00AA1325">
      <w:headerReference w:type="default" r:id="rId10"/>
      <w:footerReference w:type="even" r:id="rId11"/>
      <w:footerReference w:type="default" r:id="rId12"/>
      <w:pgSz w:w="15840" w:h="12240" w:orient="landscape"/>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5EA88A" w14:textId="77777777" w:rsidR="00906B29" w:rsidRDefault="00906B29" w:rsidP="00AA1325">
      <w:pPr>
        <w:spacing w:line="240" w:lineRule="auto"/>
      </w:pPr>
      <w:r>
        <w:separator/>
      </w:r>
    </w:p>
  </w:endnote>
  <w:endnote w:type="continuationSeparator" w:id="0">
    <w:p w14:paraId="45282E13" w14:textId="77777777" w:rsidR="00906B29" w:rsidRDefault="00906B29" w:rsidP="00AA1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807698"/>
      <w:docPartObj>
        <w:docPartGallery w:val="Page Numbers (Bottom of Page)"/>
        <w:docPartUnique/>
      </w:docPartObj>
    </w:sdtPr>
    <w:sdtContent>
      <w:p w14:paraId="6A34188B" w14:textId="3B6BED81" w:rsidR="00AA1325" w:rsidRDefault="00AA1325" w:rsidP="007034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69AD8F" w14:textId="77777777" w:rsidR="00AA1325" w:rsidRDefault="00AA1325" w:rsidP="00AA13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1221082"/>
      <w:docPartObj>
        <w:docPartGallery w:val="Page Numbers (Bottom of Page)"/>
        <w:docPartUnique/>
      </w:docPartObj>
    </w:sdtPr>
    <w:sdtContent>
      <w:p w14:paraId="46CCA4C1" w14:textId="16DB4067" w:rsidR="00AA1325" w:rsidRDefault="00AA1325" w:rsidP="007034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2050E7" w14:textId="77777777" w:rsidR="00AA1325" w:rsidRDefault="00AA1325" w:rsidP="00AA13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63E0E1" w14:textId="77777777" w:rsidR="00906B29" w:rsidRDefault="00906B29" w:rsidP="00AA1325">
      <w:pPr>
        <w:spacing w:line="240" w:lineRule="auto"/>
      </w:pPr>
      <w:r>
        <w:separator/>
      </w:r>
    </w:p>
  </w:footnote>
  <w:footnote w:type="continuationSeparator" w:id="0">
    <w:p w14:paraId="28C3536C" w14:textId="77777777" w:rsidR="00906B29" w:rsidRDefault="00906B29" w:rsidP="00AA1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18FDD" w14:textId="6D9B1064" w:rsidR="0079524B" w:rsidRDefault="0079524B" w:rsidP="0079524B">
    <w:pPr>
      <w:pStyle w:val="Header"/>
      <w:tabs>
        <w:tab w:val="clear" w:pos="4680"/>
        <w:tab w:val="clear" w:pos="9360"/>
        <w:tab w:val="left" w:pos="11964"/>
      </w:tabs>
    </w:pPr>
    <w:r>
      <w:tab/>
      <w:t>MT26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06C2A"/>
    <w:multiLevelType w:val="hybridMultilevel"/>
    <w:tmpl w:val="EFB81F94"/>
    <w:lvl w:ilvl="0" w:tplc="8D2C3D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5E322D"/>
    <w:multiLevelType w:val="hybridMultilevel"/>
    <w:tmpl w:val="61B4983A"/>
    <w:lvl w:ilvl="0" w:tplc="8D2C3DE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027185">
    <w:abstractNumId w:val="0"/>
  </w:num>
  <w:num w:numId="2" w16cid:durableId="1485240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325"/>
    <w:rsid w:val="00022BAF"/>
    <w:rsid w:val="000919C4"/>
    <w:rsid w:val="00095350"/>
    <w:rsid w:val="000A0B06"/>
    <w:rsid w:val="00147B0D"/>
    <w:rsid w:val="00154FF4"/>
    <w:rsid w:val="001563FF"/>
    <w:rsid w:val="00170532"/>
    <w:rsid w:val="00174766"/>
    <w:rsid w:val="00194F3B"/>
    <w:rsid w:val="001F4E33"/>
    <w:rsid w:val="00216D33"/>
    <w:rsid w:val="00230219"/>
    <w:rsid w:val="00243A5E"/>
    <w:rsid w:val="002638EC"/>
    <w:rsid w:val="00280D6A"/>
    <w:rsid w:val="002A45EE"/>
    <w:rsid w:val="002D6CA0"/>
    <w:rsid w:val="002E55C4"/>
    <w:rsid w:val="00307C7F"/>
    <w:rsid w:val="00325E49"/>
    <w:rsid w:val="0033312C"/>
    <w:rsid w:val="003A19C3"/>
    <w:rsid w:val="003A4D3E"/>
    <w:rsid w:val="003B19BE"/>
    <w:rsid w:val="003D338C"/>
    <w:rsid w:val="003E2A84"/>
    <w:rsid w:val="0046616B"/>
    <w:rsid w:val="00467624"/>
    <w:rsid w:val="00493BA5"/>
    <w:rsid w:val="00585776"/>
    <w:rsid w:val="00594748"/>
    <w:rsid w:val="005A42B5"/>
    <w:rsid w:val="005A6519"/>
    <w:rsid w:val="005B3289"/>
    <w:rsid w:val="005D1876"/>
    <w:rsid w:val="005D28F7"/>
    <w:rsid w:val="005F6EC5"/>
    <w:rsid w:val="00622FAC"/>
    <w:rsid w:val="007522C3"/>
    <w:rsid w:val="00760CE1"/>
    <w:rsid w:val="007845CD"/>
    <w:rsid w:val="007845E3"/>
    <w:rsid w:val="0079524B"/>
    <w:rsid w:val="008167B3"/>
    <w:rsid w:val="00895B8D"/>
    <w:rsid w:val="008B18E9"/>
    <w:rsid w:val="008F7D8F"/>
    <w:rsid w:val="00906B29"/>
    <w:rsid w:val="009274F7"/>
    <w:rsid w:val="00966814"/>
    <w:rsid w:val="00975844"/>
    <w:rsid w:val="009772C5"/>
    <w:rsid w:val="009832C6"/>
    <w:rsid w:val="009866AF"/>
    <w:rsid w:val="009D5D6C"/>
    <w:rsid w:val="009F7509"/>
    <w:rsid w:val="00A65B81"/>
    <w:rsid w:val="00A65CBE"/>
    <w:rsid w:val="00A66433"/>
    <w:rsid w:val="00A72CD0"/>
    <w:rsid w:val="00A73935"/>
    <w:rsid w:val="00AA1325"/>
    <w:rsid w:val="00AC19F1"/>
    <w:rsid w:val="00B14CCF"/>
    <w:rsid w:val="00B50916"/>
    <w:rsid w:val="00B55CAC"/>
    <w:rsid w:val="00C35A9A"/>
    <w:rsid w:val="00C53791"/>
    <w:rsid w:val="00CC03EC"/>
    <w:rsid w:val="00CC3C7E"/>
    <w:rsid w:val="00CC3CDE"/>
    <w:rsid w:val="00CE522F"/>
    <w:rsid w:val="00CE6CC3"/>
    <w:rsid w:val="00CF372B"/>
    <w:rsid w:val="00D15A61"/>
    <w:rsid w:val="00D40147"/>
    <w:rsid w:val="00D40C8C"/>
    <w:rsid w:val="00DB082E"/>
    <w:rsid w:val="00DB0B09"/>
    <w:rsid w:val="00DD7BF4"/>
    <w:rsid w:val="00DE45EE"/>
    <w:rsid w:val="00E20B01"/>
    <w:rsid w:val="00E5015E"/>
    <w:rsid w:val="00EB52FE"/>
    <w:rsid w:val="00ED01BA"/>
    <w:rsid w:val="00ED13B5"/>
    <w:rsid w:val="00EF652C"/>
    <w:rsid w:val="00F04EA5"/>
    <w:rsid w:val="00F506AE"/>
    <w:rsid w:val="00F57E88"/>
    <w:rsid w:val="00F6181D"/>
    <w:rsid w:val="00F70109"/>
    <w:rsid w:val="00F84997"/>
    <w:rsid w:val="00FB41C1"/>
    <w:rsid w:val="00FF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B041E"/>
  <w15:chartTrackingRefBased/>
  <w15:docId w15:val="{B26EF9E4-3E34-E744-B40E-F932D00A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CA0"/>
    <w:rPr>
      <w:rFonts w:ascii="Arial" w:hAnsi="Arial"/>
      <w:lang w:val="en-CA"/>
    </w:rPr>
  </w:style>
  <w:style w:type="paragraph" w:styleId="Heading1">
    <w:name w:val="heading 1"/>
    <w:basedOn w:val="Normal"/>
    <w:next w:val="Normal"/>
    <w:link w:val="Heading1Char"/>
    <w:uiPriority w:val="9"/>
    <w:qFormat/>
    <w:rsid w:val="00AA1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3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3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13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132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13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13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13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0C8C"/>
    <w:rPr>
      <w:color w:val="000000" w:themeColor="text1"/>
      <w:u w:val="none"/>
      <w:bdr w:val="single" w:sz="12" w:space="0" w:color="FF9900"/>
      <w:shd w:val="clear" w:color="auto" w:fill="FF9900"/>
    </w:rPr>
  </w:style>
  <w:style w:type="paragraph" w:styleId="ListParagraph">
    <w:name w:val="List Paragraph"/>
    <w:basedOn w:val="Normal"/>
    <w:uiPriority w:val="34"/>
    <w:qFormat/>
    <w:rsid w:val="002E55C4"/>
    <w:pPr>
      <w:ind w:left="720"/>
      <w:contextualSpacing/>
    </w:pPr>
  </w:style>
  <w:style w:type="paragraph" w:styleId="NoSpacing">
    <w:name w:val="No Spacing"/>
    <w:uiPriority w:val="1"/>
    <w:qFormat/>
    <w:rsid w:val="002D6CA0"/>
    <w:rPr>
      <w:rFonts w:ascii="Arial" w:hAnsi="Arial"/>
      <w:lang w:val="en-CA"/>
    </w:rPr>
  </w:style>
  <w:style w:type="character" w:customStyle="1" w:styleId="Heading1Char">
    <w:name w:val="Heading 1 Char"/>
    <w:basedOn w:val="DefaultParagraphFont"/>
    <w:link w:val="Heading1"/>
    <w:uiPriority w:val="9"/>
    <w:rsid w:val="00AA1325"/>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AA1325"/>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AA1325"/>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AA1325"/>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AA1325"/>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AA1325"/>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AA1325"/>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AA1325"/>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AA1325"/>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AA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325"/>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AA13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325"/>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AA13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1325"/>
    <w:rPr>
      <w:rFonts w:ascii="Arial" w:hAnsi="Arial"/>
      <w:i/>
      <w:iCs/>
      <w:color w:val="404040" w:themeColor="text1" w:themeTint="BF"/>
      <w:lang w:val="en-CA"/>
    </w:rPr>
  </w:style>
  <w:style w:type="character" w:styleId="IntenseEmphasis">
    <w:name w:val="Intense Emphasis"/>
    <w:basedOn w:val="DefaultParagraphFont"/>
    <w:uiPriority w:val="21"/>
    <w:qFormat/>
    <w:rsid w:val="00AA1325"/>
    <w:rPr>
      <w:i/>
      <w:iCs/>
      <w:color w:val="0F4761" w:themeColor="accent1" w:themeShade="BF"/>
    </w:rPr>
  </w:style>
  <w:style w:type="paragraph" w:styleId="IntenseQuote">
    <w:name w:val="Intense Quote"/>
    <w:basedOn w:val="Normal"/>
    <w:next w:val="Normal"/>
    <w:link w:val="IntenseQuoteChar"/>
    <w:uiPriority w:val="30"/>
    <w:qFormat/>
    <w:rsid w:val="00AA1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325"/>
    <w:rPr>
      <w:rFonts w:ascii="Arial" w:hAnsi="Arial"/>
      <w:i/>
      <w:iCs/>
      <w:color w:val="0F4761" w:themeColor="accent1" w:themeShade="BF"/>
      <w:lang w:val="en-CA"/>
    </w:rPr>
  </w:style>
  <w:style w:type="character" w:styleId="IntenseReference">
    <w:name w:val="Intense Reference"/>
    <w:basedOn w:val="DefaultParagraphFont"/>
    <w:uiPriority w:val="32"/>
    <w:qFormat/>
    <w:rsid w:val="00AA1325"/>
    <w:rPr>
      <w:b/>
      <w:bCs/>
      <w:smallCaps/>
      <w:color w:val="0F4761" w:themeColor="accent1" w:themeShade="BF"/>
      <w:spacing w:val="5"/>
    </w:rPr>
  </w:style>
  <w:style w:type="table" w:styleId="TableGrid">
    <w:name w:val="Table Grid"/>
    <w:basedOn w:val="TableNormal"/>
    <w:uiPriority w:val="39"/>
    <w:rsid w:val="00AA13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1325"/>
    <w:pPr>
      <w:tabs>
        <w:tab w:val="center" w:pos="4680"/>
        <w:tab w:val="right" w:pos="9360"/>
      </w:tabs>
      <w:spacing w:line="240" w:lineRule="auto"/>
    </w:pPr>
  </w:style>
  <w:style w:type="character" w:customStyle="1" w:styleId="HeaderChar">
    <w:name w:val="Header Char"/>
    <w:basedOn w:val="DefaultParagraphFont"/>
    <w:link w:val="Header"/>
    <w:uiPriority w:val="99"/>
    <w:rsid w:val="00AA1325"/>
    <w:rPr>
      <w:rFonts w:ascii="Arial" w:hAnsi="Arial"/>
      <w:lang w:val="en-CA"/>
    </w:rPr>
  </w:style>
  <w:style w:type="paragraph" w:styleId="Footer">
    <w:name w:val="footer"/>
    <w:basedOn w:val="Normal"/>
    <w:link w:val="FooterChar"/>
    <w:uiPriority w:val="99"/>
    <w:unhideWhenUsed/>
    <w:rsid w:val="00AA1325"/>
    <w:pPr>
      <w:tabs>
        <w:tab w:val="center" w:pos="4680"/>
        <w:tab w:val="right" w:pos="9360"/>
      </w:tabs>
      <w:spacing w:line="240" w:lineRule="auto"/>
    </w:pPr>
  </w:style>
  <w:style w:type="character" w:customStyle="1" w:styleId="FooterChar">
    <w:name w:val="Footer Char"/>
    <w:basedOn w:val="DefaultParagraphFont"/>
    <w:link w:val="Footer"/>
    <w:uiPriority w:val="99"/>
    <w:rsid w:val="00AA1325"/>
    <w:rPr>
      <w:rFonts w:ascii="Arial" w:hAnsi="Arial"/>
      <w:lang w:val="en-CA"/>
    </w:rPr>
  </w:style>
  <w:style w:type="character" w:styleId="PageNumber">
    <w:name w:val="page number"/>
    <w:basedOn w:val="DefaultParagraphFont"/>
    <w:uiPriority w:val="99"/>
    <w:semiHidden/>
    <w:unhideWhenUsed/>
    <w:rsid w:val="00AA1325"/>
  </w:style>
  <w:style w:type="character" w:styleId="UnresolvedMention">
    <w:name w:val="Unresolved Mention"/>
    <w:basedOn w:val="DefaultParagraphFont"/>
    <w:uiPriority w:val="99"/>
    <w:semiHidden/>
    <w:unhideWhenUsed/>
    <w:rsid w:val="00760CE1"/>
    <w:rPr>
      <w:color w:val="605E5C"/>
      <w:shd w:val="clear" w:color="auto" w:fill="E1DFDD"/>
    </w:rPr>
  </w:style>
  <w:style w:type="character" w:styleId="FollowedHyperlink">
    <w:name w:val="FollowedHyperlink"/>
    <w:basedOn w:val="DefaultParagraphFont"/>
    <w:uiPriority w:val="99"/>
    <w:semiHidden/>
    <w:unhideWhenUsed/>
    <w:rsid w:val="009668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ngutteridge.github.io/pub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oxfordpubguide.co.uk/allpub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65B47-C4C6-4154-876B-483C1E93D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Garnier</dc:creator>
  <cp:keywords/>
  <dc:description/>
  <cp:lastModifiedBy>Andy Garnier</cp:lastModifiedBy>
  <cp:revision>2</cp:revision>
  <dcterms:created xsi:type="dcterms:W3CDTF">2026-10-25T16:17:00Z</dcterms:created>
  <dcterms:modified xsi:type="dcterms:W3CDTF">2026-10-26T10:17:00Z</dcterms:modified>
</cp:coreProperties>
</file>