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65A86" w14:textId="210E680D" w:rsidR="009B4E6B" w:rsidRPr="000B3F86" w:rsidRDefault="00716177" w:rsidP="00716177">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t>Construya la matriz G de un código Hamming con m=3 (es decir, (7,4)). Genere las palabras de código correspondientes a todas las posibles combinaciones de datos de entrada y numérelas desde 0 hasta 15. Llame c a la palabra de código k-ésima, donde k representa la suma de los últimos dígitos de los números de carnet de los miembros del grupo (módulo 16). Encuentre de la distancia Hamming entre c y todas las demás</w:t>
      </w:r>
    </w:p>
    <w:p w14:paraId="01F044E6" w14:textId="0DFBEE2C" w:rsidR="00716177" w:rsidRPr="000B3F86" w:rsidRDefault="00716177" w:rsidP="00716177">
      <w:pPr>
        <w:jc w:val="both"/>
        <w:rPr>
          <w:rFonts w:ascii="Arial" w:hAnsi="Arial" w:cs="Arial"/>
          <w:sz w:val="24"/>
          <w:szCs w:val="24"/>
          <w:lang w:val="es-VE"/>
        </w:rPr>
      </w:pPr>
      <w:r w:rsidRPr="000B3F86">
        <w:rPr>
          <w:rFonts w:ascii="Arial" w:hAnsi="Arial" w:cs="Arial"/>
          <w:sz w:val="24"/>
          <w:szCs w:val="24"/>
          <w:lang w:val="es-VE"/>
        </w:rPr>
        <w:t>Una forma de la matriz de Hamming es:</w:t>
      </w:r>
    </w:p>
    <w:p w14:paraId="14ECD399" w14:textId="4ACF1057" w:rsidR="00716177" w:rsidRPr="000B3F86" w:rsidRDefault="00D61B08" w:rsidP="00716177">
      <w:pPr>
        <w:jc w:val="both"/>
        <w:rPr>
          <w:rFonts w:ascii="Arial" w:eastAsiaTheme="minorEastAsia" w:hAnsi="Arial" w:cs="Arial"/>
          <w:sz w:val="24"/>
          <w:szCs w:val="24"/>
          <w:lang w:val="es-VE"/>
        </w:rPr>
      </w:pPr>
      <m:oMathPara>
        <m:oMath>
          <m:r>
            <w:rPr>
              <w:rFonts w:ascii="Cambria Math" w:hAnsi="Cambria Math" w:cs="Arial"/>
              <w:sz w:val="24"/>
              <w:szCs w:val="24"/>
              <w:lang w:val="es-VE"/>
            </w:rPr>
            <m:t xml:space="preserve">G = </m:t>
          </m:r>
          <m:d>
            <m:dPr>
              <m:ctrlPr>
                <w:rPr>
                  <w:rFonts w:ascii="Cambria Math" w:hAnsi="Cambria Math" w:cs="Arial"/>
                  <w:i/>
                  <w:sz w:val="24"/>
                  <w:szCs w:val="24"/>
                  <w:lang w:val="es-VE"/>
                </w:rPr>
              </m:ctrlPr>
            </m:dPr>
            <m:e>
              <m:m>
                <m:mPr>
                  <m:mcs>
                    <m:mc>
                      <m:mcPr>
                        <m:count m:val="2"/>
                        <m:mcJc m:val="center"/>
                      </m:mcPr>
                    </m:mc>
                  </m:mcs>
                  <m:ctrlPr>
                    <w:rPr>
                      <w:rFonts w:ascii="Cambria Math" w:hAnsi="Cambria Math" w:cs="Arial"/>
                      <w:i/>
                      <w:sz w:val="24"/>
                      <w:szCs w:val="24"/>
                      <w:lang w:val="es-VE"/>
                    </w:rPr>
                  </m:ctrlPr>
                </m:mPr>
                <m:mr>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1</m:t>
                          </m:r>
                        </m:e>
                      </m:mr>
                    </m:m>
                  </m:e>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0</m:t>
                          </m:r>
                        </m:e>
                      </m:mr>
                    </m:m>
                  </m:e>
                </m:mr>
                <m:mr>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0</m:t>
                          </m:r>
                        </m:e>
                      </m:mr>
                    </m:m>
                  </m:e>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1</m:t>
                          </m:r>
                        </m:e>
                      </m:mr>
                    </m:m>
                  </m:e>
                </m:mr>
              </m:m>
            </m:e>
            <m:e>
              <m:m>
                <m:mPr>
                  <m:mcs>
                    <m:mc>
                      <m:mcPr>
                        <m:count m:val="3"/>
                        <m:mcJc m:val="center"/>
                      </m:mcPr>
                    </m:mc>
                  </m:mcs>
                  <m:ctrlPr>
                    <w:rPr>
                      <w:rFonts w:ascii="Cambria Math" w:hAnsi="Cambria Math" w:cs="Arial"/>
                      <w:i/>
                      <w:sz w:val="24"/>
                      <w:szCs w:val="24"/>
                      <w:lang w:val="es-VE"/>
                    </w:rPr>
                  </m:ctrlPr>
                </m:mPr>
                <m:mr>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mr>
                <m:mr>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0</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mr>
                      <m:mr>
                        <m:e>
                          <m:r>
                            <w:rPr>
                              <w:rFonts w:ascii="Cambria Math" w:hAnsi="Cambria Math" w:cs="Arial"/>
                              <w:sz w:val="24"/>
                              <w:szCs w:val="24"/>
                              <w:lang w:val="es-VE"/>
                            </w:rPr>
                            <m:t>1</m:t>
                          </m:r>
                        </m:e>
                      </m:mr>
                    </m:m>
                  </m:e>
                </m:mr>
              </m:m>
            </m:e>
          </m:d>
        </m:oMath>
      </m:oMathPara>
    </w:p>
    <w:tbl>
      <w:tblPr>
        <w:tblStyle w:val="Tablaconcuadrcula"/>
        <w:tblW w:w="0" w:type="auto"/>
        <w:jc w:val="center"/>
        <w:tblLook w:val="04A0" w:firstRow="1" w:lastRow="0" w:firstColumn="1" w:lastColumn="0" w:noHBand="0" w:noVBand="1"/>
      </w:tblPr>
      <w:tblGrid>
        <w:gridCol w:w="2281"/>
        <w:gridCol w:w="2301"/>
        <w:gridCol w:w="2263"/>
        <w:gridCol w:w="1983"/>
      </w:tblGrid>
      <w:tr w:rsidR="008F61A2" w:rsidRPr="000B3F86" w14:paraId="35109E4B" w14:textId="4DE0A938" w:rsidTr="008F61A2">
        <w:trPr>
          <w:jc w:val="center"/>
        </w:trPr>
        <w:tc>
          <w:tcPr>
            <w:tcW w:w="2281" w:type="dxa"/>
            <w:vAlign w:val="center"/>
          </w:tcPr>
          <w:p w14:paraId="4732115E" w14:textId="6F79F2F3"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66D12AD9" w14:textId="7B5F843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0165AFA9" w14:textId="2BFDA9D8"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3EC89625" w14:textId="048320B6"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Distancia de Hamming</w:t>
            </w:r>
          </w:p>
        </w:tc>
      </w:tr>
      <w:tr w:rsidR="008F61A2" w:rsidRPr="000B3F86" w14:paraId="5A7357CF" w14:textId="3034EA40" w:rsidTr="008F61A2">
        <w:trPr>
          <w:jc w:val="center"/>
        </w:trPr>
        <w:tc>
          <w:tcPr>
            <w:tcW w:w="2281" w:type="dxa"/>
            <w:vAlign w:val="center"/>
          </w:tcPr>
          <w:p w14:paraId="59956A0E" w14:textId="4EA69A6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54127303" w14:textId="3C4ABC5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62D32D07" w14:textId="2C61AB60"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790B66CC" w14:textId="7F1F5755"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14FDBE00" w14:textId="4573A03D" w:rsidTr="008F61A2">
        <w:trPr>
          <w:jc w:val="center"/>
        </w:trPr>
        <w:tc>
          <w:tcPr>
            <w:tcW w:w="2281" w:type="dxa"/>
            <w:vAlign w:val="center"/>
          </w:tcPr>
          <w:p w14:paraId="15FC7A1E" w14:textId="687D8E2C"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w:t>
            </w:r>
          </w:p>
        </w:tc>
        <w:tc>
          <w:tcPr>
            <w:tcW w:w="2301" w:type="dxa"/>
            <w:vAlign w:val="center"/>
          </w:tcPr>
          <w:p w14:paraId="11E5832E" w14:textId="6707798F"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2CE62A9E" w14:textId="29E273B6"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7FD70F03" w14:textId="354657CF" w:rsidR="008F61A2" w:rsidRPr="000B3F86" w:rsidRDefault="005738D2"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7B5EF325" w14:textId="7867D189" w:rsidTr="008F61A2">
        <w:trPr>
          <w:jc w:val="center"/>
        </w:trPr>
        <w:tc>
          <w:tcPr>
            <w:tcW w:w="2281" w:type="dxa"/>
            <w:vAlign w:val="center"/>
          </w:tcPr>
          <w:p w14:paraId="656ECE3B" w14:textId="33C40F6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2</w:t>
            </w:r>
          </w:p>
        </w:tc>
        <w:tc>
          <w:tcPr>
            <w:tcW w:w="2301" w:type="dxa"/>
            <w:vAlign w:val="center"/>
          </w:tcPr>
          <w:p w14:paraId="66EA8B2B" w14:textId="24CF61E1"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0010</w:t>
            </w:r>
          </w:p>
        </w:tc>
        <w:tc>
          <w:tcPr>
            <w:tcW w:w="2263" w:type="dxa"/>
            <w:vAlign w:val="center"/>
          </w:tcPr>
          <w:p w14:paraId="4EE9D360" w14:textId="46576180"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41DE60E4" w14:textId="3888AE05"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56382643" w14:textId="0B37E8DE" w:rsidTr="008F61A2">
        <w:trPr>
          <w:jc w:val="center"/>
        </w:trPr>
        <w:tc>
          <w:tcPr>
            <w:tcW w:w="2281" w:type="dxa"/>
            <w:vAlign w:val="center"/>
          </w:tcPr>
          <w:p w14:paraId="04A2DA84" w14:textId="038F4E4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76A5A808" w14:textId="53448AD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4C2C2FF2" w14:textId="08402CC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7AED3E8C" w14:textId="2599A552" w:rsidR="008F61A2" w:rsidRPr="000B3F86" w:rsidRDefault="005738D2"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107BFB9C" w14:textId="7A858002" w:rsidTr="008F61A2">
        <w:trPr>
          <w:jc w:val="center"/>
        </w:trPr>
        <w:tc>
          <w:tcPr>
            <w:tcW w:w="2281" w:type="dxa"/>
            <w:vAlign w:val="center"/>
          </w:tcPr>
          <w:p w14:paraId="4320BFE4" w14:textId="2BBA3F80"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A6E68B7" w14:textId="4349295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58B41AFB" w14:textId="7A1C24B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6E8CD65E" w14:textId="12CF637B"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0FD279FB" w14:textId="2C08C7EA" w:rsidTr="008F61A2">
        <w:trPr>
          <w:jc w:val="center"/>
        </w:trPr>
        <w:tc>
          <w:tcPr>
            <w:tcW w:w="2281" w:type="dxa"/>
            <w:vAlign w:val="center"/>
          </w:tcPr>
          <w:p w14:paraId="7F703CC6" w14:textId="2322DF3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0FD88579" w14:textId="68C44FE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00852B15" w14:textId="5B57E35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67EA27E8" w14:textId="39281FC1"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1748C02F" w14:textId="1D09EF90" w:rsidTr="008F61A2">
        <w:trPr>
          <w:jc w:val="center"/>
        </w:trPr>
        <w:tc>
          <w:tcPr>
            <w:tcW w:w="2281" w:type="dxa"/>
            <w:vAlign w:val="center"/>
          </w:tcPr>
          <w:p w14:paraId="189E5240" w14:textId="0BD98F3B"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0CC62BD8" w14:textId="4E3AA54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298CBD59" w14:textId="5F2A316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1381997" w14:textId="5357002F"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2B244E20" w14:textId="003A8B21" w:rsidTr="008F61A2">
        <w:trPr>
          <w:jc w:val="center"/>
        </w:trPr>
        <w:tc>
          <w:tcPr>
            <w:tcW w:w="2281" w:type="dxa"/>
            <w:shd w:val="clear" w:color="auto" w:fill="FFFF00"/>
            <w:vAlign w:val="center"/>
          </w:tcPr>
          <w:p w14:paraId="5D0199C9" w14:textId="78CBF91A" w:rsidR="008F61A2" w:rsidRPr="000B3F86" w:rsidRDefault="008F61A2" w:rsidP="008F61A2">
            <w:pPr>
              <w:jc w:val="center"/>
              <w:rPr>
                <w:rFonts w:ascii="Arial" w:hAnsi="Arial" w:cs="Arial"/>
                <w:sz w:val="24"/>
                <w:szCs w:val="24"/>
                <w:highlight w:val="yellow"/>
                <w:lang w:val="es-VE"/>
              </w:rPr>
            </w:pPr>
            <w:r w:rsidRPr="000B3F86">
              <w:rPr>
                <w:rFonts w:ascii="Arial" w:hAnsi="Arial" w:cs="Arial"/>
                <w:sz w:val="24"/>
                <w:szCs w:val="24"/>
                <w:highlight w:val="yellow"/>
                <w:lang w:val="es-VE"/>
              </w:rPr>
              <w:t>7</w:t>
            </w:r>
            <w:r w:rsidR="009F0356" w:rsidRPr="000B3F86">
              <w:rPr>
                <w:rFonts w:ascii="Arial" w:hAnsi="Arial" w:cs="Arial"/>
                <w:sz w:val="24"/>
                <w:szCs w:val="24"/>
                <w:highlight w:val="yellow"/>
                <w:lang w:val="es-VE"/>
              </w:rPr>
              <w:t xml:space="preserve"> (c)</w:t>
            </w:r>
          </w:p>
        </w:tc>
        <w:tc>
          <w:tcPr>
            <w:tcW w:w="2301" w:type="dxa"/>
            <w:shd w:val="clear" w:color="auto" w:fill="FFFF00"/>
            <w:vAlign w:val="center"/>
          </w:tcPr>
          <w:p w14:paraId="217599E3" w14:textId="3AE2F2B4" w:rsidR="008F61A2" w:rsidRPr="000B3F86" w:rsidRDefault="008F61A2" w:rsidP="005738D2">
            <w:pPr>
              <w:jc w:val="center"/>
              <w:rPr>
                <w:rFonts w:ascii="Arial" w:hAnsi="Arial" w:cs="Arial"/>
                <w:sz w:val="24"/>
                <w:szCs w:val="24"/>
                <w:highlight w:val="yellow"/>
                <w:lang w:val="es-VE"/>
              </w:rPr>
            </w:pPr>
            <w:r w:rsidRPr="000B3F86">
              <w:rPr>
                <w:rFonts w:ascii="Arial" w:hAnsi="Arial" w:cs="Arial"/>
                <w:sz w:val="24"/>
                <w:szCs w:val="24"/>
                <w:highlight w:val="yellow"/>
                <w:lang w:val="es-VE"/>
              </w:rPr>
              <w:t>0111</w:t>
            </w:r>
          </w:p>
        </w:tc>
        <w:tc>
          <w:tcPr>
            <w:tcW w:w="2263" w:type="dxa"/>
            <w:shd w:val="clear" w:color="auto" w:fill="FFFF00"/>
            <w:vAlign w:val="center"/>
          </w:tcPr>
          <w:p w14:paraId="379D5DCD" w14:textId="3D6DCF49" w:rsidR="008F61A2" w:rsidRPr="000B3F86" w:rsidRDefault="008F61A2" w:rsidP="005738D2">
            <w:pPr>
              <w:jc w:val="center"/>
              <w:rPr>
                <w:rFonts w:ascii="Arial" w:hAnsi="Arial" w:cs="Arial"/>
                <w:sz w:val="24"/>
                <w:szCs w:val="24"/>
                <w:highlight w:val="yellow"/>
                <w:lang w:val="es-VE"/>
              </w:rPr>
            </w:pPr>
            <w:r w:rsidRPr="000B3F86">
              <w:rPr>
                <w:rFonts w:ascii="Arial" w:hAnsi="Arial" w:cs="Arial"/>
                <w:sz w:val="24"/>
                <w:szCs w:val="24"/>
                <w:highlight w:val="yellow"/>
                <w:lang w:val="es-VE"/>
              </w:rPr>
              <w:t>010</w:t>
            </w:r>
          </w:p>
        </w:tc>
        <w:tc>
          <w:tcPr>
            <w:tcW w:w="1983" w:type="dxa"/>
          </w:tcPr>
          <w:p w14:paraId="60F81939" w14:textId="4BAEF971"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0</w:t>
            </w:r>
          </w:p>
        </w:tc>
      </w:tr>
      <w:tr w:rsidR="008F61A2" w:rsidRPr="000B3F86" w14:paraId="7D2BFA10" w14:textId="28EC8E4E" w:rsidTr="008F61A2">
        <w:trPr>
          <w:jc w:val="center"/>
        </w:trPr>
        <w:tc>
          <w:tcPr>
            <w:tcW w:w="2281" w:type="dxa"/>
            <w:vAlign w:val="center"/>
          </w:tcPr>
          <w:p w14:paraId="2AD5F47F" w14:textId="44220B7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6D1181ED" w14:textId="2F85A46E"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53B2607A" w14:textId="0C4A4901"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161C0C19" w14:textId="12A4533F"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7</w:t>
            </w:r>
          </w:p>
        </w:tc>
      </w:tr>
      <w:tr w:rsidR="008F61A2" w:rsidRPr="000B3F86" w14:paraId="48728940" w14:textId="4D08D2AE" w:rsidTr="008F61A2">
        <w:trPr>
          <w:jc w:val="center"/>
        </w:trPr>
        <w:tc>
          <w:tcPr>
            <w:tcW w:w="2281" w:type="dxa"/>
            <w:vAlign w:val="center"/>
          </w:tcPr>
          <w:p w14:paraId="1B253E89" w14:textId="691E27F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7EDCD805" w14:textId="3501DCE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7958383E" w14:textId="76661018"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66872E82" w14:textId="451A60A4"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3F58051C" w14:textId="6B100E23" w:rsidTr="008F61A2">
        <w:trPr>
          <w:jc w:val="center"/>
        </w:trPr>
        <w:tc>
          <w:tcPr>
            <w:tcW w:w="2281" w:type="dxa"/>
            <w:vAlign w:val="center"/>
          </w:tcPr>
          <w:p w14:paraId="6D083749" w14:textId="2E841AB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6F3DDFF5" w14:textId="2384C56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33C59E55" w14:textId="0EDCD3E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61FB378B" w14:textId="1FFA5BBB"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5735E23E" w14:textId="7D8EBFCF" w:rsidTr="008F61A2">
        <w:trPr>
          <w:jc w:val="center"/>
        </w:trPr>
        <w:tc>
          <w:tcPr>
            <w:tcW w:w="2281" w:type="dxa"/>
            <w:vAlign w:val="center"/>
          </w:tcPr>
          <w:p w14:paraId="2EC8E208" w14:textId="6D07C2E3"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6B942518" w14:textId="379552A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2D6001E8" w14:textId="473C1A0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6861731D" w14:textId="629DDAD7"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4E387D80" w14:textId="7D8A16BE" w:rsidTr="008F61A2">
        <w:trPr>
          <w:jc w:val="center"/>
        </w:trPr>
        <w:tc>
          <w:tcPr>
            <w:tcW w:w="2281" w:type="dxa"/>
            <w:vAlign w:val="center"/>
          </w:tcPr>
          <w:p w14:paraId="493550DF" w14:textId="09831387"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1D6C4784" w14:textId="769011B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5E0057E3" w14:textId="1C7774F7"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359776DA" w14:textId="5CE15600"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492CD60B" w14:textId="0EB75E8B" w:rsidTr="008F61A2">
        <w:trPr>
          <w:jc w:val="center"/>
        </w:trPr>
        <w:tc>
          <w:tcPr>
            <w:tcW w:w="2281" w:type="dxa"/>
            <w:vAlign w:val="center"/>
          </w:tcPr>
          <w:p w14:paraId="68336FC3" w14:textId="45E8A3A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18538AFF" w14:textId="1004F699"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5808157A" w14:textId="15DD697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BB2A9B4" w14:textId="17E6C799" w:rsidR="008F61A2" w:rsidRPr="000B3F86" w:rsidRDefault="00710BB5"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38592328" w14:textId="00252281" w:rsidTr="008F61A2">
        <w:trPr>
          <w:jc w:val="center"/>
        </w:trPr>
        <w:tc>
          <w:tcPr>
            <w:tcW w:w="2281" w:type="dxa"/>
            <w:vAlign w:val="center"/>
          </w:tcPr>
          <w:p w14:paraId="581C2CFA" w14:textId="391B6D3A"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4BF64983" w14:textId="2974FFF5"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26F0680" w14:textId="49177589"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2BA9669D" w14:textId="4DB43F88"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563A746D" w14:textId="1CD24DE9" w:rsidTr="008F61A2">
        <w:trPr>
          <w:jc w:val="center"/>
        </w:trPr>
        <w:tc>
          <w:tcPr>
            <w:tcW w:w="2281" w:type="dxa"/>
            <w:vAlign w:val="center"/>
          </w:tcPr>
          <w:p w14:paraId="70425C7F" w14:textId="3265B3E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3CE37158" w14:textId="088C329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7C800486" w14:textId="4764B4F7"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4B03A056" w14:textId="16F62032"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bl>
    <w:p w14:paraId="0DD275C5" w14:textId="0C2E80F2" w:rsidR="00716177" w:rsidRPr="000B3F86" w:rsidRDefault="00716177" w:rsidP="00716177">
      <w:pPr>
        <w:jc w:val="both"/>
        <w:rPr>
          <w:rFonts w:ascii="Arial" w:hAnsi="Arial" w:cs="Arial"/>
          <w:b/>
          <w:sz w:val="24"/>
          <w:szCs w:val="24"/>
          <w:lang w:val="es-VE"/>
        </w:rPr>
      </w:pPr>
    </w:p>
    <w:p w14:paraId="64EE6A3A" w14:textId="187BBA3B" w:rsidR="00E75091" w:rsidRPr="000B3F86" w:rsidRDefault="00E75091" w:rsidP="00E75091">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t>Tome la palabra código c de la pregunta 1, inserte un error en la posición 2, y encuentre la distancia Hamming entre la palabra errada y todas las palabras del código. Decodifique el bloque eligiendo la palabra código de menor distancia a la recibida. Repita insertando errores en las posiciones 2 y 4. Explique y concluya sobre estos resultados con el mayor detalle posible.</w:t>
      </w:r>
    </w:p>
    <w:p w14:paraId="5DA42334" w14:textId="73982784" w:rsidR="00E70C10" w:rsidRPr="000B3F86" w:rsidRDefault="00E70C10" w:rsidP="00E70C10">
      <w:pPr>
        <w:jc w:val="both"/>
        <w:rPr>
          <w:rFonts w:ascii="Arial" w:hAnsi="Arial" w:cs="Arial"/>
          <w:sz w:val="24"/>
          <w:szCs w:val="24"/>
          <w:lang w:val="es-VE"/>
        </w:rPr>
      </w:pPr>
      <w:r w:rsidRPr="000B3F86">
        <w:rPr>
          <w:rFonts w:ascii="Arial" w:hAnsi="Arial" w:cs="Arial"/>
          <w:sz w:val="24"/>
          <w:szCs w:val="24"/>
          <w:lang w:val="es-VE"/>
        </w:rPr>
        <w:t>C = 0</w:t>
      </w:r>
      <w:r w:rsidRPr="000B3F86">
        <w:rPr>
          <w:rFonts w:ascii="Arial" w:hAnsi="Arial" w:cs="Arial"/>
          <w:color w:val="FF0000"/>
          <w:sz w:val="24"/>
          <w:szCs w:val="24"/>
          <w:lang w:val="es-VE"/>
        </w:rPr>
        <w:t>0</w:t>
      </w:r>
      <w:r w:rsidRPr="000B3F86">
        <w:rPr>
          <w:rFonts w:ascii="Arial" w:hAnsi="Arial" w:cs="Arial"/>
          <w:sz w:val="24"/>
          <w:szCs w:val="24"/>
          <w:lang w:val="es-VE"/>
        </w:rPr>
        <w:t>11010</w:t>
      </w:r>
    </w:p>
    <w:tbl>
      <w:tblPr>
        <w:tblStyle w:val="Tablaconcuadrcula"/>
        <w:tblW w:w="0" w:type="auto"/>
        <w:jc w:val="center"/>
        <w:tblLook w:val="04A0" w:firstRow="1" w:lastRow="0" w:firstColumn="1" w:lastColumn="0" w:noHBand="0" w:noVBand="1"/>
      </w:tblPr>
      <w:tblGrid>
        <w:gridCol w:w="2281"/>
        <w:gridCol w:w="2301"/>
        <w:gridCol w:w="2263"/>
        <w:gridCol w:w="1983"/>
      </w:tblGrid>
      <w:tr w:rsidR="00710BB5" w:rsidRPr="000B3F86" w14:paraId="6389F3C9" w14:textId="77777777" w:rsidTr="009E4F0C">
        <w:trPr>
          <w:jc w:val="center"/>
        </w:trPr>
        <w:tc>
          <w:tcPr>
            <w:tcW w:w="2281" w:type="dxa"/>
            <w:vAlign w:val="center"/>
          </w:tcPr>
          <w:p w14:paraId="0E084F5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6FD8527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58E13A6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5389ABA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Distancia de Hamming</w:t>
            </w:r>
          </w:p>
        </w:tc>
      </w:tr>
      <w:tr w:rsidR="00710BB5" w:rsidRPr="000B3F86" w14:paraId="49C627A5" w14:textId="77777777" w:rsidTr="009E4F0C">
        <w:trPr>
          <w:jc w:val="center"/>
        </w:trPr>
        <w:tc>
          <w:tcPr>
            <w:tcW w:w="2281" w:type="dxa"/>
            <w:vAlign w:val="center"/>
          </w:tcPr>
          <w:p w14:paraId="3E5A5DF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2BD4389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078C64A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2FFE4C69" w14:textId="05E2843F"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24B53A37" w14:textId="77777777" w:rsidTr="009E4F0C">
        <w:trPr>
          <w:jc w:val="center"/>
        </w:trPr>
        <w:tc>
          <w:tcPr>
            <w:tcW w:w="2281" w:type="dxa"/>
            <w:vAlign w:val="center"/>
          </w:tcPr>
          <w:p w14:paraId="51EBB411"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lastRenderedPageBreak/>
              <w:t>1</w:t>
            </w:r>
          </w:p>
        </w:tc>
        <w:tc>
          <w:tcPr>
            <w:tcW w:w="2301" w:type="dxa"/>
            <w:vAlign w:val="center"/>
          </w:tcPr>
          <w:p w14:paraId="5A67C2D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59A9D98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640B6882" w14:textId="39E79F73" w:rsidR="00710BB5"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7054E437" w14:textId="77777777" w:rsidTr="009E4F0C">
        <w:trPr>
          <w:jc w:val="center"/>
        </w:trPr>
        <w:tc>
          <w:tcPr>
            <w:tcW w:w="2281" w:type="dxa"/>
            <w:vAlign w:val="center"/>
          </w:tcPr>
          <w:p w14:paraId="5787148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c>
          <w:tcPr>
            <w:tcW w:w="2301" w:type="dxa"/>
            <w:vAlign w:val="center"/>
          </w:tcPr>
          <w:p w14:paraId="742BD3B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0010</w:t>
            </w:r>
          </w:p>
        </w:tc>
        <w:tc>
          <w:tcPr>
            <w:tcW w:w="2263" w:type="dxa"/>
            <w:vAlign w:val="center"/>
          </w:tcPr>
          <w:p w14:paraId="5064F3C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4BEA2331" w14:textId="3B65596B"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4E02A98E" w14:textId="77777777" w:rsidTr="009E4F0C">
        <w:trPr>
          <w:jc w:val="center"/>
        </w:trPr>
        <w:tc>
          <w:tcPr>
            <w:tcW w:w="2281" w:type="dxa"/>
            <w:vAlign w:val="center"/>
          </w:tcPr>
          <w:p w14:paraId="03C414E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1461E22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0A2E4AB7"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2CF4FFB6" w14:textId="0588AA66" w:rsidR="00710BB5"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7531C489" w14:textId="77777777" w:rsidTr="009E4F0C">
        <w:trPr>
          <w:jc w:val="center"/>
        </w:trPr>
        <w:tc>
          <w:tcPr>
            <w:tcW w:w="2281" w:type="dxa"/>
            <w:vAlign w:val="center"/>
          </w:tcPr>
          <w:p w14:paraId="572F8E84"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67B474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526B3DA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7728D9A0" w14:textId="52987459"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003FDAA3" w14:textId="77777777" w:rsidTr="009E4F0C">
        <w:trPr>
          <w:jc w:val="center"/>
        </w:trPr>
        <w:tc>
          <w:tcPr>
            <w:tcW w:w="2281" w:type="dxa"/>
            <w:vAlign w:val="center"/>
          </w:tcPr>
          <w:p w14:paraId="114DADE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6C14A984"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6FB814C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0402F363" w14:textId="4AC8C540"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7E73DFE6" w14:textId="77777777" w:rsidTr="009E4F0C">
        <w:trPr>
          <w:jc w:val="center"/>
        </w:trPr>
        <w:tc>
          <w:tcPr>
            <w:tcW w:w="2281" w:type="dxa"/>
            <w:vAlign w:val="center"/>
          </w:tcPr>
          <w:p w14:paraId="2CB33F2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7389E3B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0BF23FC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6785434D" w14:textId="33199DA4"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36185676" w14:textId="77777777" w:rsidTr="00E70C10">
        <w:trPr>
          <w:jc w:val="center"/>
        </w:trPr>
        <w:tc>
          <w:tcPr>
            <w:tcW w:w="2281" w:type="dxa"/>
            <w:shd w:val="clear" w:color="auto" w:fill="FFFF00"/>
            <w:vAlign w:val="center"/>
          </w:tcPr>
          <w:p w14:paraId="3E616F38" w14:textId="2DA2D960"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 xml:space="preserve">7 </w:t>
            </w:r>
          </w:p>
        </w:tc>
        <w:tc>
          <w:tcPr>
            <w:tcW w:w="2301" w:type="dxa"/>
            <w:shd w:val="clear" w:color="auto" w:fill="FFFF00"/>
            <w:vAlign w:val="center"/>
          </w:tcPr>
          <w:p w14:paraId="3AF48A24" w14:textId="5C84EB76"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0</w:t>
            </w:r>
            <w:r w:rsidR="00E70C10" w:rsidRPr="000B3F86">
              <w:rPr>
                <w:rFonts w:ascii="Arial" w:hAnsi="Arial" w:cs="Arial"/>
                <w:sz w:val="24"/>
                <w:szCs w:val="24"/>
                <w:highlight w:val="yellow"/>
                <w:lang w:val="es-VE"/>
              </w:rPr>
              <w:t>1</w:t>
            </w:r>
            <w:r w:rsidRPr="000B3F86">
              <w:rPr>
                <w:rFonts w:ascii="Arial" w:hAnsi="Arial" w:cs="Arial"/>
                <w:sz w:val="24"/>
                <w:szCs w:val="24"/>
                <w:highlight w:val="yellow"/>
                <w:lang w:val="es-VE"/>
              </w:rPr>
              <w:t>11</w:t>
            </w:r>
          </w:p>
        </w:tc>
        <w:tc>
          <w:tcPr>
            <w:tcW w:w="2263" w:type="dxa"/>
            <w:shd w:val="clear" w:color="auto" w:fill="FFFF00"/>
            <w:vAlign w:val="center"/>
          </w:tcPr>
          <w:p w14:paraId="526455E7" w14:textId="77777777"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010</w:t>
            </w:r>
          </w:p>
        </w:tc>
        <w:tc>
          <w:tcPr>
            <w:tcW w:w="1983" w:type="dxa"/>
            <w:shd w:val="clear" w:color="auto" w:fill="FFFF00"/>
          </w:tcPr>
          <w:p w14:paraId="6E405C0D" w14:textId="32299A8F" w:rsidR="00710BB5" w:rsidRPr="000B3F86" w:rsidRDefault="00E70C10"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1</w:t>
            </w:r>
          </w:p>
        </w:tc>
      </w:tr>
      <w:tr w:rsidR="00710BB5" w:rsidRPr="000B3F86" w14:paraId="21D608BA" w14:textId="77777777" w:rsidTr="009E4F0C">
        <w:trPr>
          <w:jc w:val="center"/>
        </w:trPr>
        <w:tc>
          <w:tcPr>
            <w:tcW w:w="2281" w:type="dxa"/>
            <w:vAlign w:val="center"/>
          </w:tcPr>
          <w:p w14:paraId="5EB9AA88"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13D0100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3004AB1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3E24B8E5" w14:textId="2EFD2EA9"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6</w:t>
            </w:r>
          </w:p>
        </w:tc>
      </w:tr>
      <w:tr w:rsidR="00710BB5" w:rsidRPr="000B3F86" w14:paraId="7082804C" w14:textId="77777777" w:rsidTr="009E4F0C">
        <w:trPr>
          <w:jc w:val="center"/>
        </w:trPr>
        <w:tc>
          <w:tcPr>
            <w:tcW w:w="2281" w:type="dxa"/>
            <w:vAlign w:val="center"/>
          </w:tcPr>
          <w:p w14:paraId="2B1991C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0EF945D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0BF95A2C"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7804F045" w14:textId="40B270E3"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1AD78C87" w14:textId="77777777" w:rsidTr="009E4F0C">
        <w:trPr>
          <w:jc w:val="center"/>
        </w:trPr>
        <w:tc>
          <w:tcPr>
            <w:tcW w:w="2281" w:type="dxa"/>
            <w:vAlign w:val="center"/>
          </w:tcPr>
          <w:p w14:paraId="5980DFE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401AFB0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661D58B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0EE24E03" w14:textId="0A24C945"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2EF86E51" w14:textId="77777777" w:rsidTr="009E4F0C">
        <w:trPr>
          <w:jc w:val="center"/>
        </w:trPr>
        <w:tc>
          <w:tcPr>
            <w:tcW w:w="2281" w:type="dxa"/>
            <w:vAlign w:val="center"/>
          </w:tcPr>
          <w:p w14:paraId="5A36DCC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05C1827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6BB5AD9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33D289AD" w14:textId="72C7AA3C"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25142A9F" w14:textId="77777777" w:rsidTr="009E4F0C">
        <w:trPr>
          <w:jc w:val="center"/>
        </w:trPr>
        <w:tc>
          <w:tcPr>
            <w:tcW w:w="2281" w:type="dxa"/>
            <w:vAlign w:val="center"/>
          </w:tcPr>
          <w:p w14:paraId="0BACE34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029904E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435EA68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212860BE" w14:textId="13FBC6A1"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19AE97E5" w14:textId="77777777" w:rsidTr="009E4F0C">
        <w:trPr>
          <w:jc w:val="center"/>
        </w:trPr>
        <w:tc>
          <w:tcPr>
            <w:tcW w:w="2281" w:type="dxa"/>
            <w:vAlign w:val="center"/>
          </w:tcPr>
          <w:p w14:paraId="11B3E83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3DDF256C"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34AB6B9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F4C3589" w14:textId="5927568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145BAFCF" w14:textId="77777777" w:rsidTr="009E4F0C">
        <w:trPr>
          <w:jc w:val="center"/>
        </w:trPr>
        <w:tc>
          <w:tcPr>
            <w:tcW w:w="2281" w:type="dxa"/>
            <w:vAlign w:val="center"/>
          </w:tcPr>
          <w:p w14:paraId="5A05FED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330E3EF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4937BA7"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68FB864A" w14:textId="60C9F8B0"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548F58F1" w14:textId="77777777" w:rsidTr="009E4F0C">
        <w:trPr>
          <w:jc w:val="center"/>
        </w:trPr>
        <w:tc>
          <w:tcPr>
            <w:tcW w:w="2281" w:type="dxa"/>
            <w:vAlign w:val="center"/>
          </w:tcPr>
          <w:p w14:paraId="1C745365"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35B0103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3E6A4B7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0EDD22DE" w14:textId="6DA30FEE"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bl>
    <w:p w14:paraId="62C94AEF" w14:textId="5BD17BB3" w:rsidR="00E75091" w:rsidRPr="000B3F86" w:rsidRDefault="00E75091" w:rsidP="00E75091">
      <w:pPr>
        <w:jc w:val="both"/>
        <w:rPr>
          <w:rFonts w:ascii="Arial" w:hAnsi="Arial" w:cs="Arial"/>
          <w:sz w:val="24"/>
          <w:szCs w:val="24"/>
          <w:lang w:val="es-VE"/>
        </w:rPr>
      </w:pPr>
    </w:p>
    <w:p w14:paraId="0E8363AA" w14:textId="5926849B" w:rsidR="00E70C10" w:rsidRPr="000B3F86" w:rsidRDefault="00E70C10" w:rsidP="00E75091">
      <w:pPr>
        <w:jc w:val="both"/>
        <w:rPr>
          <w:rFonts w:ascii="Arial" w:hAnsi="Arial" w:cs="Arial"/>
          <w:sz w:val="24"/>
          <w:szCs w:val="24"/>
          <w:lang w:val="es-VE"/>
        </w:rPr>
      </w:pPr>
      <w:r w:rsidRPr="000B3F86">
        <w:rPr>
          <w:rFonts w:ascii="Arial" w:hAnsi="Arial" w:cs="Arial"/>
          <w:sz w:val="24"/>
          <w:szCs w:val="24"/>
          <w:lang w:val="es-VE"/>
        </w:rPr>
        <w:t>La menor distancia de Hamming ocurre para la palabra 7 por lo tanto, al decodificar, se corrige el error y se obtiene la palabra esperada.</w:t>
      </w:r>
    </w:p>
    <w:p w14:paraId="35BA0839" w14:textId="5B23678A" w:rsidR="00E70C10" w:rsidRPr="000B3F86" w:rsidRDefault="00E70C10" w:rsidP="00E75091">
      <w:pPr>
        <w:jc w:val="both"/>
        <w:rPr>
          <w:rFonts w:ascii="Arial" w:hAnsi="Arial" w:cs="Arial"/>
          <w:sz w:val="24"/>
          <w:szCs w:val="24"/>
          <w:lang w:val="es-MX"/>
        </w:rPr>
      </w:pPr>
      <w:r w:rsidRPr="000B3F86">
        <w:rPr>
          <w:rFonts w:ascii="Arial" w:hAnsi="Arial" w:cs="Arial"/>
          <w:sz w:val="24"/>
          <w:szCs w:val="24"/>
          <w:lang w:val="es-VE"/>
        </w:rPr>
        <w:t>Con dos errores, C = 0</w:t>
      </w:r>
      <w:r w:rsidRPr="000B3F86">
        <w:rPr>
          <w:rFonts w:ascii="Arial" w:hAnsi="Arial" w:cs="Arial"/>
          <w:color w:val="FF0000"/>
          <w:sz w:val="24"/>
          <w:szCs w:val="24"/>
          <w:lang w:val="es-VE"/>
        </w:rPr>
        <w:t>0</w:t>
      </w:r>
      <w:r w:rsidRPr="000B3F86">
        <w:rPr>
          <w:rFonts w:ascii="Arial" w:hAnsi="Arial" w:cs="Arial"/>
          <w:sz w:val="24"/>
          <w:szCs w:val="24"/>
          <w:lang w:val="es-VE"/>
        </w:rPr>
        <w:t>1</w:t>
      </w:r>
      <w:r w:rsidRPr="000B3F86">
        <w:rPr>
          <w:rFonts w:ascii="Arial" w:hAnsi="Arial" w:cs="Arial"/>
          <w:color w:val="FF0000"/>
          <w:sz w:val="24"/>
          <w:szCs w:val="24"/>
          <w:lang w:val="es-VE"/>
        </w:rPr>
        <w:t>0</w:t>
      </w:r>
      <w:r w:rsidRPr="000B3F86">
        <w:rPr>
          <w:rFonts w:ascii="Arial" w:hAnsi="Arial" w:cs="Arial"/>
          <w:sz w:val="24"/>
          <w:szCs w:val="24"/>
          <w:lang w:val="es-VE"/>
        </w:rPr>
        <w:t>010</w:t>
      </w:r>
    </w:p>
    <w:tbl>
      <w:tblPr>
        <w:tblStyle w:val="Tablaconcuadrcula"/>
        <w:tblW w:w="0" w:type="auto"/>
        <w:jc w:val="center"/>
        <w:tblLook w:val="04A0" w:firstRow="1" w:lastRow="0" w:firstColumn="1" w:lastColumn="0" w:noHBand="0" w:noVBand="1"/>
      </w:tblPr>
      <w:tblGrid>
        <w:gridCol w:w="2281"/>
        <w:gridCol w:w="2301"/>
        <w:gridCol w:w="2263"/>
        <w:gridCol w:w="1983"/>
      </w:tblGrid>
      <w:tr w:rsidR="00E70C10" w:rsidRPr="000B3F86" w14:paraId="1EC63F73" w14:textId="77777777" w:rsidTr="009E4F0C">
        <w:trPr>
          <w:jc w:val="center"/>
        </w:trPr>
        <w:tc>
          <w:tcPr>
            <w:tcW w:w="2281" w:type="dxa"/>
            <w:vAlign w:val="center"/>
          </w:tcPr>
          <w:p w14:paraId="3BCB648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04DD171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30CBAB1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106F741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Distancia de Hamming</w:t>
            </w:r>
          </w:p>
        </w:tc>
      </w:tr>
      <w:tr w:rsidR="00E70C10" w:rsidRPr="000B3F86" w14:paraId="0D723241" w14:textId="77777777" w:rsidTr="009E4F0C">
        <w:trPr>
          <w:jc w:val="center"/>
        </w:trPr>
        <w:tc>
          <w:tcPr>
            <w:tcW w:w="2281" w:type="dxa"/>
            <w:vAlign w:val="center"/>
          </w:tcPr>
          <w:p w14:paraId="367CDA1F"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6EC8ABB4"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23700D6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1CC00450" w14:textId="7C21420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43C5D483" w14:textId="77777777" w:rsidTr="009E4F0C">
        <w:trPr>
          <w:jc w:val="center"/>
        </w:trPr>
        <w:tc>
          <w:tcPr>
            <w:tcW w:w="2281" w:type="dxa"/>
            <w:vAlign w:val="center"/>
          </w:tcPr>
          <w:p w14:paraId="70FE9C2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w:t>
            </w:r>
          </w:p>
        </w:tc>
        <w:tc>
          <w:tcPr>
            <w:tcW w:w="2301" w:type="dxa"/>
            <w:vAlign w:val="center"/>
          </w:tcPr>
          <w:p w14:paraId="72B8D13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373F176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0A719DF7" w14:textId="55E2F25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11DCA5B8" w14:textId="77777777" w:rsidTr="00034F0A">
        <w:trPr>
          <w:jc w:val="center"/>
        </w:trPr>
        <w:tc>
          <w:tcPr>
            <w:tcW w:w="2281" w:type="dxa"/>
            <w:shd w:val="clear" w:color="auto" w:fill="FFFF00"/>
            <w:vAlign w:val="center"/>
          </w:tcPr>
          <w:p w14:paraId="17767FE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c>
          <w:tcPr>
            <w:tcW w:w="2301" w:type="dxa"/>
            <w:shd w:val="clear" w:color="auto" w:fill="FFFF00"/>
            <w:vAlign w:val="center"/>
          </w:tcPr>
          <w:p w14:paraId="3814AFD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0010</w:t>
            </w:r>
          </w:p>
        </w:tc>
        <w:tc>
          <w:tcPr>
            <w:tcW w:w="2263" w:type="dxa"/>
            <w:shd w:val="clear" w:color="auto" w:fill="FFFF00"/>
            <w:vAlign w:val="center"/>
          </w:tcPr>
          <w:p w14:paraId="0CAB4B9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shd w:val="clear" w:color="auto" w:fill="FFFF00"/>
          </w:tcPr>
          <w:p w14:paraId="227F89F8" w14:textId="6A138E1D"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w:t>
            </w:r>
          </w:p>
        </w:tc>
      </w:tr>
      <w:tr w:rsidR="00E70C10" w:rsidRPr="000B3F86" w14:paraId="600A680E" w14:textId="77777777" w:rsidTr="009E4F0C">
        <w:trPr>
          <w:jc w:val="center"/>
        </w:trPr>
        <w:tc>
          <w:tcPr>
            <w:tcW w:w="2281" w:type="dxa"/>
            <w:vAlign w:val="center"/>
          </w:tcPr>
          <w:p w14:paraId="58CE474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7C915AE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6F59A0F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5C811B8A" w14:textId="2EBC5A13"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301EEC32" w14:textId="77777777" w:rsidTr="009E4F0C">
        <w:trPr>
          <w:jc w:val="center"/>
        </w:trPr>
        <w:tc>
          <w:tcPr>
            <w:tcW w:w="2281" w:type="dxa"/>
            <w:vAlign w:val="center"/>
          </w:tcPr>
          <w:p w14:paraId="0A46C2A5"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7A5FA7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1585E4B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4CA34F1D" w14:textId="29502DB3"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1E02975E" w14:textId="77777777" w:rsidTr="009E4F0C">
        <w:trPr>
          <w:jc w:val="center"/>
        </w:trPr>
        <w:tc>
          <w:tcPr>
            <w:tcW w:w="2281" w:type="dxa"/>
            <w:vAlign w:val="center"/>
          </w:tcPr>
          <w:p w14:paraId="2D57F9C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2316294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243B38E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0F03C0A8" w14:textId="0D214BCB"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r w:rsidR="00E70C10" w:rsidRPr="000B3F86" w14:paraId="2D4A22C6" w14:textId="77777777" w:rsidTr="009E4F0C">
        <w:trPr>
          <w:jc w:val="center"/>
        </w:trPr>
        <w:tc>
          <w:tcPr>
            <w:tcW w:w="2281" w:type="dxa"/>
            <w:vAlign w:val="center"/>
          </w:tcPr>
          <w:p w14:paraId="6475BCA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13D4164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4A67B56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07A703D1" w14:textId="3A7A6FC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36CCFB5B" w14:textId="77777777" w:rsidTr="00034F0A">
        <w:trPr>
          <w:jc w:val="center"/>
        </w:trPr>
        <w:tc>
          <w:tcPr>
            <w:tcW w:w="2281" w:type="dxa"/>
            <w:shd w:val="clear" w:color="auto" w:fill="auto"/>
            <w:vAlign w:val="center"/>
          </w:tcPr>
          <w:p w14:paraId="1024C21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 xml:space="preserve">7 </w:t>
            </w:r>
          </w:p>
        </w:tc>
        <w:tc>
          <w:tcPr>
            <w:tcW w:w="2301" w:type="dxa"/>
            <w:shd w:val="clear" w:color="auto" w:fill="auto"/>
            <w:vAlign w:val="center"/>
          </w:tcPr>
          <w:p w14:paraId="6D370D7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0111</w:t>
            </w:r>
          </w:p>
        </w:tc>
        <w:tc>
          <w:tcPr>
            <w:tcW w:w="2263" w:type="dxa"/>
            <w:shd w:val="clear" w:color="auto" w:fill="auto"/>
            <w:vAlign w:val="center"/>
          </w:tcPr>
          <w:p w14:paraId="740BE2D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shd w:val="clear" w:color="auto" w:fill="auto"/>
          </w:tcPr>
          <w:p w14:paraId="070A723B" w14:textId="4EACB7E9"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7CF4BE57" w14:textId="77777777" w:rsidTr="009E4F0C">
        <w:trPr>
          <w:jc w:val="center"/>
        </w:trPr>
        <w:tc>
          <w:tcPr>
            <w:tcW w:w="2281" w:type="dxa"/>
            <w:vAlign w:val="center"/>
          </w:tcPr>
          <w:p w14:paraId="70D3953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000F6F6B"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6B31FDA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77DD3986" w14:textId="66A9AE4D"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r w:rsidR="00E70C10" w:rsidRPr="000B3F86" w14:paraId="6641BB49" w14:textId="77777777" w:rsidTr="009E4F0C">
        <w:trPr>
          <w:jc w:val="center"/>
        </w:trPr>
        <w:tc>
          <w:tcPr>
            <w:tcW w:w="2281" w:type="dxa"/>
            <w:vAlign w:val="center"/>
          </w:tcPr>
          <w:p w14:paraId="543708C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5E58161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7454C78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73783979" w14:textId="45A5C40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5EAA586E" w14:textId="77777777" w:rsidTr="009E4F0C">
        <w:trPr>
          <w:jc w:val="center"/>
        </w:trPr>
        <w:tc>
          <w:tcPr>
            <w:tcW w:w="2281" w:type="dxa"/>
            <w:vAlign w:val="center"/>
          </w:tcPr>
          <w:p w14:paraId="02BAC1C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51A7C19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2BBB55D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4CD9E81C" w14:textId="306532F8"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23595B44" w14:textId="77777777" w:rsidTr="009E4F0C">
        <w:trPr>
          <w:jc w:val="center"/>
        </w:trPr>
        <w:tc>
          <w:tcPr>
            <w:tcW w:w="2281" w:type="dxa"/>
            <w:vAlign w:val="center"/>
          </w:tcPr>
          <w:p w14:paraId="480F612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110E21C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6632B39F"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4221BCEB" w14:textId="697FDA46"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6DE1DC2B" w14:textId="77777777" w:rsidTr="009E4F0C">
        <w:trPr>
          <w:jc w:val="center"/>
        </w:trPr>
        <w:tc>
          <w:tcPr>
            <w:tcW w:w="2281" w:type="dxa"/>
            <w:vAlign w:val="center"/>
          </w:tcPr>
          <w:p w14:paraId="360EF5A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76F2D91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5D80186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16344258" w14:textId="4C00490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20138E57" w14:textId="77777777" w:rsidTr="009E4F0C">
        <w:trPr>
          <w:jc w:val="center"/>
        </w:trPr>
        <w:tc>
          <w:tcPr>
            <w:tcW w:w="2281" w:type="dxa"/>
            <w:vAlign w:val="center"/>
          </w:tcPr>
          <w:p w14:paraId="0CC8524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7C098D50"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157F2B4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4AAB1363" w14:textId="3E6ECB89"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6</w:t>
            </w:r>
          </w:p>
        </w:tc>
      </w:tr>
      <w:tr w:rsidR="00E70C10" w:rsidRPr="000B3F86" w14:paraId="4B1E514A" w14:textId="77777777" w:rsidTr="009E4F0C">
        <w:trPr>
          <w:jc w:val="center"/>
        </w:trPr>
        <w:tc>
          <w:tcPr>
            <w:tcW w:w="2281" w:type="dxa"/>
            <w:vAlign w:val="center"/>
          </w:tcPr>
          <w:p w14:paraId="29485D20"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58294CF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37AB6B6"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55C03E2E" w14:textId="2E02EF50"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1B7765A3" w14:textId="77777777" w:rsidTr="009E4F0C">
        <w:trPr>
          <w:jc w:val="center"/>
        </w:trPr>
        <w:tc>
          <w:tcPr>
            <w:tcW w:w="2281" w:type="dxa"/>
            <w:vAlign w:val="center"/>
          </w:tcPr>
          <w:p w14:paraId="652150E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4A29C9F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4036FCD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188E058B" w14:textId="3F04913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bl>
    <w:p w14:paraId="1D896A9A" w14:textId="5309B5D5" w:rsidR="00E70C10" w:rsidRPr="000B3F86" w:rsidRDefault="00E70C10" w:rsidP="00E75091">
      <w:pPr>
        <w:jc w:val="both"/>
        <w:rPr>
          <w:rFonts w:ascii="Arial" w:hAnsi="Arial" w:cs="Arial"/>
          <w:sz w:val="24"/>
          <w:szCs w:val="24"/>
          <w:lang w:val="es-VE"/>
        </w:rPr>
      </w:pPr>
    </w:p>
    <w:p w14:paraId="36918086" w14:textId="2B7341F1" w:rsidR="00034F0A" w:rsidRPr="000B3F86" w:rsidRDefault="00034F0A" w:rsidP="00E75091">
      <w:pPr>
        <w:jc w:val="both"/>
        <w:rPr>
          <w:rFonts w:ascii="Arial" w:hAnsi="Arial" w:cs="Arial"/>
          <w:sz w:val="24"/>
          <w:szCs w:val="24"/>
          <w:lang w:val="es-VE"/>
        </w:rPr>
      </w:pPr>
      <w:r w:rsidRPr="000B3F86">
        <w:rPr>
          <w:rFonts w:ascii="Arial" w:hAnsi="Arial" w:cs="Arial"/>
          <w:sz w:val="24"/>
          <w:szCs w:val="24"/>
          <w:lang w:val="es-VE"/>
        </w:rPr>
        <w:t xml:space="preserve">En este caso, la palabra con menor distancia de Hamming es la 2 y se decodifica erróneamente la palabra. </w:t>
      </w:r>
    </w:p>
    <w:p w14:paraId="7FB57EF5" w14:textId="70D476FC" w:rsidR="00034F0A" w:rsidRPr="000B3F86" w:rsidRDefault="00034F0A" w:rsidP="00E75091">
      <w:pPr>
        <w:jc w:val="both"/>
        <w:rPr>
          <w:rFonts w:ascii="Arial" w:hAnsi="Arial" w:cs="Arial"/>
          <w:sz w:val="24"/>
          <w:szCs w:val="24"/>
          <w:lang w:val="es-VE"/>
        </w:rPr>
      </w:pPr>
    </w:p>
    <w:p w14:paraId="21E596A9" w14:textId="5CDB9069" w:rsidR="00034F0A" w:rsidRPr="000B3F86" w:rsidRDefault="00034F0A" w:rsidP="00034F0A">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lastRenderedPageBreak/>
        <w:t>Matlab tiene funciones que le permiten encontrar la matriz G de un código Hamming, generar las palabras códigos y decodificarlas. Encuentre usando la función correspondiente la matriz G de un código Hamming (7,4), genere las palabras códigos y diseñe un ejemplo para verificar que la decodificación es correcta (para este último punto debe insertar un error de 1 bit en alguna de las palabras recibidas y decodificar, repita para un error de 2 bits).</w:t>
      </w:r>
    </w:p>
    <w:p w14:paraId="6E3FEA54" w14:textId="5FB3AF6E" w:rsidR="00052B1E" w:rsidRPr="000B3F86" w:rsidRDefault="00052B1E" w:rsidP="00052B1E">
      <w:pPr>
        <w:jc w:val="both"/>
        <w:rPr>
          <w:rFonts w:ascii="Arial" w:hAnsi="Arial" w:cs="Arial"/>
          <w:sz w:val="24"/>
          <w:szCs w:val="24"/>
          <w:lang w:val="es-VE"/>
        </w:rPr>
      </w:pPr>
      <w:r w:rsidRPr="000B3F86">
        <w:rPr>
          <w:rFonts w:ascii="Arial" w:hAnsi="Arial" w:cs="Arial"/>
          <w:sz w:val="24"/>
          <w:szCs w:val="24"/>
          <w:lang w:val="es-VE"/>
        </w:rPr>
        <w:t>La funci</w:t>
      </w:r>
      <w:r w:rsidRPr="000B3F86">
        <w:rPr>
          <w:rFonts w:ascii="Arial" w:hAnsi="Arial" w:cs="Arial"/>
          <w:sz w:val="24"/>
          <w:szCs w:val="24"/>
          <w:lang w:val="es-MX"/>
        </w:rPr>
        <w:t>ó</w:t>
      </w:r>
      <w:r w:rsidRPr="000B3F86">
        <w:rPr>
          <w:rFonts w:ascii="Arial" w:hAnsi="Arial" w:cs="Arial"/>
          <w:sz w:val="24"/>
          <w:szCs w:val="24"/>
          <w:lang w:val="es-VE"/>
        </w:rPr>
        <w:t>n es [</w:t>
      </w:r>
      <w:r w:rsidR="002A549F" w:rsidRPr="000B3F86">
        <w:rPr>
          <w:rFonts w:ascii="Arial" w:hAnsi="Arial" w:cs="Arial"/>
          <w:sz w:val="24"/>
          <w:szCs w:val="24"/>
          <w:lang w:val="es-VE"/>
        </w:rPr>
        <w:t>H</w:t>
      </w:r>
      <w:r w:rsidRPr="000B3F86">
        <w:rPr>
          <w:rFonts w:ascii="Arial" w:hAnsi="Arial" w:cs="Arial"/>
          <w:sz w:val="24"/>
          <w:szCs w:val="24"/>
          <w:lang w:val="es-VE"/>
        </w:rPr>
        <w:t>,</w:t>
      </w:r>
      <w:r w:rsidR="002A549F" w:rsidRPr="000B3F86">
        <w:rPr>
          <w:rFonts w:ascii="Arial" w:hAnsi="Arial" w:cs="Arial"/>
          <w:sz w:val="24"/>
          <w:szCs w:val="24"/>
          <w:lang w:val="es-VE"/>
        </w:rPr>
        <w:t>G</w:t>
      </w:r>
      <w:r w:rsidRPr="000B3F86">
        <w:rPr>
          <w:rFonts w:ascii="Arial" w:hAnsi="Arial" w:cs="Arial"/>
          <w:sz w:val="24"/>
          <w:szCs w:val="24"/>
          <w:lang w:val="es-VE"/>
        </w:rPr>
        <w:t>,n,k] = hammgen(m), donde</w:t>
      </w:r>
    </w:p>
    <w:p w14:paraId="338A532E" w14:textId="5CE9129D"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H: la matriz</w:t>
      </w:r>
      <w:r w:rsidR="002A549F" w:rsidRPr="000B3F86">
        <w:rPr>
          <w:rFonts w:ascii="Arial" w:hAnsi="Arial" w:cs="Arial"/>
          <w:sz w:val="24"/>
          <w:szCs w:val="24"/>
          <w:lang w:val="es-VE"/>
        </w:rPr>
        <w:t xml:space="preserve"> verificadora de paridad</w:t>
      </w:r>
    </w:p>
    <w:p w14:paraId="434183FA" w14:textId="37CAA244"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 xml:space="preserve">G: la matriz generadora del código </w:t>
      </w:r>
    </w:p>
    <w:p w14:paraId="5F44468C" w14:textId="31317C36"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n: la longitud final de la palabra codificada</w:t>
      </w:r>
    </w:p>
    <w:p w14:paraId="4ECF8950" w14:textId="753022B6"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k: la longitud de la palabra original (sin codificar)</w:t>
      </w:r>
    </w:p>
    <w:p w14:paraId="6592FB1C" w14:textId="7CF64AAE"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m: el número de bits de paridad</w:t>
      </w:r>
    </w:p>
    <w:p w14:paraId="20CCF961" w14:textId="0B0B88CE" w:rsidR="00052B1E" w:rsidRPr="000B3F86" w:rsidRDefault="002A549F" w:rsidP="00052B1E">
      <w:pPr>
        <w:jc w:val="both"/>
        <w:rPr>
          <w:rFonts w:ascii="Arial" w:hAnsi="Arial" w:cs="Arial"/>
          <w:sz w:val="24"/>
          <w:szCs w:val="24"/>
          <w:lang w:val="es-VE"/>
        </w:rPr>
      </w:pPr>
      <w:r w:rsidRPr="000B3F86">
        <w:rPr>
          <w:rFonts w:ascii="Arial" w:hAnsi="Arial" w:cs="Arial"/>
          <w:sz w:val="24"/>
          <w:szCs w:val="24"/>
          <w:lang w:val="es-VE"/>
        </w:rPr>
        <w:t>Seg</w:t>
      </w:r>
      <w:r w:rsidRPr="000B3F86">
        <w:rPr>
          <w:rFonts w:ascii="Arial" w:hAnsi="Arial" w:cs="Arial"/>
          <w:sz w:val="24"/>
          <w:szCs w:val="24"/>
          <w:lang w:val="es-MX"/>
        </w:rPr>
        <w:t xml:space="preserve">ún las definiciones de Matlab, G </w:t>
      </w:r>
      <w:r w:rsidRPr="000B3F86">
        <w:rPr>
          <w:rFonts w:ascii="Arial" w:hAnsi="Arial" w:cs="Arial"/>
          <w:sz w:val="24"/>
          <w:szCs w:val="24"/>
          <w:lang w:val="es-VE"/>
        </w:rPr>
        <w:t xml:space="preserve">= [ P | I ] y </w:t>
      </w:r>
      <m:oMath>
        <m:sSup>
          <m:sSupPr>
            <m:ctrlPr>
              <w:rPr>
                <w:rFonts w:ascii="Cambria Math" w:hAnsi="Cambria Math" w:cs="Arial"/>
                <w:i/>
                <w:sz w:val="24"/>
                <w:szCs w:val="24"/>
                <w:lang w:val="es-VE"/>
              </w:rPr>
            </m:ctrlPr>
          </m:sSupPr>
          <m:e>
            <m:r>
              <w:rPr>
                <w:rFonts w:ascii="Cambria Math" w:hAnsi="Cambria Math" w:cs="Arial"/>
                <w:sz w:val="24"/>
                <w:szCs w:val="24"/>
                <w:lang w:val="es-VE"/>
              </w:rPr>
              <m:t>H</m:t>
            </m:r>
          </m:e>
          <m:sup>
            <m:r>
              <w:rPr>
                <w:rFonts w:ascii="Cambria Math" w:hAnsi="Cambria Math" w:cs="Arial"/>
                <w:sz w:val="24"/>
                <w:szCs w:val="24"/>
                <w:lang w:val="es-VE"/>
              </w:rPr>
              <m:t>T</m:t>
            </m:r>
          </m:sup>
        </m:sSup>
        <m:r>
          <w:rPr>
            <w:rFonts w:ascii="Cambria Math" w:hAnsi="Cambria Math" w:cs="Arial"/>
            <w:sz w:val="24"/>
            <w:szCs w:val="24"/>
            <w:lang w:val="es-VE"/>
          </w:rPr>
          <m:t xml:space="preserve"> = </m:t>
        </m:r>
        <m:d>
          <m:dPr>
            <m:begChr m:val="["/>
            <m:endChr m:val="]"/>
            <m:ctrlPr>
              <w:rPr>
                <w:rFonts w:ascii="Cambria Math" w:hAnsi="Cambria Math" w:cs="Arial"/>
                <w:i/>
                <w:sz w:val="24"/>
                <w:szCs w:val="24"/>
                <w:lang w:val="es-VE"/>
              </w:rPr>
            </m:ctrlPr>
          </m:dPr>
          <m:e>
            <m:f>
              <m:fPr>
                <m:ctrlPr>
                  <w:rPr>
                    <w:rFonts w:ascii="Cambria Math" w:hAnsi="Cambria Math" w:cs="Arial"/>
                    <w:i/>
                    <w:sz w:val="24"/>
                    <w:szCs w:val="24"/>
                    <w:lang w:val="es-VE"/>
                  </w:rPr>
                </m:ctrlPr>
              </m:fPr>
              <m:num>
                <m:r>
                  <w:rPr>
                    <w:rFonts w:ascii="Cambria Math" w:hAnsi="Cambria Math" w:cs="Arial"/>
                    <w:sz w:val="24"/>
                    <w:szCs w:val="24"/>
                    <w:lang w:val="es-VE"/>
                  </w:rPr>
                  <m:t>I</m:t>
                </m:r>
              </m:num>
              <m:den>
                <m:r>
                  <w:rPr>
                    <w:rFonts w:ascii="Cambria Math" w:hAnsi="Cambria Math" w:cs="Arial"/>
                    <w:sz w:val="24"/>
                    <w:szCs w:val="24"/>
                    <w:lang w:val="es-VE"/>
                  </w:rPr>
                  <m:t>P</m:t>
                </m:r>
              </m:den>
            </m:f>
          </m:e>
        </m:d>
      </m:oMath>
      <w:r w:rsidR="000B4321" w:rsidRPr="000B3F86">
        <w:rPr>
          <w:rFonts w:ascii="Arial" w:eastAsiaTheme="minorEastAsia" w:hAnsi="Arial" w:cs="Arial"/>
          <w:sz w:val="24"/>
          <w:szCs w:val="24"/>
          <w:lang w:val="es-VE"/>
        </w:rPr>
        <w:t>, por lo que hay que hacer modificaciones para tenerlas expresadas como en las formas conocidas</w:t>
      </w:r>
      <w:r w:rsidR="00D65865" w:rsidRPr="000B3F86">
        <w:rPr>
          <w:rFonts w:ascii="Arial" w:eastAsiaTheme="minorEastAsia" w:hAnsi="Arial" w:cs="Arial"/>
          <w:sz w:val="24"/>
          <w:szCs w:val="24"/>
          <w:lang w:val="es-VE"/>
        </w:rPr>
        <w:t xml:space="preserve">, </w:t>
      </w:r>
      <w:r w:rsidR="00D65865" w:rsidRPr="000B3F86">
        <w:rPr>
          <w:rFonts w:ascii="Arial" w:hAnsi="Arial" w:cs="Arial"/>
          <w:sz w:val="24"/>
          <w:szCs w:val="24"/>
          <w:lang w:val="es-MX"/>
        </w:rPr>
        <w:t xml:space="preserve">G </w:t>
      </w:r>
      <w:r w:rsidR="00D65865" w:rsidRPr="000B3F86">
        <w:rPr>
          <w:rFonts w:ascii="Arial" w:hAnsi="Arial" w:cs="Arial"/>
          <w:sz w:val="24"/>
          <w:szCs w:val="24"/>
          <w:lang w:val="es-VE"/>
        </w:rPr>
        <w:t xml:space="preserve">= [ I | P ] y </w:t>
      </w:r>
      <m:oMath>
        <m:sSup>
          <m:sSupPr>
            <m:ctrlPr>
              <w:rPr>
                <w:rFonts w:ascii="Cambria Math" w:hAnsi="Cambria Math" w:cs="Arial"/>
                <w:i/>
                <w:sz w:val="24"/>
                <w:szCs w:val="24"/>
                <w:lang w:val="es-VE"/>
              </w:rPr>
            </m:ctrlPr>
          </m:sSupPr>
          <m:e>
            <m:r>
              <w:rPr>
                <w:rFonts w:ascii="Cambria Math" w:hAnsi="Cambria Math" w:cs="Arial"/>
                <w:sz w:val="24"/>
                <w:szCs w:val="24"/>
                <w:lang w:val="es-VE"/>
              </w:rPr>
              <m:t>H</m:t>
            </m:r>
          </m:e>
          <m:sup>
            <m:r>
              <w:rPr>
                <w:rFonts w:ascii="Cambria Math" w:hAnsi="Cambria Math" w:cs="Arial"/>
                <w:sz w:val="24"/>
                <w:szCs w:val="24"/>
                <w:lang w:val="es-VE"/>
              </w:rPr>
              <m:t>T</m:t>
            </m:r>
          </m:sup>
        </m:sSup>
        <m:r>
          <w:rPr>
            <w:rFonts w:ascii="Cambria Math" w:hAnsi="Cambria Math" w:cs="Arial"/>
            <w:sz w:val="24"/>
            <w:szCs w:val="24"/>
            <w:lang w:val="es-VE"/>
          </w:rPr>
          <m:t xml:space="preserve"> = </m:t>
        </m:r>
        <m:d>
          <m:dPr>
            <m:begChr m:val="["/>
            <m:endChr m:val="]"/>
            <m:ctrlPr>
              <w:rPr>
                <w:rFonts w:ascii="Cambria Math" w:hAnsi="Cambria Math" w:cs="Arial"/>
                <w:i/>
                <w:sz w:val="24"/>
                <w:szCs w:val="24"/>
                <w:lang w:val="es-VE"/>
              </w:rPr>
            </m:ctrlPr>
          </m:dPr>
          <m:e>
            <m:f>
              <m:fPr>
                <m:ctrlPr>
                  <w:rPr>
                    <w:rFonts w:ascii="Cambria Math" w:hAnsi="Cambria Math" w:cs="Arial"/>
                    <w:i/>
                    <w:sz w:val="24"/>
                    <w:szCs w:val="24"/>
                    <w:lang w:val="es-VE"/>
                  </w:rPr>
                </m:ctrlPr>
              </m:fPr>
              <m:num>
                <m:r>
                  <w:rPr>
                    <w:rFonts w:ascii="Cambria Math" w:hAnsi="Cambria Math" w:cs="Arial"/>
                    <w:sz w:val="24"/>
                    <w:szCs w:val="24"/>
                    <w:lang w:val="es-VE"/>
                  </w:rPr>
                  <m:t>P</m:t>
                </m:r>
              </m:num>
              <m:den>
                <m:r>
                  <w:rPr>
                    <w:rFonts w:ascii="Cambria Math" w:hAnsi="Cambria Math" w:cs="Arial"/>
                    <w:sz w:val="24"/>
                    <w:szCs w:val="24"/>
                    <w:lang w:val="es-VE"/>
                  </w:rPr>
                  <m:t>I</m:t>
                </m:r>
              </m:den>
            </m:f>
          </m:e>
        </m:d>
      </m:oMath>
      <w:r w:rsidR="00D65865" w:rsidRPr="000B3F86">
        <w:rPr>
          <w:rFonts w:ascii="Arial" w:eastAsiaTheme="minorEastAsia" w:hAnsi="Arial" w:cs="Arial"/>
          <w:sz w:val="24"/>
          <w:szCs w:val="24"/>
          <w:lang w:val="es-VE"/>
        </w:rPr>
        <w:t>,</w:t>
      </w:r>
    </w:p>
    <w:p w14:paraId="70949E8A" w14:textId="6F55A989" w:rsidR="002A549F" w:rsidRPr="000B3F86" w:rsidRDefault="008C766F" w:rsidP="00052B1E">
      <w:pPr>
        <w:jc w:val="both"/>
        <w:rPr>
          <w:rFonts w:ascii="Arial" w:hAnsi="Arial" w:cs="Arial"/>
          <w:sz w:val="24"/>
          <w:szCs w:val="24"/>
          <w:lang w:val="es-MX"/>
        </w:rPr>
      </w:pPr>
      <w:r w:rsidRPr="000B3F86">
        <w:rPr>
          <w:rFonts w:ascii="Arial" w:hAnsi="Arial" w:cs="Arial"/>
          <w:sz w:val="24"/>
          <w:szCs w:val="24"/>
          <w:lang w:val="es-MX"/>
        </w:rPr>
        <w:t>Para el código Hamming (7,4) se ejecuta hammgen(3) y se obtiene</w:t>
      </w:r>
    </w:p>
    <w:p w14:paraId="43F0AC54" w14:textId="4CB603CC" w:rsidR="008C766F" w:rsidRPr="000B3F86" w:rsidRDefault="00483613" w:rsidP="008C766F">
      <w:pPr>
        <w:jc w:val="both"/>
        <w:rPr>
          <w:rFonts w:ascii="Arial" w:eastAsiaTheme="minorEastAsia" w:hAnsi="Arial" w:cs="Arial"/>
          <w:sz w:val="24"/>
          <w:szCs w:val="24"/>
        </w:rPr>
      </w:pPr>
      <m:oMathPara>
        <m:oMathParaPr>
          <m:jc m:val="center"/>
        </m:oMathParaPr>
        <m:oMath>
          <m:r>
            <m:rPr>
              <m:sty m:val="p"/>
            </m:rPr>
            <w:rPr>
              <w:rFonts w:ascii="Cambria Math" w:hAnsi="Cambria Math" w:cs="Arial"/>
              <w:sz w:val="24"/>
              <w:szCs w:val="24"/>
            </w:rPr>
            <m:t>H =</m:t>
          </m:r>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r>
            <m:rPr>
              <m:sty m:val="p"/>
            </m:rPr>
            <w:rPr>
              <w:rFonts w:ascii="Cambria Math" w:eastAsiaTheme="minorEastAsia" w:hAnsi="Cambria Math" w:cs="Arial"/>
              <w:sz w:val="24"/>
              <w:szCs w:val="24"/>
            </w:rPr>
            <m:t xml:space="preserve">, </m:t>
          </m:r>
          <m:r>
            <m:rPr>
              <m:sty m:val="p"/>
            </m:rPr>
            <w:rPr>
              <w:rFonts w:ascii="Cambria Math" w:hAnsi="Cambria Math" w:cs="Arial"/>
              <w:sz w:val="24"/>
              <w:szCs w:val="24"/>
            </w:rPr>
            <m:t xml:space="preserve">G = </m:t>
          </m:r>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0</m:t>
                          </m:r>
                        </m:e>
                      </m:m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0</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mr>
                          </m:m>
                        </m:e>
                      </m:mr>
                    </m:m>
                  </m:e>
                </m:mr>
                <m:mr>
                  <m:e>
                    <m:m>
                      <m:mPr>
                        <m:mcs>
                          <m:mc>
                            <m:mcPr>
                              <m:count m:val="3"/>
                              <m:mcJc m:val="center"/>
                            </m:mcPr>
                          </m:mc>
                        </m:mcs>
                        <m:ctrlPr>
                          <w:rPr>
                            <w:rFonts w:ascii="Cambria Math" w:hAnsi="Cambria Math" w:cs="Arial"/>
                            <w:sz w:val="24"/>
                            <w:szCs w:val="24"/>
                          </w:rPr>
                        </m:ctrlPr>
                      </m:mPr>
                      <m:mr>
                        <m:e>
                          <m:m>
                            <m:mPr>
                              <m:mcs>
                                <m:mc>
                                  <m:mcPr>
                                    <m:count m:val="1"/>
                                    <m:mcJc m:val="center"/>
                                  </m:mcPr>
                                </m:mc>
                              </m:mcs>
                              <m:ctrlPr>
                                <w:rPr>
                                  <w:rFonts w:ascii="Cambria Math" w:hAnsi="Cambria Math" w:cs="Arial"/>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0</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0</m:t>
                                </m:r>
                              </m:e>
                            </m:mr>
                            <m:mr>
                              <m:e>
                                <m:r>
                                  <m:rPr>
                                    <m:sty m:val="p"/>
                                  </m:rPr>
                                  <w:rPr>
                                    <w:rFonts w:ascii="Cambria Math" w:hAnsi="Cambria Math" w:cs="Arial"/>
                                    <w:sz w:val="24"/>
                                    <w:szCs w:val="24"/>
                                  </w:rPr>
                                  <m:t>0</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1</m:t>
                                </m:r>
                              </m:e>
                            </m:mr>
                            <m:mr>
                              <m:e>
                                <m:r>
                                  <w:rPr>
                                    <w:rFonts w:ascii="Cambria Math" w:hAnsi="Cambria Math" w:cs="Arial"/>
                                    <w:sz w:val="24"/>
                                    <w:szCs w:val="24"/>
                                  </w:rPr>
                                  <m:t>0</m:t>
                                </m:r>
                              </m:e>
                            </m:mr>
                          </m:m>
                        </m:e>
                      </m:mr>
                    </m:m>
                  </m:e>
                  <m:e>
                    <m:m>
                      <m:mPr>
                        <m:mcs>
                          <m:mc>
                            <m:mcPr>
                              <m:count m:val="3"/>
                              <m:mcJc m:val="center"/>
                            </m:mcPr>
                          </m:mc>
                        </m:mcs>
                        <m:ctrlPr>
                          <w:rPr>
                            <w:rFonts w:ascii="Cambria Math" w:hAnsi="Cambria Math" w:cs="Arial"/>
                            <w:sz w:val="24"/>
                            <w:szCs w:val="24"/>
                          </w:rPr>
                        </m:ctrlPr>
                      </m:mPr>
                      <m:mr>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0</m:t>
                                </m:r>
                              </m:e>
                            </m:mr>
                            <m:mr>
                              <m:e>
                                <m:r>
                                  <m:rPr>
                                    <m:sty m:val="p"/>
                                  </m:rPr>
                                  <w:rPr>
                                    <w:rFonts w:ascii="Cambria Math" w:hAnsi="Cambria Math" w:cs="Arial"/>
                                    <w:sz w:val="24"/>
                                    <w:szCs w:val="24"/>
                                  </w:rPr>
                                  <m:t>1</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1</m:t>
                                </m:r>
                              </m:e>
                            </m:mr>
                            <m:mr>
                              <m:e>
                                <m:r>
                                  <m:rPr>
                                    <m:sty m:val="p"/>
                                  </m:rPr>
                                  <w:rPr>
                                    <w:rFonts w:ascii="Cambria Math" w:hAnsi="Cambria Math" w:cs="Arial"/>
                                    <w:sz w:val="24"/>
                                    <w:szCs w:val="24"/>
                                  </w:rPr>
                                  <m:t>1</m:t>
                                </m:r>
                              </m:e>
                            </m:mr>
                          </m:m>
                        </m:e>
                        <m:e>
                          <m:m>
                            <m:mPr>
                              <m:mcs>
                                <m:mc>
                                  <m:mcPr>
                                    <m:count m:val="1"/>
                                    <m:mcJc m:val="center"/>
                                  </m:mcPr>
                                </m:mc>
                              </m:mcs>
                              <m:ctrlPr>
                                <w:rPr>
                                  <w:rFonts w:ascii="Cambria Math" w:hAnsi="Cambria Math" w:cs="Arial"/>
                                  <w:sz w:val="24"/>
                                  <w:szCs w:val="24"/>
                                </w:rPr>
                              </m:ctrlPr>
                            </m:mPr>
                            <m:mr>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mr>
                                </m:m>
                              </m:e>
                            </m:mr>
                            <m:mr>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mr>
              </m:m>
            </m:e>
          </m:d>
          <m:r>
            <m:rPr>
              <m:sty m:val="p"/>
            </m:rPr>
            <w:rPr>
              <w:rFonts w:ascii="Cambria Math" w:hAnsi="Cambria Math" w:cs="Arial"/>
              <w:sz w:val="24"/>
              <w:szCs w:val="24"/>
            </w:rPr>
            <m:t>, n = 7, k = 4</m:t>
          </m:r>
        </m:oMath>
      </m:oMathPara>
    </w:p>
    <w:p w14:paraId="68A63FED" w14:textId="61DEFA52" w:rsidR="004474FD" w:rsidRPr="000B3F86" w:rsidRDefault="00604695" w:rsidP="004474FD">
      <w:pPr>
        <w:jc w:val="both"/>
        <w:rPr>
          <w:rFonts w:ascii="Arial" w:eastAsiaTheme="minorEastAsia" w:hAnsi="Arial" w:cs="Arial"/>
          <w:sz w:val="24"/>
          <w:szCs w:val="24"/>
          <w:lang w:val="es-MX"/>
        </w:rPr>
      </w:pPr>
      <w:r w:rsidRPr="000B3F86">
        <w:rPr>
          <w:rFonts w:ascii="Arial" w:eastAsiaTheme="minorEastAsia" w:hAnsi="Arial" w:cs="Arial"/>
          <w:sz w:val="24"/>
          <w:szCs w:val="24"/>
          <w:lang w:val="es-VE"/>
        </w:rPr>
        <w:t>Nota: la matriz G es diferente a la de la parte 1, por lo tanto, la codificaci</w:t>
      </w:r>
      <w:r w:rsidRPr="000B3F86">
        <w:rPr>
          <w:rFonts w:ascii="Arial" w:eastAsiaTheme="minorEastAsia" w:hAnsi="Arial" w:cs="Arial"/>
          <w:sz w:val="24"/>
          <w:szCs w:val="24"/>
          <w:lang w:val="es-MX"/>
        </w:rPr>
        <w:t>ón anterior no es válida para esta G.</w:t>
      </w:r>
    </w:p>
    <w:p w14:paraId="00F5B059" w14:textId="6D97B508" w:rsidR="00604695" w:rsidRPr="000B3F86" w:rsidRDefault="00604695"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MX"/>
        </w:rPr>
        <w:t xml:space="preserve">Como ejemplo se selecciona el mensaje M </w:t>
      </w:r>
      <w:r w:rsidRPr="000B3F86">
        <w:rPr>
          <w:rFonts w:ascii="Arial" w:eastAsiaTheme="minorEastAsia" w:hAnsi="Arial" w:cs="Arial"/>
          <w:sz w:val="24"/>
          <w:szCs w:val="24"/>
          <w:lang w:val="es-VE"/>
        </w:rPr>
        <w:t>= 1010, los bits de paridad son</w:t>
      </w:r>
    </w:p>
    <w:p w14:paraId="7008D90F" w14:textId="4AB0E35F" w:rsidR="00604695" w:rsidRPr="000B3F86" w:rsidRDefault="00604695" w:rsidP="004474FD">
      <w:pPr>
        <w:jc w:val="both"/>
        <w:rPr>
          <w:rFonts w:ascii="Arial" w:eastAsiaTheme="minorEastAsia" w:hAnsi="Arial" w:cs="Arial"/>
          <w:sz w:val="24"/>
          <w:szCs w:val="24"/>
          <w:lang w:val="es-VE"/>
        </w:rPr>
      </w:pPr>
      <m:oMathPara>
        <m:oMathParaPr>
          <m:jc m:val="center"/>
        </m:oMathParaPr>
        <m:oMath>
          <m:r>
            <w:rPr>
              <w:rFonts w:ascii="Cambria Math" w:eastAsiaTheme="minorEastAsia" w:hAnsi="Cambria Math" w:cs="Arial"/>
              <w:sz w:val="24"/>
              <w:szCs w:val="24"/>
              <w:lang w:val="es-VE"/>
            </w:rPr>
            <m:t xml:space="preserve">C = M*P = </m:t>
          </m:r>
          <m:d>
            <m:dPr>
              <m:begChr m:val="["/>
              <m:endChr m:val="]"/>
              <m:ctrlPr>
                <w:rPr>
                  <w:rFonts w:ascii="Cambria Math" w:eastAsiaTheme="minorEastAsia" w:hAnsi="Cambria Math" w:cs="Arial"/>
                  <w:i/>
                  <w:sz w:val="24"/>
                  <w:szCs w:val="24"/>
                  <w:lang w:val="es-VE"/>
                </w:rPr>
              </m:ctrlPr>
            </m:dPr>
            <m:e>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e>
                    <m:m>
                      <m:mPr>
                        <m:mcs>
                          <m:mc>
                            <m:mcPr>
                              <m:count m:val="2"/>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mr>
                    </m:m>
                  </m:e>
                </m:mr>
              </m:m>
            </m:e>
          </m:d>
          <m:r>
            <w:rPr>
              <w:rFonts w:ascii="Cambria Math" w:eastAsiaTheme="minorEastAsia" w:hAnsi="Cambria Math" w:cs="Arial"/>
              <w:sz w:val="24"/>
              <w:szCs w:val="24"/>
              <w:lang w:val="es-VE"/>
            </w:rPr>
            <m:t>*</m:t>
          </m:r>
          <m:d>
            <m:dPr>
              <m:begChr m:val="["/>
              <m:endChr m:val="]"/>
              <m:ctrlPr>
                <w:rPr>
                  <w:rFonts w:ascii="Cambria Math" w:eastAsiaTheme="minorEastAsia" w:hAnsi="Cambria Math" w:cs="Arial"/>
                  <w:i/>
                  <w:sz w:val="24"/>
                  <w:szCs w:val="24"/>
                  <w:lang w:val="es-VE"/>
                </w:rPr>
              </m:ctrlPr>
            </m:dPr>
            <m:e>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mr>
                <m:mr>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1</m:t>
                    </m:r>
                  </m:e>
                </m:mr>
                <m:mr>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1</m:t>
                          </m:r>
                        </m:e>
                      </m:mr>
                    </m:m>
                  </m:e>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0</m:t>
                          </m:r>
                        </m:e>
                      </m:mr>
                    </m:m>
                  </m:e>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1</m:t>
                          </m:r>
                        </m:e>
                      </m:mr>
                    </m:m>
                  </m:e>
                </m:mr>
              </m:m>
            </m:e>
          </m:d>
          <m:r>
            <w:rPr>
              <w:rFonts w:ascii="Cambria Math" w:eastAsiaTheme="minorEastAsia" w:hAnsi="Cambria Math" w:cs="Arial"/>
              <w:sz w:val="24"/>
              <w:szCs w:val="24"/>
              <w:lang w:val="es-VE"/>
            </w:rPr>
            <m:t>=</m:t>
          </m:r>
          <m:d>
            <m:dPr>
              <m:begChr m:val="["/>
              <m:endChr m:val="]"/>
              <m:ctrlPr>
                <w:rPr>
                  <w:rFonts w:ascii="Cambria Math" w:eastAsiaTheme="minorEastAsia" w:hAnsi="Cambria Math" w:cs="Arial"/>
                  <w:i/>
                  <w:sz w:val="24"/>
                  <w:szCs w:val="24"/>
                  <w:lang w:val="es-VE"/>
                </w:rPr>
              </m:ctrlPr>
            </m:dPr>
            <m:e>
              <m:r>
                <w:rPr>
                  <w:rFonts w:ascii="Cambria Math" w:eastAsiaTheme="minorEastAsia" w:hAnsi="Cambria Math" w:cs="Arial"/>
                  <w:sz w:val="24"/>
                  <w:szCs w:val="24"/>
                  <w:lang w:val="es-VE"/>
                </w:rPr>
                <m:t xml:space="preserve"> </m:t>
              </m:r>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1</m:t>
                    </m:r>
                  </m:e>
                </m:mr>
              </m:m>
            </m:e>
          </m:d>
        </m:oMath>
      </m:oMathPara>
    </w:p>
    <w:p w14:paraId="7F0FA1E1" w14:textId="7824062E" w:rsidR="00CD4BEF" w:rsidRPr="000B3F86" w:rsidRDefault="00CD4BEF"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VE"/>
        </w:rPr>
        <w:t>Luego, X = [ 1 0 1 0 0 0 1]</w:t>
      </w:r>
    </w:p>
    <w:p w14:paraId="190E0B93" w14:textId="2BD1402B" w:rsidR="00CD4BEF" w:rsidRPr="000B3F86" w:rsidRDefault="00CD4BEF"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VE"/>
        </w:rPr>
        <w:t>Se verifica que el síndrome para el mensaje sin errores es cero:</w:t>
      </w:r>
    </w:p>
    <w:p w14:paraId="15978D30" w14:textId="5D7EA0C8" w:rsidR="00CD4BEF" w:rsidRPr="000B3F86" w:rsidRDefault="00483613" w:rsidP="004474FD">
      <w:pPr>
        <w:jc w:val="both"/>
        <w:rPr>
          <w:rFonts w:ascii="Arial" w:eastAsiaTheme="minorEastAsia" w:hAnsi="Arial" w:cs="Arial"/>
          <w:sz w:val="24"/>
          <w:szCs w:val="24"/>
          <w:lang w:val="es-VE"/>
        </w:rPr>
      </w:pPr>
      <m:oMathPara>
        <m:oMathParaPr>
          <m:jc m:val="center"/>
        </m:oMathParaPr>
        <m:oMath>
          <m:r>
            <w:rPr>
              <w:rFonts w:ascii="Cambria Math" w:eastAsiaTheme="minorEastAsia" w:hAnsi="Cambria Math" w:cs="Arial"/>
              <w:sz w:val="24"/>
              <w:szCs w:val="24"/>
              <w:lang w:val="es-VE"/>
            </w:rPr>
            <m:t>S=X*</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1010001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000</m:t>
              </m:r>
            </m:e>
          </m:d>
        </m:oMath>
      </m:oMathPara>
    </w:p>
    <w:p w14:paraId="2180A859" w14:textId="61142A1A" w:rsidR="008C766F" w:rsidRPr="000B3F86" w:rsidRDefault="009E4F0C" w:rsidP="008C766F">
      <w:pPr>
        <w:tabs>
          <w:tab w:val="left" w:pos="4536"/>
        </w:tabs>
        <w:jc w:val="both"/>
        <w:rPr>
          <w:rFonts w:ascii="Arial" w:hAnsi="Arial" w:cs="Arial"/>
          <w:sz w:val="24"/>
          <w:szCs w:val="24"/>
          <w:lang w:val="es-VE"/>
        </w:rPr>
      </w:pPr>
      <w:r w:rsidRPr="000B3F86">
        <w:rPr>
          <w:rFonts w:ascii="Arial" w:hAnsi="Arial" w:cs="Arial"/>
          <w:sz w:val="24"/>
          <w:szCs w:val="24"/>
          <w:lang w:val="es-VE"/>
        </w:rPr>
        <w:t>Si el segundo bit esta errado, Y = [</w:t>
      </w:r>
      <w:r w:rsidR="00863259" w:rsidRPr="000B3F86">
        <w:rPr>
          <w:rFonts w:ascii="Arial" w:hAnsi="Arial" w:cs="Arial"/>
          <w:sz w:val="24"/>
          <w:szCs w:val="24"/>
          <w:lang w:val="es-VE"/>
        </w:rPr>
        <w:t xml:space="preserve"> 1 1 0 1 0 0 1], el síndrome resulta</w:t>
      </w:r>
    </w:p>
    <w:p w14:paraId="5DA01331" w14:textId="6A7999BF" w:rsidR="00863259" w:rsidRPr="000B3F86" w:rsidRDefault="00483613" w:rsidP="008C766F">
      <w:pPr>
        <w:tabs>
          <w:tab w:val="left" w:pos="4536"/>
        </w:tabs>
        <w:jc w:val="both"/>
        <w:rPr>
          <w:rFonts w:ascii="Arial" w:eastAsiaTheme="minorEastAsia" w:hAnsi="Arial" w:cs="Arial"/>
          <w:sz w:val="24"/>
          <w:szCs w:val="24"/>
        </w:rPr>
      </w:pPr>
      <m:oMathPara>
        <m:oMath>
          <m:r>
            <w:rPr>
              <w:rFonts w:ascii="Cambria Math" w:eastAsiaTheme="minorEastAsia" w:hAnsi="Cambria Math" w:cs="Arial"/>
              <w:sz w:val="24"/>
              <w:szCs w:val="24"/>
              <w:lang w:val="es-VE"/>
            </w:rPr>
            <m:t>S=Y*</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1110001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011</m:t>
              </m:r>
            </m:e>
          </m:d>
        </m:oMath>
      </m:oMathPara>
    </w:p>
    <w:p w14:paraId="228A73F2" w14:textId="2C078E49" w:rsidR="008223E1" w:rsidRPr="000B3F86" w:rsidRDefault="008223E1" w:rsidP="008C766F">
      <w:pPr>
        <w:tabs>
          <w:tab w:val="left" w:pos="4536"/>
        </w:tabs>
        <w:jc w:val="both"/>
        <w:rPr>
          <w:rFonts w:ascii="Arial" w:eastAsiaTheme="minorEastAsia" w:hAnsi="Arial" w:cs="Arial"/>
          <w:sz w:val="24"/>
          <w:szCs w:val="24"/>
          <w:lang w:val="es-MX"/>
        </w:rPr>
      </w:pPr>
      <w:r w:rsidRPr="000B3F86">
        <w:rPr>
          <w:rFonts w:ascii="Arial" w:eastAsiaTheme="minorEastAsia" w:hAnsi="Arial" w:cs="Arial"/>
          <w:sz w:val="24"/>
          <w:szCs w:val="24"/>
          <w:lang w:val="es-VE"/>
        </w:rPr>
        <w:lastRenderedPageBreak/>
        <w:t xml:space="preserve">El </w:t>
      </w:r>
      <w:r w:rsidRPr="000B3F86">
        <w:rPr>
          <w:rFonts w:ascii="Arial" w:eastAsiaTheme="minorEastAsia" w:hAnsi="Arial" w:cs="Arial"/>
          <w:sz w:val="24"/>
          <w:szCs w:val="24"/>
          <w:lang w:val="es-MX"/>
        </w:rPr>
        <w:t>síndrome corresponde a la segunda columna de H, indicando que el segundo bit es el errado y se procede a su correcta decodificación.</w:t>
      </w:r>
    </w:p>
    <w:p w14:paraId="38EA51AC" w14:textId="6777A8DF" w:rsidR="008223E1" w:rsidRPr="000B3F86" w:rsidRDefault="008223E1" w:rsidP="008C766F">
      <w:pPr>
        <w:tabs>
          <w:tab w:val="left" w:pos="4536"/>
        </w:tabs>
        <w:jc w:val="both"/>
        <w:rPr>
          <w:rFonts w:ascii="Arial" w:eastAsiaTheme="minorEastAsia" w:hAnsi="Arial" w:cs="Arial"/>
          <w:sz w:val="24"/>
          <w:szCs w:val="24"/>
          <w:lang w:val="es-VE"/>
        </w:rPr>
      </w:pPr>
      <w:r w:rsidRPr="000B3F86">
        <w:rPr>
          <w:rFonts w:ascii="Arial" w:eastAsiaTheme="minorEastAsia" w:hAnsi="Arial" w:cs="Arial"/>
          <w:sz w:val="24"/>
          <w:szCs w:val="24"/>
          <w:lang w:val="es-VE"/>
        </w:rPr>
        <w:t xml:space="preserve">Si se produce un error tanto en la segunda como en la cuarta posición, se tiene Z = [1 1 1 1 0 0 1] y el síndrome resulta en </w:t>
      </w:r>
    </w:p>
    <w:p w14:paraId="48216582" w14:textId="1671E3EB" w:rsidR="008223E1" w:rsidRPr="000B3F86" w:rsidRDefault="00483613" w:rsidP="008C766F">
      <w:pPr>
        <w:tabs>
          <w:tab w:val="left" w:pos="4536"/>
        </w:tabs>
        <w:jc w:val="both"/>
        <w:rPr>
          <w:rFonts w:ascii="Arial" w:eastAsiaTheme="minorEastAsia" w:hAnsi="Arial" w:cs="Arial"/>
          <w:sz w:val="24"/>
          <w:szCs w:val="24"/>
        </w:rPr>
      </w:pPr>
      <m:oMathPara>
        <m:oMath>
          <m:r>
            <w:rPr>
              <w:rFonts w:ascii="Cambria Math" w:eastAsiaTheme="minorEastAsia" w:hAnsi="Cambria Math" w:cs="Arial"/>
              <w:sz w:val="24"/>
              <w:szCs w:val="24"/>
              <w:lang w:val="es-VE"/>
            </w:rPr>
            <m:t>S=Z*</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1111001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110</m:t>
              </m:r>
            </m:e>
          </m:d>
        </m:oMath>
      </m:oMathPara>
    </w:p>
    <w:p w14:paraId="49B4C7D6" w14:textId="3B296D4C" w:rsidR="008223E1" w:rsidRPr="000B3F86" w:rsidRDefault="008223E1" w:rsidP="008C766F">
      <w:pPr>
        <w:tabs>
          <w:tab w:val="left" w:pos="4536"/>
        </w:tabs>
        <w:jc w:val="both"/>
        <w:rPr>
          <w:rFonts w:ascii="Arial" w:eastAsiaTheme="minorEastAsia" w:hAnsi="Arial" w:cs="Arial"/>
          <w:sz w:val="24"/>
          <w:szCs w:val="24"/>
          <w:lang w:val="es-VE"/>
        </w:rPr>
      </w:pPr>
      <w:r w:rsidRPr="000B3F86">
        <w:rPr>
          <w:rFonts w:ascii="Arial" w:eastAsiaTheme="minorEastAsia" w:hAnsi="Arial" w:cs="Arial"/>
          <w:sz w:val="24"/>
          <w:szCs w:val="24"/>
          <w:lang w:val="es-VE"/>
        </w:rPr>
        <w:t>El resultado obtenido indica que el error ocurrió en el primer bit y, por lo tanto, la palabra se decodifica erróneamente.</w:t>
      </w:r>
    </w:p>
    <w:p w14:paraId="43F51C87" w14:textId="26D0866B" w:rsidR="00320E7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Suponga que la probabilidad de error de bit sobre el canal es p</w:t>
      </w:r>
      <w:r w:rsidR="00320E71" w:rsidRPr="000B3F86">
        <w:rPr>
          <w:rFonts w:ascii="Arial" w:hAnsi="Arial" w:cs="Arial"/>
          <w:b/>
          <w:sz w:val="24"/>
          <w:szCs w:val="24"/>
          <w:lang w:val="es-VE"/>
        </w:rPr>
        <w:t>.</w:t>
      </w:r>
      <w:r w:rsidRPr="000B3F86">
        <w:rPr>
          <w:rFonts w:ascii="Arial" w:hAnsi="Arial" w:cs="Arial"/>
          <w:b/>
          <w:sz w:val="24"/>
          <w:szCs w:val="24"/>
          <w:lang w:val="es-VE"/>
        </w:rPr>
        <w:t xml:space="preserve"> Calcule la probabilidad de que en un bloque del código Hamming (7,4) haya 1 error de canal. Repita para 2 errores. Usando estos resultados, obtenga una expresión teórica para la efectividad de corrección de bloques en función de p (suponiendo que la probabilidad de tener más de 2 errores por bloque es despreciable). </w:t>
      </w:r>
    </w:p>
    <w:p w14:paraId="5F46E883" w14:textId="77777777" w:rsidR="000B3F86" w:rsidRPr="000B3F86" w:rsidRDefault="000B3F86" w:rsidP="000B3F86">
      <w:pPr>
        <w:pStyle w:val="Sinespaciado"/>
        <w:rPr>
          <w:rFonts w:ascii="Times New Roman" w:hAnsi="Times New Roman"/>
          <w:sz w:val="24"/>
          <w:szCs w:val="24"/>
        </w:rPr>
      </w:pPr>
      <m:oMathPara>
        <m:oMathParaPr>
          <m:jc m:val="center"/>
        </m:oMathParaPr>
        <m:oMath>
          <m:r>
            <w:rPr>
              <w:rFonts w:ascii="Cambria Math" w:eastAsia="Times New Roman" w:hAnsi="Cambria Math"/>
              <w:sz w:val="24"/>
              <w:szCs w:val="24"/>
            </w:rPr>
            <m:t>Pe=</m:t>
          </m:r>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n</m:t>
                  </m:r>
                </m:e>
                <m:e>
                  <m:r>
                    <w:rPr>
                      <w:rFonts w:ascii="Cambria Math" w:eastAsia="Times New Roman" w:hAnsi="Cambria Math"/>
                      <w:sz w:val="24"/>
                      <w:szCs w:val="24"/>
                    </w:rPr>
                    <m:t xml:space="preserve"> errores</m:t>
                  </m:r>
                </m:e>
              </m:eqArr>
            </m:e>
          </m:d>
          <m:r>
            <w:rPr>
              <w:rFonts w:ascii="Cambria Math" w:eastAsia="Times New Roman"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#errores</m:t>
              </m:r>
            </m:sup>
          </m:sSup>
          <m:sSup>
            <m:sSupPr>
              <m:ctrlPr>
                <w:rPr>
                  <w:rFonts w:ascii="Cambria Math" w:hAnsi="Cambria Math"/>
                  <w:i/>
                  <w:sz w:val="24"/>
                  <w:szCs w:val="24"/>
                </w:rPr>
              </m:ctrlPr>
            </m:sSupPr>
            <m:e>
              <m:r>
                <w:rPr>
                  <w:rFonts w:ascii="Cambria Math" w:hAnsi="Cambria Math"/>
                  <w:sz w:val="24"/>
                  <w:szCs w:val="24"/>
                </w:rPr>
                <m:t xml:space="preserve"> (1-p)</m:t>
              </m:r>
            </m:e>
            <m:sup>
              <m:r>
                <w:rPr>
                  <w:rFonts w:ascii="Cambria Math" w:hAnsi="Cambria Math"/>
                  <w:sz w:val="24"/>
                  <w:szCs w:val="24"/>
                </w:rPr>
                <m:t>n-#errores</m:t>
              </m:r>
            </m:sup>
          </m:sSup>
        </m:oMath>
      </m:oMathPara>
    </w:p>
    <w:p w14:paraId="3E52C7A0"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Donde:</w:t>
      </w:r>
    </w:p>
    <w:p w14:paraId="08C11D65" w14:textId="77777777" w:rsidR="000B3F86" w:rsidRPr="000B3F86" w:rsidRDefault="000B3F86" w:rsidP="000B3F86">
      <w:pPr>
        <w:pStyle w:val="Sinespaciado"/>
        <w:rPr>
          <w:rFonts w:ascii="Arial" w:hAnsi="Arial" w:cs="Arial"/>
          <w:sz w:val="24"/>
          <w:szCs w:val="24"/>
        </w:rPr>
      </w:pPr>
      <w:r w:rsidRPr="000B3F86">
        <w:rPr>
          <w:rFonts w:ascii="Arial" w:hAnsi="Arial" w:cs="Arial"/>
          <w:i/>
          <w:sz w:val="24"/>
          <w:szCs w:val="24"/>
        </w:rPr>
        <w:t>n</w:t>
      </w:r>
      <w:r w:rsidRPr="000B3F86">
        <w:rPr>
          <w:rFonts w:ascii="Arial" w:hAnsi="Arial" w:cs="Arial"/>
          <w:sz w:val="24"/>
          <w:szCs w:val="24"/>
        </w:rPr>
        <w:t xml:space="preserve"> : numero de bits de canal de cada bloque de salida.</w:t>
      </w:r>
    </w:p>
    <w:p w14:paraId="73915E1E" w14:textId="77777777" w:rsidR="000B3F86" w:rsidRPr="000B3F86" w:rsidRDefault="000B3F86" w:rsidP="000B3F86">
      <w:pPr>
        <w:pStyle w:val="Sinespaciado"/>
        <w:rPr>
          <w:rFonts w:ascii="Arial" w:hAnsi="Arial" w:cs="Arial"/>
          <w:sz w:val="24"/>
          <w:szCs w:val="24"/>
        </w:rPr>
      </w:pPr>
      <w:r w:rsidRPr="000B3F86">
        <w:rPr>
          <w:rFonts w:ascii="Arial" w:hAnsi="Arial" w:cs="Arial"/>
          <w:i/>
          <w:sz w:val="24"/>
          <w:szCs w:val="24"/>
        </w:rPr>
        <w:t>#errores</w:t>
      </w:r>
      <w:r w:rsidRPr="000B3F86">
        <w:rPr>
          <w:rFonts w:ascii="Arial" w:hAnsi="Arial" w:cs="Arial"/>
          <w:sz w:val="24"/>
          <w:szCs w:val="24"/>
        </w:rPr>
        <w:t xml:space="preserve"> : número de bits errados.</w:t>
      </w:r>
    </w:p>
    <w:p w14:paraId="2AD4881B" w14:textId="77777777" w:rsidR="000B3F86" w:rsidRPr="000B3F86" w:rsidRDefault="000B3F86" w:rsidP="000B3F86">
      <w:pPr>
        <w:pStyle w:val="Sinespaciado"/>
        <w:rPr>
          <w:rFonts w:ascii="Arial" w:hAnsi="Arial" w:cs="Arial"/>
          <w:sz w:val="24"/>
          <w:szCs w:val="24"/>
        </w:rPr>
      </w:pPr>
    </w:p>
    <w:p w14:paraId="36763A2B"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Entonces si hay un error de canal, se toma:</w:t>
      </w:r>
    </w:p>
    <w:p w14:paraId="70A24C99"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n=7</m:t>
          </m:r>
        </m:oMath>
      </m:oMathPara>
    </w:p>
    <w:p w14:paraId="1D6186A4"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#errores=1</m:t>
          </m:r>
        </m:oMath>
      </m:oMathPara>
    </w:p>
    <w:p w14:paraId="4176FB33" w14:textId="77777777" w:rsidR="000B3F86" w:rsidRPr="000B3F86" w:rsidRDefault="000B3F86" w:rsidP="000B3F86">
      <w:pPr>
        <w:pStyle w:val="Sinespaciado"/>
        <w:rPr>
          <w:rFonts w:ascii="Arial" w:hAnsi="Arial" w:cs="Arial"/>
          <w:sz w:val="24"/>
          <w:szCs w:val="24"/>
        </w:rPr>
      </w:pPr>
    </w:p>
    <w:p w14:paraId="0C8FA128"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Pe=</m:t>
          </m:r>
          <m:d>
            <m:dPr>
              <m:ctrlPr>
                <w:rPr>
                  <w:rFonts w:ascii="Cambria Math" w:eastAsia="Times New Roman" w:hAnsi="Cambria Math" w:cs="Arial"/>
                  <w:i/>
                  <w:sz w:val="24"/>
                  <w:szCs w:val="24"/>
                </w:rPr>
              </m:ctrlPr>
            </m:dPr>
            <m:e>
              <m:eqArr>
                <m:eqArrPr>
                  <m:ctrlPr>
                    <w:rPr>
                      <w:rFonts w:ascii="Cambria Math" w:eastAsia="Times New Roman" w:hAnsi="Cambria Math" w:cs="Arial"/>
                      <w:i/>
                      <w:sz w:val="24"/>
                      <w:szCs w:val="24"/>
                    </w:rPr>
                  </m:ctrlPr>
                </m:eqArrPr>
                <m:e>
                  <m:r>
                    <w:rPr>
                      <w:rFonts w:ascii="Cambria Math" w:eastAsia="Times New Roman" w:hAnsi="Cambria Math" w:cs="Arial"/>
                      <w:sz w:val="24"/>
                      <w:szCs w:val="24"/>
                    </w:rPr>
                    <m:t>7</m:t>
                  </m:r>
                </m:e>
                <m:e>
                  <m:r>
                    <w:rPr>
                      <w:rFonts w:ascii="Cambria Math" w:eastAsia="Times New Roman" w:hAnsi="Cambria Math" w:cs="Arial"/>
                      <w:sz w:val="24"/>
                      <w:szCs w:val="24"/>
                    </w:rPr>
                    <m:t>1</m:t>
                  </m:r>
                </m:e>
              </m:eqArr>
            </m:e>
          </m:d>
          <m:r>
            <w:rPr>
              <w:rFonts w:ascii="Cambria Math" w:eastAsia="Times New Roman"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1</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6</m:t>
              </m:r>
            </m:sup>
          </m:sSup>
        </m:oMath>
      </m:oMathPara>
    </w:p>
    <w:p w14:paraId="7D2635E6" w14:textId="77777777" w:rsidR="000B3F86" w:rsidRPr="000B3F86" w:rsidRDefault="000B3F86" w:rsidP="000B3F86">
      <w:pPr>
        <w:pStyle w:val="Sinespaciado"/>
        <w:rPr>
          <w:rFonts w:ascii="Arial" w:hAnsi="Arial" w:cs="Arial"/>
          <w:sz w:val="24"/>
          <w:szCs w:val="24"/>
        </w:rPr>
      </w:pPr>
    </w:p>
    <w:p w14:paraId="3DEEA580" w14:textId="77777777" w:rsidR="000B3F86" w:rsidRPr="000B3F86" w:rsidRDefault="004529BE" w:rsidP="000B3F86">
      <w:pPr>
        <w:pStyle w:val="Sinespaciado"/>
        <w:rPr>
          <w:rFonts w:ascii="Arial" w:hAnsi="Arial" w:cs="Arial"/>
          <w:sz w:val="24"/>
          <w:szCs w:val="24"/>
        </w:rPr>
      </w:pPr>
      <m:oMathPara>
        <m:oMath>
          <m:d>
            <m:dPr>
              <m:ctrlPr>
                <w:rPr>
                  <w:rFonts w:ascii="Cambria Math" w:eastAsia="Times New Roman" w:hAnsi="Cambria Math" w:cs="Arial"/>
                  <w:i/>
                  <w:sz w:val="24"/>
                  <w:szCs w:val="24"/>
                </w:rPr>
              </m:ctrlPr>
            </m:dPr>
            <m:e>
              <m:eqArr>
                <m:eqArrPr>
                  <m:ctrlPr>
                    <w:rPr>
                      <w:rFonts w:ascii="Cambria Math" w:eastAsia="Times New Roman" w:hAnsi="Cambria Math" w:cs="Arial"/>
                      <w:i/>
                      <w:sz w:val="24"/>
                      <w:szCs w:val="24"/>
                    </w:rPr>
                  </m:ctrlPr>
                </m:eqArrPr>
                <m:e>
                  <m:r>
                    <w:rPr>
                      <w:rFonts w:ascii="Cambria Math" w:eastAsia="Times New Roman" w:hAnsi="Cambria Math" w:cs="Arial"/>
                      <w:sz w:val="24"/>
                      <w:szCs w:val="24"/>
                    </w:rPr>
                    <m:t>7</m:t>
                  </m:r>
                </m:e>
                <m:e>
                  <m:r>
                    <w:rPr>
                      <w:rFonts w:ascii="Cambria Math" w:eastAsia="Times New Roman" w:hAnsi="Cambria Math" w:cs="Arial"/>
                      <w:sz w:val="24"/>
                      <w:szCs w:val="24"/>
                    </w:rPr>
                    <m:t>1</m:t>
                  </m:r>
                </m:e>
              </m:eqArr>
            </m:e>
          </m:d>
          <m:r>
            <w:rPr>
              <w:rFonts w:ascii="Cambria Math" w:eastAsia="Times New Roman" w:hAnsi="Cambria Math" w:cs="Arial"/>
              <w:sz w:val="24"/>
              <w:szCs w:val="24"/>
            </w:rPr>
            <m:t>=</m:t>
          </m:r>
          <m:f>
            <m:fPr>
              <m:ctrlPr>
                <w:rPr>
                  <w:rFonts w:ascii="Cambria Math" w:hAnsi="Cambria Math" w:cs="Arial"/>
                  <w:sz w:val="24"/>
                  <w:szCs w:val="24"/>
                </w:rPr>
              </m:ctrlPr>
            </m:fPr>
            <m:num>
              <m:r>
                <w:rPr>
                  <w:rFonts w:ascii="Cambria Math" w:eastAsia="Times New Roman" w:hAnsi="Cambria Math" w:cs="Arial"/>
                  <w:sz w:val="24"/>
                  <w:szCs w:val="24"/>
                </w:rPr>
                <m:t>7!</m:t>
              </m:r>
            </m:num>
            <m:den>
              <m:r>
                <w:rPr>
                  <w:rFonts w:ascii="Cambria Math" w:eastAsia="Times New Roman" w:hAnsi="Cambria Math" w:cs="Arial"/>
                  <w:sz w:val="24"/>
                  <w:szCs w:val="24"/>
                </w:rPr>
                <m:t>1!</m:t>
              </m:r>
              <m:d>
                <m:dPr>
                  <m:ctrlPr>
                    <w:rPr>
                      <w:rFonts w:ascii="Cambria Math" w:eastAsia="Times New Roman" w:hAnsi="Cambria Math" w:cs="Arial"/>
                      <w:i/>
                      <w:sz w:val="24"/>
                      <w:szCs w:val="24"/>
                    </w:rPr>
                  </m:ctrlPr>
                </m:dPr>
                <m:e>
                  <m:r>
                    <w:rPr>
                      <w:rFonts w:ascii="Cambria Math" w:eastAsia="Times New Roman" w:hAnsi="Cambria Math" w:cs="Arial"/>
                      <w:sz w:val="24"/>
                      <w:szCs w:val="24"/>
                    </w:rPr>
                    <m:t>7-1</m:t>
                  </m:r>
                </m:e>
              </m:d>
              <m:r>
                <w:rPr>
                  <w:rFonts w:ascii="Cambria Math" w:eastAsia="Times New Roman" w:hAnsi="Cambria Math" w:cs="Arial"/>
                  <w:sz w:val="24"/>
                  <w:szCs w:val="24"/>
                </w:rPr>
                <m:t>!</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6!</m:t>
              </m:r>
            </m:den>
          </m:f>
          <m:r>
            <w:rPr>
              <w:rFonts w:ascii="Cambria Math" w:hAnsi="Cambria Math" w:cs="Arial"/>
              <w:sz w:val="24"/>
              <w:szCs w:val="24"/>
            </w:rPr>
            <m:t>=7</m:t>
          </m:r>
        </m:oMath>
      </m:oMathPara>
    </w:p>
    <w:p w14:paraId="074FFD8A" w14:textId="77777777" w:rsidR="000B3F86" w:rsidRPr="000B3F86" w:rsidRDefault="000B3F86" w:rsidP="000B3F86">
      <w:pPr>
        <w:pStyle w:val="Sinespaciado"/>
        <w:rPr>
          <w:rFonts w:ascii="Times New Roman" w:hAnsi="Times New Roman"/>
          <w:sz w:val="24"/>
          <w:szCs w:val="24"/>
        </w:rPr>
      </w:pPr>
    </w:p>
    <w:p w14:paraId="22BE490A"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Finalmente:</w:t>
      </w:r>
    </w:p>
    <w:p w14:paraId="7904B70E" w14:textId="77777777" w:rsidR="000B3F86" w:rsidRPr="000B3F86" w:rsidRDefault="000B3F86" w:rsidP="000B3F86">
      <w:pPr>
        <w:pStyle w:val="Sinespaciado"/>
        <w:rPr>
          <w:rFonts w:ascii="Times New Roman" w:hAnsi="Times New Roman"/>
          <w:b/>
          <w:sz w:val="24"/>
          <w:szCs w:val="24"/>
        </w:rPr>
      </w:pPr>
      <m:oMathPara>
        <m:oMath>
          <m:r>
            <m:rPr>
              <m:sty m:val="bi"/>
            </m:rPr>
            <w:rPr>
              <w:rFonts w:ascii="Cambria Math" w:hAnsi="Cambria Math"/>
              <w:sz w:val="24"/>
              <w:szCs w:val="24"/>
            </w:rPr>
            <m:t>Pe</m:t>
          </m:r>
          <m:r>
            <m:rPr>
              <m:sty m:val="bi"/>
            </m:rPr>
            <w:rPr>
              <w:rFonts w:ascii="Cambria Math" w:hAnsi="Cambria Math"/>
              <w:sz w:val="24"/>
              <w:szCs w:val="24"/>
            </w:rPr>
            <m:t>1=</m:t>
          </m:r>
          <m:r>
            <m:rPr>
              <m:sty m:val="b"/>
            </m:rPr>
            <w:rPr>
              <w:rFonts w:ascii="Cambria Math" w:hAnsi="Cambria Math"/>
              <w:sz w:val="24"/>
              <w:szCs w:val="24"/>
            </w:rPr>
            <m:t>7</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(1-p)</m:t>
              </m:r>
            </m:e>
            <m:sup>
              <m:r>
                <m:rPr>
                  <m:sty m:val="bi"/>
                </m:rPr>
                <w:rPr>
                  <w:rFonts w:ascii="Cambria Math" w:hAnsi="Cambria Math"/>
                  <w:sz w:val="24"/>
                  <w:szCs w:val="24"/>
                </w:rPr>
                <m:t>6</m:t>
              </m:r>
            </m:sup>
          </m:sSup>
        </m:oMath>
      </m:oMathPara>
    </w:p>
    <w:p w14:paraId="44EF9DA8" w14:textId="77777777" w:rsidR="000B3F86" w:rsidRPr="000B3F86" w:rsidRDefault="000B3F86" w:rsidP="000B3F86">
      <w:pPr>
        <w:pStyle w:val="Sinespaciado"/>
        <w:rPr>
          <w:rFonts w:ascii="Times New Roman" w:hAnsi="Times New Roman"/>
          <w:sz w:val="24"/>
          <w:szCs w:val="24"/>
        </w:rPr>
      </w:pPr>
    </w:p>
    <w:p w14:paraId="377FFC64"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Ahora se realiza el mismo procedimiento para dos errores de canal:</w:t>
      </w:r>
    </w:p>
    <w:p w14:paraId="4402514F"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n=7</m:t>
          </m:r>
        </m:oMath>
      </m:oMathPara>
    </w:p>
    <w:p w14:paraId="27F61A65"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#errores=2</m:t>
          </m:r>
        </m:oMath>
      </m:oMathPara>
    </w:p>
    <w:p w14:paraId="275F4E3D" w14:textId="77777777" w:rsidR="000B3F86" w:rsidRPr="000B3F86" w:rsidRDefault="000B3F86" w:rsidP="000B3F86">
      <w:pPr>
        <w:pStyle w:val="Sinespaciado"/>
        <w:rPr>
          <w:rFonts w:ascii="Times New Roman" w:hAnsi="Times New Roman"/>
          <w:sz w:val="24"/>
          <w:szCs w:val="24"/>
        </w:rPr>
      </w:pPr>
    </w:p>
    <w:p w14:paraId="0E4940D2"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Pe2=</m:t>
          </m:r>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7</m:t>
                  </m:r>
                </m:e>
                <m:e>
                  <m:r>
                    <w:rPr>
                      <w:rFonts w:ascii="Cambria Math" w:eastAsia="Times New Roman" w:hAnsi="Cambria Math"/>
                      <w:sz w:val="24"/>
                      <w:szCs w:val="24"/>
                    </w:rPr>
                    <m:t>2</m:t>
                  </m:r>
                </m:e>
              </m:eqArr>
            </m:e>
          </m:d>
          <m:r>
            <w:rPr>
              <w:rFonts w:ascii="Cambria Math" w:eastAsia="Times New Roman"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1-p</m:t>
                  </m:r>
                </m:e>
              </m:d>
            </m:e>
            <m:sup>
              <m:r>
                <w:rPr>
                  <w:rFonts w:ascii="Cambria Math" w:hAnsi="Cambria Math"/>
                  <w:sz w:val="24"/>
                  <w:szCs w:val="24"/>
                </w:rPr>
                <m:t>5</m:t>
              </m:r>
            </m:sup>
          </m:sSup>
        </m:oMath>
      </m:oMathPara>
    </w:p>
    <w:p w14:paraId="2B4876C8" w14:textId="77777777" w:rsidR="000B3F86" w:rsidRPr="000B3F86" w:rsidRDefault="000B3F86" w:rsidP="000B3F86">
      <w:pPr>
        <w:pStyle w:val="Sinespaciado"/>
        <w:rPr>
          <w:rFonts w:ascii="Times New Roman" w:hAnsi="Times New Roman"/>
          <w:sz w:val="24"/>
          <w:szCs w:val="24"/>
        </w:rPr>
      </w:pPr>
    </w:p>
    <w:p w14:paraId="16019CDE" w14:textId="77777777" w:rsidR="000B3F86" w:rsidRPr="000B3F86" w:rsidRDefault="004529BE" w:rsidP="000B3F86">
      <w:pPr>
        <w:pStyle w:val="Sinespaciado"/>
        <w:rPr>
          <w:rFonts w:ascii="Times New Roman" w:hAnsi="Times New Roman"/>
          <w:sz w:val="24"/>
          <w:szCs w:val="24"/>
        </w:rPr>
      </w:pPr>
      <m:oMathPara>
        <m:oMath>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7</m:t>
                  </m:r>
                </m:e>
                <m:e>
                  <m:r>
                    <w:rPr>
                      <w:rFonts w:ascii="Cambria Math" w:eastAsia="Times New Roman" w:hAnsi="Cambria Math"/>
                      <w:sz w:val="24"/>
                      <w:szCs w:val="24"/>
                    </w:rPr>
                    <m:t>2</m:t>
                  </m:r>
                </m:e>
              </m:eqArr>
            </m:e>
          </m:d>
          <m:r>
            <w:rPr>
              <w:rFonts w:ascii="Cambria Math" w:eastAsia="Times New Roman" w:hAnsi="Cambria Math"/>
              <w:sz w:val="24"/>
              <w:szCs w:val="24"/>
            </w:rPr>
            <m:t>=</m:t>
          </m:r>
          <m:f>
            <m:fPr>
              <m:ctrlPr>
                <w:rPr>
                  <w:rFonts w:ascii="Cambria Math" w:hAnsi="Cambria Math"/>
                  <w:sz w:val="24"/>
                  <w:szCs w:val="24"/>
                </w:rPr>
              </m:ctrlPr>
            </m:fPr>
            <m:num>
              <m:r>
                <w:rPr>
                  <w:rFonts w:ascii="Cambria Math" w:eastAsia="Times New Roman" w:hAnsi="Cambria Math"/>
                  <w:sz w:val="24"/>
                  <w:szCs w:val="24"/>
                </w:rPr>
                <m:t>7!</m:t>
              </m:r>
            </m:num>
            <m:den>
              <m:r>
                <w:rPr>
                  <w:rFonts w:ascii="Cambria Math" w:eastAsia="Times New Roman" w:hAnsi="Cambria Math"/>
                  <w:sz w:val="24"/>
                  <w:szCs w:val="24"/>
                </w:rPr>
                <m:t>2!</m:t>
              </m:r>
              <m:d>
                <m:dPr>
                  <m:ctrlPr>
                    <w:rPr>
                      <w:rFonts w:ascii="Cambria Math" w:eastAsia="Times New Roman" w:hAnsi="Cambria Math"/>
                      <w:i/>
                      <w:sz w:val="24"/>
                      <w:szCs w:val="24"/>
                    </w:rPr>
                  </m:ctrlPr>
                </m:dPr>
                <m:e>
                  <m:r>
                    <w:rPr>
                      <w:rFonts w:ascii="Cambria Math" w:eastAsia="Times New Roman" w:hAnsi="Cambria Math"/>
                      <w:sz w:val="24"/>
                      <w:szCs w:val="24"/>
                    </w:rPr>
                    <m:t>7-2</m:t>
                  </m:r>
                </m:e>
              </m:d>
              <m:r>
                <w:rPr>
                  <w:rFonts w:ascii="Cambria Math" w:eastAsia="Times New Roman"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7∙6∙5!</m:t>
              </m:r>
            </m:num>
            <m:den>
              <m:r>
                <w:rPr>
                  <w:rFonts w:ascii="Cambria Math" w:hAnsi="Cambria Math"/>
                  <w:sz w:val="24"/>
                  <w:szCs w:val="24"/>
                </w:rPr>
                <m:t>2!∙5!</m:t>
              </m:r>
            </m:den>
          </m:f>
          <m:r>
            <w:rPr>
              <w:rFonts w:ascii="Cambria Math" w:hAnsi="Cambria Math"/>
              <w:sz w:val="24"/>
              <w:szCs w:val="24"/>
            </w:rPr>
            <m:t>=21</m:t>
          </m:r>
        </m:oMath>
      </m:oMathPara>
    </w:p>
    <w:p w14:paraId="56EBABB1" w14:textId="77777777" w:rsidR="000B3F86" w:rsidRPr="000B3F86" w:rsidRDefault="000B3F86" w:rsidP="000B3F86">
      <w:pPr>
        <w:pStyle w:val="Sinespaciado"/>
        <w:rPr>
          <w:rFonts w:ascii="Times New Roman" w:hAnsi="Times New Roman"/>
          <w:sz w:val="24"/>
          <w:szCs w:val="24"/>
        </w:rPr>
      </w:pPr>
    </w:p>
    <w:p w14:paraId="2A26843D"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Para obtener:</w:t>
      </w:r>
    </w:p>
    <w:p w14:paraId="22ABD0F5" w14:textId="77777777" w:rsidR="000B3F86" w:rsidRPr="000B3F86" w:rsidRDefault="000B3F86" w:rsidP="000B3F86">
      <w:pPr>
        <w:pStyle w:val="Sinespaciado"/>
        <w:rPr>
          <w:rFonts w:ascii="Times New Roman" w:hAnsi="Times New Roman"/>
          <w:b/>
          <w:sz w:val="24"/>
          <w:szCs w:val="24"/>
        </w:rPr>
      </w:pPr>
      <m:oMathPara>
        <m:oMath>
          <m:r>
            <m:rPr>
              <m:sty m:val="bi"/>
            </m:rPr>
            <w:rPr>
              <w:rFonts w:ascii="Cambria Math" w:hAnsi="Cambria Math"/>
              <w:sz w:val="24"/>
              <w:szCs w:val="24"/>
            </w:rPr>
            <m:t>Pe</m:t>
          </m:r>
          <m:r>
            <m:rPr>
              <m:sty m:val="bi"/>
            </m:rPr>
            <w:rPr>
              <w:rFonts w:ascii="Cambria Math" w:hAnsi="Cambria Math"/>
              <w:sz w:val="24"/>
              <w:szCs w:val="24"/>
            </w:rPr>
            <m:t>2=21</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2</m:t>
              </m:r>
            </m:sup>
          </m:sSup>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1-p</m:t>
                  </m:r>
                </m:e>
              </m:d>
            </m:e>
            <m:sup>
              <m:r>
                <m:rPr>
                  <m:sty m:val="bi"/>
                </m:rPr>
                <w:rPr>
                  <w:rFonts w:ascii="Cambria Math" w:hAnsi="Cambria Math"/>
                  <w:sz w:val="24"/>
                  <w:szCs w:val="24"/>
                </w:rPr>
                <m:t>5</m:t>
              </m:r>
            </m:sup>
          </m:sSup>
        </m:oMath>
      </m:oMathPara>
    </w:p>
    <w:p w14:paraId="347C14B5" w14:textId="77777777" w:rsidR="000B3F86" w:rsidRPr="000B3F86" w:rsidRDefault="000B3F86" w:rsidP="000B3F86">
      <w:pPr>
        <w:pStyle w:val="Sinespaciado"/>
        <w:rPr>
          <w:rFonts w:ascii="Times New Roman" w:hAnsi="Times New Roman"/>
          <w:sz w:val="24"/>
          <w:szCs w:val="24"/>
        </w:rPr>
      </w:pPr>
    </w:p>
    <w:p w14:paraId="2022CC2F" w14:textId="791CED6A" w:rsidR="000B3F86" w:rsidRPr="000B3F86" w:rsidRDefault="000B3F86" w:rsidP="000B3F86">
      <w:pPr>
        <w:pStyle w:val="Sinespaciado"/>
        <w:rPr>
          <w:rFonts w:ascii="Arial" w:hAnsi="Arial" w:cs="Arial"/>
          <w:sz w:val="24"/>
          <w:szCs w:val="24"/>
        </w:rPr>
      </w:pPr>
      <w:r w:rsidRPr="000B3F86">
        <w:rPr>
          <w:rFonts w:ascii="Arial" w:hAnsi="Arial" w:cs="Arial"/>
          <w:sz w:val="24"/>
          <w:szCs w:val="24"/>
        </w:rPr>
        <w:t>Entonces se puede obtener la efectividad de corrección de bloques en función de p suponiendo despreciable la probabilidad de tener más de 2 errores.</w:t>
      </w:r>
    </w:p>
    <w:p w14:paraId="71FFDEF8" w14:textId="77777777" w:rsidR="000B3F86" w:rsidRPr="000B3F86" w:rsidRDefault="000B3F86" w:rsidP="000B3F86">
      <w:pPr>
        <w:jc w:val="center"/>
        <w:rPr>
          <w:rFonts w:ascii="Arial" w:hAnsi="Arial" w:cs="Arial"/>
          <w:sz w:val="24"/>
          <w:szCs w:val="24"/>
        </w:rPr>
      </w:pPr>
      <m:oMathPara>
        <m:oMath>
          <m:r>
            <w:rPr>
              <w:rFonts w:ascii="Cambria Math" w:hAnsi="Cambria Math" w:cs="Arial"/>
              <w:sz w:val="24"/>
              <w:szCs w:val="24"/>
            </w:rPr>
            <m:t>E=</m:t>
          </m:r>
          <m:f>
            <m:fPr>
              <m:ctrlPr>
                <w:rPr>
                  <w:rFonts w:ascii="Cambria Math" w:hAnsi="Cambria Math" w:cs="Arial"/>
                  <w:sz w:val="24"/>
                  <w:szCs w:val="24"/>
                  <w:lang w:val="es-VE"/>
                </w:rPr>
              </m:ctrlPr>
            </m:fPr>
            <m:num>
              <m:r>
                <w:rPr>
                  <w:rFonts w:ascii="Cambria Math" w:hAnsi="Cambria Math" w:cs="Arial"/>
                  <w:sz w:val="24"/>
                  <w:szCs w:val="24"/>
                </w:rPr>
                <m:t>Pe</m:t>
              </m:r>
              <m:r>
                <m:rPr>
                  <m:sty m:val="p"/>
                </m:rPr>
                <w:rPr>
                  <w:rFonts w:ascii="Cambria Math" w:hAnsi="Cambria Math" w:cs="Arial"/>
                  <w:sz w:val="24"/>
                  <w:szCs w:val="24"/>
                </w:rPr>
                <m:t>1</m:t>
              </m:r>
            </m:num>
            <m:den>
              <m:r>
                <m:rPr>
                  <m:sty m:val="p"/>
                </m:rPr>
                <w:rPr>
                  <w:rFonts w:ascii="Cambria Math" w:hAnsi="Cambria Math" w:cs="Arial"/>
                  <w:sz w:val="24"/>
                  <w:szCs w:val="24"/>
                </w:rPr>
                <m:t>(</m:t>
              </m:r>
              <m:r>
                <w:rPr>
                  <w:rFonts w:ascii="Cambria Math" w:hAnsi="Cambria Math" w:cs="Arial"/>
                  <w:sz w:val="24"/>
                  <w:szCs w:val="24"/>
                </w:rPr>
                <m:t>Pe</m:t>
              </m:r>
              <m:r>
                <m:rPr>
                  <m:sty m:val="p"/>
                </m:rPr>
                <w:rPr>
                  <w:rFonts w:ascii="Cambria Math" w:hAnsi="Cambria Math" w:cs="Arial"/>
                  <w:sz w:val="24"/>
                  <w:szCs w:val="24"/>
                </w:rPr>
                <m:t>1+</m:t>
              </m:r>
              <m:r>
                <w:rPr>
                  <w:rFonts w:ascii="Cambria Math" w:hAnsi="Cambria Math" w:cs="Arial"/>
                  <w:sz w:val="24"/>
                  <w:szCs w:val="24"/>
                </w:rPr>
                <m:t>Pe</m:t>
              </m:r>
              <m:r>
                <m:rPr>
                  <m:sty m:val="p"/>
                </m:rPr>
                <w:rPr>
                  <w:rFonts w:ascii="Cambria Math" w:hAnsi="Cambria Math" w:cs="Arial"/>
                  <w:sz w:val="24"/>
                  <w:szCs w:val="24"/>
                </w:rPr>
                <m:t>2)</m:t>
              </m:r>
            </m:den>
          </m:f>
        </m:oMath>
      </m:oMathPara>
    </w:p>
    <w:p w14:paraId="0019BD45" w14:textId="77777777" w:rsidR="000B3F86" w:rsidRPr="000B3F86" w:rsidRDefault="000B3F86" w:rsidP="000B3F86">
      <w:pPr>
        <w:jc w:val="center"/>
        <w:rPr>
          <w:rFonts w:ascii="Arial" w:hAnsi="Arial" w:cs="Arial"/>
          <w:sz w:val="24"/>
          <w:szCs w:val="24"/>
        </w:rPr>
      </w:pPr>
      <w:r w:rsidRPr="000B3F86">
        <w:rPr>
          <w:rFonts w:ascii="Arial" w:hAnsi="Arial" w:cs="Arial"/>
          <w:sz w:val="24"/>
          <w:szCs w:val="24"/>
        </w:rPr>
        <w:t xml:space="preserve"> </w:t>
      </w:r>
      <m:oMath>
        <m:r>
          <w:rPr>
            <w:rFonts w:ascii="Cambria Math" w:hAnsi="Cambria Math" w:cs="Arial"/>
            <w:sz w:val="24"/>
            <w:szCs w:val="24"/>
          </w:rPr>
          <m:t>E=</m:t>
        </m:r>
        <m:f>
          <m:fPr>
            <m:ctrlPr>
              <w:rPr>
                <w:rFonts w:ascii="Cambria Math" w:hAnsi="Cambria Math" w:cs="Arial"/>
                <w:sz w:val="24"/>
                <w:szCs w:val="24"/>
                <w:lang w:val="es-MX"/>
              </w:rPr>
            </m:ctrlPr>
          </m:fPr>
          <m:num>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ctrlPr>
                  <w:rPr>
                    <w:rFonts w:ascii="Cambria Math" w:hAnsi="Cambria Math" w:cs="Arial"/>
                    <w:i/>
                    <w:sz w:val="24"/>
                    <w:szCs w:val="24"/>
                    <w:lang w:val="es-MX"/>
                  </w:rPr>
                </m:ctrlP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ctrlPr>
              <w:rPr>
                <w:rFonts w:ascii="Cambria Math" w:hAnsi="Cambria Math" w:cs="Arial"/>
                <w:i/>
                <w:sz w:val="24"/>
                <w:szCs w:val="24"/>
                <w:lang w:val="es-MX"/>
              </w:rPr>
            </m:ctrlPr>
          </m:num>
          <m:den>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ctrlPr>
                  <w:rPr>
                    <w:rFonts w:ascii="Cambria Math" w:hAnsi="Cambria Math" w:cs="Arial"/>
                    <w:i/>
                    <w:sz w:val="24"/>
                    <w:szCs w:val="24"/>
                    <w:lang w:val="es-MX"/>
                  </w:rPr>
                </m:ctrlP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r>
              <m:rPr>
                <m:sty m:val="p"/>
              </m:rPr>
              <w:rPr>
                <w:rFonts w:ascii="Cambria Math" w:hAnsi="Cambria Math" w:cs="Arial"/>
                <w:sz w:val="24"/>
                <w:szCs w:val="24"/>
              </w:rPr>
              <m:t xml:space="preserve"> +  21 </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2</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5</m:t>
                </m:r>
              </m:sup>
            </m:sSup>
            <m:r>
              <m:rPr>
                <m:sty m:val="p"/>
              </m:rPr>
              <w:rPr>
                <w:rFonts w:ascii="Cambria Math" w:hAnsi="Cambria Math" w:cs="Arial"/>
                <w:sz w:val="24"/>
                <w:szCs w:val="24"/>
              </w:rPr>
              <m:t xml:space="preserve">  </m:t>
            </m:r>
          </m:den>
        </m:f>
      </m:oMath>
    </w:p>
    <w:p w14:paraId="767EA634" w14:textId="77777777" w:rsidR="000B3F86" w:rsidRPr="000B3F86" w:rsidRDefault="000B3F86" w:rsidP="000B3F86">
      <w:pPr>
        <w:jc w:val="center"/>
        <w:rPr>
          <w:rFonts w:ascii="Arial" w:hAnsi="Arial" w:cs="Arial"/>
          <w:sz w:val="24"/>
          <w:szCs w:val="24"/>
        </w:rPr>
      </w:pPr>
      <w:r w:rsidRPr="000B3F86">
        <w:rPr>
          <w:rFonts w:ascii="Arial" w:hAnsi="Arial" w:cs="Arial"/>
          <w:sz w:val="24"/>
          <w:szCs w:val="24"/>
        </w:rPr>
        <w:t xml:space="preserve"> </w:t>
      </w:r>
      <m:oMath>
        <m:r>
          <w:rPr>
            <w:rFonts w:ascii="Cambria Math" w:hAnsi="Cambria Math" w:cs="Arial"/>
            <w:sz w:val="24"/>
            <w:szCs w:val="24"/>
          </w:rPr>
          <m:t>E=</m:t>
        </m:r>
        <m:f>
          <m:fPr>
            <m:ctrlPr>
              <w:rPr>
                <w:rFonts w:ascii="Cambria Math" w:hAnsi="Cambria Math" w:cs="Arial"/>
                <w:sz w:val="24"/>
                <w:szCs w:val="24"/>
                <w:lang w:val="es-MX"/>
              </w:rPr>
            </m:ctrlPr>
          </m:fPr>
          <m:num>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num>
          <m:den>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5</m:t>
                </m:r>
              </m:sup>
            </m:sSup>
            <m:r>
              <m:rPr>
                <m:sty m:val="p"/>
              </m:rPr>
              <w:rPr>
                <w:rFonts w:ascii="Cambria Math" w:hAnsi="Cambria Math" w:cs="Arial"/>
                <w:sz w:val="24"/>
                <w:szCs w:val="24"/>
                <w:lang w:val="es-MX"/>
              </w:rPr>
              <m:t xml:space="preserve"> </m:t>
            </m:r>
            <m:d>
              <m:dPr>
                <m:begChr m:val="["/>
                <m:endChr m:val="]"/>
                <m:ctrlPr>
                  <w:rPr>
                    <w:rFonts w:ascii="Cambria Math" w:hAnsi="Cambria Math" w:cs="Arial"/>
                    <w:sz w:val="24"/>
                    <w:szCs w:val="24"/>
                    <w:lang w:val="es-MX"/>
                  </w:rPr>
                </m:ctrlPr>
              </m:d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r>
                  <m:rPr>
                    <m:sty m:val="p"/>
                  </m:rPr>
                  <w:rPr>
                    <w:rFonts w:ascii="Cambria Math" w:hAnsi="Cambria Math" w:cs="Arial"/>
                    <w:sz w:val="24"/>
                    <w:szCs w:val="24"/>
                  </w:rPr>
                  <m:t>+3</m:t>
                </m:r>
                <m:r>
                  <w:rPr>
                    <w:rFonts w:ascii="Cambria Math" w:hAnsi="Cambria Math" w:cs="Arial"/>
                    <w:sz w:val="24"/>
                    <w:szCs w:val="24"/>
                  </w:rPr>
                  <m:t>p</m:t>
                </m:r>
              </m:e>
            </m:d>
            <m:r>
              <m:rPr>
                <m:sty m:val="p"/>
              </m:rPr>
              <w:rPr>
                <w:rFonts w:ascii="Cambria Math" w:hAnsi="Cambria Math" w:cs="Arial"/>
                <w:sz w:val="24"/>
                <w:szCs w:val="24"/>
                <w:lang w:val="es-MX"/>
              </w:rPr>
              <m:t xml:space="preserve"> </m:t>
            </m:r>
          </m:den>
        </m:f>
      </m:oMath>
    </w:p>
    <w:p w14:paraId="6EB3C073" w14:textId="00EAEA27" w:rsidR="000B3F86" w:rsidRPr="000B3F86" w:rsidRDefault="000B3F86" w:rsidP="000B3F86">
      <w:pPr>
        <w:jc w:val="center"/>
        <w:rPr>
          <w:rFonts w:ascii="Arial" w:hAnsi="Arial" w:cs="Arial"/>
          <w:b/>
          <w:sz w:val="24"/>
          <w:szCs w:val="24"/>
        </w:rPr>
      </w:pPr>
      <m:oMathPara>
        <m:oMath>
          <m:r>
            <m:rPr>
              <m:sty m:val="bi"/>
            </m:rPr>
            <w:rPr>
              <w:rFonts w:ascii="Cambria Math" w:hAnsi="Cambria Math" w:cs="Arial"/>
              <w:sz w:val="24"/>
              <w:szCs w:val="24"/>
            </w:rPr>
            <m:t>E=</m:t>
          </m:r>
          <m:f>
            <m:fPr>
              <m:ctrlPr>
                <w:rPr>
                  <w:rFonts w:ascii="Cambria Math" w:hAnsi="Cambria Math" w:cs="Arial"/>
                  <w:b/>
                  <w:sz w:val="24"/>
                  <w:szCs w:val="24"/>
                  <w:lang w:val="es-MX"/>
                </w:rPr>
              </m:ctrlPr>
            </m:fPr>
            <m:num>
              <m:r>
                <m:rPr>
                  <m:sty m:val="b"/>
                </m:rPr>
                <w:rPr>
                  <w:rFonts w:ascii="Cambria Math" w:hAnsi="Cambria Math" w:cs="Arial"/>
                  <w:sz w:val="24"/>
                  <w:szCs w:val="24"/>
                </w:rPr>
                <m:t>1-</m:t>
              </m:r>
              <m:r>
                <m:rPr>
                  <m:sty m:val="bi"/>
                </m:rPr>
                <w:rPr>
                  <w:rFonts w:ascii="Cambria Math" w:hAnsi="Cambria Math" w:cs="Arial"/>
                  <w:sz w:val="24"/>
                  <w:szCs w:val="24"/>
                </w:rPr>
                <m:t>p</m:t>
              </m:r>
            </m:num>
            <m:den>
              <m:r>
                <m:rPr>
                  <m:sty m:val="b"/>
                </m:rPr>
                <w:rPr>
                  <w:rFonts w:ascii="Cambria Math" w:hAnsi="Cambria Math" w:cs="Arial"/>
                  <w:sz w:val="24"/>
                  <w:szCs w:val="24"/>
                </w:rPr>
                <m:t>1+2</m:t>
              </m:r>
              <m:r>
                <m:rPr>
                  <m:sty m:val="bi"/>
                </m:rPr>
                <w:rPr>
                  <w:rFonts w:ascii="Cambria Math" w:hAnsi="Cambria Math" w:cs="Arial"/>
                  <w:sz w:val="24"/>
                  <w:szCs w:val="24"/>
                </w:rPr>
                <m:t>p</m:t>
              </m:r>
              <m:r>
                <m:rPr>
                  <m:sty m:val="b"/>
                </m:rPr>
                <w:rPr>
                  <w:rFonts w:ascii="Cambria Math" w:hAnsi="Cambria Math" w:cs="Arial"/>
                  <w:sz w:val="24"/>
                  <w:szCs w:val="24"/>
                </w:rPr>
                <m:t xml:space="preserve"> </m:t>
              </m:r>
            </m:den>
          </m:f>
        </m:oMath>
      </m:oMathPara>
    </w:p>
    <w:p w14:paraId="15EABD06" w14:textId="05D73770" w:rsidR="00320E7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Usando de la expresión hallada en la parte anterior, calcule la tasa teórica de efectividad de corrección de bloques para el código Hamming (7,4) y para valores de Eb/No entre 4 y 8 dB (señalización ortogonal).</w:t>
      </w:r>
      <w:r w:rsidR="00320E71" w:rsidRPr="000B3F86">
        <w:rPr>
          <w:rFonts w:ascii="Arial" w:hAnsi="Arial" w:cs="Arial"/>
          <w:b/>
          <w:sz w:val="24"/>
          <w:szCs w:val="24"/>
          <w:lang w:val="es-VE"/>
        </w:rPr>
        <w:t xml:space="preserve"> </w:t>
      </w:r>
      <w:r w:rsidRPr="000B3F86">
        <w:rPr>
          <w:rFonts w:ascii="Arial" w:hAnsi="Arial" w:cs="Arial"/>
          <w:b/>
          <w:sz w:val="24"/>
          <w:szCs w:val="24"/>
          <w:lang w:val="es-VE"/>
        </w:rPr>
        <w:t xml:space="preserve">Recuerde que el Eb/No de los bits codificados de canal es una fracción k/n del Eb/No de los bits "crudos" sin codificar. </w:t>
      </w:r>
    </w:p>
    <w:p w14:paraId="0841ECCC" w14:textId="77777777" w:rsidR="000B3F86" w:rsidRPr="000B3F86" w:rsidRDefault="000B3F86" w:rsidP="000B3F86">
      <w:pPr>
        <w:rPr>
          <w:rFonts w:ascii="Arial" w:hAnsi="Arial" w:cs="Arial"/>
          <w:sz w:val="24"/>
          <w:szCs w:val="23"/>
        </w:rPr>
      </w:pPr>
      <m:oMathPara>
        <m:oMath>
          <m:r>
            <w:rPr>
              <w:rFonts w:ascii="Cambria Math" w:eastAsiaTheme="minorEastAsia" w:hAnsi="Cambria Math" w:cs="Arial"/>
              <w:sz w:val="24"/>
              <w:szCs w:val="23"/>
            </w:rPr>
            <m:t>P=Q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r>
            <w:rPr>
              <w:rFonts w:ascii="Cambria Math" w:eastAsiaTheme="minorEastAsia" w:hAnsi="Cambria Math" w:cs="Arial"/>
              <w:sz w:val="24"/>
              <w:szCs w:val="23"/>
            </w:rPr>
            <m:t xml:space="preserve"> </m:t>
          </m:r>
        </m:oMath>
      </m:oMathPara>
    </w:p>
    <w:p w14:paraId="64260807" w14:textId="77777777" w:rsidR="000B3F86" w:rsidRPr="000B3F86" w:rsidRDefault="000B3F86" w:rsidP="000B3F86">
      <w:pPr>
        <w:rPr>
          <w:rFonts w:ascii="Arial" w:hAnsi="Arial" w:cs="Arial"/>
          <w:sz w:val="24"/>
          <w:szCs w:val="23"/>
        </w:rPr>
      </w:pPr>
      <m:oMathPara>
        <m:oMath>
          <m:r>
            <w:rPr>
              <w:rFonts w:ascii="Cambria Math" w:eastAsiaTheme="minorEastAsia" w:hAnsi="Cambria Math" w:cs="Arial"/>
              <w:sz w:val="24"/>
              <w:szCs w:val="23"/>
            </w:rPr>
            <m:t xml:space="preserve">E= </m:t>
          </m:r>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1-Q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num>
            <m:den>
              <m:r>
                <w:rPr>
                  <w:rFonts w:ascii="Cambria Math" w:eastAsiaTheme="minorEastAsia" w:hAnsi="Cambria Math" w:cs="Arial"/>
                  <w:sz w:val="24"/>
                  <w:szCs w:val="23"/>
                </w:rPr>
                <m:t>1+2Q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den>
          </m:f>
        </m:oMath>
      </m:oMathPara>
    </w:p>
    <w:p w14:paraId="75C74DE4" w14:textId="77777777" w:rsidR="000B3F86" w:rsidRPr="000B3F86" w:rsidRDefault="000B3F86" w:rsidP="000B3F86">
      <w:pPr>
        <w:pStyle w:val="Default"/>
        <w:spacing w:after="163"/>
        <w:rPr>
          <w:rFonts w:eastAsiaTheme="minorEastAsia"/>
          <w:szCs w:val="23"/>
        </w:rPr>
      </w:pPr>
      <w:r w:rsidRPr="000B3F86">
        <w:rPr>
          <w:rFonts w:eastAsiaTheme="minorEastAsia"/>
          <w:szCs w:val="23"/>
        </w:rPr>
        <w:t>Luego:</w:t>
      </w:r>
    </w:p>
    <w:tbl>
      <w:tblPr>
        <w:tblStyle w:val="Tablaconcuadrcula"/>
        <w:tblW w:w="5100" w:type="dxa"/>
        <w:jc w:val="center"/>
        <w:tblLook w:val="04A0" w:firstRow="1" w:lastRow="0" w:firstColumn="1" w:lastColumn="0" w:noHBand="0" w:noVBand="1"/>
      </w:tblPr>
      <w:tblGrid>
        <w:gridCol w:w="962"/>
        <w:gridCol w:w="960"/>
        <w:gridCol w:w="1260"/>
        <w:gridCol w:w="960"/>
        <w:gridCol w:w="960"/>
      </w:tblGrid>
      <w:tr w:rsidR="000B3F86" w:rsidRPr="000B3F86" w14:paraId="2C5EA45E"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7A040EE6" w14:textId="77777777" w:rsidR="000B3F86" w:rsidRPr="000B3F86" w:rsidRDefault="004529BE">
            <w:pPr>
              <w:jc w:val="center"/>
              <w:rPr>
                <w:rFonts w:ascii="Times New Roman" w:eastAsia="Times New Roman" w:hAnsi="Times New Roman" w:cs="Times New Roman"/>
                <w:color w:val="000000"/>
                <w:sz w:val="24"/>
                <w:szCs w:val="23"/>
                <w:lang w:eastAsia="es-VE"/>
              </w:rPr>
            </w:pPr>
            <m:oMathPara>
              <m:oMath>
                <m:sSub>
                  <m:sSubPr>
                    <m:ctrlPr>
                      <w:rPr>
                        <w:rFonts w:ascii="Cambria Math" w:eastAsia="Times New Roman" w:hAnsi="Cambria Math" w:cs="Times New Roman"/>
                        <w:i/>
                        <w:color w:val="000000"/>
                        <w:sz w:val="24"/>
                        <w:szCs w:val="23"/>
                        <w:lang w:val="es-VE" w:eastAsia="es-VE"/>
                      </w:rPr>
                    </m:ctrlPr>
                  </m:sSubPr>
                  <m:e>
                    <m:d>
                      <m:dPr>
                        <m:ctrlPr>
                          <w:rPr>
                            <w:rFonts w:ascii="Cambria Math" w:eastAsia="Times New Roman" w:hAnsi="Cambria Math" w:cs="Times New Roman"/>
                            <w:i/>
                            <w:color w:val="000000"/>
                            <w:sz w:val="24"/>
                            <w:szCs w:val="23"/>
                            <w:lang w:val="es-VE" w:eastAsia="es-VE"/>
                          </w:rPr>
                        </m:ctrlPr>
                      </m:dPr>
                      <m:e>
                        <m:f>
                          <m:fPr>
                            <m:ctrlPr>
                              <w:rPr>
                                <w:rFonts w:ascii="Cambria Math" w:eastAsia="Times New Roman" w:hAnsi="Cambria Math" w:cs="Times New Roman"/>
                                <w:i/>
                                <w:color w:val="000000"/>
                                <w:sz w:val="24"/>
                                <w:szCs w:val="23"/>
                                <w:lang w:val="es-VE" w:eastAsia="es-VE"/>
                              </w:rPr>
                            </m:ctrlPr>
                          </m:fPr>
                          <m:num>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E</m:t>
                                </m:r>
                              </m:e>
                              <m:sub>
                                <m:r>
                                  <w:rPr>
                                    <w:rFonts w:ascii="Cambria Math" w:eastAsia="Times New Roman" w:hAnsi="Cambria Math" w:cs="Times New Roman"/>
                                    <w:color w:val="000000"/>
                                    <w:sz w:val="24"/>
                                    <w:szCs w:val="23"/>
                                    <w:lang w:eastAsia="es-VE"/>
                                  </w:rPr>
                                  <m:t>b</m:t>
                                </m:r>
                              </m:sub>
                            </m:sSub>
                          </m:num>
                          <m:den>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N</m:t>
                                </m:r>
                              </m:e>
                              <m:sub>
                                <m:r>
                                  <w:rPr>
                                    <w:rFonts w:ascii="Cambria Math" w:eastAsia="Times New Roman" w:hAnsi="Cambria Math" w:cs="Times New Roman"/>
                                    <w:color w:val="000000"/>
                                    <w:sz w:val="24"/>
                                    <w:szCs w:val="23"/>
                                    <w:lang w:eastAsia="es-VE"/>
                                  </w:rPr>
                                  <m:t>o</m:t>
                                </m:r>
                              </m:sub>
                            </m:sSub>
                          </m:den>
                        </m:f>
                      </m:e>
                    </m:d>
                  </m:e>
                  <m:sub>
                    <m:r>
                      <w:rPr>
                        <w:rFonts w:ascii="Cambria Math" w:eastAsia="Times New Roman" w:hAnsi="Cambria Math" w:cs="Times New Roman"/>
                        <w:color w:val="000000"/>
                        <w:sz w:val="24"/>
                        <w:szCs w:val="23"/>
                        <w:lang w:eastAsia="es-VE"/>
                      </w:rPr>
                      <m:t>dB</m:t>
                    </m:r>
                  </m:sub>
                </m:sSub>
              </m:oMath>
            </m:oMathPara>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8BC7D20" w14:textId="77777777" w:rsidR="000B3F86" w:rsidRPr="000B3F86" w:rsidRDefault="004529BE">
            <w:pPr>
              <w:jc w:val="center"/>
              <w:rPr>
                <w:rFonts w:ascii="Times New Roman" w:eastAsia="Times New Roman" w:hAnsi="Times New Roman" w:cs="Times New Roman"/>
                <w:color w:val="000000"/>
                <w:sz w:val="24"/>
                <w:szCs w:val="23"/>
                <w:lang w:eastAsia="es-VE"/>
              </w:rPr>
            </w:pPr>
            <m:oMathPara>
              <m:oMath>
                <m:f>
                  <m:fPr>
                    <m:ctrlPr>
                      <w:rPr>
                        <w:rFonts w:ascii="Cambria Math" w:eastAsia="Times New Roman" w:hAnsi="Cambria Math" w:cs="Times New Roman"/>
                        <w:i/>
                        <w:color w:val="000000"/>
                        <w:sz w:val="24"/>
                        <w:szCs w:val="23"/>
                        <w:lang w:val="es-VE" w:eastAsia="es-VE"/>
                      </w:rPr>
                    </m:ctrlPr>
                  </m:fPr>
                  <m:num>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E</m:t>
                        </m:r>
                      </m:e>
                      <m:sub>
                        <m:r>
                          <w:rPr>
                            <w:rFonts w:ascii="Cambria Math" w:eastAsia="Times New Roman" w:hAnsi="Cambria Math" w:cs="Times New Roman"/>
                            <w:color w:val="000000"/>
                            <w:sz w:val="24"/>
                            <w:szCs w:val="23"/>
                            <w:lang w:eastAsia="es-VE"/>
                          </w:rPr>
                          <m:t>b</m:t>
                        </m:r>
                      </m:sub>
                    </m:sSub>
                  </m:num>
                  <m:den>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N</m:t>
                        </m:r>
                      </m:e>
                      <m:sub>
                        <m:r>
                          <w:rPr>
                            <w:rFonts w:ascii="Cambria Math" w:eastAsia="Times New Roman" w:hAnsi="Cambria Math" w:cs="Times New Roman"/>
                            <w:color w:val="000000"/>
                            <w:sz w:val="24"/>
                            <w:szCs w:val="23"/>
                            <w:lang w:eastAsia="es-VE"/>
                          </w:rPr>
                          <m:t>o</m:t>
                        </m:r>
                      </m:sub>
                    </m:sSub>
                  </m:den>
                </m:f>
              </m:oMath>
            </m:oMathPara>
          </w:p>
        </w:tc>
        <w:tc>
          <w:tcPr>
            <w:tcW w:w="12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4218F9EF" w14:textId="77777777" w:rsidR="000B3F86" w:rsidRPr="000B3F86" w:rsidRDefault="004529BE">
            <w:pPr>
              <w:jc w:val="center"/>
              <w:rPr>
                <w:rFonts w:ascii="Times New Roman" w:eastAsia="Times New Roman" w:hAnsi="Times New Roman" w:cs="Times New Roman"/>
                <w:color w:val="000000"/>
                <w:sz w:val="24"/>
                <w:szCs w:val="23"/>
                <w:lang w:eastAsia="es-VE"/>
              </w:rPr>
            </w:pPr>
            <m:oMathPara>
              <m:oMath>
                <m:rad>
                  <m:radPr>
                    <m:degHide m:val="1"/>
                    <m:ctrlPr>
                      <w:rPr>
                        <w:rFonts w:ascii="Cambria Math" w:eastAsiaTheme="minorEastAsia" w:hAnsi="Cambria Math" w:cs="Times New Roman"/>
                        <w:i/>
                        <w:sz w:val="24"/>
                        <w:szCs w:val="23"/>
                        <w:lang w:val="es-VE"/>
                      </w:rPr>
                    </m:ctrlPr>
                  </m:radPr>
                  <m:deg/>
                  <m:e>
                    <m:f>
                      <m:fPr>
                        <m:ctrlPr>
                          <w:rPr>
                            <w:rFonts w:ascii="Cambria Math" w:eastAsiaTheme="minorEastAsia" w:hAnsi="Cambria Math" w:cs="Times New Roman"/>
                            <w:i/>
                            <w:sz w:val="24"/>
                            <w:szCs w:val="23"/>
                            <w:lang w:val="es-VE"/>
                          </w:rPr>
                        </m:ctrlPr>
                      </m:fPr>
                      <m:num>
                        <m:r>
                          <w:rPr>
                            <w:rFonts w:ascii="Cambria Math" w:eastAsiaTheme="minorEastAsia" w:hAnsi="Cambria Math" w:cs="Times New Roman"/>
                            <w:sz w:val="24"/>
                            <w:szCs w:val="23"/>
                          </w:rPr>
                          <m:t>Eb</m:t>
                        </m:r>
                      </m:num>
                      <m:den>
                        <m:r>
                          <w:rPr>
                            <w:rFonts w:ascii="Cambria Math" w:eastAsiaTheme="minorEastAsia" w:hAnsi="Cambria Math" w:cs="Times New Roman"/>
                            <w:sz w:val="24"/>
                            <w:szCs w:val="23"/>
                          </w:rPr>
                          <m:t>No</m:t>
                        </m:r>
                      </m:den>
                    </m:f>
                    <m:f>
                      <m:fPr>
                        <m:ctrlPr>
                          <w:rPr>
                            <w:rFonts w:ascii="Cambria Math" w:eastAsiaTheme="minorEastAsia" w:hAnsi="Cambria Math" w:cs="Times New Roman"/>
                            <w:i/>
                            <w:sz w:val="24"/>
                            <w:szCs w:val="23"/>
                            <w:lang w:val="es-VE"/>
                          </w:rPr>
                        </m:ctrlPr>
                      </m:fPr>
                      <m:num>
                        <m:r>
                          <w:rPr>
                            <w:rFonts w:ascii="Cambria Math" w:eastAsiaTheme="minorEastAsia" w:hAnsi="Cambria Math" w:cs="Times New Roman"/>
                            <w:sz w:val="24"/>
                            <w:szCs w:val="23"/>
                          </w:rPr>
                          <m:t>4</m:t>
                        </m:r>
                      </m:num>
                      <m:den>
                        <m:r>
                          <w:rPr>
                            <w:rFonts w:ascii="Cambria Math" w:eastAsiaTheme="minorEastAsia" w:hAnsi="Cambria Math" w:cs="Times New Roman"/>
                            <w:sz w:val="24"/>
                            <w:szCs w:val="23"/>
                          </w:rPr>
                          <m:t>7</m:t>
                        </m:r>
                      </m:den>
                    </m:f>
                  </m:e>
                </m:rad>
              </m:oMath>
            </m:oMathPara>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3392056" w14:textId="77777777" w:rsidR="000B3F86" w:rsidRPr="000B3F86" w:rsidRDefault="000B3F86">
            <w:pPr>
              <w:jc w:val="center"/>
              <w:rPr>
                <w:rFonts w:ascii="Times New Roman" w:eastAsia="Times New Roman" w:hAnsi="Times New Roman" w:cs="Times New Roman"/>
                <w:color w:val="000000"/>
                <w:sz w:val="24"/>
                <w:szCs w:val="23"/>
                <w:lang w:eastAsia="es-VE"/>
              </w:rPr>
            </w:pPr>
            <m:oMathPara>
              <m:oMath>
                <m:r>
                  <w:rPr>
                    <w:rFonts w:ascii="Cambria Math" w:eastAsiaTheme="minorEastAsia" w:hAnsi="Cambria Math" w:cs="Times New Roman"/>
                    <w:sz w:val="24"/>
                    <w:szCs w:val="23"/>
                  </w:rPr>
                  <m:t>P</m:t>
                </m:r>
              </m:oMath>
            </m:oMathPara>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19A6D44" w14:textId="77777777" w:rsidR="000B3F86" w:rsidRPr="000B3F86" w:rsidRDefault="000B3F86">
            <w:pPr>
              <w:jc w:val="center"/>
              <w:rPr>
                <w:rFonts w:ascii="Times New Roman" w:eastAsia="Times New Roman" w:hAnsi="Times New Roman" w:cs="Times New Roman"/>
                <w:color w:val="000000"/>
                <w:sz w:val="24"/>
                <w:szCs w:val="23"/>
                <w:lang w:eastAsia="es-VE"/>
              </w:rPr>
            </w:pPr>
            <m:oMathPara>
              <m:oMath>
                <m:r>
                  <w:rPr>
                    <w:rFonts w:ascii="Cambria Math" w:eastAsiaTheme="minorEastAsia" w:hAnsi="Cambria Math" w:cs="Times New Roman"/>
                    <w:sz w:val="24"/>
                    <w:szCs w:val="23"/>
                  </w:rPr>
                  <m:t>E</m:t>
                </m:r>
              </m:oMath>
            </m:oMathPara>
          </w:p>
        </w:tc>
      </w:tr>
      <w:tr w:rsidR="000B3F86" w:rsidRPr="000B3F86" w14:paraId="6B0D3297"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45D47BBF"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4.0000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39C20D0"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2.5119</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17A3778C"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1.1981</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752E013C"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0.1147</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0F250AA"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0.7201</w:t>
            </w:r>
          </w:p>
        </w:tc>
      </w:tr>
      <w:tr w:rsidR="000B3F86" w:rsidRPr="000B3F86" w14:paraId="3C960C33"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745ACAD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5.0000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5A243C0C"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3.1623</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3B207D2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1.3443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686D8D51"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0.0896</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DD341F4"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0.7720</w:t>
            </w:r>
          </w:p>
        </w:tc>
      </w:tr>
      <w:tr w:rsidR="000B3F86" w:rsidRPr="000B3F86" w14:paraId="2D95BCBB"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35EE33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6.0000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A3F4A8F"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3.9811</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791C35C6"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1.5083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A47E75D"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0.0651</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383AD22"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0.8272</w:t>
            </w:r>
          </w:p>
        </w:tc>
      </w:tr>
      <w:tr w:rsidR="000B3F86" w:rsidRPr="000B3F86" w14:paraId="265BD239"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476216E"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7.0000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22ED6E7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5.0119</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09B3046D"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1.6923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33BD8A7D"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0.0449</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9769C6E"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0.8764</w:t>
            </w:r>
          </w:p>
        </w:tc>
      </w:tr>
      <w:tr w:rsidR="000B3F86" w:rsidRPr="000B3F86" w14:paraId="2B4E2330"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2B9C994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8.0000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31B0A74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6.3096</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610D7BD8"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1.8988</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5D550ABF"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0.0291</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228A3634"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0.9175</w:t>
            </w:r>
          </w:p>
        </w:tc>
      </w:tr>
    </w:tbl>
    <w:p w14:paraId="2C76670E" w14:textId="77777777" w:rsidR="00D604E5" w:rsidRPr="000B3F86" w:rsidRDefault="00D604E5" w:rsidP="00D604E5">
      <w:pPr>
        <w:tabs>
          <w:tab w:val="left" w:pos="4536"/>
        </w:tabs>
        <w:jc w:val="both"/>
        <w:rPr>
          <w:rFonts w:ascii="Arial" w:hAnsi="Arial" w:cs="Arial"/>
          <w:b/>
          <w:sz w:val="28"/>
          <w:szCs w:val="24"/>
          <w:lang w:val="es-VE"/>
        </w:rPr>
      </w:pPr>
    </w:p>
    <w:p w14:paraId="53468F41" w14:textId="231E1CB2" w:rsidR="00D604E5" w:rsidRPr="000B3F86" w:rsidRDefault="00660AB1" w:rsidP="00D604E5">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 xml:space="preserve">Escriba versiones de las matrices P para los códigos Hamming con m=4 y m=5, use la función correspondiente de Matlab para agilizar el trabajo, </w:t>
      </w:r>
      <w:r w:rsidRPr="000B3F86">
        <w:rPr>
          <w:rFonts w:ascii="Arial" w:hAnsi="Arial" w:cs="Arial"/>
          <w:b/>
          <w:sz w:val="24"/>
          <w:szCs w:val="24"/>
          <w:lang w:val="es-VE"/>
        </w:rPr>
        <w:lastRenderedPageBreak/>
        <w:t xml:space="preserve">tenga en cuenta que deberá hacer ajustes para que G tenga la forma dada en (2). Calcule en cada caso la tasa del código y el incremento porcentual en la velocidad de transmisión de bits que implica el uso del código. </w:t>
      </w:r>
    </w:p>
    <w:p w14:paraId="553F9608" w14:textId="77777777" w:rsidR="00F33787" w:rsidRPr="000B3F86" w:rsidRDefault="00F33787" w:rsidP="00F33787">
      <w:pPr>
        <w:tabs>
          <w:tab w:val="left" w:pos="4536"/>
        </w:tabs>
        <w:jc w:val="both"/>
        <w:rPr>
          <w:rFonts w:ascii="Arial" w:hAnsi="Arial" w:cs="Arial"/>
          <w:b/>
          <w:sz w:val="24"/>
          <w:szCs w:val="24"/>
          <w:lang w:val="es-VE"/>
        </w:rPr>
      </w:pPr>
    </w:p>
    <w:p w14:paraId="5048B549" w14:textId="682F5A7A" w:rsidR="00D604E5" w:rsidRPr="000B3F86" w:rsidRDefault="00F33787" w:rsidP="00F33787">
      <w:pPr>
        <w:pStyle w:val="Prrafodelista"/>
        <w:numPr>
          <w:ilvl w:val="0"/>
          <w:numId w:val="3"/>
        </w:numPr>
        <w:rPr>
          <w:rFonts w:ascii="Arial" w:hAnsi="Arial" w:cs="Arial"/>
          <w:b/>
          <w:sz w:val="24"/>
          <w:szCs w:val="24"/>
          <w:lang w:val="es-VE"/>
        </w:rPr>
      </w:pPr>
      <w:r w:rsidRPr="000B3F86">
        <w:rPr>
          <w:rFonts w:ascii="Arial" w:hAnsi="Arial" w:cs="Arial"/>
          <w:sz w:val="24"/>
          <w:szCs w:val="24"/>
          <w:lang w:val="es-VE"/>
        </w:rPr>
        <w:t>Caso m = 4:</w:t>
      </w:r>
    </w:p>
    <w:p w14:paraId="7BAEEEFB" w14:textId="0A1C5D62" w:rsidR="00F33787" w:rsidRPr="000B3F86" w:rsidRDefault="00483613" w:rsidP="00F33787">
      <w:pPr>
        <w:rPr>
          <w:rFonts w:ascii="Arial" w:eastAsiaTheme="minorEastAsia" w:hAnsi="Arial" w:cs="Arial"/>
          <w:b/>
          <w:sz w:val="24"/>
          <w:szCs w:val="24"/>
          <w:lang w:val="es-VE"/>
        </w:rPr>
      </w:pPr>
      <m:oMathPara>
        <m:oMath>
          <m:r>
            <m:rPr>
              <m:sty m:val="bi"/>
            </m:rPr>
            <w:rPr>
              <w:rFonts w:ascii="Cambria Math" w:hAnsi="Cambria Math" w:cs="Arial"/>
              <w:sz w:val="24"/>
              <w:szCs w:val="24"/>
              <w:lang w:val="es-VE"/>
            </w:rPr>
            <m:t>P =</m:t>
          </m:r>
          <m:d>
            <m:dPr>
              <m:begChr m:val="["/>
              <m:endChr m:val="]"/>
              <m:ctrlPr>
                <w:rPr>
                  <w:rFonts w:ascii="Cambria Math" w:hAnsi="Cambria Math" w:cs="Arial"/>
                  <w:b/>
                  <w:i/>
                  <w:sz w:val="24"/>
                  <w:szCs w:val="24"/>
                  <w:lang w:val="es-VE"/>
                </w:rPr>
              </m:ctrlPr>
            </m:dPr>
            <m:e>
              <m:r>
                <m:rPr>
                  <m:sty m:val="bi"/>
                </m:rPr>
                <w:rPr>
                  <w:rFonts w:ascii="Cambria Math" w:hAnsi="Cambria Math" w:cs="Arial"/>
                  <w:sz w:val="24"/>
                  <w:szCs w:val="24"/>
                  <w:lang w:val="es-VE"/>
                </w:rPr>
                <m:t xml:space="preserve"> </m:t>
              </m:r>
              <m:m>
                <m:mPr>
                  <m:mcs>
                    <m:mc>
                      <m:mcPr>
                        <m:count m:val="3"/>
                        <m:mcJc m:val="center"/>
                      </m:mcPr>
                    </m:mc>
                  </m:mcs>
                  <m:ctrlPr>
                    <w:rPr>
                      <w:rFonts w:ascii="Cambria Math" w:hAnsi="Cambria Math" w:cs="Arial"/>
                      <w:b/>
                      <w:i/>
                      <w:sz w:val="24"/>
                      <w:szCs w:val="24"/>
                      <w:lang w:val="es-VE"/>
                    </w:rPr>
                  </m:ctrlPr>
                </m:mP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
                  </m:e>
                </m:mr>
              </m:m>
            </m:e>
          </m:d>
        </m:oMath>
      </m:oMathPara>
    </w:p>
    <w:p w14:paraId="088F7789" w14:textId="13F9CF0F" w:rsidR="00F33787" w:rsidRPr="000B3F86" w:rsidRDefault="00F33787" w:rsidP="00F33787">
      <w:pPr>
        <w:pStyle w:val="Prrafodelista"/>
        <w:numPr>
          <w:ilvl w:val="0"/>
          <w:numId w:val="3"/>
        </w:numPr>
        <w:rPr>
          <w:rFonts w:ascii="Arial" w:hAnsi="Arial" w:cs="Arial"/>
          <w:b/>
          <w:sz w:val="24"/>
          <w:szCs w:val="24"/>
          <w:lang w:val="es-VE"/>
        </w:rPr>
      </w:pPr>
      <w:r w:rsidRPr="000B3F86">
        <w:rPr>
          <w:rFonts w:ascii="Arial" w:hAnsi="Arial" w:cs="Arial"/>
          <w:sz w:val="24"/>
          <w:szCs w:val="24"/>
          <w:lang w:val="es-VE"/>
        </w:rPr>
        <w:t>Cas</w:t>
      </w:r>
      <w:r w:rsidR="004529BE">
        <w:rPr>
          <w:rFonts w:ascii="Arial" w:hAnsi="Arial" w:cs="Arial"/>
          <w:sz w:val="24"/>
          <w:szCs w:val="24"/>
          <w:lang w:val="es-VE"/>
        </w:rPr>
        <w:t>o</w:t>
      </w:r>
      <w:bookmarkStart w:id="0" w:name="_GoBack"/>
      <w:bookmarkEnd w:id="0"/>
      <w:r w:rsidRPr="000B3F86">
        <w:rPr>
          <w:rFonts w:ascii="Arial" w:hAnsi="Arial" w:cs="Arial"/>
          <w:sz w:val="24"/>
          <w:szCs w:val="24"/>
          <w:lang w:val="es-VE"/>
        </w:rPr>
        <w:t xml:space="preserve"> m = 5:</w:t>
      </w:r>
    </w:p>
    <w:p w14:paraId="2BBE874A" w14:textId="03CB47AB" w:rsidR="00F33787" w:rsidRPr="000B3F86" w:rsidRDefault="00483613" w:rsidP="00F33787">
      <w:pPr>
        <w:rPr>
          <w:rFonts w:ascii="Arial" w:eastAsiaTheme="minorEastAsia" w:hAnsi="Arial" w:cs="Arial"/>
          <w:b/>
          <w:sz w:val="24"/>
          <w:szCs w:val="24"/>
          <w:lang w:val="es-VE"/>
        </w:rPr>
      </w:pPr>
      <m:oMathPara>
        <m:oMath>
          <m:r>
            <m:rPr>
              <m:sty m:val="bi"/>
            </m:rPr>
            <w:rPr>
              <w:rFonts w:ascii="Cambria Math" w:hAnsi="Cambria Math" w:cs="Arial"/>
              <w:sz w:val="24"/>
              <w:szCs w:val="24"/>
              <w:lang w:val="es-VE"/>
            </w:rPr>
            <m:t>P =</m:t>
          </m:r>
          <m:d>
            <m:dPr>
              <m:begChr m:val="["/>
              <m:endChr m:val="]"/>
              <m:ctrlPr>
                <w:rPr>
                  <w:rFonts w:ascii="Cambria Math" w:hAnsi="Cambria Math" w:cs="Arial"/>
                  <w:b/>
                  <w:i/>
                  <w:sz w:val="24"/>
                  <w:szCs w:val="24"/>
                  <w:lang w:val="es-VE"/>
                </w:rPr>
              </m:ctrlPr>
            </m:dPr>
            <m:e>
              <m:r>
                <m:rPr>
                  <m:sty m:val="bi"/>
                </m:rPr>
                <w:rPr>
                  <w:rFonts w:ascii="Cambria Math" w:hAnsi="Cambria Math" w:cs="Arial"/>
                  <w:sz w:val="24"/>
                  <w:szCs w:val="24"/>
                  <w:lang w:val="es-VE"/>
                </w:rPr>
                <m:t xml:space="preserve"> </m:t>
              </m:r>
              <m:m>
                <m:mPr>
                  <m:mcs>
                    <m:mc>
                      <m:mcPr>
                        <m:count m:val="3"/>
                        <m:mcJc m:val="center"/>
                      </m:mcPr>
                    </m:mc>
                  </m:mcs>
                  <m:ctrlPr>
                    <w:rPr>
                      <w:rFonts w:ascii="Cambria Math" w:hAnsi="Cambria Math" w:cs="Arial"/>
                      <w:b/>
                      <w:i/>
                      <w:sz w:val="24"/>
                      <w:szCs w:val="24"/>
                      <w:lang w:val="es-VE"/>
                    </w:rPr>
                  </m:ctrlPr>
                </m:mP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mr>
                                                              </m:m>
                                                            </m:e>
                                                          </m:mr>
                                                        </m:m>
                                                      </m:e>
                                                    </m:mr>
                                                  </m:m>
                                                </m:e>
                                              </m:mr>
                                            </m:m>
                                          </m:e>
                                        </m:mr>
                                      </m:m>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
            </m:e>
          </m:d>
        </m:oMath>
      </m:oMathPara>
    </w:p>
    <w:p w14:paraId="1B53BA04" w14:textId="60CF9375" w:rsidR="00483613" w:rsidRPr="000B3F86" w:rsidRDefault="00483613" w:rsidP="00F33787">
      <w:pPr>
        <w:rPr>
          <w:rFonts w:ascii="Arial" w:hAnsi="Arial" w:cs="Arial"/>
          <w:b/>
          <w:sz w:val="24"/>
          <w:szCs w:val="24"/>
          <w:lang w:val="es-VE"/>
        </w:rPr>
      </w:pPr>
    </w:p>
    <w:p w14:paraId="755EC8C2" w14:textId="77777777" w:rsidR="00D604E5" w:rsidRPr="000B3F86" w:rsidRDefault="00D604E5" w:rsidP="00D604E5">
      <w:pPr>
        <w:tabs>
          <w:tab w:val="left" w:pos="4536"/>
        </w:tabs>
        <w:jc w:val="both"/>
        <w:rPr>
          <w:rFonts w:ascii="Arial" w:hAnsi="Arial" w:cs="Arial"/>
          <w:b/>
          <w:sz w:val="24"/>
          <w:szCs w:val="24"/>
          <w:lang w:val="es-VE"/>
        </w:rPr>
      </w:pPr>
    </w:p>
    <w:p w14:paraId="3F52DDDE" w14:textId="6A2A2CD9" w:rsidR="00660AB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Investigue el concepto de ganancia de codificación.</w:t>
      </w:r>
    </w:p>
    <w:p w14:paraId="6F0771E5" w14:textId="7486CB57" w:rsidR="000F3020" w:rsidRPr="000B3F86" w:rsidRDefault="000F3020" w:rsidP="000F3020">
      <w:pPr>
        <w:tabs>
          <w:tab w:val="left" w:pos="4536"/>
        </w:tabs>
        <w:jc w:val="both"/>
        <w:rPr>
          <w:rFonts w:ascii="Arial" w:hAnsi="Arial" w:cs="Arial"/>
          <w:sz w:val="24"/>
          <w:szCs w:val="24"/>
          <w:lang w:val="es-VE"/>
        </w:rPr>
      </w:pPr>
      <w:r w:rsidRPr="000B3F86">
        <w:rPr>
          <w:rFonts w:ascii="Arial" w:hAnsi="Arial" w:cs="Arial"/>
          <w:sz w:val="24"/>
          <w:szCs w:val="24"/>
          <w:lang w:val="es-VE"/>
        </w:rPr>
        <w:t>La ganancia de codificación se define como el aumento en la energía media por bit que hay que introducir en la modulación posterior sin codificación de canal para obtener la misma probabilidad de error que se obtiene con esta codificación</w:t>
      </w:r>
    </w:p>
    <w:sectPr w:rsidR="000F3020" w:rsidRPr="000B3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1D7"/>
    <w:multiLevelType w:val="hybridMultilevel"/>
    <w:tmpl w:val="0D24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55F21"/>
    <w:multiLevelType w:val="hybridMultilevel"/>
    <w:tmpl w:val="A304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763CE"/>
    <w:multiLevelType w:val="hybridMultilevel"/>
    <w:tmpl w:val="05D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6B"/>
    <w:rsid w:val="00034F0A"/>
    <w:rsid w:val="00052B1E"/>
    <w:rsid w:val="0008344C"/>
    <w:rsid w:val="000B3F86"/>
    <w:rsid w:val="000B4321"/>
    <w:rsid w:val="000F3020"/>
    <w:rsid w:val="002A549F"/>
    <w:rsid w:val="00320E71"/>
    <w:rsid w:val="004474FD"/>
    <w:rsid w:val="004529BE"/>
    <w:rsid w:val="00483613"/>
    <w:rsid w:val="005738D2"/>
    <w:rsid w:val="00604695"/>
    <w:rsid w:val="00660AB1"/>
    <w:rsid w:val="00710BB5"/>
    <w:rsid w:val="00716177"/>
    <w:rsid w:val="008223E1"/>
    <w:rsid w:val="00863259"/>
    <w:rsid w:val="008C766F"/>
    <w:rsid w:val="008F61A2"/>
    <w:rsid w:val="009026B8"/>
    <w:rsid w:val="009B4E6B"/>
    <w:rsid w:val="009E4F0C"/>
    <w:rsid w:val="009F0356"/>
    <w:rsid w:val="00B15CA7"/>
    <w:rsid w:val="00CD4BEF"/>
    <w:rsid w:val="00D604E5"/>
    <w:rsid w:val="00D61B08"/>
    <w:rsid w:val="00D65865"/>
    <w:rsid w:val="00E40ED9"/>
    <w:rsid w:val="00E70C10"/>
    <w:rsid w:val="00E75091"/>
    <w:rsid w:val="00F3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9C69"/>
  <w15:chartTrackingRefBased/>
  <w15:docId w15:val="{088C2890-B609-476C-850A-A676F2C4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177"/>
    <w:pPr>
      <w:ind w:left="720"/>
      <w:contextualSpacing/>
    </w:pPr>
  </w:style>
  <w:style w:type="character" w:styleId="Textodelmarcadordeposicin">
    <w:name w:val="Placeholder Text"/>
    <w:basedOn w:val="Fuentedeprrafopredeter"/>
    <w:uiPriority w:val="99"/>
    <w:semiHidden/>
    <w:rsid w:val="00716177"/>
    <w:rPr>
      <w:color w:val="808080"/>
    </w:rPr>
  </w:style>
  <w:style w:type="table" w:styleId="Tablaconcuadrcula">
    <w:name w:val="Table Grid"/>
    <w:basedOn w:val="Tablanormal"/>
    <w:uiPriority w:val="39"/>
    <w:rsid w:val="00D61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B3F86"/>
    <w:pPr>
      <w:spacing w:after="0" w:line="240" w:lineRule="auto"/>
    </w:pPr>
    <w:rPr>
      <w:rFonts w:ascii="Calibri" w:eastAsia="Calibri" w:hAnsi="Calibri" w:cs="Times New Roman"/>
      <w:lang w:val="es-VE"/>
    </w:rPr>
  </w:style>
  <w:style w:type="paragraph" w:customStyle="1" w:styleId="Default">
    <w:name w:val="Default"/>
    <w:rsid w:val="000B3F86"/>
    <w:pPr>
      <w:autoSpaceDE w:val="0"/>
      <w:autoSpaceDN w:val="0"/>
      <w:adjustRightInd w:val="0"/>
      <w:spacing w:after="0" w:line="240" w:lineRule="auto"/>
    </w:pPr>
    <w:rPr>
      <w:rFonts w:ascii="Times New Roman" w:hAnsi="Times New Roman" w:cs="Times New Roman"/>
      <w:color w:val="000000"/>
      <w:sz w:val="24"/>
      <w:szCs w:val="24"/>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60838">
      <w:bodyDiv w:val="1"/>
      <w:marLeft w:val="0"/>
      <w:marRight w:val="0"/>
      <w:marTop w:val="0"/>
      <w:marBottom w:val="0"/>
      <w:divBdr>
        <w:top w:val="none" w:sz="0" w:space="0" w:color="auto"/>
        <w:left w:val="none" w:sz="0" w:space="0" w:color="auto"/>
        <w:bottom w:val="none" w:sz="0" w:space="0" w:color="auto"/>
        <w:right w:val="none" w:sz="0" w:space="0" w:color="auto"/>
      </w:divBdr>
    </w:div>
    <w:div w:id="1039477459">
      <w:bodyDiv w:val="1"/>
      <w:marLeft w:val="0"/>
      <w:marRight w:val="0"/>
      <w:marTop w:val="0"/>
      <w:marBottom w:val="0"/>
      <w:divBdr>
        <w:top w:val="none" w:sz="0" w:space="0" w:color="auto"/>
        <w:left w:val="none" w:sz="0" w:space="0" w:color="auto"/>
        <w:bottom w:val="none" w:sz="0" w:space="0" w:color="auto"/>
        <w:right w:val="none" w:sz="0" w:space="0" w:color="auto"/>
      </w:divBdr>
    </w:div>
    <w:div w:id="1300845304">
      <w:bodyDiv w:val="1"/>
      <w:marLeft w:val="0"/>
      <w:marRight w:val="0"/>
      <w:marTop w:val="0"/>
      <w:marBottom w:val="0"/>
      <w:divBdr>
        <w:top w:val="none" w:sz="0" w:space="0" w:color="auto"/>
        <w:left w:val="none" w:sz="0" w:space="0" w:color="auto"/>
        <w:bottom w:val="none" w:sz="0" w:space="0" w:color="auto"/>
        <w:right w:val="none" w:sz="0" w:space="0" w:color="auto"/>
      </w:divBdr>
    </w:div>
    <w:div w:id="19200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1139</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14</cp:revision>
  <dcterms:created xsi:type="dcterms:W3CDTF">2019-05-15T02:15:00Z</dcterms:created>
  <dcterms:modified xsi:type="dcterms:W3CDTF">2019-06-07T02:24:00Z</dcterms:modified>
</cp:coreProperties>
</file>