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F9444" w14:textId="45A909E1" w:rsidR="00EC2FA9" w:rsidRPr="00EC2FA9" w:rsidRDefault="00EC2FA9" w:rsidP="00EC2FA9">
      <w:pPr>
        <w:jc w:val="center"/>
        <w:rPr>
          <w:rFonts w:ascii="Aptos" w:hAnsi="Aptos" w:cs="Al Bayan Plain"/>
          <w:sz w:val="40"/>
          <w:szCs w:val="40"/>
          <w:u w:val="single"/>
        </w:rPr>
      </w:pPr>
      <w:r w:rsidRPr="00EC2FA9">
        <w:rPr>
          <w:rFonts w:ascii="Aptos" w:hAnsi="Aptos" w:cs="Al Bayan Plain"/>
          <w:sz w:val="40"/>
          <w:szCs w:val="40"/>
          <w:u w:val="single"/>
        </w:rPr>
        <w:t>User Requirements Document: Leading UK YouTubers 2024 Dashboard</w:t>
      </w:r>
    </w:p>
    <w:p w14:paraId="5D91ABFA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</w:rPr>
      </w:pPr>
    </w:p>
    <w:p w14:paraId="64D9146C" w14:textId="7DA27C90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Objective</w:t>
      </w:r>
    </w:p>
    <w:p w14:paraId="76F16892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To identify the most successful UK YouTubers for potential marketing partnerships throughout 2024.</w:t>
      </w:r>
    </w:p>
    <w:p w14:paraId="2645941D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564FE5BD" w14:textId="32519C29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Challenges Identified</w:t>
      </w:r>
    </w:p>
    <w:p w14:paraId="522D6F42" w14:textId="00F35248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- </w:t>
      </w:r>
      <w:r>
        <w:rPr>
          <w:rFonts w:ascii="Aptos" w:hAnsi="Aptos" w:cs="Al Bayan Plain"/>
          <w:b w:val="0"/>
          <w:bCs w:val="0"/>
          <w:sz w:val="24"/>
          <w:szCs w:val="24"/>
        </w:rPr>
        <w:t>Justin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, the Marketing Director, struggles to pinpoint the top YouTube channels in the UK for marketing </w:t>
      </w:r>
      <w:r>
        <w:rPr>
          <w:rFonts w:ascii="Aptos" w:hAnsi="Aptos" w:cs="Al Bayan Plain"/>
          <w:b w:val="0"/>
          <w:bCs w:val="0"/>
          <w:sz w:val="24"/>
          <w:szCs w:val="24"/>
        </w:rPr>
        <w:t>campaigns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>.</w:t>
      </w:r>
    </w:p>
    <w:p w14:paraId="34120A86" w14:textId="0D3FA08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- </w:t>
      </w:r>
      <w:r>
        <w:rPr>
          <w:rFonts w:ascii="Aptos" w:hAnsi="Aptos" w:cs="Al Bayan Plain"/>
          <w:b w:val="0"/>
          <w:bCs w:val="0"/>
          <w:sz w:val="24"/>
          <w:szCs w:val="24"/>
        </w:rPr>
        <w:t>His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online research</w:t>
      </w:r>
      <w:r>
        <w:rPr>
          <w:rFonts w:ascii="Aptos" w:hAnsi="Aptos" w:cs="Al Bayan Plain"/>
          <w:b w:val="0"/>
          <w:bCs w:val="0"/>
          <w:sz w:val="24"/>
          <w:szCs w:val="24"/>
        </w:rPr>
        <w:t xml:space="preserve"> and web scraping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often yields complex and </w:t>
      </w:r>
      <w:r>
        <w:rPr>
          <w:rFonts w:ascii="Aptos" w:hAnsi="Aptos" w:cs="Al Bayan Plain"/>
          <w:b w:val="0"/>
          <w:bCs w:val="0"/>
          <w:sz w:val="24"/>
          <w:szCs w:val="24"/>
        </w:rPr>
        <w:t>unuseful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information.</w:t>
      </w:r>
    </w:p>
    <w:p w14:paraId="332A7E76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Conversations with various third-party vendors have proven costly with disappointing outcomes.</w:t>
      </w:r>
    </w:p>
    <w:p w14:paraId="00424F29" w14:textId="54838B0E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- The BI reporting team is currently too occupied to help </w:t>
      </w:r>
      <w:r>
        <w:rPr>
          <w:rFonts w:ascii="Aptos" w:hAnsi="Aptos" w:cs="Al Bayan Plain"/>
          <w:b w:val="0"/>
          <w:bCs w:val="0"/>
          <w:sz w:val="24"/>
          <w:szCs w:val="24"/>
        </w:rPr>
        <w:t>him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with this project.</w:t>
      </w:r>
    </w:p>
    <w:p w14:paraId="0AE386A7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55B17555" w14:textId="557A78AB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Target Audience</w:t>
      </w:r>
    </w:p>
    <w:p w14:paraId="13EF1CBB" w14:textId="76AACFAD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Primary:</w:t>
      </w:r>
      <w:r>
        <w:rPr>
          <w:rFonts w:ascii="Aptos" w:hAnsi="Aptos" w:cs="Al Bayan Plain"/>
          <w:b w:val="0"/>
          <w:bCs w:val="0"/>
          <w:sz w:val="24"/>
          <w:szCs w:val="24"/>
        </w:rPr>
        <w:t xml:space="preserve"> Justin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(Marketing Director)</w:t>
      </w:r>
    </w:p>
    <w:p w14:paraId="572DFAD6" w14:textId="3D56F75D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Secondary</w:t>
      </w:r>
      <w:r>
        <w:rPr>
          <w:rFonts w:ascii="Aptos" w:hAnsi="Aptos" w:cs="Al Bayan Plain"/>
          <w:b w:val="0"/>
          <w:bCs w:val="0"/>
          <w:sz w:val="24"/>
          <w:szCs w:val="24"/>
        </w:rPr>
        <w:t>: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Marketing team members involved in executing campaigns with YouTubers.</w:t>
      </w:r>
    </w:p>
    <w:p w14:paraId="19FCD9D5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143D7E0C" w14:textId="76C96BCF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Use Cases</w:t>
      </w:r>
    </w:p>
    <w:p w14:paraId="161958A5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i/>
          <w:iCs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i/>
          <w:iCs/>
          <w:sz w:val="24"/>
          <w:szCs w:val="24"/>
        </w:rPr>
        <w:t>1. Determine the leading UK YouTubers for potential marketing collaborations.</w:t>
      </w:r>
    </w:p>
    <w:p w14:paraId="656A73F4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i/>
          <w:iCs/>
          <w:sz w:val="24"/>
          <w:szCs w:val="24"/>
        </w:rPr>
      </w:pPr>
    </w:p>
    <w:p w14:paraId="3FEF3274" w14:textId="2839E4B4" w:rsidR="00EC2FA9" w:rsidRPr="00EC2FA9" w:rsidRDefault="00EC2FA9" w:rsidP="00EC2FA9">
      <w:pPr>
        <w:rPr>
          <w:rFonts w:ascii="Aptos" w:hAnsi="Aptos" w:cs="Al Bayan Plain"/>
          <w:sz w:val="24"/>
          <w:szCs w:val="24"/>
        </w:rPr>
      </w:pPr>
      <w:r w:rsidRPr="00EC2FA9">
        <w:rPr>
          <w:rFonts w:ascii="Aptos" w:hAnsi="Aptos" w:cs="Al Bayan Plain"/>
          <w:sz w:val="24"/>
          <w:szCs w:val="24"/>
        </w:rPr>
        <w:t>User Story</w:t>
      </w:r>
    </w:p>
    <w:p w14:paraId="566F6BAC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As the Marketing Director, I need to pinpoint the leading UK YouTubers by subscriber count, video uploads, and accumulated views to choose the best channels for running marketing campaigns that will yield a solid ROI.</w:t>
      </w:r>
    </w:p>
    <w:p w14:paraId="0B829608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2BC25DA4" w14:textId="48ACE577" w:rsidR="00EC2FA9" w:rsidRPr="00EC2FA9" w:rsidRDefault="00EC2FA9" w:rsidP="00EC2FA9">
      <w:pPr>
        <w:rPr>
          <w:rFonts w:ascii="Aptos" w:hAnsi="Aptos" w:cs="Al Bayan Plain"/>
          <w:sz w:val="24"/>
          <w:szCs w:val="24"/>
        </w:rPr>
      </w:pPr>
      <w:r w:rsidRPr="00EC2FA9">
        <w:rPr>
          <w:rFonts w:ascii="Aptos" w:hAnsi="Aptos" w:cs="Al Bayan Plain"/>
          <w:sz w:val="24"/>
          <w:szCs w:val="24"/>
        </w:rPr>
        <w:t>Acceptance Criteria</w:t>
      </w:r>
    </w:p>
    <w:p w14:paraId="5A8F20E9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The dashboard should:</w:t>
      </w:r>
    </w:p>
    <w:p w14:paraId="3FEE7DA9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List the top YouTube channels by subscribers, video uploads, and views.</w:t>
      </w:r>
    </w:p>
    <w:p w14:paraId="3B578F44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Display essential metrics (channel name, subscribers, videos, views, engagement ratios).</w:t>
      </w:r>
    </w:p>
    <w:p w14:paraId="291FF97F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Be intuitive, with easy filtering and sorting capabilities.</w:t>
      </w:r>
    </w:p>
    <w:p w14:paraId="4AB35627" w14:textId="0E0331AA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Utilize the latest available data.</w:t>
      </w:r>
      <w:r>
        <w:rPr>
          <w:rFonts w:ascii="Aptos" w:hAnsi="Aptos" w:cs="Al Bayan Plain"/>
          <w:b w:val="0"/>
          <w:bCs w:val="0"/>
          <w:sz w:val="24"/>
          <w:szCs w:val="24"/>
        </w:rPr>
        <w:t xml:space="preserve"> (As of May 1, 2024)</w:t>
      </w:r>
    </w:p>
    <w:p w14:paraId="5CFCE7EA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6D59DC5D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i/>
          <w:iCs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i/>
          <w:iCs/>
          <w:sz w:val="24"/>
          <w:szCs w:val="24"/>
        </w:rPr>
        <w:t>2. Assess the feasibility of marketing campaigns with YouTubers.</w:t>
      </w:r>
    </w:p>
    <w:p w14:paraId="2B67CC41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4813A5D1" w14:textId="30DA777E" w:rsidR="00EC2FA9" w:rsidRPr="00EC2FA9" w:rsidRDefault="00EC2FA9" w:rsidP="00EC2FA9">
      <w:pPr>
        <w:rPr>
          <w:rFonts w:ascii="Aptos" w:hAnsi="Aptos" w:cs="Al Bayan Plain"/>
          <w:sz w:val="24"/>
          <w:szCs w:val="24"/>
        </w:rPr>
      </w:pPr>
      <w:r w:rsidRPr="00EC2FA9">
        <w:rPr>
          <w:rFonts w:ascii="Aptos" w:hAnsi="Aptos" w:cs="Al Bayan Plain"/>
          <w:sz w:val="24"/>
          <w:szCs w:val="24"/>
        </w:rPr>
        <w:t>User Story</w:t>
      </w:r>
    </w:p>
    <w:p w14:paraId="34CD125A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As the Marketing Director, I need to evaluate the potential success of campaigns with top YouTubers to maximize ROI.</w:t>
      </w:r>
    </w:p>
    <w:p w14:paraId="3A45CEDA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231D57F7" w14:textId="5333AA87" w:rsidR="00EC2FA9" w:rsidRPr="00EC2FA9" w:rsidRDefault="00EC2FA9" w:rsidP="00EC2FA9">
      <w:pPr>
        <w:rPr>
          <w:rFonts w:ascii="Aptos" w:hAnsi="Aptos" w:cs="Al Bayan Plain"/>
          <w:sz w:val="24"/>
          <w:szCs w:val="24"/>
        </w:rPr>
      </w:pPr>
      <w:r w:rsidRPr="00EC2FA9">
        <w:rPr>
          <w:rFonts w:ascii="Aptos" w:hAnsi="Aptos" w:cs="Al Bayan Plain"/>
          <w:sz w:val="24"/>
          <w:szCs w:val="24"/>
        </w:rPr>
        <w:t>Acceptance Criteria</w:t>
      </w:r>
    </w:p>
    <w:p w14:paraId="37C45F3F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lastRenderedPageBreak/>
        <w:t>The solution should:</w:t>
      </w:r>
    </w:p>
    <w:p w14:paraId="0386B66D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Suggest the best YouTube channels for various campaign types (e.g., product placements, sponsored series, influencer marketing).</w:t>
      </w:r>
    </w:p>
    <w:p w14:paraId="62113276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Factor in reach, engagement, and projected revenue based on estimated conversion rates.</w:t>
      </w:r>
    </w:p>
    <w:p w14:paraId="48C9C1EB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Provide data-backed explanations for the recommendations.</w:t>
      </w:r>
    </w:p>
    <w:p w14:paraId="7F21212B" w14:textId="77777777" w:rsidR="00EC2FA9" w:rsidRPr="00EC2FA9" w:rsidRDefault="00EC2FA9" w:rsidP="00EC2FA9">
      <w:pPr>
        <w:rPr>
          <w:rFonts w:ascii="Aptos" w:hAnsi="Aptos" w:cs="Al Bayan Plain"/>
          <w:sz w:val="24"/>
          <w:szCs w:val="24"/>
        </w:rPr>
      </w:pPr>
    </w:p>
    <w:p w14:paraId="350275CB" w14:textId="529DD965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Success Criteria</w:t>
      </w:r>
    </w:p>
    <w:p w14:paraId="3A6DBA4C" w14:textId="5F1D5CA5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>
        <w:rPr>
          <w:rFonts w:ascii="Aptos" w:hAnsi="Aptos" w:cs="Al Bayan Plain"/>
          <w:b w:val="0"/>
          <w:bCs w:val="0"/>
          <w:sz w:val="24"/>
          <w:szCs w:val="24"/>
        </w:rPr>
        <w:t>Justin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should be able to:</w:t>
      </w:r>
    </w:p>
    <w:p w14:paraId="1E90CF60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Effortlessly identify top YouTube channels using the key metrics outlined.</w:t>
      </w:r>
    </w:p>
    <w:p w14:paraId="34706094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Evaluate the potential success of campaigns with top YouTubers based on reach, engagement, and projected revenue.</w:t>
      </w:r>
    </w:p>
    <w:p w14:paraId="5635EB46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Make informed decisions about which collaborations to pursue to enhance ROI and establish long-term relationships with YouTubers, thereby gaining recognition within the company.</w:t>
      </w:r>
    </w:p>
    <w:p w14:paraId="6D8FD0A4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41441937" w14:textId="3D0B1FD1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Information Required</w:t>
      </w:r>
    </w:p>
    <w:p w14:paraId="6C883390" w14:textId="68AC60CD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>
        <w:rPr>
          <w:rFonts w:ascii="Aptos" w:hAnsi="Aptos" w:cs="Al Bayan Plain"/>
          <w:b w:val="0"/>
          <w:bCs w:val="0"/>
          <w:sz w:val="24"/>
          <w:szCs w:val="24"/>
        </w:rPr>
        <w:t>Justin</w:t>
      </w:r>
      <w:r w:rsidRPr="00EC2FA9">
        <w:rPr>
          <w:rFonts w:ascii="Aptos" w:hAnsi="Aptos" w:cs="Al Bayan Plain"/>
          <w:b w:val="0"/>
          <w:bCs w:val="0"/>
          <w:sz w:val="24"/>
          <w:szCs w:val="24"/>
        </w:rPr>
        <w:t xml:space="preserve"> needs insights into the leading UK YouTubers, focusing on key metrics such as:</w:t>
      </w:r>
    </w:p>
    <w:p w14:paraId="402EFA52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Subscriber count</w:t>
      </w:r>
    </w:p>
    <w:p w14:paraId="654601EA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Videos uploaded</w:t>
      </w:r>
    </w:p>
    <w:p w14:paraId="49C45DF3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Total views</w:t>
      </w:r>
    </w:p>
    <w:p w14:paraId="0D551B5B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Average views</w:t>
      </w:r>
    </w:p>
    <w:p w14:paraId="15073100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Subscriber engagement ratio</w:t>
      </w:r>
    </w:p>
    <w:p w14:paraId="4FEF96A7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Views per subscriber</w:t>
      </w:r>
    </w:p>
    <w:p w14:paraId="357373B6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292AEE4D" w14:textId="000C64A4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Data Required</w:t>
      </w:r>
    </w:p>
    <w:p w14:paraId="6F04CA00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The dataset should include the following fields:</w:t>
      </w:r>
    </w:p>
    <w:p w14:paraId="25C64D86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Channel name (string)</w:t>
      </w:r>
    </w:p>
    <w:p w14:paraId="4398DA55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Total subscribers (integer)</w:t>
      </w:r>
    </w:p>
    <w:p w14:paraId="59FCC1C0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Total videos uploaded (integer)</w:t>
      </w:r>
    </w:p>
    <w:p w14:paraId="50A1B88B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Total views (integer)</w:t>
      </w:r>
    </w:p>
    <w:p w14:paraId="67318582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71DBC455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The focus will be on the top 100 YouTubers for simplicity.</w:t>
      </w:r>
    </w:p>
    <w:p w14:paraId="1707F79A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27B2990D" w14:textId="54A41C2F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t>Data Quality Checks</w:t>
      </w:r>
    </w:p>
    <w:p w14:paraId="09A653DA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To ensure the dataset is accurate and complete, the following data quality checks are needed:</w:t>
      </w:r>
    </w:p>
    <w:p w14:paraId="4CEB9AA7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Row count verification</w:t>
      </w:r>
    </w:p>
    <w:p w14:paraId="0598C4F3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Column count verification</w:t>
      </w:r>
    </w:p>
    <w:p w14:paraId="50C84E4E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Data type validation</w:t>
      </w:r>
    </w:p>
    <w:p w14:paraId="2F70F0BC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Duplicate check</w:t>
      </w:r>
    </w:p>
    <w:p w14:paraId="1AD03371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p w14:paraId="4052330B" w14:textId="12B63613" w:rsidR="00EC2FA9" w:rsidRPr="00EC2FA9" w:rsidRDefault="00EC2FA9" w:rsidP="00EC2FA9">
      <w:pPr>
        <w:rPr>
          <w:rFonts w:ascii="Aptos" w:hAnsi="Aptos" w:cs="Al Bayan Plain"/>
          <w:sz w:val="32"/>
          <w:szCs w:val="32"/>
        </w:rPr>
      </w:pPr>
      <w:r w:rsidRPr="00EC2FA9">
        <w:rPr>
          <w:rFonts w:ascii="Aptos" w:hAnsi="Aptos" w:cs="Al Bayan Plain"/>
          <w:sz w:val="32"/>
          <w:szCs w:val="32"/>
        </w:rPr>
        <w:lastRenderedPageBreak/>
        <w:t>Additional Requirements</w:t>
      </w:r>
    </w:p>
    <w:p w14:paraId="2C7D014B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Document the solution, detailing data sources, transformation processes, and analysis conclusions.</w:t>
      </w:r>
    </w:p>
    <w:p w14:paraId="52A75AFC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Make the source code and documentation available on GitHub.</w:t>
      </w:r>
    </w:p>
    <w:p w14:paraId="795A4CFC" w14:textId="77777777" w:rsidR="00EC2FA9" w:rsidRPr="00EC2FA9" w:rsidRDefault="00EC2FA9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  <w:r w:rsidRPr="00EC2FA9">
        <w:rPr>
          <w:rFonts w:ascii="Aptos" w:hAnsi="Aptos" w:cs="Al Bayan Plain"/>
          <w:b w:val="0"/>
          <w:bCs w:val="0"/>
          <w:sz w:val="24"/>
          <w:szCs w:val="24"/>
        </w:rPr>
        <w:t>- Ensure the solution is reproducible and maintainable to support future updates.</w:t>
      </w:r>
    </w:p>
    <w:p w14:paraId="3F89CFD7" w14:textId="73451F96" w:rsidR="00DE31D1" w:rsidRPr="00EC2FA9" w:rsidRDefault="00DE31D1" w:rsidP="00EC2FA9">
      <w:pPr>
        <w:rPr>
          <w:rFonts w:ascii="Aptos" w:hAnsi="Aptos" w:cs="Al Bayan Plain"/>
          <w:b w:val="0"/>
          <w:bCs w:val="0"/>
          <w:sz w:val="24"/>
          <w:szCs w:val="24"/>
        </w:rPr>
      </w:pPr>
    </w:p>
    <w:sectPr w:rsidR="00DE31D1" w:rsidRPr="00EC2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A9"/>
    <w:rsid w:val="007408D8"/>
    <w:rsid w:val="00DE31D1"/>
    <w:rsid w:val="00EB4C34"/>
    <w:rsid w:val="00E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E6A56"/>
  <w15:chartTrackingRefBased/>
  <w15:docId w15:val="{561E211E-C333-014D-905B-81BAE122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kern w:val="2"/>
        <w:sz w:val="18"/>
        <w:szCs w:val="18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31D1"/>
    <w:pPr>
      <w:keepNext/>
      <w:keepLines/>
      <w:spacing w:before="240"/>
      <w:outlineLvl w:val="0"/>
    </w:pPr>
    <w:rPr>
      <w:rFonts w:asciiTheme="majorBidi" w:eastAsiaTheme="majorEastAsia" w:hAnsiTheme="majorBidi"/>
      <w:b w:val="0"/>
      <w:color w:val="FFFFFF" w:themeColor="background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31D1"/>
    <w:pPr>
      <w:keepNext/>
      <w:keepLines/>
      <w:spacing w:before="40"/>
      <w:outlineLvl w:val="1"/>
    </w:pPr>
    <w:rPr>
      <w:rFonts w:asciiTheme="majorBidi" w:eastAsiaTheme="majorEastAsia" w:hAnsi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A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A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A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A9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A9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A9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A9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1D1"/>
    <w:rPr>
      <w:rFonts w:asciiTheme="majorBidi" w:eastAsiaTheme="majorEastAsia" w:hAnsiTheme="majorBidi" w:cstheme="majorBidi"/>
      <w:b w:val="0"/>
      <w:color w:val="FFFFFF" w:themeColor="background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1D1"/>
    <w:rPr>
      <w:rFonts w:asciiTheme="majorBidi" w:eastAsiaTheme="majorEastAsia" w:hAnsiTheme="majorBidi" w:cstheme="majorBidi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FA9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FA9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FA9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FA9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FA9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FA9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FA9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A9"/>
    <w:pPr>
      <w:spacing w:after="8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A9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FA9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FA9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F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FA9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zafer</dc:creator>
  <cp:keywords/>
  <dc:description/>
  <cp:lastModifiedBy>adham zafer</cp:lastModifiedBy>
  <cp:revision>1</cp:revision>
  <dcterms:created xsi:type="dcterms:W3CDTF">2024-08-03T22:41:00Z</dcterms:created>
  <dcterms:modified xsi:type="dcterms:W3CDTF">2024-08-03T22:50:00Z</dcterms:modified>
</cp:coreProperties>
</file>