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Tentang AdaFlorist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Adaflorist adalah Aplikasi yang menjadi sarana untuk para pembeli atau pecinta tanaman hias untuk menemukan tanaman hias yang mereka inginkan , diharapakan aplikasi dapat membantu para pembeli atau pecinta tanaman untuk mempermudah para pecinta tanaman hias ataupun kolektor tanaman hias dalam membeli tanaman hias tanpa perlu mendatangi tempat penjualan tanaman hias.</w:t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Hubungi Kami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 : kelompok10rpl@gmail.com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 : @adaflorist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Facebook : adaflorist@gmail.com</w:t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Tentang Kita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 Iqbal Abiyoga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line : iqbalabiyoga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IG : masabi_</w:t>
      </w:r>
      <w:r w:rsidDel="00000000" w:rsidR="00000000" w:rsidRPr="00000000">
        <w:rPr>
          <w:i w:val="1"/>
          <w:rtl w:val="0"/>
        </w:rPr>
        <w:t xml:space="preserve">perm_identity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 Wulan Maulida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line : @wulanmwld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IG : wulanmwld</w:t>
      </w:r>
      <w:r w:rsidDel="00000000" w:rsidR="00000000" w:rsidRPr="00000000">
        <w:rPr>
          <w:i w:val="1"/>
          <w:rtl w:val="0"/>
        </w:rPr>
        <w:t xml:space="preserve">perm_identity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 David Tahi Ulubalang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line : @davidlimbonggg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IG : davidlimbong</w:t>
      </w:r>
      <w:r w:rsidDel="00000000" w:rsidR="00000000" w:rsidRPr="00000000">
        <w:rPr>
          <w:i w:val="1"/>
          <w:rtl w:val="0"/>
        </w:rPr>
        <w:t xml:space="preserve">perm_identity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 Rahmad Ilham Pratama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line : rilhamp96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IG : rhmdilhamp</w:t>
      </w:r>
      <w:r w:rsidDel="00000000" w:rsidR="00000000" w:rsidRPr="00000000">
        <w:rPr>
          <w:i w:val="1"/>
          <w:rtl w:val="0"/>
        </w:rPr>
        <w:t xml:space="preserve">perm_identity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