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D10CE" w14:textId="77777777" w:rsidR="006A0110" w:rsidRDefault="006A0110" w:rsidP="006A0110">
      <w:pPr>
        <w:jc w:val="center"/>
        <w:rPr>
          <w:sz w:val="24"/>
          <w:szCs w:val="24"/>
        </w:rPr>
      </w:pPr>
      <w:r>
        <w:rPr>
          <w:sz w:val="24"/>
          <w:szCs w:val="24"/>
        </w:rPr>
        <w:t>INVOICE</w:t>
      </w:r>
    </w:p>
    <w:p w14:paraId="36DA8E12" w14:textId="77777777" w:rsidR="006A0110" w:rsidRDefault="006A0110" w:rsidP="006A011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9891D34" w14:textId="6A2476EF" w:rsidR="006A0110" w:rsidRDefault="006A0110" w:rsidP="006A0110">
      <w:pPr>
        <w:rPr>
          <w:sz w:val="24"/>
          <w:szCs w:val="24"/>
        </w:rPr>
      </w:pPr>
      <w:r>
        <w:rPr>
          <w:sz w:val="24"/>
          <w:szCs w:val="24"/>
        </w:rPr>
        <w:t>Customer</w:t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/>
      </w:r>
    </w:p>
    <w:p w14:paraId="1C325DD6" w14:textId="5509FA26" w:rsidR="006A0110" w:rsidRDefault="006A0110" w:rsidP="006A0110">
      <w:pPr>
        <w:rPr>
          <w:sz w:val="24"/>
          <w:szCs w:val="24"/>
        </w:rPr>
      </w:pPr>
      <w:r>
        <w:rPr>
          <w:sz w:val="24"/>
          <w:szCs w:val="24"/>
        </w:rPr>
        <w:t>No Invoice</w:t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INV-01142-K4M4M6</w:t>
      </w:r>
    </w:p>
    <w:p w14:paraId="53469DA7" w14:textId="560919D1" w:rsidR="006A0110" w:rsidRDefault="006A0110" w:rsidP="006A011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6/19/2019 1:45 AM</w:t>
      </w:r>
    </w:p>
    <w:p w14:paraId="571AF160" w14:textId="36FCD5AC" w:rsidR="006A0110" w:rsidRDefault="006A0110" w:rsidP="006A0110">
      <w:pPr>
        <w:rPr>
          <w:sz w:val="24"/>
          <w:szCs w:val="24"/>
        </w:rPr>
      </w:pPr>
      <w:r>
        <w:rPr>
          <w:sz w:val="24"/>
          <w:szCs w:val="24"/>
        </w:rPr>
        <w:t>Total Amount</w:t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$6.60</w:t>
      </w:r>
    </w:p>
    <w:p w14:paraId="07AD75F6" w14:textId="24930628" w:rsidR="006A0110" w:rsidRDefault="006A0110" w:rsidP="006A0110"/>
    <w:p w14:paraId="375FF151" w14:textId="76B98085" w:rsidR="006A0110" w:rsidRDefault="006A0110" w:rsidP="006A0110"/>
    <w:p w14:paraId="45847530" w14:textId="05908A7B" w:rsidR="006A0110" w:rsidRDefault="006A0110" w:rsidP="006A0110"/>
    <w:p w14:paraId="151D5492" w14:textId="4F6D1859" w:rsidR="006A0110" w:rsidRDefault="006A0110" w:rsidP="006A0110">
      <w:r>
        <w:t>Products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788"/>
        <w:gridCol w:w="1823"/>
        <w:gridCol w:w="1765"/>
        <w:gridCol w:w="2353"/>
        <w:gridCol w:w="1899"/>
      </w:tblGrid>
      <w:tr w:rsidR="006A0110" w14:paraId="1947725A" w14:textId="77777777" w:rsidTr="006A0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E9BA61B" w14:textId="66742F44" w:rsidR="006A0110" w:rsidRDefault="006A0110" w:rsidP="006A0110">
            <w:r>
              <w:rPr>
                <w:rFonts w:ascii="Segoe UI" w:hAnsi="Segoe UI" w:cs="Segoe UI"/>
                <w:b w:val="0"/>
                <w:bCs w:val="0"/>
                <w:color w:val="444444"/>
                <w:sz w:val="18"/>
                <w:szCs w:val="18"/>
                <w:shd w:val="clear" w:color="auto" w:fill="FFFFFF"/>
              </w:rPr>
              <w:t>Product Name</w:t>
            </w:r>
          </w:p>
        </w:tc>
        <w:tc>
          <w:tcPr>
            <w:tcW w:w="1925" w:type="dxa"/>
          </w:tcPr>
          <w:p w14:paraId="24401468" w14:textId="01A0152C" w:rsidR="006A0110" w:rsidRDefault="006A0110" w:rsidP="006A01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 w:val="0"/>
                <w:bCs w:val="0"/>
                <w:color w:val="444444"/>
                <w:sz w:val="18"/>
                <w:szCs w:val="18"/>
                <w:shd w:val="clear" w:color="auto" w:fill="FFFFFF"/>
              </w:rPr>
              <w:t>Price Per Unit</w:t>
            </w:r>
          </w:p>
        </w:tc>
        <w:tc>
          <w:tcPr>
            <w:tcW w:w="1926" w:type="dxa"/>
          </w:tcPr>
          <w:p w14:paraId="495B8EE8" w14:textId="5D07EEF2" w:rsidR="006A0110" w:rsidRDefault="006A0110" w:rsidP="006A01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 w:val="0"/>
                <w:bCs w:val="0"/>
                <w:color w:val="444444"/>
                <w:sz w:val="18"/>
                <w:szCs w:val="18"/>
                <w:shd w:val="clear" w:color="auto" w:fill="FFFFFF"/>
              </w:rPr>
              <w:t>Quantity</w:t>
            </w:r>
          </w:p>
        </w:tc>
        <w:tc>
          <w:tcPr>
            <w:tcW w:w="1926" w:type="dxa"/>
          </w:tcPr>
          <w:p w14:paraId="58862BCD" w14:textId="66D63EBD" w:rsidR="006A0110" w:rsidRDefault="006A0110" w:rsidP="006A01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 w:val="0"/>
                <w:bCs w:val="0"/>
                <w:color w:val="444444"/>
                <w:sz w:val="18"/>
                <w:szCs w:val="18"/>
                <w:shd w:val="clear" w:color="auto" w:fill="FFFFFF"/>
              </w:rPr>
              <w:t>Discount</w:t>
            </w:r>
          </w:p>
        </w:tc>
        <w:tc>
          <w:tcPr>
            <w:tcW w:w="1926" w:type="dxa"/>
          </w:tcPr>
          <w:p w14:paraId="2E4B494A" w14:textId="297FE14C" w:rsidR="006A0110" w:rsidRDefault="006A0110" w:rsidP="006A01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 w:val="0"/>
                <w:bCs w:val="0"/>
                <w:color w:val="444444"/>
                <w:sz w:val="16"/>
                <w:szCs w:val="16"/>
                <w:shd w:val="clear" w:color="auto" w:fill="FFFFFF"/>
              </w:rPr>
              <w:t>Extended Amount</w:t>
            </w:r>
          </w:p>
        </w:tc>
      </w:tr>
      <w:tr w:rsidR="006A0110" w14:paraId="27A2DC94" w14:textId="77777777" w:rsidTr="006A0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4FAB1B2" w14:textId="5F672013" w:rsidR="006A0110" w:rsidRDefault="006F7522" w:rsidP="006F7522">
            <w:r>
              <w:t>Microsoft MyAnalytics</w:t>
            </w:r>
          </w:p>
        </w:tc>
        <w:tc>
          <w:tcPr>
            <w:tcW w:w="1925" w:type="dxa"/>
          </w:tcPr>
          <w:p w14:paraId="007FF30D" w14:textId="1460C45B" w:rsidR="006A0110" w:rsidRDefault="006A0110" w:rsidP="006F7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$3.30</w:t>
            </w:r>
            <w:proofErr w:type="spellEnd"/>
          </w:p>
        </w:tc>
        <w:tc>
          <w:tcPr>
            <w:tcW w:w="1926" w:type="dxa"/>
          </w:tcPr>
          <w:p w14:paraId="479BF717" w14:textId="3FD6C4D9" w:rsidR="006A0110" w:rsidRDefault="006A0110" w:rsidP="006F7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2.00000</w:t>
            </w:r>
          </w:p>
        </w:tc>
        <w:tc>
          <w:tcPr>
            <w:tcW w:w="1926" w:type="dxa"/>
          </w:tcPr>
          <w:p w14:paraId="4562FE21" w14:textId="7D032ECF" w:rsidR="006A0110" w:rsidRDefault="006A0110" w:rsidP="006F7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/>
            </w:r>
            <w:proofErr w:type="spellEnd"/>
          </w:p>
        </w:tc>
        <w:tc>
          <w:tcPr>
            <w:tcW w:w="1926" w:type="dxa"/>
          </w:tcPr>
          <w:p w14:paraId="01BC15F4" w14:textId="6A4B2687" w:rsidR="006A0110" w:rsidRDefault="006A0110" w:rsidP="006F7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$6.60</w:t>
            </w:r>
            <w:proofErr w:type="spellEnd"/>
          </w:p>
        </w:tc>
      </w:tr>
    </w:tbl>
    <w:p w14:paraId="274BE3AD" w14:textId="77777777" w:rsidR="006A0110" w:rsidRDefault="006A0110" w:rsidP="006A0110"/>
    <w:p w14:paraId="3FAAC452" w14:textId="77777777" w:rsidR="0055490F" w:rsidRDefault="006F7522">
      <w:bookmarkStart w:id="0" w:name="_GoBack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10"/>
    <w:rsid w:val="006A0110"/>
    <w:rsid w:val="006F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62B1"/>
  <w15:docId w15:val="{9857DB2B-32C5-47DD-8D85-FA7A7549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A0110"/>
    <w:rPr>
      <w:color w:val="808080"/>
    </w:rPr>
  </w:style>
  <w:style w:type="table" w:styleId="GridTable1Light-Accent5">
    <w:name w:val="Grid Table 1 Light Accent 5"/>
    <w:basedOn w:val="TableNormal"/>
    <w:uiPriority w:val="46"/>
    <w:rsid w:val="006A011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7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D3051D-CB97-44F5-BCDA-1AC00A2EE07E}"/>
      </w:docPartPr>
      <w:docPartBody>
        <w:p w:rsidR="006F19C8" w:rsidRDefault="005F5DF5">
          <w:r w:rsidRPr="00E2082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C7D10-8863-4884-BBC6-DF7F7385C66B}"/>
      </w:docPartPr>
      <w:docPartBody>
        <w:p w:rsidR="006F19C8" w:rsidRDefault="005F5DF5">
          <w:r w:rsidRPr="00E2082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F5"/>
    <w:rsid w:val="005F5DF5"/>
    <w:rsid w:val="006F19C8"/>
    <w:rsid w:val="00B12A41"/>
    <w:rsid w:val="00E4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5DF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2019-06-19T08:45:24.1218852Z</dcterms:created>
  <dcterms:modified xsi:type="dcterms:W3CDTF">2019-06-19T08:45:24.1218852Z</dcterms:modified>
  <dc:subject/>
  <keywords/>
  <dc:description>Created by the Microsoft Dynamics NAV report engine.</dc:description>
  <dc:creator/>
  <dc:title/>
</coreProperties>
</file>