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BFD" w:rsidRPr="00C610F0" w:rsidRDefault="004F5BFD" w:rsidP="004F5BFD">
      <w:pPr>
        <w:pStyle w:val="HTMLPreformatted"/>
        <w:shd w:val="clear" w:color="auto" w:fill="FFFFFF"/>
        <w:spacing w:line="360" w:lineRule="auto"/>
        <w:jc w:val="both"/>
        <w:rPr>
          <w:rFonts w:asciiTheme="minorHAnsi" w:hAnsiTheme="minorHAnsi" w:cstheme="minorHAnsi"/>
          <w:color w:val="212121"/>
          <w:sz w:val="22"/>
          <w:szCs w:val="22"/>
        </w:rPr>
      </w:pPr>
      <w:r w:rsidRPr="00924EC9">
        <w:rPr>
          <w:rFonts w:asciiTheme="minorHAnsi" w:hAnsiTheme="minorHAnsi" w:cstheme="minorHAnsi"/>
          <w:color w:val="212121"/>
          <w:sz w:val="22"/>
          <w:szCs w:val="22"/>
          <w:lang w:val="id-ID"/>
        </w:rPr>
        <w:tab/>
      </w:r>
      <w:r w:rsidRPr="00C610F0">
        <w:rPr>
          <w:rFonts w:asciiTheme="minorHAnsi" w:hAnsiTheme="minorHAnsi" w:cstheme="minorHAnsi"/>
          <w:color w:val="212121"/>
          <w:sz w:val="22"/>
          <w:szCs w:val="22"/>
          <w:lang w:val="id-ID"/>
        </w:rPr>
        <w:t xml:space="preserve">Penggunaan program loyalitas sebagai alat ampuh untuk pemasaran hubungan menjadi populer untuk </w:t>
      </w:r>
      <w:r>
        <w:rPr>
          <w:rFonts w:asciiTheme="minorHAnsi" w:hAnsiTheme="minorHAnsi" w:cstheme="minorHAnsi"/>
          <w:color w:val="212121"/>
          <w:sz w:val="22"/>
          <w:szCs w:val="22"/>
          <w:lang w:val="id-ID"/>
        </w:rPr>
        <w:t xml:space="preserve">mendorong loyalitas pelanggan. </w:t>
      </w:r>
      <w:r w:rsidRPr="00C610F0">
        <w:rPr>
          <w:rFonts w:asciiTheme="minorHAnsi" w:hAnsiTheme="minorHAnsi" w:cstheme="minorHAnsi"/>
          <w:color w:val="212121"/>
          <w:sz w:val="22"/>
          <w:szCs w:val="22"/>
          <w:lang w:val="id-ID"/>
        </w:rPr>
        <w:t>Penggunaan program loyalitas dapat mengenalkan manfaat bagi pelanggan dan perusahaan. Loyalitas pelanggan merupakan isu penting bagi keberhasilan setiap organisasi karena diketahui bahwa menarik pelanggan baru lebih mahal daripada mempertahankan produk yang ada [4]. Program loyalitas sering disebut sebagai program "poin" atau "penghargaan" [8].</w:t>
      </w:r>
      <w:r w:rsidRPr="00C610F0">
        <w:rPr>
          <w:rFonts w:asciiTheme="minorHAnsi" w:hAnsiTheme="minorHAnsi" w:cstheme="minorHAnsi"/>
          <w:color w:val="212121"/>
          <w:sz w:val="22"/>
          <w:szCs w:val="22"/>
        </w:rPr>
        <w:t xml:space="preserve"> Salah </w:t>
      </w:r>
      <w:proofErr w:type="spellStart"/>
      <w:r w:rsidRPr="00C610F0">
        <w:rPr>
          <w:rFonts w:asciiTheme="minorHAnsi" w:hAnsiTheme="minorHAnsi" w:cstheme="minorHAnsi"/>
          <w:color w:val="212121"/>
          <w:sz w:val="22"/>
          <w:szCs w:val="22"/>
        </w:rPr>
        <w:t>satu</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contoh</w:t>
      </w:r>
      <w:proofErr w:type="spellEnd"/>
      <w:r w:rsidRPr="00C610F0">
        <w:rPr>
          <w:rFonts w:asciiTheme="minorHAnsi" w:hAnsiTheme="minorHAnsi" w:cstheme="minorHAnsi"/>
          <w:color w:val="212121"/>
          <w:sz w:val="22"/>
          <w:szCs w:val="22"/>
        </w:rPr>
        <w:t xml:space="preserve"> program </w:t>
      </w:r>
      <w:proofErr w:type="spellStart"/>
      <w:proofErr w:type="gramStart"/>
      <w:r w:rsidRPr="00C610F0">
        <w:rPr>
          <w:rFonts w:asciiTheme="minorHAnsi" w:hAnsiTheme="minorHAnsi" w:cstheme="minorHAnsi"/>
          <w:color w:val="212121"/>
          <w:sz w:val="22"/>
          <w:szCs w:val="22"/>
        </w:rPr>
        <w:t>loyalitas</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yaitu</w:t>
      </w:r>
      <w:proofErr w:type="spellEnd"/>
      <w:proofErr w:type="gram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Penggunaan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kartu</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termasuk</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diskon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harga</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langsung</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penawaran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khusus</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untuk</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anggota</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hadiah</w:t>
      </w:r>
      <w:proofErr w:type="spellEnd"/>
      <w:r w:rsidRPr="00C610F0">
        <w:rPr>
          <w:rFonts w:asciiTheme="minorHAnsi" w:hAnsiTheme="minorHAnsi" w:cstheme="minorHAnsi"/>
          <w:color w:val="212121"/>
          <w:sz w:val="22"/>
          <w:szCs w:val="22"/>
        </w:rPr>
        <w:t xml:space="preserve"> gratis di </w:t>
      </w:r>
      <w:proofErr w:type="spellStart"/>
      <w:r w:rsidRPr="00C610F0">
        <w:rPr>
          <w:rFonts w:asciiTheme="minorHAnsi" w:hAnsiTheme="minorHAnsi" w:cstheme="minorHAnsi"/>
          <w:color w:val="212121"/>
          <w:sz w:val="22"/>
          <w:szCs w:val="22"/>
        </w:rPr>
        <w:t>beberapa</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tingkat</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ambang</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pengeluaran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poin</w:t>
      </w:r>
      <w:proofErr w:type="spellEnd"/>
      <w:r w:rsidRPr="00C610F0">
        <w:rPr>
          <w:rFonts w:asciiTheme="minorHAnsi" w:hAnsiTheme="minorHAnsi" w:cstheme="minorHAnsi"/>
          <w:color w:val="212121"/>
          <w:sz w:val="22"/>
          <w:szCs w:val="22"/>
        </w:rPr>
        <w:t xml:space="preserve"> yang </w:t>
      </w:r>
      <w:proofErr w:type="spellStart"/>
      <w:r w:rsidRPr="00C610F0">
        <w:rPr>
          <w:rFonts w:asciiTheme="minorHAnsi" w:hAnsiTheme="minorHAnsi" w:cstheme="minorHAnsi"/>
          <w:color w:val="212121"/>
          <w:sz w:val="22"/>
          <w:szCs w:val="22"/>
        </w:rPr>
        <w:t>dapat</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ditukarkan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dan</w:t>
      </w:r>
      <w:proofErr w:type="spellEnd"/>
      <w:r w:rsidRPr="00C610F0">
        <w:rPr>
          <w:rFonts w:asciiTheme="minorHAnsi" w:hAnsiTheme="minorHAnsi" w:cstheme="minorHAnsi"/>
          <w:color w:val="212121"/>
          <w:sz w:val="22"/>
          <w:szCs w:val="22"/>
        </w:rPr>
        <w:t xml:space="preserve"> / </w:t>
      </w:r>
      <w:proofErr w:type="spellStart"/>
      <w:r w:rsidRPr="00C610F0">
        <w:rPr>
          <w:rFonts w:asciiTheme="minorHAnsi" w:hAnsiTheme="minorHAnsi" w:cstheme="minorHAnsi"/>
          <w:color w:val="212121"/>
          <w:sz w:val="22"/>
          <w:szCs w:val="22"/>
        </w:rPr>
        <w:t>atau</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kelayakan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untuk</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undian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dan</w:t>
      </w:r>
      <w:proofErr w:type="spellEnd"/>
      <w:r w:rsidRPr="00C610F0">
        <w:rPr>
          <w:rFonts w:asciiTheme="minorHAnsi" w:hAnsiTheme="minorHAnsi" w:cstheme="minorHAnsi"/>
          <w:color w:val="212121"/>
          <w:sz w:val="22"/>
          <w:szCs w:val="22"/>
        </w:rPr>
        <w:t xml:space="preserve"> kontes.6]. </w:t>
      </w:r>
      <w:r w:rsidRPr="00924EC9">
        <w:rPr>
          <w:rFonts w:asciiTheme="minorHAnsi" w:hAnsiTheme="minorHAnsi" w:cstheme="minorHAnsi"/>
          <w:color w:val="212121"/>
          <w:sz w:val="22"/>
          <w:szCs w:val="22"/>
          <w:lang w:val="id-ID"/>
        </w:rPr>
        <w:t>pelanggan setia memungkinkan perusahaan menghasilkan lebih banyak keuntungan dari waktu ke waktu karena alasan; peningkatan pembelian, berkurangnya biaya operasional dan kenaikan marjin keuntungan. Karena persaingan meningkat selama krisis ekon</w:t>
      </w:r>
      <w:r>
        <w:rPr>
          <w:rFonts w:asciiTheme="minorHAnsi" w:hAnsiTheme="minorHAnsi" w:cstheme="minorHAnsi"/>
          <w:color w:val="212121"/>
          <w:sz w:val="22"/>
          <w:szCs w:val="22"/>
          <w:lang w:val="id-ID"/>
        </w:rPr>
        <w:t>omi saat ini</w:t>
      </w:r>
      <w:r w:rsidRPr="00924EC9">
        <w:rPr>
          <w:rFonts w:asciiTheme="minorHAnsi" w:hAnsiTheme="minorHAnsi" w:cstheme="minorHAnsi"/>
          <w:color w:val="212121"/>
          <w:sz w:val="22"/>
          <w:szCs w:val="22"/>
          <w:lang w:val="id-ID"/>
        </w:rPr>
        <w:t>[8].</w:t>
      </w:r>
    </w:p>
    <w:p w:rsidR="004F5BFD" w:rsidRPr="00C610F0" w:rsidRDefault="004F5BFD" w:rsidP="004F5BFD">
      <w:pPr>
        <w:pStyle w:val="HTMLPreformatted"/>
        <w:shd w:val="clear" w:color="auto" w:fill="FFFFFF"/>
        <w:spacing w:line="360" w:lineRule="auto"/>
        <w:jc w:val="both"/>
        <w:rPr>
          <w:rFonts w:asciiTheme="minorHAnsi" w:hAnsiTheme="minorHAnsi" w:cstheme="minorHAnsi"/>
          <w:color w:val="212121"/>
          <w:sz w:val="22"/>
          <w:szCs w:val="22"/>
        </w:rPr>
      </w:pPr>
      <w:r w:rsidRPr="00C610F0">
        <w:rPr>
          <w:rFonts w:asciiTheme="minorHAnsi" w:hAnsiTheme="minorHAnsi" w:cstheme="minorHAnsi"/>
          <w:color w:val="212121"/>
          <w:sz w:val="22"/>
          <w:szCs w:val="22"/>
          <w:lang w:val="id-ID"/>
        </w:rPr>
        <w:tab/>
      </w:r>
      <w:r w:rsidRPr="00C610F0">
        <w:rPr>
          <w:rFonts w:asciiTheme="minorHAnsi" w:hAnsiTheme="minorHAnsi" w:cstheme="minorHAnsi"/>
          <w:sz w:val="22"/>
          <w:szCs w:val="22"/>
        </w:rPr>
        <w:t xml:space="preserve">Salah </w:t>
      </w:r>
      <w:proofErr w:type="spellStart"/>
      <w:r w:rsidRPr="00C610F0">
        <w:rPr>
          <w:rFonts w:asciiTheme="minorHAnsi" w:hAnsiTheme="minorHAnsi" w:cstheme="minorHAnsi"/>
          <w:sz w:val="22"/>
          <w:szCs w:val="22"/>
        </w:rPr>
        <w:t>satu</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cara</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untuk</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mempertahankan</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kepuasan</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dan</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loyalitas</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pelanggan</w:t>
      </w:r>
      <w:proofErr w:type="spellEnd"/>
      <w:r w:rsidRPr="00C610F0">
        <w:rPr>
          <w:rFonts w:asciiTheme="minorHAnsi" w:hAnsiTheme="minorHAnsi" w:cstheme="minorHAnsi"/>
          <w:sz w:val="22"/>
          <w:szCs w:val="22"/>
        </w:rPr>
        <w:t xml:space="preserve"> yang </w:t>
      </w:r>
      <w:proofErr w:type="spellStart"/>
      <w:r w:rsidRPr="00C610F0">
        <w:rPr>
          <w:rFonts w:asciiTheme="minorHAnsi" w:hAnsiTheme="minorHAnsi" w:cstheme="minorHAnsi"/>
          <w:sz w:val="22"/>
          <w:szCs w:val="22"/>
        </w:rPr>
        <w:t>difokuskan</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yaitu</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dengan</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cara</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pemberian</w:t>
      </w:r>
      <w:proofErr w:type="spellEnd"/>
      <w:r w:rsidRPr="00C610F0">
        <w:rPr>
          <w:rFonts w:asciiTheme="minorHAnsi" w:hAnsiTheme="minorHAnsi" w:cstheme="minorHAnsi"/>
          <w:sz w:val="22"/>
          <w:szCs w:val="22"/>
        </w:rPr>
        <w:t xml:space="preserve"> </w:t>
      </w:r>
      <w:proofErr w:type="gramStart"/>
      <w:r w:rsidRPr="00C610F0">
        <w:rPr>
          <w:rFonts w:asciiTheme="minorHAnsi" w:hAnsiTheme="minorHAnsi" w:cstheme="minorHAnsi"/>
          <w:sz w:val="22"/>
          <w:szCs w:val="22"/>
        </w:rPr>
        <w:t xml:space="preserve">reward  </w:t>
      </w:r>
      <w:proofErr w:type="spellStart"/>
      <w:r w:rsidRPr="00C610F0">
        <w:rPr>
          <w:rFonts w:asciiTheme="minorHAnsi" w:hAnsiTheme="minorHAnsi" w:cstheme="minorHAnsi"/>
          <w:sz w:val="22"/>
          <w:szCs w:val="22"/>
        </w:rPr>
        <w:t>berupa</w:t>
      </w:r>
      <w:proofErr w:type="spellEnd"/>
      <w:proofErr w:type="gram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diskon</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kepada</w:t>
      </w:r>
      <w:proofErr w:type="spellEnd"/>
      <w:r w:rsidRPr="00C610F0">
        <w:rPr>
          <w:rFonts w:asciiTheme="minorHAnsi" w:hAnsiTheme="minorHAnsi" w:cstheme="minorHAnsi"/>
          <w:sz w:val="22"/>
          <w:szCs w:val="22"/>
        </w:rPr>
        <w:t xml:space="preserve"> salah </w:t>
      </w:r>
      <w:proofErr w:type="spellStart"/>
      <w:r w:rsidRPr="00C610F0">
        <w:rPr>
          <w:rFonts w:asciiTheme="minorHAnsi" w:hAnsiTheme="minorHAnsi" w:cstheme="minorHAnsi"/>
          <w:sz w:val="22"/>
          <w:szCs w:val="22"/>
        </w:rPr>
        <w:t>satu</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pelanggan</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terbaik</w:t>
      </w:r>
      <w:proofErr w:type="spellEnd"/>
      <w:r w:rsidRPr="00C610F0">
        <w:rPr>
          <w:rFonts w:asciiTheme="minorHAnsi" w:hAnsiTheme="minorHAnsi" w:cstheme="minorHAnsi"/>
          <w:sz w:val="22"/>
          <w:szCs w:val="22"/>
        </w:rPr>
        <w:t>.</w:t>
      </w:r>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Pemberian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Diskon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secara</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signifikan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mempengaruhi</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kepuasan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pelanggan</w:t>
      </w:r>
      <w:proofErr w:type="spellEnd"/>
      <w:r w:rsidRPr="00C610F0">
        <w:rPr>
          <w:rFonts w:asciiTheme="minorHAnsi" w:hAnsiTheme="minorHAnsi" w:cstheme="minorHAnsi"/>
          <w:color w:val="212121"/>
          <w:sz w:val="22"/>
          <w:szCs w:val="22"/>
        </w:rPr>
        <w:t xml:space="preserve"> [4]. </w:t>
      </w:r>
      <w:proofErr w:type="spellStart"/>
      <w:r w:rsidRPr="00C610F0">
        <w:rPr>
          <w:rFonts w:asciiTheme="minorHAnsi" w:hAnsiTheme="minorHAnsi" w:cstheme="minorHAnsi"/>
          <w:color w:val="212121"/>
          <w:sz w:val="22"/>
          <w:szCs w:val="22"/>
        </w:rPr>
        <w:t>Dalam</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perancangan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sistem</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pengambilan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keputusan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pengumpulan</w:t>
      </w:r>
      <w:proofErr w:type="spellEnd"/>
      <w:r w:rsidRPr="00C610F0">
        <w:rPr>
          <w:rFonts w:asciiTheme="minorHAnsi" w:hAnsiTheme="minorHAnsi" w:cstheme="minorHAnsi"/>
          <w:color w:val="212121"/>
          <w:sz w:val="22"/>
          <w:szCs w:val="22"/>
        </w:rPr>
        <w:t xml:space="preserve"> data </w:t>
      </w:r>
      <w:proofErr w:type="spellStart"/>
      <w:r w:rsidRPr="00C610F0">
        <w:rPr>
          <w:rFonts w:asciiTheme="minorHAnsi" w:hAnsiTheme="minorHAnsi" w:cstheme="minorHAnsi"/>
          <w:color w:val="212121"/>
          <w:sz w:val="22"/>
          <w:szCs w:val="22"/>
        </w:rPr>
        <w:t>atau</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informasi</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tidaklah</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cukup</w:t>
      </w:r>
      <w:proofErr w:type="spellEnd"/>
      <w:r w:rsidRPr="00C610F0">
        <w:rPr>
          <w:rFonts w:asciiTheme="minorHAnsi" w:hAnsiTheme="minorHAnsi" w:cstheme="minorHAnsi"/>
          <w:color w:val="212121"/>
          <w:sz w:val="22"/>
          <w:szCs w:val="22"/>
        </w:rPr>
        <w:t xml:space="preserve">. Kita </w:t>
      </w:r>
      <w:proofErr w:type="spellStart"/>
      <w:r w:rsidRPr="00C610F0">
        <w:rPr>
          <w:rFonts w:asciiTheme="minorHAnsi" w:hAnsiTheme="minorHAnsi" w:cstheme="minorHAnsi"/>
          <w:color w:val="212121"/>
          <w:sz w:val="22"/>
          <w:szCs w:val="22"/>
        </w:rPr>
        <w:t>harus</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memiliki</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kemampuan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untuk</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mengubah</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beberapa</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informasi</w:t>
      </w:r>
      <w:proofErr w:type="spellEnd"/>
      <w:r w:rsidRPr="00C610F0">
        <w:rPr>
          <w:rFonts w:asciiTheme="minorHAnsi" w:hAnsiTheme="minorHAnsi" w:cstheme="minorHAnsi"/>
          <w:color w:val="212121"/>
          <w:sz w:val="22"/>
          <w:szCs w:val="22"/>
        </w:rPr>
        <w:t xml:space="preserve"> yang </w:t>
      </w:r>
      <w:proofErr w:type="spellStart"/>
      <w:r w:rsidRPr="00C610F0">
        <w:rPr>
          <w:rFonts w:asciiTheme="minorHAnsi" w:hAnsiTheme="minorHAnsi" w:cstheme="minorHAnsi"/>
          <w:color w:val="212121"/>
          <w:sz w:val="22"/>
          <w:szCs w:val="22"/>
        </w:rPr>
        <w:t>tersedia</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menjadi</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beberapa</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kemungkinan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alternatif</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dalam</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pengambilan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keputusan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Sebelum</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membuat</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alternatif</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kita</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perlu</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membuat</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kriteria</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dan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setiap</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kriteria</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harus</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bisa</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menjawab</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seberapa</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baik</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alternatif</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bisa</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memecahkan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masalah</w:t>
      </w:r>
      <w:proofErr w:type="spellEnd"/>
      <w:r w:rsidRPr="00C610F0">
        <w:rPr>
          <w:rFonts w:asciiTheme="minorHAnsi" w:hAnsiTheme="minorHAnsi" w:cstheme="minorHAnsi"/>
          <w:color w:val="212121"/>
          <w:sz w:val="22"/>
          <w:szCs w:val="22"/>
        </w:rPr>
        <w:t xml:space="preserve"> yang </w:t>
      </w:r>
      <w:proofErr w:type="spellStart"/>
      <w:r w:rsidRPr="00C610F0">
        <w:rPr>
          <w:rFonts w:asciiTheme="minorHAnsi" w:hAnsiTheme="minorHAnsi" w:cstheme="minorHAnsi"/>
          <w:color w:val="212121"/>
          <w:sz w:val="22"/>
          <w:szCs w:val="22"/>
        </w:rPr>
        <w:t>sedang</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dihadapi</w:t>
      </w:r>
      <w:proofErr w:type="spellEnd"/>
      <w:r w:rsidRPr="00C610F0">
        <w:rPr>
          <w:rFonts w:asciiTheme="minorHAnsi" w:hAnsiTheme="minorHAnsi" w:cstheme="minorHAnsi"/>
          <w:color w:val="212121"/>
          <w:sz w:val="22"/>
          <w:szCs w:val="22"/>
        </w:rPr>
        <w:t xml:space="preserve"> [14]. </w:t>
      </w:r>
      <w:proofErr w:type="spellStart"/>
      <w:r w:rsidRPr="00C610F0">
        <w:rPr>
          <w:rFonts w:asciiTheme="minorHAnsi" w:hAnsiTheme="minorHAnsi" w:cstheme="minorHAnsi"/>
          <w:color w:val="212121"/>
          <w:sz w:val="22"/>
          <w:szCs w:val="22"/>
        </w:rPr>
        <w:t>Dalam</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menentukan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pelanggan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terbaik</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dibutuhkan</w:t>
      </w:r>
      <w:proofErr w:type="spellEnd"/>
      <w:r w:rsidRPr="00C610F0">
        <w:rPr>
          <w:rFonts w:asciiTheme="minorHAnsi" w:hAnsiTheme="minorHAnsi" w:cstheme="minorHAnsi"/>
          <w:color w:val="212121"/>
          <w:sz w:val="22"/>
          <w:szCs w:val="22"/>
        </w:rPr>
        <w:t xml:space="preserve"> salah </w:t>
      </w:r>
      <w:proofErr w:type="spellStart"/>
      <w:r w:rsidRPr="00C610F0">
        <w:rPr>
          <w:rFonts w:asciiTheme="minorHAnsi" w:hAnsiTheme="minorHAnsi" w:cstheme="minorHAnsi"/>
          <w:color w:val="212121"/>
          <w:sz w:val="22"/>
          <w:szCs w:val="22"/>
        </w:rPr>
        <w:t>satu</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metode</w:t>
      </w:r>
      <w:proofErr w:type="spellEnd"/>
      <w:r w:rsidRPr="00C610F0">
        <w:rPr>
          <w:rFonts w:asciiTheme="minorHAnsi" w:hAnsiTheme="minorHAnsi" w:cstheme="minorHAnsi"/>
          <w:color w:val="212121"/>
          <w:sz w:val="22"/>
          <w:szCs w:val="22"/>
        </w:rPr>
        <w:t xml:space="preserve"> agar </w:t>
      </w:r>
      <w:proofErr w:type="spellStart"/>
      <w:r w:rsidRPr="00C610F0">
        <w:rPr>
          <w:rFonts w:asciiTheme="minorHAnsi" w:hAnsiTheme="minorHAnsi" w:cstheme="minorHAnsi"/>
          <w:color w:val="212121"/>
          <w:sz w:val="22"/>
          <w:szCs w:val="22"/>
        </w:rPr>
        <w:t>hasil</w:t>
      </w:r>
      <w:proofErr w:type="spellEnd"/>
      <w:r w:rsidRPr="00C610F0">
        <w:rPr>
          <w:rFonts w:asciiTheme="minorHAnsi" w:hAnsiTheme="minorHAnsi" w:cstheme="minorHAnsi"/>
          <w:color w:val="212121"/>
          <w:sz w:val="22"/>
          <w:szCs w:val="22"/>
        </w:rPr>
        <w:t xml:space="preserve"> yang </w:t>
      </w:r>
      <w:proofErr w:type="spellStart"/>
      <w:r w:rsidRPr="00C610F0">
        <w:rPr>
          <w:rFonts w:asciiTheme="minorHAnsi" w:hAnsiTheme="minorHAnsi" w:cstheme="minorHAnsi"/>
          <w:color w:val="212121"/>
          <w:sz w:val="22"/>
          <w:szCs w:val="22"/>
        </w:rPr>
        <w:t>diperoleh</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akurat</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Dengan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menggunakan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metode</w:t>
      </w:r>
      <w:proofErr w:type="spellEnd"/>
      <w:r w:rsidRPr="00C610F0">
        <w:rPr>
          <w:rFonts w:asciiTheme="minorHAnsi" w:hAnsiTheme="minorHAnsi" w:cstheme="minorHAnsi"/>
          <w:color w:val="212121"/>
          <w:sz w:val="22"/>
          <w:szCs w:val="22"/>
        </w:rPr>
        <w:t xml:space="preserve"> Fuzzy Multiple Attribute Decision Making (FMADM) </w:t>
      </w:r>
      <w:proofErr w:type="spellStart"/>
      <w:r w:rsidRPr="00C610F0">
        <w:rPr>
          <w:rFonts w:asciiTheme="minorHAnsi" w:hAnsiTheme="minorHAnsi" w:cstheme="minorHAnsi"/>
          <w:color w:val="212121"/>
          <w:sz w:val="22"/>
          <w:szCs w:val="22"/>
        </w:rPr>
        <w:t>dapat</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digunakan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untuk</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mencari</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alternatif</w:t>
      </w:r>
      <w:proofErr w:type="spellEnd"/>
      <w:r w:rsidRPr="00C610F0">
        <w:rPr>
          <w:rFonts w:asciiTheme="minorHAnsi" w:hAnsiTheme="minorHAnsi" w:cstheme="minorHAnsi"/>
          <w:color w:val="212121"/>
          <w:sz w:val="22"/>
          <w:szCs w:val="22"/>
        </w:rPr>
        <w:t xml:space="preserve"> optimal </w:t>
      </w:r>
      <w:proofErr w:type="spellStart"/>
      <w:r w:rsidRPr="00C610F0">
        <w:rPr>
          <w:rFonts w:asciiTheme="minorHAnsi" w:hAnsiTheme="minorHAnsi" w:cstheme="minorHAnsi"/>
          <w:color w:val="212121"/>
          <w:sz w:val="22"/>
          <w:szCs w:val="22"/>
        </w:rPr>
        <w:t>beberapa</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alternatif</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dengan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kriteria</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tertentu</w:t>
      </w:r>
      <w:proofErr w:type="spellEnd"/>
      <w:r w:rsidRPr="00C610F0">
        <w:rPr>
          <w:rFonts w:asciiTheme="minorHAnsi" w:hAnsiTheme="minorHAnsi" w:cstheme="minorHAnsi"/>
          <w:color w:val="212121"/>
          <w:sz w:val="22"/>
          <w:szCs w:val="22"/>
        </w:rPr>
        <w:t xml:space="preserve">. Inti </w:t>
      </w:r>
      <w:proofErr w:type="spellStart"/>
      <w:r w:rsidRPr="00C610F0">
        <w:rPr>
          <w:rFonts w:asciiTheme="minorHAnsi" w:hAnsiTheme="minorHAnsi" w:cstheme="minorHAnsi"/>
          <w:color w:val="212121"/>
          <w:sz w:val="22"/>
          <w:szCs w:val="22"/>
        </w:rPr>
        <w:t>dari</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metode</w:t>
      </w:r>
      <w:proofErr w:type="spellEnd"/>
      <w:r w:rsidRPr="00C610F0">
        <w:rPr>
          <w:rFonts w:asciiTheme="minorHAnsi" w:hAnsiTheme="minorHAnsi" w:cstheme="minorHAnsi"/>
          <w:color w:val="212121"/>
          <w:sz w:val="22"/>
          <w:szCs w:val="22"/>
        </w:rPr>
        <w:t xml:space="preserve"> FMADM </w:t>
      </w:r>
      <w:proofErr w:type="spellStart"/>
      <w:r w:rsidRPr="00C610F0">
        <w:rPr>
          <w:rFonts w:asciiTheme="minorHAnsi" w:hAnsiTheme="minorHAnsi" w:cstheme="minorHAnsi"/>
          <w:color w:val="212121"/>
          <w:sz w:val="22"/>
          <w:szCs w:val="22"/>
        </w:rPr>
        <w:t>adalah</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menentukan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nilai</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bobot</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untuk</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setiap</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atribut</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kemudian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dilanjutkan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dengan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membuat</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rangking</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untuk</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setiap</w:t>
      </w:r>
      <w:proofErr w:type="spellEnd"/>
      <w:r w:rsidRPr="00C610F0">
        <w:rPr>
          <w:rFonts w:asciiTheme="minorHAnsi" w:hAnsiTheme="minorHAnsi" w:cstheme="minorHAnsi"/>
          <w:color w:val="212121"/>
          <w:sz w:val="22"/>
          <w:szCs w:val="22"/>
        </w:rPr>
        <w:t xml:space="preserve"> alternative </w:t>
      </w:r>
      <w:proofErr w:type="spellStart"/>
      <w:r w:rsidRPr="00C610F0">
        <w:rPr>
          <w:rFonts w:asciiTheme="minorHAnsi" w:hAnsiTheme="minorHAnsi" w:cstheme="minorHAnsi"/>
          <w:color w:val="212121"/>
          <w:sz w:val="22"/>
          <w:szCs w:val="22"/>
        </w:rPr>
        <w:t>dengan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menggunakan</w:t>
      </w:r>
      <w:proofErr w:type="spellEnd"/>
      <w:r w:rsidRPr="00C610F0">
        <w:rPr>
          <w:rFonts w:asciiTheme="minorHAnsi" w:hAnsiTheme="minorHAnsi" w:cstheme="minorHAnsi"/>
          <w:color w:val="212121"/>
          <w:sz w:val="22"/>
          <w:szCs w:val="22"/>
        </w:rPr>
        <w:t xml:space="preserve"> </w:t>
      </w:r>
      <w:proofErr w:type="spellStart"/>
      <w:r w:rsidRPr="00C610F0">
        <w:rPr>
          <w:rFonts w:asciiTheme="minorHAnsi" w:hAnsiTheme="minorHAnsi" w:cstheme="minorHAnsi"/>
          <w:color w:val="212121"/>
          <w:sz w:val="22"/>
          <w:szCs w:val="22"/>
        </w:rPr>
        <w:t>metode</w:t>
      </w:r>
      <w:proofErr w:type="spellEnd"/>
      <w:r w:rsidRPr="00C610F0">
        <w:rPr>
          <w:rFonts w:asciiTheme="minorHAnsi" w:hAnsiTheme="minorHAnsi" w:cstheme="minorHAnsi"/>
          <w:color w:val="212121"/>
          <w:sz w:val="22"/>
          <w:szCs w:val="22"/>
        </w:rPr>
        <w:t xml:space="preserve"> Simple Additive Weight (SAW) [14]. </w:t>
      </w:r>
    </w:p>
    <w:p w:rsidR="00E16319" w:rsidRPr="004F5BFD" w:rsidRDefault="004F5BFD" w:rsidP="004F5BFD">
      <w:pPr>
        <w:pStyle w:val="HTMLPreformatted"/>
        <w:shd w:val="clear" w:color="auto" w:fill="FFFFFF"/>
        <w:spacing w:line="360" w:lineRule="auto"/>
        <w:jc w:val="both"/>
        <w:rPr>
          <w:rFonts w:asciiTheme="minorHAnsi" w:hAnsiTheme="minorHAnsi" w:cstheme="minorHAnsi"/>
          <w:color w:val="212121"/>
          <w:sz w:val="22"/>
          <w:szCs w:val="22"/>
        </w:rPr>
      </w:pPr>
      <w:r w:rsidRPr="00C610F0">
        <w:rPr>
          <w:rFonts w:asciiTheme="minorHAnsi" w:hAnsiTheme="minorHAnsi" w:cstheme="minorHAnsi"/>
          <w:color w:val="212121"/>
          <w:sz w:val="22"/>
          <w:szCs w:val="22"/>
          <w:lang w:val="id-ID"/>
        </w:rPr>
        <w:tab/>
      </w:r>
      <w:r w:rsidRPr="00C610F0">
        <w:rPr>
          <w:rFonts w:asciiTheme="minorHAnsi" w:hAnsiTheme="minorHAnsi" w:cstheme="minorHAnsi"/>
          <w:color w:val="212121"/>
          <w:sz w:val="22"/>
          <w:szCs w:val="22"/>
          <w:lang w:val="id-ID"/>
        </w:rPr>
        <w:tab/>
        <w:t xml:space="preserve">Dalam Penelitian ini, </w:t>
      </w:r>
      <w:proofErr w:type="spellStart"/>
      <w:r w:rsidRPr="00C610F0">
        <w:rPr>
          <w:rFonts w:asciiTheme="minorHAnsi" w:hAnsiTheme="minorHAnsi" w:cstheme="minorHAnsi"/>
          <w:sz w:val="22"/>
          <w:szCs w:val="22"/>
        </w:rPr>
        <w:t>metode</w:t>
      </w:r>
      <w:proofErr w:type="spellEnd"/>
      <w:r w:rsidRPr="00C610F0">
        <w:rPr>
          <w:rFonts w:asciiTheme="minorHAnsi" w:hAnsiTheme="minorHAnsi" w:cstheme="minorHAnsi"/>
          <w:sz w:val="22"/>
          <w:szCs w:val="22"/>
        </w:rPr>
        <w:t xml:space="preserve"> FMADM (</w:t>
      </w:r>
      <w:r w:rsidRPr="00C610F0">
        <w:rPr>
          <w:rFonts w:asciiTheme="minorHAnsi" w:hAnsiTheme="minorHAnsi" w:cstheme="minorHAnsi"/>
          <w:i/>
          <w:sz w:val="22"/>
          <w:szCs w:val="22"/>
        </w:rPr>
        <w:t>Fuzzy Multi-Attribute Decision Making)</w:t>
      </w:r>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untuk</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menemukan</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beberapa</w:t>
      </w:r>
      <w:proofErr w:type="spellEnd"/>
      <w:r w:rsidRPr="00C610F0">
        <w:rPr>
          <w:rFonts w:asciiTheme="minorHAnsi" w:hAnsiTheme="minorHAnsi" w:cstheme="minorHAnsi"/>
          <w:sz w:val="22"/>
          <w:szCs w:val="22"/>
        </w:rPr>
        <w:t xml:space="preserve"> alternative yang </w:t>
      </w:r>
      <w:proofErr w:type="spellStart"/>
      <w:r w:rsidRPr="00C610F0">
        <w:rPr>
          <w:rFonts w:asciiTheme="minorHAnsi" w:hAnsiTheme="minorHAnsi" w:cstheme="minorHAnsi"/>
          <w:sz w:val="22"/>
          <w:szCs w:val="22"/>
        </w:rPr>
        <w:t>terbaik</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dari</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beberapa</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kriteria</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kriteria</w:t>
      </w:r>
      <w:proofErr w:type="spellEnd"/>
      <w:r w:rsidRPr="00C610F0">
        <w:rPr>
          <w:rFonts w:asciiTheme="minorHAnsi" w:hAnsiTheme="minorHAnsi" w:cstheme="minorHAnsi"/>
          <w:sz w:val="22"/>
          <w:szCs w:val="22"/>
        </w:rPr>
        <w:t xml:space="preserve"> yang </w:t>
      </w:r>
      <w:proofErr w:type="spellStart"/>
      <w:r w:rsidRPr="00C610F0">
        <w:rPr>
          <w:rFonts w:asciiTheme="minorHAnsi" w:hAnsiTheme="minorHAnsi" w:cstheme="minorHAnsi"/>
          <w:sz w:val="22"/>
          <w:szCs w:val="22"/>
        </w:rPr>
        <w:t>sudah</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ditentukan</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dan</w:t>
      </w:r>
      <w:proofErr w:type="spellEnd"/>
      <w:r w:rsidRPr="00C610F0">
        <w:rPr>
          <w:rFonts w:asciiTheme="minorHAnsi" w:hAnsiTheme="minorHAnsi" w:cstheme="minorHAnsi"/>
          <w:sz w:val="22"/>
          <w:szCs w:val="22"/>
        </w:rPr>
        <w:t xml:space="preserve"> SAW (</w:t>
      </w:r>
      <w:r w:rsidRPr="00C610F0">
        <w:rPr>
          <w:rFonts w:asciiTheme="minorHAnsi" w:hAnsiTheme="minorHAnsi" w:cstheme="minorHAnsi"/>
          <w:i/>
          <w:sz w:val="22"/>
          <w:szCs w:val="22"/>
        </w:rPr>
        <w:t>Simple additive weighting</w:t>
      </w:r>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untuk</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melakukan</w:t>
      </w:r>
      <w:proofErr w:type="spellEnd"/>
      <w:r w:rsidRPr="00C610F0">
        <w:rPr>
          <w:rFonts w:asciiTheme="minorHAnsi" w:hAnsiTheme="minorHAnsi" w:cstheme="minorHAnsi"/>
          <w:sz w:val="22"/>
          <w:szCs w:val="22"/>
        </w:rPr>
        <w:t xml:space="preserve"> </w:t>
      </w:r>
      <w:r w:rsidRPr="00C610F0">
        <w:rPr>
          <w:rFonts w:asciiTheme="minorHAnsi" w:hAnsiTheme="minorHAnsi" w:cstheme="minorHAnsi"/>
          <w:sz w:val="22"/>
          <w:szCs w:val="22"/>
        </w:rPr>
        <w:lastRenderedPageBreak/>
        <w:t xml:space="preserve">proses </w:t>
      </w:r>
      <w:proofErr w:type="spellStart"/>
      <w:r w:rsidRPr="00C610F0">
        <w:rPr>
          <w:rFonts w:asciiTheme="minorHAnsi" w:hAnsiTheme="minorHAnsi" w:cstheme="minorHAnsi"/>
          <w:sz w:val="22"/>
          <w:szCs w:val="22"/>
        </w:rPr>
        <w:t>perhitungan</w:t>
      </w:r>
      <w:proofErr w:type="spellEnd"/>
      <w:r w:rsidRPr="00C610F0">
        <w:rPr>
          <w:rFonts w:asciiTheme="minorHAnsi" w:hAnsiTheme="minorHAnsi" w:cstheme="minorHAnsi"/>
          <w:sz w:val="22"/>
          <w:szCs w:val="22"/>
        </w:rPr>
        <w:t xml:space="preserve"> </w:t>
      </w:r>
      <w:r w:rsidRPr="00C610F0">
        <w:rPr>
          <w:rFonts w:asciiTheme="minorHAnsi" w:hAnsiTheme="minorHAnsi" w:cstheme="minorHAnsi"/>
          <w:i/>
          <w:sz w:val="22"/>
          <w:szCs w:val="22"/>
        </w:rPr>
        <w:t>ranking</w:t>
      </w:r>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pelanggan</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terbaik</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Kriteria</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kriteria</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nya</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antara</w:t>
      </w:r>
      <w:proofErr w:type="spellEnd"/>
      <w:r w:rsidRPr="00C610F0">
        <w:rPr>
          <w:rFonts w:asciiTheme="minorHAnsi" w:hAnsiTheme="minorHAnsi" w:cstheme="minorHAnsi"/>
          <w:sz w:val="22"/>
          <w:szCs w:val="22"/>
        </w:rPr>
        <w:t xml:space="preserve"> lain </w:t>
      </w:r>
      <w:proofErr w:type="spellStart"/>
      <w:r w:rsidRPr="00C610F0">
        <w:rPr>
          <w:rFonts w:asciiTheme="minorHAnsi" w:hAnsiTheme="minorHAnsi" w:cstheme="minorHAnsi"/>
          <w:sz w:val="22"/>
          <w:szCs w:val="22"/>
        </w:rPr>
        <w:t>yaitu</w:t>
      </w:r>
      <w:proofErr w:type="spellEnd"/>
      <w:r w:rsidRPr="00C610F0">
        <w:rPr>
          <w:rFonts w:asciiTheme="minorHAnsi" w:hAnsiTheme="minorHAnsi" w:cstheme="minorHAnsi"/>
          <w:sz w:val="22"/>
          <w:szCs w:val="22"/>
        </w:rPr>
        <w:t xml:space="preserve"> Total </w:t>
      </w:r>
      <w:proofErr w:type="spellStart"/>
      <w:r w:rsidRPr="00C610F0">
        <w:rPr>
          <w:rFonts w:asciiTheme="minorHAnsi" w:hAnsiTheme="minorHAnsi" w:cstheme="minorHAnsi"/>
          <w:sz w:val="22"/>
          <w:szCs w:val="22"/>
        </w:rPr>
        <w:t>harga</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transaksi</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banyak</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jumlah</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transaksi</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kunjungan</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loyalitas</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dan</w:t>
      </w:r>
      <w:proofErr w:type="spellEnd"/>
      <w:r w:rsidRPr="00C610F0">
        <w:rPr>
          <w:rFonts w:asciiTheme="minorHAnsi" w:hAnsiTheme="minorHAnsi" w:cstheme="minorHAnsi"/>
          <w:sz w:val="22"/>
          <w:szCs w:val="22"/>
        </w:rPr>
        <w:t xml:space="preserve"> total </w:t>
      </w:r>
      <w:proofErr w:type="spellStart"/>
      <w:r w:rsidRPr="00C610F0">
        <w:rPr>
          <w:rFonts w:asciiTheme="minorHAnsi" w:hAnsiTheme="minorHAnsi" w:cstheme="minorHAnsi"/>
          <w:sz w:val="22"/>
          <w:szCs w:val="22"/>
        </w:rPr>
        <w:t>utang</w:t>
      </w:r>
      <w:proofErr w:type="spellEnd"/>
      <w:r w:rsidRPr="00C610F0">
        <w:rPr>
          <w:rFonts w:asciiTheme="minorHAnsi" w:hAnsiTheme="minorHAnsi" w:cstheme="minorHAnsi"/>
          <w:sz w:val="22"/>
          <w:szCs w:val="22"/>
        </w:rPr>
        <w:t xml:space="preserve"> </w:t>
      </w:r>
      <w:proofErr w:type="spellStart"/>
      <w:r w:rsidRPr="00C610F0">
        <w:rPr>
          <w:rFonts w:asciiTheme="minorHAnsi" w:hAnsiTheme="minorHAnsi" w:cstheme="minorHAnsi"/>
          <w:sz w:val="22"/>
          <w:szCs w:val="22"/>
        </w:rPr>
        <w:t>transaksi</w:t>
      </w:r>
      <w:proofErr w:type="spellEnd"/>
      <w:r w:rsidRPr="00C610F0">
        <w:rPr>
          <w:rFonts w:asciiTheme="minorHAnsi" w:hAnsiTheme="minorHAnsi" w:cstheme="minorHAnsi"/>
          <w:sz w:val="22"/>
          <w:szCs w:val="22"/>
        </w:rPr>
        <w:t>.</w:t>
      </w:r>
      <w:bookmarkStart w:id="0" w:name="_GoBack"/>
      <w:bookmarkEnd w:id="0"/>
    </w:p>
    <w:sectPr w:rsidR="00E16319" w:rsidRPr="004F5BFD" w:rsidSect="003C2BAD">
      <w:pgSz w:w="11907" w:h="16839" w:code="9"/>
      <w:pgMar w:top="2275" w:right="1701" w:bottom="1701" w:left="227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0MDM2sLQ0MjI2MTZS0lEKTi0uzszPAykwrAUAB5OLgiwAAAA="/>
  </w:docVars>
  <w:rsids>
    <w:rsidRoot w:val="004F5BFD"/>
    <w:rsid w:val="003C2BAD"/>
    <w:rsid w:val="003D37C2"/>
    <w:rsid w:val="004F5BFD"/>
    <w:rsid w:val="00793633"/>
    <w:rsid w:val="00896E13"/>
    <w:rsid w:val="00E16319"/>
    <w:rsid w:val="00EE1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CB2E"/>
  <w15:chartTrackingRefBased/>
  <w15:docId w15:val="{2F6698C8-318B-4E1C-90E2-6D9B032E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BFD"/>
    <w:pPr>
      <w:spacing w:before="120" w:after="200" w:line="264"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F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4F5B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ABDUL</dc:creator>
  <cp:keywords/>
  <dc:description/>
  <cp:lastModifiedBy>ALI ABDUL</cp:lastModifiedBy>
  <cp:revision>1</cp:revision>
  <dcterms:created xsi:type="dcterms:W3CDTF">2018-02-26T08:11:00Z</dcterms:created>
  <dcterms:modified xsi:type="dcterms:W3CDTF">2018-02-26T08:12:00Z</dcterms:modified>
</cp:coreProperties>
</file>