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D65D8" w14:textId="39B8C66D" w:rsidR="0099060D" w:rsidRDefault="00ED35C0" w:rsidP="0099060D">
      <w:pPr>
        <w:pStyle w:val="PlainText"/>
        <w:spacing w:before="0" w:beforeAutospacing="0" w:after="0" w:afterAutospacing="0"/>
        <w:jc w:val="center"/>
        <w:rPr>
          <w:rFonts w:ascii="FangSong_GB2312" w:eastAsia="FangSong_GB2312" w:hAnsi="FangSong_GB2312" w:cs="FangSong_GB2312"/>
          <w:b/>
          <w:bCs/>
          <w:kern w:val="2"/>
          <w:sz w:val="32"/>
          <w:szCs w:val="32"/>
        </w:rPr>
      </w:pPr>
      <w:r>
        <w:rPr>
          <w:rFonts w:ascii="FangSong_GB2312" w:eastAsia="FangSong_GB2312" w:hAnsi="FangSong_GB2312" w:cs="FangSong_GB2312"/>
          <w:b/>
          <w:bCs/>
          <w:kern w:val="2"/>
          <w:sz w:val="32"/>
          <w:szCs w:val="32"/>
        </w:rPr>
        <w:t>Undergraduate</w:t>
      </w:r>
      <w:r w:rsidR="00F60ADB">
        <w:rPr>
          <w:rFonts w:ascii="FangSong_GB2312" w:eastAsia="FangSong_GB2312" w:hAnsi="FangSong_GB2312" w:cs="FangSong_GB2312" w:hint="eastAsia"/>
          <w:b/>
          <w:bCs/>
          <w:kern w:val="2"/>
          <w:sz w:val="32"/>
          <w:szCs w:val="32"/>
        </w:rPr>
        <w:t xml:space="preserve"> </w:t>
      </w:r>
      <w:r w:rsidR="0099060D" w:rsidRPr="0099060D">
        <w:rPr>
          <w:rFonts w:ascii="FangSong_GB2312" w:eastAsia="FangSong_GB2312" w:hAnsi="FangSong_GB2312" w:cs="FangSong_GB2312"/>
          <w:b/>
          <w:bCs/>
          <w:kern w:val="2"/>
          <w:sz w:val="32"/>
          <w:szCs w:val="32"/>
        </w:rPr>
        <w:t>Thesis</w:t>
      </w:r>
      <w:r w:rsidR="00677B6E">
        <w:rPr>
          <w:rFonts w:ascii="FangSong_GB2312" w:eastAsia="FangSong_GB2312" w:hAnsi="FangSong_GB2312" w:cs="FangSong_GB2312" w:hint="eastAsia"/>
          <w:b/>
          <w:bCs/>
          <w:kern w:val="2"/>
          <w:sz w:val="32"/>
          <w:szCs w:val="32"/>
        </w:rPr>
        <w:t>/</w:t>
      </w:r>
      <w:r w:rsidR="00F60ADB">
        <w:rPr>
          <w:rFonts w:ascii="FangSong_GB2312" w:eastAsia="FangSong_GB2312" w:hAnsi="FangSong_GB2312" w:cs="FangSong_GB2312" w:hint="eastAsia"/>
          <w:b/>
          <w:bCs/>
          <w:kern w:val="2"/>
          <w:sz w:val="32"/>
          <w:szCs w:val="32"/>
        </w:rPr>
        <w:t>Project</w:t>
      </w:r>
      <w:r w:rsidR="0099060D" w:rsidRPr="0099060D">
        <w:rPr>
          <w:rFonts w:ascii="FangSong_GB2312" w:eastAsia="FangSong_GB2312" w:hAnsi="FangSong_GB2312" w:cs="FangSong_GB2312"/>
          <w:b/>
          <w:bCs/>
          <w:kern w:val="2"/>
          <w:sz w:val="32"/>
          <w:szCs w:val="32"/>
        </w:rPr>
        <w:t xml:space="preserve"> Proposal</w:t>
      </w:r>
    </w:p>
    <w:p w14:paraId="1F98F8D2" w14:textId="2DB1A930" w:rsidR="0099060D" w:rsidRPr="001D7067" w:rsidRDefault="00A33B2B" w:rsidP="001D7067">
      <w:pPr>
        <w:pStyle w:val="PlainText"/>
        <w:spacing w:before="0" w:beforeAutospacing="0" w:after="0" w:afterAutospacing="0"/>
        <w:jc w:val="center"/>
        <w:rPr>
          <w:rFonts w:ascii="FangSong_GB2312" w:eastAsia="FangSong_GB2312" w:hAnsi="FangSong_GB2312" w:cs="FangSong_GB2312"/>
          <w:b/>
        </w:rPr>
      </w:pPr>
      <w:r w:rsidRPr="001D7067">
        <w:rPr>
          <w:rFonts w:ascii="FangSong_GB2312" w:eastAsia="FangSong_GB2312" w:hAnsi="FangSong_GB2312" w:cs="FangSong_GB2312" w:hint="eastAsia"/>
          <w:b/>
        </w:rPr>
        <w:t>School of Information Engineering, Nanjing Xiaozhuang University</w:t>
      </w:r>
    </w:p>
    <w:tbl>
      <w:tblPr>
        <w:tblW w:w="9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3827"/>
        <w:gridCol w:w="4079"/>
      </w:tblGrid>
      <w:tr w:rsidR="00BC23A8" w14:paraId="16A410C7" w14:textId="77777777" w:rsidTr="006A277F">
        <w:trPr>
          <w:trHeight w:val="400"/>
          <w:jc w:val="center"/>
        </w:trPr>
        <w:tc>
          <w:tcPr>
            <w:tcW w:w="1271" w:type="dxa"/>
            <w:vMerge w:val="restart"/>
            <w:tcBorders>
              <w:top w:val="single" w:sz="4" w:space="0" w:color="auto"/>
              <w:left w:val="single" w:sz="4" w:space="0" w:color="auto"/>
              <w:right w:val="single" w:sz="4" w:space="0" w:color="auto"/>
            </w:tcBorders>
            <w:vAlign w:val="center"/>
          </w:tcPr>
          <w:p w14:paraId="4A8E529A" w14:textId="09FC9FB9" w:rsidR="00BC23A8" w:rsidRPr="001D7067" w:rsidRDefault="00BC23A8" w:rsidP="00F223C2">
            <w:pPr>
              <w:pStyle w:val="PlainText"/>
              <w:spacing w:before="0" w:beforeAutospacing="0" w:after="0" w:afterAutospacing="0"/>
              <w:jc w:val="center"/>
              <w:rPr>
                <w:rFonts w:ascii="FangSong_GB2312" w:eastAsia="FangSong_GB2312" w:hAnsi="FangSong_GB2312" w:cs="FangSong_GB2312"/>
                <w:b/>
              </w:rPr>
            </w:pPr>
            <w:r w:rsidRPr="001D7067">
              <w:rPr>
                <w:rFonts w:ascii="FangSong_GB2312" w:eastAsia="FangSong_GB2312" w:hAnsi="FangSong_GB2312" w:cs="FangSong_GB2312" w:hint="eastAsia"/>
                <w:b/>
              </w:rPr>
              <w:t>Author</w:t>
            </w:r>
          </w:p>
        </w:tc>
        <w:tc>
          <w:tcPr>
            <w:tcW w:w="3827" w:type="dxa"/>
            <w:tcBorders>
              <w:top w:val="single" w:sz="4" w:space="0" w:color="auto"/>
              <w:left w:val="single" w:sz="4" w:space="0" w:color="auto"/>
              <w:bottom w:val="single" w:sz="4" w:space="0" w:color="auto"/>
              <w:right w:val="single" w:sz="4" w:space="0" w:color="auto"/>
            </w:tcBorders>
            <w:vAlign w:val="center"/>
          </w:tcPr>
          <w:p w14:paraId="5103AE45" w14:textId="45A18A42"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Name:</w:t>
            </w:r>
            <w:r w:rsidR="006A277F">
              <w:rPr>
                <w:rFonts w:ascii="FangSong_GB2312" w:eastAsia="FangSong_GB2312" w:hAnsi="FangSong_GB2312" w:cs="FangSong_GB2312"/>
              </w:rPr>
              <w:t xml:space="preserve"> Agung Ramadhan Putra</w:t>
            </w:r>
          </w:p>
        </w:tc>
        <w:tc>
          <w:tcPr>
            <w:tcW w:w="4079" w:type="dxa"/>
            <w:tcBorders>
              <w:top w:val="single" w:sz="4" w:space="0" w:color="auto"/>
              <w:left w:val="single" w:sz="4" w:space="0" w:color="auto"/>
              <w:bottom w:val="single" w:sz="4" w:space="0" w:color="auto"/>
              <w:right w:val="single" w:sz="4" w:space="0" w:color="auto"/>
            </w:tcBorders>
            <w:vAlign w:val="center"/>
          </w:tcPr>
          <w:p w14:paraId="0777B694" w14:textId="2BACDD7D" w:rsidR="00BC23A8" w:rsidRPr="00BC23A8" w:rsidRDefault="00BC23A8" w:rsidP="00BC23A8">
            <w:pPr>
              <w:pStyle w:val="PlainText"/>
              <w:spacing w:before="0" w:beforeAutospacing="0" w:after="0" w:afterAutospacing="0"/>
              <w:rPr>
                <w:rFonts w:ascii="FangSong_GB2312" w:eastAsia="FangSong_GB2312" w:hAnsi="FangSong_GB2312" w:cs="FangSong_GB2312"/>
              </w:rPr>
            </w:pPr>
            <w:r w:rsidRPr="00BC23A8">
              <w:rPr>
                <w:rFonts w:ascii="FangSong_GB2312" w:eastAsia="FangSong_GB2312" w:hAnsi="FangSong_GB2312" w:cs="FangSong_GB2312" w:hint="eastAsia"/>
              </w:rPr>
              <w:t>ID</w:t>
            </w:r>
            <w:r>
              <w:rPr>
                <w:rFonts w:ascii="FangSong_GB2312" w:eastAsia="FangSong_GB2312" w:hAnsi="FangSong_GB2312" w:cs="FangSong_GB2312" w:hint="eastAsia"/>
              </w:rPr>
              <w:t>:</w:t>
            </w:r>
            <w:r w:rsidR="006A277F">
              <w:rPr>
                <w:rFonts w:ascii="FangSong_GB2312" w:eastAsia="FangSong_GB2312" w:hAnsi="FangSong_GB2312" w:cs="FangSong_GB2312"/>
              </w:rPr>
              <w:t xml:space="preserve"> L18139907</w:t>
            </w:r>
          </w:p>
        </w:tc>
      </w:tr>
      <w:tr w:rsidR="00BC23A8" w14:paraId="405DCFE7" w14:textId="77777777" w:rsidTr="006A277F">
        <w:trPr>
          <w:trHeight w:val="400"/>
          <w:jc w:val="center"/>
        </w:trPr>
        <w:tc>
          <w:tcPr>
            <w:tcW w:w="1271" w:type="dxa"/>
            <w:vMerge/>
            <w:tcBorders>
              <w:left w:val="single" w:sz="4" w:space="0" w:color="auto"/>
              <w:bottom w:val="single" w:sz="4" w:space="0" w:color="auto"/>
              <w:right w:val="single" w:sz="4" w:space="0" w:color="auto"/>
            </w:tcBorders>
            <w:vAlign w:val="center"/>
          </w:tcPr>
          <w:p w14:paraId="496D9277" w14:textId="77777777" w:rsidR="00BC23A8" w:rsidRPr="001D7067" w:rsidRDefault="00BC23A8" w:rsidP="00F223C2">
            <w:pPr>
              <w:pStyle w:val="PlainText"/>
              <w:spacing w:before="0" w:beforeAutospacing="0" w:after="0" w:afterAutospacing="0"/>
              <w:jc w:val="center"/>
              <w:rPr>
                <w:rFonts w:ascii="FangSong_GB2312" w:eastAsia="FangSong_GB2312" w:hAnsi="FangSong_GB2312" w:cs="FangSong_GB2312"/>
                <w:b/>
              </w:rPr>
            </w:pPr>
          </w:p>
        </w:tc>
        <w:tc>
          <w:tcPr>
            <w:tcW w:w="3827" w:type="dxa"/>
            <w:tcBorders>
              <w:top w:val="single" w:sz="4" w:space="0" w:color="auto"/>
              <w:left w:val="single" w:sz="4" w:space="0" w:color="auto"/>
              <w:bottom w:val="single" w:sz="4" w:space="0" w:color="auto"/>
              <w:right w:val="single" w:sz="4" w:space="0" w:color="auto"/>
            </w:tcBorders>
            <w:vAlign w:val="center"/>
          </w:tcPr>
          <w:p w14:paraId="0B98CD61" w14:textId="47362B59"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Phone:</w:t>
            </w:r>
            <w:r w:rsidR="006A277F">
              <w:rPr>
                <w:rFonts w:ascii="FangSong_GB2312" w:eastAsia="FangSong_GB2312" w:hAnsi="FangSong_GB2312" w:cs="FangSong_GB2312"/>
              </w:rPr>
              <w:t xml:space="preserve"> 15950511516</w:t>
            </w:r>
          </w:p>
        </w:tc>
        <w:tc>
          <w:tcPr>
            <w:tcW w:w="4079" w:type="dxa"/>
            <w:tcBorders>
              <w:top w:val="single" w:sz="4" w:space="0" w:color="auto"/>
              <w:left w:val="single" w:sz="4" w:space="0" w:color="auto"/>
              <w:bottom w:val="single" w:sz="4" w:space="0" w:color="auto"/>
              <w:right w:val="single" w:sz="4" w:space="0" w:color="auto"/>
            </w:tcBorders>
            <w:vAlign w:val="center"/>
          </w:tcPr>
          <w:p w14:paraId="5C583E60" w14:textId="214D377E"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Email:</w:t>
            </w:r>
            <w:r w:rsidR="006A277F">
              <w:rPr>
                <w:rFonts w:ascii="FangSong_GB2312" w:eastAsia="FangSong_GB2312" w:hAnsi="FangSong_GB2312" w:cs="FangSong_GB2312"/>
              </w:rPr>
              <w:t xml:space="preserve"> agung.mizor@gmail.com</w:t>
            </w:r>
          </w:p>
        </w:tc>
      </w:tr>
      <w:tr w:rsidR="00BC23A8" w14:paraId="2A3DF183" w14:textId="77777777" w:rsidTr="006A277F">
        <w:trPr>
          <w:trHeight w:val="400"/>
          <w:jc w:val="center"/>
        </w:trPr>
        <w:tc>
          <w:tcPr>
            <w:tcW w:w="1271" w:type="dxa"/>
            <w:vMerge w:val="restart"/>
            <w:tcBorders>
              <w:top w:val="single" w:sz="4" w:space="0" w:color="auto"/>
              <w:left w:val="single" w:sz="4" w:space="0" w:color="auto"/>
              <w:right w:val="single" w:sz="4" w:space="0" w:color="auto"/>
            </w:tcBorders>
            <w:vAlign w:val="center"/>
          </w:tcPr>
          <w:p w14:paraId="2F2460EF" w14:textId="531F0CCD" w:rsidR="00BC23A8" w:rsidRPr="001D7067" w:rsidRDefault="00ED35C0" w:rsidP="00BC23A8">
            <w:pPr>
              <w:pStyle w:val="PlainText"/>
              <w:jc w:val="center"/>
              <w:rPr>
                <w:rFonts w:ascii="FangSong_GB2312" w:eastAsia="FangSong_GB2312" w:hAnsi="FangSong_GB2312" w:cs="FangSong_GB2312"/>
                <w:b/>
              </w:rPr>
            </w:pPr>
            <w:r>
              <w:rPr>
                <w:rFonts w:ascii="FangSong_GB2312" w:eastAsia="FangSong_GB2312" w:hAnsi="FangSong_GB2312" w:cs="FangSong_GB2312" w:hint="eastAsia"/>
                <w:b/>
              </w:rPr>
              <w:t>Advisor</w:t>
            </w:r>
          </w:p>
        </w:tc>
        <w:tc>
          <w:tcPr>
            <w:tcW w:w="3827" w:type="dxa"/>
            <w:tcBorders>
              <w:top w:val="single" w:sz="4" w:space="0" w:color="auto"/>
              <w:left w:val="single" w:sz="4" w:space="0" w:color="auto"/>
              <w:bottom w:val="single" w:sz="4" w:space="0" w:color="auto"/>
              <w:right w:val="single" w:sz="4" w:space="0" w:color="auto"/>
            </w:tcBorders>
            <w:vAlign w:val="center"/>
          </w:tcPr>
          <w:p w14:paraId="21A784F9" w14:textId="67F40E3C"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Name:</w:t>
            </w:r>
            <w:r w:rsidR="0075148E">
              <w:rPr>
                <w:rFonts w:ascii="FangSong_GB2312" w:eastAsia="FangSong_GB2312" w:hAnsi="FangSong_GB2312" w:cs="FangSong_GB2312"/>
              </w:rPr>
              <w:t xml:space="preserve"> Haiyong Wu</w:t>
            </w:r>
          </w:p>
        </w:tc>
        <w:tc>
          <w:tcPr>
            <w:tcW w:w="4079" w:type="dxa"/>
            <w:tcBorders>
              <w:top w:val="single" w:sz="4" w:space="0" w:color="auto"/>
              <w:left w:val="single" w:sz="4" w:space="0" w:color="auto"/>
              <w:bottom w:val="single" w:sz="4" w:space="0" w:color="auto"/>
              <w:right w:val="single" w:sz="4" w:space="0" w:color="auto"/>
            </w:tcBorders>
            <w:vAlign w:val="center"/>
          </w:tcPr>
          <w:p w14:paraId="7DAE7EA8" w14:textId="04B543FB" w:rsidR="00BC23A8" w:rsidRPr="00BC23A8" w:rsidRDefault="00BC23A8" w:rsidP="00BC23A8">
            <w:pPr>
              <w:pStyle w:val="PlainText"/>
              <w:spacing w:before="0" w:beforeAutospacing="0" w:after="0" w:afterAutospacing="0"/>
              <w:rPr>
                <w:rFonts w:ascii="FangSong_GB2312" w:eastAsia="FangSong_GB2312" w:hAnsi="FangSong_GB2312" w:cs="FangSong_GB2312"/>
              </w:rPr>
            </w:pPr>
            <w:r w:rsidRPr="00BC23A8">
              <w:rPr>
                <w:rFonts w:ascii="FangSong_GB2312" w:eastAsia="FangSong_GB2312" w:hAnsi="FangSong_GB2312" w:cs="FangSong_GB2312" w:hint="eastAsia"/>
              </w:rPr>
              <w:t>Title</w:t>
            </w:r>
            <w:r>
              <w:rPr>
                <w:rFonts w:ascii="FangSong_GB2312" w:eastAsia="FangSong_GB2312" w:hAnsi="FangSong_GB2312" w:cs="FangSong_GB2312" w:hint="eastAsia"/>
              </w:rPr>
              <w:t>:</w:t>
            </w:r>
            <w:r w:rsidR="0075148E">
              <w:rPr>
                <w:rFonts w:ascii="FangSong_GB2312" w:eastAsia="FangSong_GB2312" w:hAnsi="FangSong_GB2312" w:cs="FangSong_GB2312"/>
              </w:rPr>
              <w:t xml:space="preserve"> Associate Professor</w:t>
            </w:r>
          </w:p>
        </w:tc>
      </w:tr>
      <w:tr w:rsidR="00BC23A8" w14:paraId="66C802E8" w14:textId="77777777" w:rsidTr="006A277F">
        <w:trPr>
          <w:trHeight w:val="400"/>
          <w:jc w:val="center"/>
        </w:trPr>
        <w:tc>
          <w:tcPr>
            <w:tcW w:w="1271" w:type="dxa"/>
            <w:vMerge/>
            <w:tcBorders>
              <w:left w:val="single" w:sz="4" w:space="0" w:color="auto"/>
              <w:bottom w:val="single" w:sz="4" w:space="0" w:color="auto"/>
              <w:right w:val="single" w:sz="4" w:space="0" w:color="auto"/>
            </w:tcBorders>
            <w:vAlign w:val="center"/>
          </w:tcPr>
          <w:p w14:paraId="1B30B91E" w14:textId="77777777" w:rsidR="00BC23A8" w:rsidRPr="00BC23A8" w:rsidRDefault="00BC23A8" w:rsidP="00BC23A8">
            <w:pPr>
              <w:pStyle w:val="PlainText"/>
              <w:jc w:val="center"/>
              <w:rPr>
                <w:rFonts w:ascii="FangSong_GB2312" w:eastAsia="FangSong_GB2312" w:hAnsi="FangSong_GB2312" w:cs="FangSong_GB2312"/>
                <w:b/>
              </w:rPr>
            </w:pPr>
          </w:p>
        </w:tc>
        <w:tc>
          <w:tcPr>
            <w:tcW w:w="3827" w:type="dxa"/>
            <w:tcBorders>
              <w:top w:val="single" w:sz="4" w:space="0" w:color="auto"/>
              <w:left w:val="single" w:sz="4" w:space="0" w:color="auto"/>
              <w:bottom w:val="single" w:sz="4" w:space="0" w:color="auto"/>
              <w:right w:val="single" w:sz="4" w:space="0" w:color="auto"/>
            </w:tcBorders>
            <w:vAlign w:val="center"/>
          </w:tcPr>
          <w:p w14:paraId="373A6846" w14:textId="3C29F9DC"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Phone:</w:t>
            </w:r>
            <w:r w:rsidR="0075148E">
              <w:rPr>
                <w:rFonts w:ascii="FangSong_GB2312" w:eastAsia="FangSong_GB2312" w:hAnsi="FangSong_GB2312" w:cs="FangSong_GB2312"/>
              </w:rPr>
              <w:t xml:space="preserve"> 1381</w:t>
            </w:r>
            <w:r w:rsidR="006C353C">
              <w:rPr>
                <w:rFonts w:ascii="FangSong_GB2312" w:eastAsia="FangSong_GB2312" w:hAnsi="FangSong_GB2312" w:cs="FangSong_GB2312"/>
              </w:rPr>
              <w:t>3970856</w:t>
            </w:r>
          </w:p>
        </w:tc>
        <w:tc>
          <w:tcPr>
            <w:tcW w:w="4079" w:type="dxa"/>
            <w:tcBorders>
              <w:top w:val="single" w:sz="4" w:space="0" w:color="auto"/>
              <w:left w:val="single" w:sz="4" w:space="0" w:color="auto"/>
              <w:bottom w:val="single" w:sz="4" w:space="0" w:color="auto"/>
              <w:right w:val="single" w:sz="4" w:space="0" w:color="auto"/>
            </w:tcBorders>
            <w:vAlign w:val="center"/>
          </w:tcPr>
          <w:p w14:paraId="7CEE8DEF" w14:textId="4992BD58" w:rsidR="00BC23A8" w:rsidRDefault="00BC23A8" w:rsidP="00BC23A8">
            <w:pPr>
              <w:pStyle w:val="PlainText"/>
              <w:spacing w:before="0" w:beforeAutospacing="0" w:after="0" w:afterAutospacing="0"/>
              <w:rPr>
                <w:rFonts w:ascii="FangSong_GB2312" w:eastAsia="FangSong_GB2312" w:hAnsi="FangSong_GB2312" w:cs="FangSong_GB2312"/>
              </w:rPr>
            </w:pPr>
            <w:r>
              <w:rPr>
                <w:rFonts w:ascii="FangSong_GB2312" w:eastAsia="FangSong_GB2312" w:hAnsi="FangSong_GB2312" w:cs="FangSong_GB2312" w:hint="eastAsia"/>
              </w:rPr>
              <w:t>Email:</w:t>
            </w:r>
            <w:r w:rsidR="006C353C">
              <w:rPr>
                <w:rFonts w:ascii="FangSong_GB2312" w:eastAsia="FangSong_GB2312" w:hAnsi="FangSong_GB2312" w:cs="FangSong_GB2312"/>
              </w:rPr>
              <w:t xml:space="preserve"> wu.haiyong@njxzc.edu.cn</w:t>
            </w:r>
          </w:p>
        </w:tc>
      </w:tr>
      <w:tr w:rsidR="00BC23A8" w14:paraId="7A7C4F7F" w14:textId="77777777" w:rsidTr="00BC23A8">
        <w:trPr>
          <w:trHeight w:val="885"/>
          <w:jc w:val="center"/>
        </w:trPr>
        <w:tc>
          <w:tcPr>
            <w:tcW w:w="9177" w:type="dxa"/>
            <w:gridSpan w:val="3"/>
            <w:tcBorders>
              <w:top w:val="single" w:sz="4" w:space="0" w:color="auto"/>
              <w:left w:val="single" w:sz="4" w:space="0" w:color="auto"/>
              <w:bottom w:val="single" w:sz="4" w:space="0" w:color="auto"/>
              <w:right w:val="single" w:sz="4" w:space="0" w:color="auto"/>
            </w:tcBorders>
          </w:tcPr>
          <w:p w14:paraId="400F73D9" w14:textId="03BE3EE7" w:rsidR="00BC23A8" w:rsidRDefault="00BC23A8" w:rsidP="00F223C2">
            <w:pPr>
              <w:pStyle w:val="PlainText"/>
              <w:spacing w:before="0" w:beforeAutospacing="0" w:after="0" w:afterAutospacing="0"/>
              <w:ind w:left="66"/>
              <w:rPr>
                <w:rFonts w:ascii="FangSong_GB2312" w:eastAsia="FangSong_GB2312" w:hAnsi="FangSong_GB2312" w:cs="FangSong_GB2312"/>
                <w:b/>
              </w:rPr>
            </w:pPr>
            <w:r w:rsidRPr="001D7067">
              <w:rPr>
                <w:rFonts w:ascii="FangSong_GB2312" w:eastAsia="FangSong_GB2312" w:hAnsi="FangSong_GB2312" w:cs="FangSong_GB2312" w:hint="eastAsia"/>
                <w:b/>
              </w:rPr>
              <w:t>Proposed Topic</w:t>
            </w:r>
            <w:r w:rsidR="00677B6E">
              <w:rPr>
                <w:rFonts w:ascii="FangSong_GB2312" w:eastAsia="FangSong_GB2312" w:hAnsi="FangSong_GB2312" w:cs="FangSong_GB2312" w:hint="eastAsia"/>
                <w:b/>
              </w:rPr>
              <w:t>/Title</w:t>
            </w:r>
            <w:r w:rsidRPr="001D7067">
              <w:rPr>
                <w:rFonts w:ascii="FangSong_GB2312" w:eastAsia="FangSong_GB2312" w:hAnsi="FangSong_GB2312" w:cs="FangSong_GB2312" w:hint="eastAsia"/>
                <w:b/>
              </w:rPr>
              <w:t xml:space="preserve">: </w:t>
            </w:r>
          </w:p>
          <w:p w14:paraId="2566F972" w14:textId="40E23304" w:rsidR="00BC23A8" w:rsidRPr="00EC07E8" w:rsidRDefault="005B6B4F" w:rsidP="00F15E02">
            <w:pPr>
              <w:pStyle w:val="PlainText"/>
              <w:spacing w:before="0" w:beforeAutospacing="0" w:after="0" w:afterAutospacing="0"/>
              <w:ind w:left="39" w:firstLine="437"/>
              <w:rPr>
                <w:rFonts w:ascii="Helvetica Neue" w:eastAsia="FangSong_GB2312" w:hAnsi="Helvetica Neue" w:cs="FangSong_GB2312"/>
              </w:rPr>
            </w:pPr>
            <w:r w:rsidRPr="00EC07E8">
              <w:rPr>
                <w:rFonts w:ascii="Helvetica Neue" w:eastAsiaTheme="minorEastAsia" w:hAnsi="Helvetica Neue" w:cs="Helvetica Neue"/>
                <w:color w:val="000000"/>
              </w:rPr>
              <w:t xml:space="preserve">Mobile Chatbot </w:t>
            </w:r>
            <w:r w:rsidR="00A47D51" w:rsidRPr="00EC07E8">
              <w:rPr>
                <w:rFonts w:ascii="Helvetica Neue" w:eastAsiaTheme="minorEastAsia" w:hAnsi="Helvetica Neue" w:cs="Helvetica Neue"/>
                <w:color w:val="000000"/>
              </w:rPr>
              <w:t xml:space="preserve">Application </w:t>
            </w:r>
            <w:r w:rsidRPr="00EC07E8">
              <w:rPr>
                <w:rFonts w:ascii="Helvetica Neue" w:eastAsiaTheme="minorEastAsia" w:hAnsi="Helvetica Neue" w:cs="Helvetica Neue"/>
                <w:color w:val="000000"/>
              </w:rPr>
              <w:t>for Giving a Recommendation Quran Surah to Recite Based on Emotion</w:t>
            </w:r>
          </w:p>
        </w:tc>
      </w:tr>
      <w:tr w:rsidR="00BC23A8" w14:paraId="04F11094" w14:textId="77777777" w:rsidTr="00BC23A8">
        <w:trPr>
          <w:trHeight w:val="2465"/>
          <w:jc w:val="center"/>
        </w:trPr>
        <w:tc>
          <w:tcPr>
            <w:tcW w:w="9177" w:type="dxa"/>
            <w:gridSpan w:val="3"/>
            <w:tcBorders>
              <w:top w:val="single" w:sz="4" w:space="0" w:color="auto"/>
              <w:left w:val="single" w:sz="4" w:space="0" w:color="auto"/>
              <w:bottom w:val="single" w:sz="4" w:space="0" w:color="auto"/>
              <w:right w:val="single" w:sz="4" w:space="0" w:color="auto"/>
            </w:tcBorders>
          </w:tcPr>
          <w:p w14:paraId="0E02A71D" w14:textId="7CDA32B5" w:rsidR="00BC23A8" w:rsidRPr="001D7067" w:rsidRDefault="00F60ADB" w:rsidP="00F223C2">
            <w:pPr>
              <w:pStyle w:val="PlainText"/>
              <w:spacing w:before="0" w:beforeAutospacing="0" w:after="0" w:afterAutospacing="0"/>
              <w:ind w:left="66"/>
              <w:rPr>
                <w:rFonts w:ascii="FangSong_GB2312" w:eastAsia="FangSong_GB2312" w:hAnsi="FangSong_GB2312" w:cs="FangSong_GB2312"/>
                <w:b/>
              </w:rPr>
            </w:pPr>
            <w:r>
              <w:rPr>
                <w:rFonts w:ascii="FangSong_GB2312" w:eastAsia="FangSong_GB2312" w:hAnsi="FangSong_GB2312" w:cs="FangSong_GB2312" w:hint="eastAsia"/>
                <w:b/>
              </w:rPr>
              <w:t>Background of this T</w:t>
            </w:r>
            <w:r w:rsidR="00BC23A8" w:rsidRPr="001D7067">
              <w:rPr>
                <w:rFonts w:ascii="FangSong_GB2312" w:eastAsia="FangSong_GB2312" w:hAnsi="FangSong_GB2312" w:cs="FangSong_GB2312" w:hint="eastAsia"/>
                <w:b/>
              </w:rPr>
              <w:t>opic</w:t>
            </w:r>
            <w:r w:rsidR="00341FF0">
              <w:rPr>
                <w:rFonts w:ascii="FangSong_GB2312" w:eastAsia="FangSong_GB2312" w:hAnsi="FangSong_GB2312" w:cs="FangSong_GB2312"/>
                <w:b/>
              </w:rPr>
              <w:t>:</w:t>
            </w:r>
          </w:p>
          <w:p w14:paraId="38DDAF60" w14:textId="78E32FD6"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Religion is a doctrine or system that regulates the system of faith or belief and worship of Almighty God and the rules relating to the association </w:t>
            </w:r>
            <w:r w:rsidR="0089120E">
              <w:rPr>
                <w:rFonts w:ascii="Helvetica Neue" w:eastAsiaTheme="minorEastAsia" w:hAnsi="Helvetica Neue" w:cs="Times"/>
                <w:color w:val="000000"/>
                <w:kern w:val="0"/>
                <w:sz w:val="24"/>
              </w:rPr>
              <w:t>between the humans</w:t>
            </w:r>
            <w:r w:rsidRPr="00EC07E8">
              <w:rPr>
                <w:rFonts w:ascii="Helvetica Neue" w:eastAsiaTheme="minorEastAsia" w:hAnsi="Helvetica Neue" w:cs="Times"/>
                <w:color w:val="000000"/>
                <w:kern w:val="0"/>
                <w:sz w:val="24"/>
              </w:rPr>
              <w:t xml:space="preserve">, and humans with their environment [1]. In 2016, it was recorded that 62% of the world considered themselves to be religious people, 25% consider themselves unreligious, while 9% think they are atheists or have no faith [2]. </w:t>
            </w:r>
          </w:p>
          <w:p w14:paraId="5D289454" w14:textId="75927E67"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Islam is the last shari'ah that Allah sent to the Prophet Muhammad bin Abdullah Sallallahu 'alaihi wasallam which is the closing of His prophets and messengers. Islam is the only true religion. Allah does not accept religion from anyone but Him. And Allah has made Islam an easy religion, there are no difficulties in it [3].</w:t>
            </w:r>
          </w:p>
          <w:p w14:paraId="78CF3C4B" w14:textId="1BE768DA"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b/>
                <w:bCs/>
                <w:color w:val="000000"/>
                <w:kern w:val="0"/>
                <w:sz w:val="24"/>
              </w:rPr>
            </w:pPr>
            <w:r w:rsidRPr="00EC07E8">
              <w:rPr>
                <w:rFonts w:ascii="Helvetica Neue" w:eastAsiaTheme="minorEastAsia" w:hAnsi="Helvetica Neue" w:cs="Times"/>
                <w:color w:val="000000"/>
                <w:kern w:val="0"/>
                <w:sz w:val="24"/>
              </w:rPr>
              <w:t>Indonesia is the 4</w:t>
            </w:r>
            <w:r w:rsidR="00B12F3D" w:rsidRPr="00B12F3D">
              <w:rPr>
                <w:rFonts w:ascii="Helvetica Neue" w:eastAsiaTheme="minorEastAsia" w:hAnsi="Helvetica Neue" w:cs="Times"/>
                <w:color w:val="000000"/>
                <w:kern w:val="0"/>
                <w:sz w:val="24"/>
                <w:vertAlign w:val="superscript"/>
              </w:rPr>
              <w:t>th</w:t>
            </w:r>
            <w:r w:rsidRPr="00EC07E8">
              <w:rPr>
                <w:rFonts w:ascii="Helvetica Neue" w:eastAsiaTheme="minorEastAsia" w:hAnsi="Helvetica Neue" w:cs="Times"/>
                <w:color w:val="000000"/>
                <w:kern w:val="0"/>
                <w:sz w:val="24"/>
              </w:rPr>
              <w:t xml:space="preserve"> most populous country in the world, in 2010 data were collected with a total of 238.5 million people and the population of Muslims was 207 million or 87% [4]. The International Community said that Indonesia was the largest Muslim country in the World [5]. </w:t>
            </w:r>
          </w:p>
          <w:p w14:paraId="2A38AFBC" w14:textId="091527B9" w:rsidR="00EA46F6" w:rsidRPr="00EC07E8" w:rsidRDefault="00EA46F6" w:rsidP="00EA46F6">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lastRenderedPageBreak/>
              <w:t>But even though the majority of Indonesian people are Muslims, the religious level in Indonesian society itself is very weak at 58%, while the non-religious figure reaches 30% [2], whereas religion itself is a guideline, a life guide for those who believe it, because the non-religious rate of the community is very high, indicating they do not involve religion in their lives so they often fall into a state of depression where depression is a mental disorder characterized by feelings of sadness, loss of interest or pleasure, decreased energy, feelings of guilt or inferiority, problems with sleep or appetite and lack of concentration [6] because of. WHO estimates that in 2020 depression will become the disease with the highest number of cases, which ranks second in the global disease burden, after heart disease. The prevalence of depression in Indonesia in the age group of more than 15 years reached 6.1 percent or 11,315,500 people [7], this indicates that the level of depression in Indonesia is very high.</w:t>
            </w:r>
          </w:p>
          <w:p w14:paraId="16D1AD46" w14:textId="76CC6310" w:rsidR="00425440" w:rsidRPr="001303BC" w:rsidRDefault="00EA46F6" w:rsidP="001303BC">
            <w:pPr>
              <w:widowControl/>
              <w:autoSpaceDE w:val="0"/>
              <w:autoSpaceDN w:val="0"/>
              <w:adjustRightInd w:val="0"/>
              <w:spacing w:line="360" w:lineRule="auto"/>
              <w:ind w:left="39" w:firstLine="425"/>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With the development of technology in this era, it is inevitable that the presence of information technology is the cause of the emergence of various application, the one of the application is social media whose initial purpose is to connect between family, friends and those around them to be one of the causes of depression, because they see friends or people around them have a better life, more established or more perfect than themselves to be the cause of the emergence of negative emotions that feel hopeless and helpless, and ultimately choose to commit suicide.</w:t>
            </w:r>
          </w:p>
        </w:tc>
      </w:tr>
      <w:tr w:rsidR="00BC23A8" w14:paraId="6DF86C4C" w14:textId="77777777" w:rsidTr="00BC23A8">
        <w:trPr>
          <w:trHeight w:val="3118"/>
          <w:jc w:val="center"/>
        </w:trPr>
        <w:tc>
          <w:tcPr>
            <w:tcW w:w="9177" w:type="dxa"/>
            <w:gridSpan w:val="3"/>
            <w:tcBorders>
              <w:top w:val="single" w:sz="4" w:space="0" w:color="auto"/>
              <w:left w:val="single" w:sz="4" w:space="0" w:color="auto"/>
              <w:bottom w:val="single" w:sz="4" w:space="0" w:color="auto"/>
              <w:right w:val="single" w:sz="4" w:space="0" w:color="auto"/>
            </w:tcBorders>
          </w:tcPr>
          <w:p w14:paraId="53EECF1D" w14:textId="77777777" w:rsidR="00BC23A8" w:rsidRDefault="00547AF3" w:rsidP="00F223C2">
            <w:pPr>
              <w:pStyle w:val="PlainText"/>
              <w:spacing w:before="0" w:beforeAutospacing="0" w:after="0" w:afterAutospacing="0"/>
              <w:ind w:left="66"/>
              <w:rPr>
                <w:rFonts w:ascii="FangSong_GB2312" w:eastAsia="FangSong_GB2312" w:hAnsi="FangSong_GB2312" w:cs="FangSong_GB2312"/>
                <w:b/>
              </w:rPr>
            </w:pPr>
            <w:r>
              <w:rPr>
                <w:rFonts w:ascii="FangSong_GB2312" w:eastAsia="FangSong_GB2312" w:hAnsi="FangSong_GB2312" w:cs="FangSong_GB2312" w:hint="eastAsia"/>
                <w:b/>
              </w:rPr>
              <w:lastRenderedPageBreak/>
              <w:t>Objectives:</w:t>
            </w:r>
          </w:p>
          <w:p w14:paraId="0B8C5DF6" w14:textId="6707E740" w:rsidR="00413F8F" w:rsidRPr="00EC07E8" w:rsidRDefault="006300A9" w:rsidP="004B772A">
            <w:pPr>
              <w:pStyle w:val="NormalWeb"/>
              <w:numPr>
                <w:ilvl w:val="0"/>
                <w:numId w:val="1"/>
              </w:numPr>
              <w:spacing w:before="0" w:beforeAutospacing="0" w:after="0" w:afterAutospacing="0"/>
              <w:ind w:left="890" w:hanging="437"/>
              <w:rPr>
                <w:rFonts w:ascii="Helvetica Neue" w:eastAsia="FangSong_GB2312" w:hAnsi="Helvetica Neue" w:cs="FangSong_GB2312"/>
              </w:rPr>
            </w:pPr>
            <w:r w:rsidRPr="006300A9">
              <w:rPr>
                <w:rFonts w:ascii="Helvetica Neue" w:eastAsia="FangSong_GB2312" w:hAnsi="Helvetica Neue" w:cs="FangSong_GB2312"/>
              </w:rPr>
              <w:t xml:space="preserve">This application aims to help users especially the Indonesian people to fight their negative thoughts </w:t>
            </w:r>
          </w:p>
          <w:p w14:paraId="7DF5D0FE" w14:textId="2A785A98" w:rsidR="006300A9" w:rsidRDefault="006300A9" w:rsidP="004B772A">
            <w:pPr>
              <w:pStyle w:val="NormalWeb"/>
              <w:numPr>
                <w:ilvl w:val="0"/>
                <w:numId w:val="1"/>
              </w:numPr>
              <w:spacing w:before="0" w:beforeAutospacing="0" w:after="0" w:afterAutospacing="0"/>
              <w:ind w:left="890" w:hanging="437"/>
              <w:rPr>
                <w:rFonts w:ascii="Helvetica Neue" w:eastAsia="FangSong_GB2312" w:hAnsi="Helvetica Neue" w:cs="FangSong_GB2312"/>
              </w:rPr>
            </w:pPr>
            <w:r w:rsidRPr="006300A9">
              <w:rPr>
                <w:rFonts w:ascii="Helvetica Neue" w:eastAsia="FangSong_GB2312" w:hAnsi="Helvetica Neue" w:cs="FangSong_GB2312"/>
              </w:rPr>
              <w:t>This application aims to prevent the occurrence of deviant behavio</w:t>
            </w:r>
            <w:bookmarkStart w:id="0" w:name="_GoBack"/>
            <w:bookmarkEnd w:id="0"/>
            <w:r w:rsidRPr="006300A9">
              <w:rPr>
                <w:rFonts w:ascii="Helvetica Neue" w:eastAsia="FangSong_GB2312" w:hAnsi="Helvetica Neue" w:cs="FangSong_GB2312"/>
              </w:rPr>
              <w:t>r due to negative thoughts that exist in the user</w:t>
            </w:r>
          </w:p>
          <w:p w14:paraId="2F15AF72" w14:textId="51A39EDC" w:rsidR="00413F8F" w:rsidRPr="00680254" w:rsidRDefault="006300A9" w:rsidP="00680254">
            <w:pPr>
              <w:pStyle w:val="NormalWeb"/>
              <w:numPr>
                <w:ilvl w:val="0"/>
                <w:numId w:val="1"/>
              </w:numPr>
              <w:spacing w:before="0" w:beforeAutospacing="0" w:after="0" w:afterAutospacing="0"/>
              <w:ind w:left="890" w:hanging="437"/>
              <w:rPr>
                <w:rFonts w:ascii="Helvetica Neue" w:eastAsia="FangSong_GB2312" w:hAnsi="Helvetica Neue" w:cs="FangSong_GB2312"/>
              </w:rPr>
            </w:pPr>
            <w:r>
              <w:rPr>
                <w:rFonts w:ascii="Helvetica Neue" w:eastAsia="FangSong_GB2312" w:hAnsi="Helvetica Neue" w:cs="FangSong_GB2312"/>
              </w:rPr>
              <w:t>This application</w:t>
            </w:r>
            <w:r>
              <w:t xml:space="preserve"> </w:t>
            </w:r>
            <w:r w:rsidRPr="006300A9">
              <w:rPr>
                <w:rFonts w:ascii="Helvetica Neue" w:eastAsia="FangSong_GB2312" w:hAnsi="Helvetica Neue" w:cs="FangSong_GB2312"/>
              </w:rPr>
              <w:t xml:space="preserve">aims to make the Indonesian people </w:t>
            </w:r>
            <w:r>
              <w:rPr>
                <w:rFonts w:ascii="Helvetica Neue" w:eastAsia="FangSong_GB2312" w:hAnsi="Helvetica Neue" w:cs="FangSong_GB2312"/>
              </w:rPr>
              <w:t>recite</w:t>
            </w:r>
            <w:r w:rsidRPr="006300A9">
              <w:rPr>
                <w:rFonts w:ascii="Helvetica Neue" w:eastAsia="FangSong_GB2312" w:hAnsi="Helvetica Neue" w:cs="FangSong_GB2312"/>
              </w:rPr>
              <w:t xml:space="preserve"> the Qur'an more and understand its meaning</w:t>
            </w:r>
          </w:p>
        </w:tc>
      </w:tr>
      <w:tr w:rsidR="00BC23A8" w14:paraId="4308A368" w14:textId="77777777" w:rsidTr="00BC23A8">
        <w:trPr>
          <w:trHeight w:val="4501"/>
          <w:jc w:val="center"/>
        </w:trPr>
        <w:tc>
          <w:tcPr>
            <w:tcW w:w="9177" w:type="dxa"/>
            <w:gridSpan w:val="3"/>
            <w:tcBorders>
              <w:top w:val="single" w:sz="4" w:space="0" w:color="auto"/>
              <w:left w:val="single" w:sz="4" w:space="0" w:color="auto"/>
              <w:bottom w:val="single" w:sz="4" w:space="0" w:color="auto"/>
              <w:right w:val="single" w:sz="4" w:space="0" w:color="auto"/>
            </w:tcBorders>
          </w:tcPr>
          <w:p w14:paraId="6E5F8F2D" w14:textId="68F2E127" w:rsidR="00BC23A8" w:rsidRPr="00FC6581" w:rsidRDefault="00FC6581" w:rsidP="00FC6581">
            <w:pPr>
              <w:pStyle w:val="PlainText"/>
              <w:spacing w:before="0" w:beforeAutospacing="0" w:after="0" w:afterAutospacing="0"/>
              <w:ind w:left="66"/>
              <w:rPr>
                <w:rFonts w:ascii="FangSong_GB2312" w:eastAsia="FangSong_GB2312" w:hAnsi="FangSong_GB2312" w:cs="FangSong_GB2312"/>
                <w:b/>
              </w:rPr>
            </w:pPr>
            <w:r w:rsidRPr="00FC6581">
              <w:rPr>
                <w:rFonts w:ascii="FangSong_GB2312" w:eastAsia="FangSong_GB2312" w:hAnsi="FangSong_GB2312" w:cs="FangSong_GB2312"/>
                <w:b/>
              </w:rPr>
              <w:t xml:space="preserve">Methodology and </w:t>
            </w:r>
            <w:r w:rsidR="000533C4" w:rsidRPr="00FC6581">
              <w:rPr>
                <w:rFonts w:ascii="FangSong_GB2312" w:eastAsia="FangSong_GB2312" w:hAnsi="FangSong_GB2312" w:cs="FangSong_GB2312" w:hint="eastAsia"/>
                <w:b/>
              </w:rPr>
              <w:t>Outline:</w:t>
            </w:r>
          </w:p>
          <w:p w14:paraId="454AA4FC" w14:textId="33215963" w:rsidR="00B85A44" w:rsidRDefault="00CA3BEB" w:rsidP="00D65BB6">
            <w:pPr>
              <w:pStyle w:val="NormalWeb"/>
              <w:spacing w:before="0" w:beforeAutospacing="0" w:after="0" w:afterAutospacing="0"/>
              <w:ind w:left="63" w:firstLine="401"/>
              <w:rPr>
                <w:rFonts w:ascii="Helvetica Neue" w:eastAsiaTheme="minorEastAsia" w:hAnsi="Helvetica Neue" w:cs="Helvetica Neue"/>
                <w:color w:val="000000"/>
              </w:rPr>
            </w:pPr>
            <w:r>
              <w:rPr>
                <w:rFonts w:ascii="Helvetica Neue" w:eastAsiaTheme="minorEastAsia" w:hAnsi="Helvetica Neue" w:cs="Helvetica Neue"/>
                <w:color w:val="000000"/>
              </w:rPr>
              <w:t>Agile Methodology is used in this project</w:t>
            </w:r>
            <w:r w:rsidR="00B85A44">
              <w:rPr>
                <w:rFonts w:ascii="Helvetica Neue" w:eastAsiaTheme="minorEastAsia" w:hAnsi="Helvetica Neue" w:cs="Helvetica Neue"/>
                <w:color w:val="000000"/>
              </w:rPr>
              <w:t xml:space="preserve"> as a software development method. The author </w:t>
            </w:r>
            <w:r w:rsidR="00722D54" w:rsidRPr="00722D54">
              <w:rPr>
                <w:rFonts w:ascii="Helvetica Neue" w:eastAsiaTheme="minorEastAsia" w:hAnsi="Helvetica Neue" w:cs="Helvetica Neue"/>
                <w:color w:val="000000"/>
              </w:rPr>
              <w:t>chooses</w:t>
            </w:r>
            <w:r w:rsidR="00722D54">
              <w:rPr>
                <w:rFonts w:ascii="Helvetica Neue" w:eastAsiaTheme="minorEastAsia" w:hAnsi="Helvetica Neue" w:cs="Helvetica Neue"/>
                <w:color w:val="000000"/>
              </w:rPr>
              <w:t xml:space="preserve"> </w:t>
            </w:r>
            <w:r w:rsidR="00B85A44">
              <w:rPr>
                <w:rFonts w:ascii="Helvetica Neue" w:eastAsiaTheme="minorEastAsia" w:hAnsi="Helvetica Neue" w:cs="Helvetica Neue"/>
                <w:color w:val="000000"/>
              </w:rPr>
              <w:t>the Agile because it allows for improvements and modifications during the development</w:t>
            </w:r>
            <w:r w:rsidR="00B84B08">
              <w:rPr>
                <w:rFonts w:ascii="Helvetica Neue" w:eastAsiaTheme="minorEastAsia" w:hAnsi="Helvetica Neue" w:cs="Helvetica Neue"/>
                <w:color w:val="000000"/>
              </w:rPr>
              <w:t xml:space="preserve"> [8]</w:t>
            </w:r>
            <w:r w:rsidR="00B85A44">
              <w:rPr>
                <w:rFonts w:ascii="Helvetica Neue" w:eastAsiaTheme="minorEastAsia" w:hAnsi="Helvetica Neue" w:cs="Helvetica Neue"/>
                <w:color w:val="000000"/>
              </w:rPr>
              <w:t xml:space="preserve">. </w:t>
            </w:r>
          </w:p>
          <w:p w14:paraId="5EC63146" w14:textId="2B69CA23" w:rsidR="00B85A44" w:rsidRDefault="00B84B08" w:rsidP="00D65BB6">
            <w:pPr>
              <w:pStyle w:val="NormalWeb"/>
              <w:spacing w:before="0" w:beforeAutospacing="0" w:after="0" w:afterAutospacing="0"/>
              <w:ind w:left="63" w:firstLine="401"/>
              <w:rPr>
                <w:rFonts w:ascii="Helvetica Neue" w:eastAsiaTheme="minorEastAsia" w:hAnsi="Helvetica Neue" w:cs="Helvetica Neue"/>
                <w:color w:val="000000"/>
              </w:rPr>
            </w:pPr>
            <w:r>
              <w:rPr>
                <w:rFonts w:ascii="Helvetica Neue" w:eastAsiaTheme="minorEastAsia" w:hAnsi="Helvetica Neue" w:cs="Helvetica Neue"/>
                <w:color w:val="000000"/>
              </w:rPr>
              <w:t xml:space="preserve">Step in Agile </w:t>
            </w:r>
            <w:r w:rsidR="00722D54" w:rsidRPr="00722D54">
              <w:rPr>
                <w:rFonts w:ascii="Helvetica Neue" w:eastAsiaTheme="minorEastAsia" w:hAnsi="Helvetica Neue" w:cs="Helvetica Neue"/>
                <w:color w:val="000000"/>
              </w:rPr>
              <w:t>Methodology</w:t>
            </w:r>
            <w:r w:rsidR="00722D54">
              <w:rPr>
                <w:rFonts w:ascii="Helvetica Neue" w:eastAsiaTheme="minorEastAsia" w:hAnsi="Helvetica Neue" w:cs="Helvetica Neue"/>
                <w:color w:val="000000"/>
              </w:rPr>
              <w:t xml:space="preserve"> </w:t>
            </w:r>
            <w:r>
              <w:rPr>
                <w:rFonts w:ascii="Helvetica Neue" w:eastAsiaTheme="minorEastAsia" w:hAnsi="Helvetica Neue" w:cs="Helvetica Neue"/>
                <w:color w:val="000000"/>
              </w:rPr>
              <w:t>are:</w:t>
            </w:r>
          </w:p>
          <w:p w14:paraId="27D9B0DB" w14:textId="387A4D63" w:rsidR="00B84B08" w:rsidRDefault="00BD3507" w:rsidP="00BD3507">
            <w:pPr>
              <w:pStyle w:val="NormalWeb"/>
              <w:numPr>
                <w:ilvl w:val="0"/>
                <w:numId w:val="2"/>
              </w:numPr>
              <w:spacing w:before="0" w:beforeAutospacing="0" w:after="0" w:afterAutospacing="0"/>
              <w:ind w:left="890"/>
              <w:rPr>
                <w:rFonts w:ascii="Helvetica Neue" w:eastAsiaTheme="minorEastAsia" w:hAnsi="Helvetica Neue" w:cs="Helvetica Neue"/>
                <w:color w:val="000000"/>
              </w:rPr>
            </w:pPr>
            <w:r>
              <w:rPr>
                <w:rFonts w:ascii="Helvetica Neue" w:eastAsiaTheme="minorEastAsia" w:hAnsi="Helvetica Neue" w:cs="Helvetica Neue"/>
                <w:color w:val="000000"/>
              </w:rPr>
              <w:t>Plan</w:t>
            </w:r>
            <w:r w:rsidR="00726BA3">
              <w:rPr>
                <w:rFonts w:ascii="Helvetica Neue" w:eastAsiaTheme="minorEastAsia" w:hAnsi="Helvetica Neue" w:cs="Helvetica Neue"/>
                <w:color w:val="000000"/>
              </w:rPr>
              <w:t>ning and</w:t>
            </w:r>
            <w:r w:rsidR="00C67962">
              <w:rPr>
                <w:rFonts w:ascii="Helvetica Neue" w:eastAsiaTheme="minorEastAsia" w:hAnsi="Helvetica Neue" w:cs="Helvetica Neue"/>
                <w:color w:val="000000"/>
              </w:rPr>
              <w:t xml:space="preserve"> Gathering Requirements</w:t>
            </w:r>
            <w:r w:rsidR="00BA617D">
              <w:rPr>
                <w:rFonts w:ascii="Helvetica Neue" w:eastAsiaTheme="minorEastAsia" w:hAnsi="Helvetica Neue" w:cs="Helvetica Neue"/>
                <w:color w:val="000000"/>
              </w:rPr>
              <w:t>,</w:t>
            </w:r>
          </w:p>
          <w:p w14:paraId="396234E6" w14:textId="78D61C1F" w:rsidR="00BD3507" w:rsidRPr="00BD3507" w:rsidRDefault="00BD3507" w:rsidP="00BD3507">
            <w:pPr>
              <w:pStyle w:val="NormalWeb"/>
              <w:numPr>
                <w:ilvl w:val="0"/>
                <w:numId w:val="2"/>
              </w:numPr>
              <w:spacing w:before="0" w:beforeAutospacing="0" w:after="0" w:afterAutospacing="0"/>
              <w:ind w:left="890"/>
              <w:rPr>
                <w:rFonts w:ascii="Helvetica Neue" w:eastAsiaTheme="minorEastAsia" w:hAnsi="Helvetica Neue" w:cs="Helvetica Neue"/>
                <w:color w:val="000000"/>
              </w:rPr>
            </w:pPr>
            <w:r>
              <w:rPr>
                <w:rFonts w:ascii="Helvetica Neue" w:eastAsiaTheme="minorEastAsia" w:hAnsi="Helvetica Neue" w:cs="Helvetica Neue"/>
                <w:color w:val="000000"/>
              </w:rPr>
              <w:t xml:space="preserve">Development Iteration (Design, </w:t>
            </w:r>
            <w:r w:rsidRPr="00BD3507">
              <w:rPr>
                <w:rFonts w:ascii="Helvetica Neue" w:eastAsiaTheme="minorEastAsia" w:hAnsi="Helvetica Neue" w:cs="Helvetica Neue"/>
                <w:color w:val="000000"/>
              </w:rPr>
              <w:t>Develop</w:t>
            </w:r>
            <w:r>
              <w:rPr>
                <w:rFonts w:ascii="Helvetica Neue" w:eastAsiaTheme="minorEastAsia" w:hAnsi="Helvetica Neue" w:cs="Helvetica Neue"/>
                <w:color w:val="000000"/>
              </w:rPr>
              <w:t xml:space="preserve">, </w:t>
            </w:r>
            <w:r w:rsidRPr="00BD3507">
              <w:rPr>
                <w:rFonts w:ascii="Helvetica Neue" w:eastAsiaTheme="minorEastAsia" w:hAnsi="Helvetica Neue" w:cs="Helvetica Neue"/>
                <w:color w:val="000000"/>
              </w:rPr>
              <w:t>Test</w:t>
            </w:r>
            <w:r>
              <w:rPr>
                <w:rFonts w:ascii="Helvetica Neue" w:eastAsiaTheme="minorEastAsia" w:hAnsi="Helvetica Neue" w:cs="Helvetica Neue"/>
                <w:color w:val="000000"/>
              </w:rPr>
              <w:t>)</w:t>
            </w:r>
            <w:r w:rsidR="000F6BCE">
              <w:rPr>
                <w:rFonts w:ascii="Helvetica Neue" w:eastAsiaTheme="minorEastAsia" w:hAnsi="Helvetica Neue" w:cs="Helvetica Neue"/>
                <w:color w:val="000000"/>
              </w:rPr>
              <w:t>,</w:t>
            </w:r>
          </w:p>
          <w:p w14:paraId="4BAACC9D" w14:textId="51D13E4F" w:rsidR="00BD3507" w:rsidRDefault="00BD3507" w:rsidP="00BD3507">
            <w:pPr>
              <w:pStyle w:val="NormalWeb"/>
              <w:numPr>
                <w:ilvl w:val="0"/>
                <w:numId w:val="2"/>
              </w:numPr>
              <w:spacing w:before="0" w:beforeAutospacing="0" w:after="0" w:afterAutospacing="0"/>
              <w:ind w:left="890"/>
              <w:rPr>
                <w:rFonts w:ascii="Helvetica Neue" w:eastAsiaTheme="minorEastAsia" w:hAnsi="Helvetica Neue" w:cs="Helvetica Neue"/>
                <w:color w:val="000000"/>
              </w:rPr>
            </w:pPr>
            <w:r>
              <w:rPr>
                <w:rFonts w:ascii="Helvetica Neue" w:eastAsiaTheme="minorEastAsia" w:hAnsi="Helvetica Neue" w:cs="Helvetica Neue"/>
                <w:color w:val="000000"/>
              </w:rPr>
              <w:t>Deploy</w:t>
            </w:r>
            <w:r w:rsidR="00A94B81">
              <w:rPr>
                <w:rFonts w:ascii="Helvetica Neue" w:eastAsiaTheme="minorEastAsia" w:hAnsi="Helvetica Neue" w:cs="Helvetica Neue"/>
                <w:color w:val="000000"/>
              </w:rPr>
              <w:t>.</w:t>
            </w:r>
          </w:p>
          <w:p w14:paraId="63049D05" w14:textId="79518614" w:rsidR="00BC23A8" w:rsidRPr="00680254" w:rsidRDefault="00722D54" w:rsidP="00680254">
            <w:pPr>
              <w:pStyle w:val="NormalWeb"/>
              <w:spacing w:before="0" w:beforeAutospacing="0" w:after="0" w:afterAutospacing="0"/>
              <w:ind w:left="63" w:firstLine="401"/>
              <w:rPr>
                <w:rFonts w:ascii="Helvetica Neue" w:eastAsia="FangSong_GB2312" w:hAnsi="Helvetica Neue" w:cs="FangSong_GB2312"/>
              </w:rPr>
            </w:pPr>
            <w:r>
              <w:rPr>
                <w:rFonts w:ascii="Helvetica Neue" w:eastAsiaTheme="minorEastAsia" w:hAnsi="Helvetica Neue" w:cs="Helvetica Neue"/>
                <w:color w:val="000000"/>
              </w:rPr>
              <w:t>I</w:t>
            </w:r>
            <w:r>
              <w:rPr>
                <w:rFonts w:ascii="Helvetica Neue" w:eastAsiaTheme="minorEastAsia" w:hAnsi="Helvetica Neue" w:cs="Helvetica Neue"/>
                <w:color w:val="000000"/>
              </w:rPr>
              <w:t>t</w:t>
            </w:r>
            <w:r>
              <w:t xml:space="preserve"> </w:t>
            </w:r>
            <w:r w:rsidRPr="00722D54">
              <w:rPr>
                <w:rFonts w:ascii="Helvetica Neue" w:eastAsiaTheme="minorEastAsia" w:hAnsi="Helvetica Neue" w:cs="Helvetica Neue"/>
                <w:color w:val="000000"/>
              </w:rPr>
              <w:t>has 12 weeks for the thesis process and will explain every activity in the schedule.</w:t>
            </w:r>
          </w:p>
        </w:tc>
      </w:tr>
      <w:tr w:rsidR="00BC23A8" w14:paraId="75DECAE8" w14:textId="77777777" w:rsidTr="00BC23A8">
        <w:trPr>
          <w:cantSplit/>
          <w:trHeight w:val="4196"/>
          <w:jc w:val="center"/>
        </w:trPr>
        <w:tc>
          <w:tcPr>
            <w:tcW w:w="9177" w:type="dxa"/>
            <w:gridSpan w:val="3"/>
            <w:tcBorders>
              <w:top w:val="single" w:sz="4" w:space="0" w:color="auto"/>
              <w:left w:val="single" w:sz="4" w:space="0" w:color="auto"/>
              <w:bottom w:val="single" w:sz="4" w:space="0" w:color="auto"/>
              <w:right w:val="single" w:sz="4" w:space="0" w:color="auto"/>
            </w:tcBorders>
          </w:tcPr>
          <w:p w14:paraId="1C2E2737" w14:textId="77777777" w:rsidR="00413F8F" w:rsidRDefault="000533C4" w:rsidP="00413F8F">
            <w:pPr>
              <w:pStyle w:val="PlainText"/>
              <w:spacing w:before="0" w:beforeAutospacing="0" w:after="0" w:afterAutospacing="0"/>
              <w:ind w:left="66"/>
              <w:rPr>
                <w:rFonts w:ascii="FangSong_GB2312" w:eastAsia="FangSong_GB2312" w:hAnsi="FangSong_GB2312" w:cs="FangSong_GB2312"/>
                <w:b/>
              </w:rPr>
            </w:pPr>
            <w:r w:rsidRPr="000533C4">
              <w:rPr>
                <w:rFonts w:ascii="FangSong_GB2312" w:eastAsia="FangSong_GB2312" w:hAnsi="FangSong_GB2312" w:cs="FangSong_GB2312" w:hint="eastAsia"/>
                <w:b/>
              </w:rPr>
              <w:t>Schedule:</w:t>
            </w:r>
          </w:p>
          <w:p w14:paraId="207D7EFF" w14:textId="4095442C" w:rsidR="00D65BB6" w:rsidRPr="00DF32BA" w:rsidRDefault="00D65BB6" w:rsidP="00DF32BA">
            <w:pPr>
              <w:pStyle w:val="NormalWeb"/>
              <w:spacing w:before="0" w:beforeAutospacing="0" w:after="0" w:afterAutospacing="0"/>
              <w:ind w:left="63" w:firstLine="401"/>
              <w:rPr>
                <w:rFonts w:ascii="Helvetica Neue" w:eastAsiaTheme="minorEastAsia" w:hAnsi="Helvetica Neue" w:cs="Helvetica Neue"/>
                <w:color w:val="000000"/>
              </w:rPr>
            </w:pPr>
            <w:r>
              <w:rPr>
                <w:rFonts w:ascii="Helvetica Neue" w:eastAsiaTheme="minorEastAsia" w:hAnsi="Helvetica Neue" w:cs="Helvetica Neue"/>
                <w:color w:val="000000"/>
              </w:rPr>
              <w:t>Schedule for the thesis is</w:t>
            </w:r>
            <w:r w:rsidR="00DF32BA">
              <w:rPr>
                <w:rFonts w:ascii="Helvetica Neue" w:eastAsiaTheme="minorEastAsia" w:hAnsi="Helvetica Neue" w:cs="Helvetica Neue"/>
                <w:color w:val="000000"/>
              </w:rPr>
              <w:t>:</w:t>
            </w:r>
          </w:p>
          <w:p w14:paraId="75D3BF11" w14:textId="310C03D3" w:rsidR="00413F8F" w:rsidRDefault="00001486" w:rsidP="00DF32BA">
            <w:pPr>
              <w:pStyle w:val="PlainText"/>
              <w:spacing w:before="0" w:beforeAutospacing="0" w:after="0" w:afterAutospacing="0"/>
              <w:rPr>
                <w:rFonts w:ascii="FangSong_GB2312" w:eastAsia="FangSong_GB2312" w:hAnsi="FangSong_GB2312" w:cs="FangSong_GB2312"/>
                <w:b/>
              </w:rPr>
            </w:pPr>
            <w:r>
              <w:rPr>
                <w:rFonts w:ascii="FangSong_GB2312" w:eastAsia="FangSong_GB2312" w:hAnsi="FangSong_GB2312" w:cs="FangSong_GB2312"/>
                <w:b/>
                <w:noProof/>
              </w:rPr>
              <w:drawing>
                <wp:inline distT="0" distB="0" distL="0" distR="0" wp14:anchorId="34FB7318" wp14:editId="4694CF2B">
                  <wp:extent cx="5690235" cy="1909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7 at 8.15.47 AM.png"/>
                          <pic:cNvPicPr/>
                        </pic:nvPicPr>
                        <pic:blipFill>
                          <a:blip r:embed="rId6">
                            <a:extLst>
                              <a:ext uri="{28A0092B-C50C-407E-A947-70E740481C1C}">
                                <a14:useLocalDpi xmlns:a14="http://schemas.microsoft.com/office/drawing/2010/main" val="0"/>
                              </a:ext>
                            </a:extLst>
                          </a:blip>
                          <a:stretch>
                            <a:fillRect/>
                          </a:stretch>
                        </pic:blipFill>
                        <pic:spPr>
                          <a:xfrm>
                            <a:off x="0" y="0"/>
                            <a:ext cx="5690235" cy="1909285"/>
                          </a:xfrm>
                          <a:prstGeom prst="rect">
                            <a:avLst/>
                          </a:prstGeom>
                        </pic:spPr>
                      </pic:pic>
                    </a:graphicData>
                  </a:graphic>
                </wp:inline>
              </w:drawing>
            </w:r>
          </w:p>
          <w:p w14:paraId="49CA6DB0" w14:textId="1B3BD488" w:rsidR="00DF32BA" w:rsidRPr="00EC07E8" w:rsidRDefault="00DF32BA" w:rsidP="00DF32BA">
            <w:pPr>
              <w:pStyle w:val="PlainText"/>
              <w:spacing w:before="0" w:beforeAutospacing="0" w:after="0" w:afterAutospacing="0"/>
              <w:ind w:left="464"/>
              <w:rPr>
                <w:rFonts w:ascii="Helvetica Neue" w:eastAsia="FangSong_GB2312" w:hAnsi="Helvetica Neue" w:cs="FangSong_GB2312"/>
                <w:lang w:val="en-ID"/>
              </w:rPr>
            </w:pPr>
            <w:r w:rsidRPr="00EC07E8">
              <w:rPr>
                <w:rFonts w:ascii="Helvetica Neue" w:eastAsia="FangSong_GB2312" w:hAnsi="Helvetica Neue" w:cs="FangSong_GB2312"/>
                <w:lang w:val="en-ID"/>
              </w:rPr>
              <w:t xml:space="preserve">The process of arrange this thesis takes around </w:t>
            </w:r>
            <w:r w:rsidR="00F304C6">
              <w:rPr>
                <w:rFonts w:ascii="Helvetica Neue" w:eastAsia="FangSong_GB2312" w:hAnsi="Helvetica Neue" w:cs="FangSong_GB2312"/>
                <w:lang w:val="en-ID"/>
              </w:rPr>
              <w:t>12</w:t>
            </w:r>
            <w:r w:rsidRPr="00EC07E8">
              <w:rPr>
                <w:rFonts w:ascii="Helvetica Neue" w:eastAsia="FangSong_GB2312" w:hAnsi="Helvetica Neue" w:cs="FangSong_GB2312"/>
                <w:lang w:val="en-ID"/>
              </w:rPr>
              <w:t xml:space="preserve"> weeks,</w:t>
            </w:r>
            <w:r w:rsidR="00F304C6">
              <w:rPr>
                <w:rFonts w:ascii="Helvetica Neue" w:eastAsia="FangSong_GB2312" w:hAnsi="Helvetica Neue" w:cs="FangSong_GB2312"/>
                <w:lang w:val="en-ID"/>
              </w:rPr>
              <w:t xml:space="preserve"> based on domestic schedule, </w:t>
            </w:r>
            <w:r w:rsidRPr="00EC07E8">
              <w:rPr>
                <w:rFonts w:ascii="Helvetica Neue" w:eastAsia="FangSong_GB2312" w:hAnsi="Helvetica Neue" w:cs="FangSong_GB2312"/>
                <w:lang w:val="en-ID"/>
              </w:rPr>
              <w:t xml:space="preserve">start from February </w:t>
            </w:r>
            <w:r w:rsidR="00F304C6">
              <w:rPr>
                <w:rFonts w:ascii="Helvetica Neue" w:eastAsia="FangSong_GB2312" w:hAnsi="Helvetica Neue" w:cs="FangSong_GB2312"/>
                <w:lang w:val="en-ID"/>
              </w:rPr>
              <w:t>24</w:t>
            </w:r>
            <w:r w:rsidR="00F304C6" w:rsidRPr="00F304C6">
              <w:rPr>
                <w:rFonts w:ascii="Helvetica Neue" w:eastAsia="FangSong_GB2312" w:hAnsi="Helvetica Neue" w:cs="FangSong_GB2312"/>
                <w:vertAlign w:val="superscript"/>
                <w:lang w:val="en-ID"/>
              </w:rPr>
              <w:t>th</w:t>
            </w:r>
            <w:r w:rsidRPr="00EC07E8">
              <w:rPr>
                <w:rFonts w:ascii="Helvetica Neue" w:eastAsia="FangSong_GB2312" w:hAnsi="Helvetica Neue" w:cs="FangSong_GB2312"/>
                <w:lang w:val="en-ID"/>
              </w:rPr>
              <w:t xml:space="preserve"> to Mei </w:t>
            </w:r>
            <w:r w:rsidR="00F304C6">
              <w:rPr>
                <w:rFonts w:ascii="Helvetica Neue" w:eastAsia="FangSong_GB2312" w:hAnsi="Helvetica Neue" w:cs="FangSong_GB2312"/>
                <w:lang w:val="en-ID"/>
              </w:rPr>
              <w:t>18</w:t>
            </w:r>
            <w:r w:rsidR="00F304C6" w:rsidRPr="00F304C6">
              <w:rPr>
                <w:rFonts w:ascii="Helvetica Neue" w:eastAsia="FangSong_GB2312" w:hAnsi="Helvetica Neue" w:cs="FangSong_GB2312"/>
                <w:vertAlign w:val="superscript"/>
                <w:lang w:val="en-ID"/>
              </w:rPr>
              <w:t>th</w:t>
            </w:r>
            <w:r w:rsidR="00117CD0">
              <w:rPr>
                <w:rFonts w:ascii="Helvetica Neue" w:eastAsia="FangSong_GB2312" w:hAnsi="Helvetica Neue" w:cs="FangSong_GB2312"/>
                <w:lang w:val="en-ID"/>
              </w:rPr>
              <w:t xml:space="preserve"> </w:t>
            </w:r>
            <w:r w:rsidRPr="00EC07E8">
              <w:rPr>
                <w:rFonts w:ascii="Helvetica Neue" w:eastAsia="FangSong_GB2312" w:hAnsi="Helvetica Neue" w:cs="FangSong_GB2312"/>
                <w:lang w:val="en-ID"/>
              </w:rPr>
              <w:t>2020</w:t>
            </w:r>
          </w:p>
        </w:tc>
      </w:tr>
      <w:tr w:rsidR="00BC23A8" w14:paraId="6BEDCC24" w14:textId="77777777" w:rsidTr="00BC23A8">
        <w:trPr>
          <w:cantSplit/>
          <w:trHeight w:val="3000"/>
          <w:jc w:val="center"/>
        </w:trPr>
        <w:tc>
          <w:tcPr>
            <w:tcW w:w="9177" w:type="dxa"/>
            <w:gridSpan w:val="3"/>
            <w:tcBorders>
              <w:top w:val="single" w:sz="4" w:space="0" w:color="auto"/>
              <w:left w:val="single" w:sz="4" w:space="0" w:color="auto"/>
              <w:bottom w:val="single" w:sz="4" w:space="0" w:color="auto"/>
              <w:right w:val="single" w:sz="4" w:space="0" w:color="auto"/>
            </w:tcBorders>
          </w:tcPr>
          <w:p w14:paraId="022535F9" w14:textId="77777777" w:rsidR="00BC23A8" w:rsidRDefault="000533C4" w:rsidP="00F223C2">
            <w:pPr>
              <w:pStyle w:val="PlainText"/>
              <w:spacing w:before="0" w:beforeAutospacing="0" w:after="0" w:afterAutospacing="0"/>
              <w:ind w:left="66"/>
              <w:rPr>
                <w:rFonts w:ascii="FangSong_GB2312" w:eastAsia="FangSong_GB2312" w:hAnsi="FangSong_GB2312" w:cs="FangSong_GB2312"/>
                <w:b/>
              </w:rPr>
            </w:pPr>
            <w:r w:rsidRPr="000533C4">
              <w:rPr>
                <w:rFonts w:ascii="FangSong_GB2312" w:eastAsia="FangSong_GB2312" w:hAnsi="FangSong_GB2312" w:cs="FangSong_GB2312"/>
                <w:b/>
              </w:rPr>
              <w:lastRenderedPageBreak/>
              <w:t>References / Bibliography:</w:t>
            </w:r>
          </w:p>
          <w:p w14:paraId="2C6DD428" w14:textId="77777777" w:rsidR="00EA46F6" w:rsidRPr="00EC07E8" w:rsidRDefault="00EA46F6" w:rsidP="00EA46F6">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[1] Badan Pengembangan Bahasa dan Perbukuan, Kementerian Pendidikan dan Kebudayaan Republik Indonesia, 2016.</w:t>
            </w:r>
          </w:p>
          <w:p w14:paraId="0C70C54C" w14:textId="77777777" w:rsidR="00EA46F6" w:rsidRPr="00EC07E8" w:rsidRDefault="00EA46F6" w:rsidP="00EA46F6">
            <w:pPr>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[2] WIN-Gallup International, “Global Report on Religiosity”, 2016.</w:t>
            </w:r>
          </w:p>
          <w:p w14:paraId="5D4DA204" w14:textId="77777777" w:rsidR="00EA46F6" w:rsidRPr="00EC07E8" w:rsidRDefault="00EA46F6" w:rsidP="00EA46F6">
            <w:pPr>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[3] Maktab Dakwah dan Bimbingan Jaliyat Rabwah, 2007.</w:t>
            </w:r>
          </w:p>
          <w:p w14:paraId="064D5025" w14:textId="77777777" w:rsidR="00EA46F6" w:rsidRPr="00EC07E8" w:rsidRDefault="00EA46F6" w:rsidP="00EA46F6">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 xml:space="preserve">[4] Badan Pusat Statistik Republik Indonesia, 2010. </w:t>
            </w:r>
            <w:hyperlink r:id="rId7" w:history="1">
              <w:r w:rsidRPr="00EC07E8">
                <w:rPr>
                  <w:rFonts w:ascii="Helvetica Neue" w:eastAsiaTheme="minorEastAsia" w:hAnsi="Helvetica Neue" w:cs="Times"/>
                  <w:color w:val="000000"/>
                  <w:kern w:val="0"/>
                  <w:sz w:val="24"/>
                  <w:u w:val="single" w:color="000000"/>
                </w:rPr>
                <w:t>https://sp2010.bps.go.id/index.php/site/tabel?tid=321&amp;wid=0</w:t>
              </w:r>
            </w:hyperlink>
          </w:p>
          <w:p w14:paraId="5F084301" w14:textId="77777777" w:rsidR="00EA46F6" w:rsidRPr="00EC07E8" w:rsidRDefault="00EA46F6" w:rsidP="00EA46F6">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[5] Mujani, Liddle, pp. 110-11, 2004.</w:t>
            </w:r>
          </w:p>
          <w:p w14:paraId="5AFF539B" w14:textId="77777777" w:rsidR="00EA46F6" w:rsidRPr="00EC07E8" w:rsidRDefault="00EA46F6" w:rsidP="00EA46F6">
            <w:pPr>
              <w:widowControl/>
              <w:autoSpaceDE w:val="0"/>
              <w:autoSpaceDN w:val="0"/>
              <w:adjustRightInd w:val="0"/>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[6] Arhatya Marsasina, Alifiati Fitrikasari, “Gambaran dan Hubungann Tingkat Depresi dengan Faktor-Faktor yang Mempengaruhi Pda Pasien Rawat Jalan Puskesmas (Studi Deskriptif Analitik di Puskesmas Halmahera Semarang”, 2016.</w:t>
            </w:r>
          </w:p>
          <w:p w14:paraId="68944215" w14:textId="7DF8C2CE" w:rsidR="00413F8F" w:rsidRDefault="00EA46F6" w:rsidP="00EA46F6">
            <w:pPr>
              <w:ind w:left="39"/>
              <w:jc w:val="left"/>
              <w:rPr>
                <w:rFonts w:ascii="Helvetica Neue" w:eastAsiaTheme="minorEastAsia" w:hAnsi="Helvetica Neue" w:cs="Times"/>
                <w:color w:val="000000"/>
                <w:kern w:val="0"/>
                <w:sz w:val="24"/>
              </w:rPr>
            </w:pPr>
            <w:r w:rsidRPr="00EC07E8">
              <w:rPr>
                <w:rFonts w:ascii="Helvetica Neue" w:eastAsiaTheme="minorEastAsia" w:hAnsi="Helvetica Neue" w:cs="Times"/>
                <w:color w:val="000000"/>
                <w:kern w:val="0"/>
                <w:sz w:val="24"/>
              </w:rPr>
              <w:t>[7] Kementerian Kesehatan Republik Indonesia, “Hasil Utama RISKESDAS”, 2018.</w:t>
            </w:r>
          </w:p>
          <w:p w14:paraId="4DFC87AD" w14:textId="00125F56" w:rsidR="00413F8F" w:rsidRPr="003D68B9" w:rsidRDefault="00B84B08" w:rsidP="003D68B9">
            <w:pPr>
              <w:ind w:left="39"/>
              <w:jc w:val="left"/>
              <w:rPr>
                <w:rFonts w:ascii="Helvetica Neue" w:hAnsi="Helvetica Neue"/>
                <w:color w:val="000000" w:themeColor="text1"/>
                <w:sz w:val="24"/>
              </w:rPr>
            </w:pPr>
            <w:r>
              <w:rPr>
                <w:rFonts w:ascii="Helvetica Neue" w:hAnsi="Helvetica Neue"/>
                <w:sz w:val="24"/>
              </w:rPr>
              <w:t xml:space="preserve">[8] </w:t>
            </w:r>
            <w:hyperlink r:id="rId8" w:history="1">
              <w:r w:rsidRPr="00B84B08">
                <w:rPr>
                  <w:rStyle w:val="Hyperlink"/>
                  <w:rFonts w:ascii="Helvetica Neue" w:hAnsi="Helvetica Neue"/>
                  <w:color w:val="000000" w:themeColor="text1"/>
                  <w:sz w:val="24"/>
                </w:rPr>
                <w:t>https://www.velvetech.com/blog/software-development-methodologies/</w:t>
              </w:r>
            </w:hyperlink>
          </w:p>
        </w:tc>
      </w:tr>
      <w:tr w:rsidR="00BC23A8" w14:paraId="22DDB713" w14:textId="77777777" w:rsidTr="00BC23A8">
        <w:trPr>
          <w:trHeight w:val="2404"/>
          <w:jc w:val="center"/>
        </w:trPr>
        <w:tc>
          <w:tcPr>
            <w:tcW w:w="9177" w:type="dxa"/>
            <w:gridSpan w:val="3"/>
            <w:tcBorders>
              <w:top w:val="single" w:sz="4" w:space="0" w:color="auto"/>
              <w:left w:val="single" w:sz="4" w:space="0" w:color="auto"/>
              <w:bottom w:val="single" w:sz="4" w:space="0" w:color="auto"/>
              <w:right w:val="single" w:sz="4" w:space="0" w:color="auto"/>
            </w:tcBorders>
          </w:tcPr>
          <w:p w14:paraId="1CBD682F" w14:textId="114662B6" w:rsidR="00BC23A8" w:rsidRPr="00AB4FB2" w:rsidRDefault="00ED35C0" w:rsidP="00F223C2">
            <w:pPr>
              <w:pStyle w:val="PlainText"/>
              <w:spacing w:before="0" w:beforeAutospacing="0" w:after="0" w:afterAutospacing="0"/>
              <w:ind w:left="66"/>
              <w:rPr>
                <w:rFonts w:ascii="FangSong_GB2312" w:eastAsia="FangSong_GB2312" w:hAnsi="FangSong_GB2312" w:cs="FangSong_GB2312"/>
                <w:b/>
              </w:rPr>
            </w:pPr>
            <w:r>
              <w:rPr>
                <w:rFonts w:ascii="FangSong_GB2312" w:eastAsia="FangSong_GB2312" w:hAnsi="FangSong_GB2312" w:cs="FangSong_GB2312" w:hint="eastAsia"/>
                <w:b/>
              </w:rPr>
              <w:t>A</w:t>
            </w:r>
            <w:r>
              <w:rPr>
                <w:rFonts w:ascii="FangSong_GB2312" w:eastAsia="FangSong_GB2312" w:hAnsi="FangSong_GB2312" w:cs="FangSong_GB2312"/>
                <w:b/>
              </w:rPr>
              <w:t>dvisor</w:t>
            </w:r>
            <w:r w:rsidR="00AB4FB2" w:rsidRPr="00AB4FB2">
              <w:rPr>
                <w:rFonts w:ascii="FangSong_GB2312" w:eastAsia="FangSong_GB2312" w:hAnsi="FangSong_GB2312" w:cs="FangSong_GB2312" w:hint="eastAsia"/>
                <w:b/>
              </w:rPr>
              <w:t xml:space="preserve"> Approval:</w:t>
            </w:r>
          </w:p>
          <w:p w14:paraId="29528427"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5DA4A508"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105C0E15"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3694FDDE"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0CDBF702" w14:textId="620B4099" w:rsidR="00BC23A8" w:rsidRDefault="00AB4FB2" w:rsidP="00F223C2">
            <w:pPr>
              <w:pStyle w:val="PlainText"/>
              <w:spacing w:before="0" w:beforeAutospacing="0" w:after="0" w:afterAutospacing="0"/>
              <w:ind w:left="66"/>
              <w:rPr>
                <w:rFonts w:ascii="FangSong_GB2312" w:eastAsia="FangSong_GB2312" w:hAnsi="FangSong_GB2312" w:cs="FangSong_GB2312"/>
              </w:rPr>
            </w:pPr>
            <w:r>
              <w:rPr>
                <w:rFonts w:ascii="FangSong_GB2312" w:eastAsia="FangSong_GB2312" w:hAnsi="FangSong_GB2312" w:cs="FangSong_GB2312" w:hint="eastAsia"/>
              </w:rPr>
              <w:t xml:space="preserve">                                           Signature:</w:t>
            </w:r>
          </w:p>
          <w:p w14:paraId="6D9FB488" w14:textId="5F8A91E1" w:rsidR="00BC23A8" w:rsidRDefault="00AB4FB2" w:rsidP="00ED35C0">
            <w:pPr>
              <w:pStyle w:val="PlainText"/>
              <w:spacing w:before="0" w:beforeAutospacing="0" w:after="0" w:afterAutospacing="0"/>
              <w:ind w:leftChars="33" w:left="69" w:firstLineChars="2150" w:firstLine="5160"/>
              <w:rPr>
                <w:rFonts w:ascii="FangSong_GB2312" w:eastAsia="FangSong_GB2312" w:hAnsi="FangSong_GB2312" w:cs="FangSong_GB2312"/>
              </w:rPr>
            </w:pPr>
            <w:r>
              <w:rPr>
                <w:rFonts w:ascii="FangSong_GB2312" w:eastAsia="FangSong_GB2312" w:hAnsi="FangSong_GB2312" w:cs="FangSong_GB2312" w:hint="eastAsia"/>
              </w:rPr>
              <w:t>Date:</w:t>
            </w:r>
          </w:p>
        </w:tc>
      </w:tr>
      <w:tr w:rsidR="00BC23A8" w14:paraId="546B9D91" w14:textId="77777777" w:rsidTr="00BC23A8">
        <w:trPr>
          <w:trHeight w:val="2395"/>
          <w:jc w:val="center"/>
        </w:trPr>
        <w:tc>
          <w:tcPr>
            <w:tcW w:w="9177" w:type="dxa"/>
            <w:gridSpan w:val="3"/>
            <w:tcBorders>
              <w:top w:val="single" w:sz="4" w:space="0" w:color="auto"/>
              <w:left w:val="single" w:sz="4" w:space="0" w:color="auto"/>
              <w:bottom w:val="single" w:sz="4" w:space="0" w:color="auto"/>
              <w:right w:val="single" w:sz="4" w:space="0" w:color="auto"/>
            </w:tcBorders>
          </w:tcPr>
          <w:p w14:paraId="2EC51C82" w14:textId="32FF8CB8" w:rsidR="00BC23A8" w:rsidRPr="00AB4FB2" w:rsidRDefault="00ED35C0" w:rsidP="00ED35C0">
            <w:pPr>
              <w:pStyle w:val="PlainText"/>
              <w:spacing w:before="0" w:beforeAutospacing="0" w:after="0" w:afterAutospacing="0"/>
              <w:ind w:firstLineChars="50" w:firstLine="120"/>
              <w:rPr>
                <w:rFonts w:ascii="FangSong_GB2312" w:eastAsia="FangSong_GB2312" w:hAnsi="FangSong_GB2312" w:cs="FangSong_GB2312"/>
                <w:b/>
              </w:rPr>
            </w:pPr>
            <w:r>
              <w:rPr>
                <w:rFonts w:ascii="FangSong_GB2312" w:eastAsia="FangSong_GB2312" w:hAnsi="FangSong_GB2312" w:cs="FangSong_GB2312"/>
                <w:b/>
              </w:rPr>
              <w:t xml:space="preserve">Dean </w:t>
            </w:r>
            <w:r w:rsidR="00AB4FB2" w:rsidRPr="00AB4FB2">
              <w:rPr>
                <w:rFonts w:ascii="FangSong_GB2312" w:eastAsia="FangSong_GB2312" w:hAnsi="FangSong_GB2312" w:cs="FangSong_GB2312" w:hint="eastAsia"/>
                <w:b/>
              </w:rPr>
              <w:t>Approval</w:t>
            </w:r>
          </w:p>
          <w:p w14:paraId="5AE38170"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64E99A33"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110F6244" w14:textId="77777777" w:rsidR="00AB4FB2" w:rsidRDefault="00AB4FB2" w:rsidP="00F223C2">
            <w:pPr>
              <w:pStyle w:val="PlainText"/>
              <w:spacing w:before="0" w:beforeAutospacing="0" w:after="0" w:afterAutospacing="0"/>
              <w:ind w:left="66"/>
              <w:rPr>
                <w:rFonts w:ascii="FangSong_GB2312" w:eastAsia="FangSong_GB2312" w:hAnsi="FangSong_GB2312" w:cs="FangSong_GB2312"/>
              </w:rPr>
            </w:pPr>
          </w:p>
          <w:p w14:paraId="70CD81AC" w14:textId="77777777" w:rsidR="00BC23A8" w:rsidRDefault="00BC23A8" w:rsidP="00F223C2">
            <w:pPr>
              <w:pStyle w:val="PlainText"/>
              <w:spacing w:before="0" w:beforeAutospacing="0" w:after="0" w:afterAutospacing="0"/>
              <w:ind w:left="66"/>
              <w:rPr>
                <w:rFonts w:ascii="FangSong_GB2312" w:eastAsia="FangSong_GB2312" w:hAnsi="FangSong_GB2312" w:cs="FangSong_GB2312"/>
              </w:rPr>
            </w:pPr>
          </w:p>
          <w:p w14:paraId="163976EA" w14:textId="77777777" w:rsidR="00AB4FB2" w:rsidRDefault="00AB4FB2" w:rsidP="00F223C2">
            <w:pPr>
              <w:pStyle w:val="PlainText"/>
              <w:spacing w:before="0" w:beforeAutospacing="0" w:after="0" w:afterAutospacing="0"/>
              <w:ind w:left="66"/>
              <w:rPr>
                <w:rFonts w:ascii="FangSong_GB2312" w:eastAsia="FangSong_GB2312" w:hAnsi="FangSong_GB2312" w:cs="FangSong_GB2312"/>
              </w:rPr>
            </w:pPr>
          </w:p>
          <w:p w14:paraId="1D4109D0" w14:textId="31151690" w:rsidR="00AB4FB2" w:rsidRDefault="00AB4FB2" w:rsidP="00AB4FB2">
            <w:pPr>
              <w:pStyle w:val="PlainText"/>
              <w:spacing w:before="0" w:beforeAutospacing="0" w:after="0" w:afterAutospacing="0"/>
              <w:ind w:left="66"/>
              <w:rPr>
                <w:rFonts w:ascii="FangSong_GB2312" w:eastAsia="FangSong_GB2312" w:hAnsi="FangSong_GB2312" w:cs="FangSong_GB2312"/>
              </w:rPr>
            </w:pPr>
            <w:r>
              <w:rPr>
                <w:rFonts w:ascii="FangSong_GB2312" w:eastAsia="FangSong_GB2312" w:hAnsi="FangSong_GB2312" w:cs="FangSong_GB2312" w:hint="eastAsia"/>
              </w:rPr>
              <w:t xml:space="preserve">                                           Signature:</w:t>
            </w:r>
          </w:p>
          <w:p w14:paraId="09531C26" w14:textId="4F039615" w:rsidR="00BC23A8" w:rsidRDefault="009B3680" w:rsidP="009B3680">
            <w:pPr>
              <w:pStyle w:val="PlainText"/>
              <w:spacing w:before="0" w:beforeAutospacing="0" w:after="0" w:afterAutospacing="0"/>
              <w:ind w:leftChars="31" w:left="70" w:hangingChars="2" w:hanging="5"/>
              <w:rPr>
                <w:rFonts w:ascii="FangSong_GB2312" w:eastAsia="FangSong_GB2312" w:hAnsi="FangSong_GB2312" w:cs="FangSong_GB2312"/>
              </w:rPr>
            </w:pPr>
            <w:r>
              <w:rPr>
                <w:rFonts w:ascii="FangSong_GB2312" w:eastAsia="FangSong_GB2312" w:hAnsi="FangSong_GB2312" w:cs="FangSong_GB2312"/>
              </w:rPr>
              <w:t xml:space="preserve">                                           </w:t>
            </w:r>
            <w:r w:rsidR="00AB4FB2">
              <w:rPr>
                <w:rFonts w:ascii="FangSong_GB2312" w:eastAsia="FangSong_GB2312" w:hAnsi="FangSong_GB2312" w:cs="FangSong_GB2312" w:hint="eastAsia"/>
              </w:rPr>
              <w:t>Date:</w:t>
            </w:r>
          </w:p>
        </w:tc>
      </w:tr>
    </w:tbl>
    <w:p w14:paraId="4102B343" w14:textId="77777777" w:rsidR="0099060D" w:rsidRDefault="0099060D" w:rsidP="0099060D">
      <w:pPr>
        <w:rPr>
          <w:rFonts w:ascii="FangSong_GB2312" w:eastAsia="FangSong_GB2312" w:hAnsi="FangSong_GB2312" w:cs="FangSong_GB2312"/>
        </w:rPr>
      </w:pPr>
    </w:p>
    <w:p w14:paraId="1FA3DAFF" w14:textId="77777777" w:rsidR="004062A8" w:rsidRDefault="002C4B2D"/>
    <w:sectPr w:rsidR="004062A8" w:rsidSect="002B130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angSong_GB2312">
    <w:altName w:val="Microsoft YaHei"/>
    <w:panose1 w:val="020B0604020202020204"/>
    <w:charset w:val="86"/>
    <w:family w:val="modern"/>
    <w:pitch w:val="default"/>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02AE0"/>
    <w:multiLevelType w:val="hybridMultilevel"/>
    <w:tmpl w:val="3FBEEA72"/>
    <w:lvl w:ilvl="0" w:tplc="0409000F">
      <w:start w:val="1"/>
      <w:numFmt w:val="decimal"/>
      <w:lvlText w:val="%1."/>
      <w:lvlJc w:val="left"/>
      <w:pPr>
        <w:ind w:left="1184" w:hanging="360"/>
      </w:p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abstractNum w:abstractNumId="1" w15:restartNumberingAfterBreak="0">
    <w:nsid w:val="47B1039C"/>
    <w:multiLevelType w:val="hybridMultilevel"/>
    <w:tmpl w:val="742E665C"/>
    <w:lvl w:ilvl="0" w:tplc="0409000F">
      <w:start w:val="1"/>
      <w:numFmt w:val="decimal"/>
      <w:lvlText w:val="%1."/>
      <w:lvlJc w:val="left"/>
      <w:pPr>
        <w:ind w:left="1184" w:hanging="360"/>
      </w:p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60D"/>
    <w:rsid w:val="00000053"/>
    <w:rsid w:val="00001486"/>
    <w:rsid w:val="00016133"/>
    <w:rsid w:val="00027A5B"/>
    <w:rsid w:val="000533C4"/>
    <w:rsid w:val="00061ABA"/>
    <w:rsid w:val="000F6BCE"/>
    <w:rsid w:val="00117CD0"/>
    <w:rsid w:val="001303BC"/>
    <w:rsid w:val="001C3A85"/>
    <w:rsid w:val="001D7067"/>
    <w:rsid w:val="002B130E"/>
    <w:rsid w:val="002C4B2D"/>
    <w:rsid w:val="00324984"/>
    <w:rsid w:val="00341FF0"/>
    <w:rsid w:val="003D68B9"/>
    <w:rsid w:val="003F03C8"/>
    <w:rsid w:val="00413F8F"/>
    <w:rsid w:val="00425440"/>
    <w:rsid w:val="00494E85"/>
    <w:rsid w:val="004B772A"/>
    <w:rsid w:val="004E0022"/>
    <w:rsid w:val="004F5D34"/>
    <w:rsid w:val="00507EF9"/>
    <w:rsid w:val="00547AF3"/>
    <w:rsid w:val="00552642"/>
    <w:rsid w:val="005B6B4F"/>
    <w:rsid w:val="005D04A2"/>
    <w:rsid w:val="005D6518"/>
    <w:rsid w:val="005E133B"/>
    <w:rsid w:val="006300A9"/>
    <w:rsid w:val="00677B6E"/>
    <w:rsid w:val="00680254"/>
    <w:rsid w:val="006A277F"/>
    <w:rsid w:val="006A3F5C"/>
    <w:rsid w:val="006C16E6"/>
    <w:rsid w:val="006C353C"/>
    <w:rsid w:val="00705E6D"/>
    <w:rsid w:val="00722D54"/>
    <w:rsid w:val="00726BA3"/>
    <w:rsid w:val="0075148E"/>
    <w:rsid w:val="007732AD"/>
    <w:rsid w:val="007E383A"/>
    <w:rsid w:val="00850124"/>
    <w:rsid w:val="00865481"/>
    <w:rsid w:val="00880003"/>
    <w:rsid w:val="0089120E"/>
    <w:rsid w:val="0091201E"/>
    <w:rsid w:val="0099060D"/>
    <w:rsid w:val="00994612"/>
    <w:rsid w:val="009B3680"/>
    <w:rsid w:val="00A02F23"/>
    <w:rsid w:val="00A15BDE"/>
    <w:rsid w:val="00A33B2B"/>
    <w:rsid w:val="00A37CE2"/>
    <w:rsid w:val="00A45E0B"/>
    <w:rsid w:val="00A47D51"/>
    <w:rsid w:val="00A71401"/>
    <w:rsid w:val="00A94B81"/>
    <w:rsid w:val="00AA1F40"/>
    <w:rsid w:val="00AB4FB2"/>
    <w:rsid w:val="00AB71DE"/>
    <w:rsid w:val="00AC163E"/>
    <w:rsid w:val="00B03CB7"/>
    <w:rsid w:val="00B12F3D"/>
    <w:rsid w:val="00B84B08"/>
    <w:rsid w:val="00B85A44"/>
    <w:rsid w:val="00B90A4D"/>
    <w:rsid w:val="00BA617D"/>
    <w:rsid w:val="00BC23A8"/>
    <w:rsid w:val="00BD3507"/>
    <w:rsid w:val="00C676AB"/>
    <w:rsid w:val="00C67962"/>
    <w:rsid w:val="00CA3BEB"/>
    <w:rsid w:val="00CE7AF1"/>
    <w:rsid w:val="00CF135B"/>
    <w:rsid w:val="00D1548B"/>
    <w:rsid w:val="00D31561"/>
    <w:rsid w:val="00D618EE"/>
    <w:rsid w:val="00D65BB6"/>
    <w:rsid w:val="00DA25DD"/>
    <w:rsid w:val="00DB658B"/>
    <w:rsid w:val="00DF0C1D"/>
    <w:rsid w:val="00DF32BA"/>
    <w:rsid w:val="00E82241"/>
    <w:rsid w:val="00EA46F6"/>
    <w:rsid w:val="00EC07E8"/>
    <w:rsid w:val="00ED35C0"/>
    <w:rsid w:val="00EF71D5"/>
    <w:rsid w:val="00F15E02"/>
    <w:rsid w:val="00F304C6"/>
    <w:rsid w:val="00F52FBC"/>
    <w:rsid w:val="00F60ADB"/>
    <w:rsid w:val="00F649A8"/>
    <w:rsid w:val="00FB2FB5"/>
    <w:rsid w:val="00FC6581"/>
    <w:rsid w:val="00FD2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87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060D"/>
    <w:pPr>
      <w:widowControl w:val="0"/>
      <w:jc w:val="both"/>
    </w:pPr>
    <w:rPr>
      <w:rFonts w:ascii="Calibri" w:eastAsia="SimSun" w:hAnsi="Calibri" w:cs="Times New Roman"/>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9060D"/>
    <w:pPr>
      <w:widowControl/>
      <w:spacing w:before="100" w:beforeAutospacing="1" w:after="100" w:afterAutospacing="1"/>
      <w:jc w:val="left"/>
    </w:pPr>
    <w:rPr>
      <w:rFonts w:ascii="SimSun" w:hAnsi="SimSun"/>
      <w:kern w:val="0"/>
      <w:sz w:val="24"/>
    </w:rPr>
  </w:style>
  <w:style w:type="character" w:customStyle="1" w:styleId="PlainTextChar">
    <w:name w:val="Plain Text Char"/>
    <w:basedOn w:val="DefaultParagraphFont"/>
    <w:link w:val="PlainText"/>
    <w:rsid w:val="0099060D"/>
    <w:rPr>
      <w:rFonts w:ascii="SimSun" w:eastAsia="SimSun" w:hAnsi="SimSun" w:cs="Times New Roman"/>
      <w:kern w:val="0"/>
    </w:rPr>
  </w:style>
  <w:style w:type="paragraph" w:styleId="NormalWeb">
    <w:name w:val="Normal (Web)"/>
    <w:basedOn w:val="Normal"/>
    <w:uiPriority w:val="99"/>
    <w:unhideWhenUsed/>
    <w:rsid w:val="00B03CB7"/>
    <w:pPr>
      <w:widowControl/>
      <w:spacing w:before="100" w:beforeAutospacing="1" w:after="100" w:afterAutospacing="1"/>
      <w:jc w:val="left"/>
    </w:pPr>
    <w:rPr>
      <w:rFonts w:ascii="Times New Roman" w:eastAsia="Times New Roman" w:hAnsi="Times New Roman"/>
      <w:kern w:val="0"/>
      <w:sz w:val="24"/>
      <w:lang w:val="en-ID"/>
    </w:rPr>
  </w:style>
  <w:style w:type="character" w:styleId="Hyperlink">
    <w:name w:val="Hyperlink"/>
    <w:basedOn w:val="DefaultParagraphFont"/>
    <w:uiPriority w:val="99"/>
    <w:unhideWhenUsed/>
    <w:rsid w:val="00B84B08"/>
    <w:rPr>
      <w:color w:val="0563C1" w:themeColor="hyperlink"/>
      <w:u w:val="single"/>
    </w:rPr>
  </w:style>
  <w:style w:type="character" w:styleId="UnresolvedMention">
    <w:name w:val="Unresolved Mention"/>
    <w:basedOn w:val="DefaultParagraphFont"/>
    <w:uiPriority w:val="99"/>
    <w:rsid w:val="00B84B08"/>
    <w:rPr>
      <w:color w:val="605E5C"/>
      <w:shd w:val="clear" w:color="auto" w:fill="E1DFDD"/>
    </w:rPr>
  </w:style>
  <w:style w:type="paragraph" w:styleId="BalloonText">
    <w:name w:val="Balloon Text"/>
    <w:basedOn w:val="Normal"/>
    <w:link w:val="BalloonTextChar"/>
    <w:uiPriority w:val="99"/>
    <w:semiHidden/>
    <w:unhideWhenUsed/>
    <w:rsid w:val="0075148E"/>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5148E"/>
    <w:rPr>
      <w:rFonts w:ascii="Times New Roman" w:eastAsia="SimSu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308">
      <w:bodyDiv w:val="1"/>
      <w:marLeft w:val="0"/>
      <w:marRight w:val="0"/>
      <w:marTop w:val="0"/>
      <w:marBottom w:val="0"/>
      <w:divBdr>
        <w:top w:val="none" w:sz="0" w:space="0" w:color="auto"/>
        <w:left w:val="none" w:sz="0" w:space="0" w:color="auto"/>
        <w:bottom w:val="none" w:sz="0" w:space="0" w:color="auto"/>
        <w:right w:val="none" w:sz="0" w:space="0" w:color="auto"/>
      </w:divBdr>
      <w:divsChild>
        <w:div w:id="469174589">
          <w:marLeft w:val="0"/>
          <w:marRight w:val="0"/>
          <w:marTop w:val="0"/>
          <w:marBottom w:val="0"/>
          <w:divBdr>
            <w:top w:val="none" w:sz="0" w:space="0" w:color="auto"/>
            <w:left w:val="none" w:sz="0" w:space="0" w:color="auto"/>
            <w:bottom w:val="none" w:sz="0" w:space="0" w:color="auto"/>
            <w:right w:val="none" w:sz="0" w:space="0" w:color="auto"/>
          </w:divBdr>
          <w:divsChild>
            <w:div w:id="598831656">
              <w:marLeft w:val="0"/>
              <w:marRight w:val="0"/>
              <w:marTop w:val="0"/>
              <w:marBottom w:val="0"/>
              <w:divBdr>
                <w:top w:val="none" w:sz="0" w:space="0" w:color="auto"/>
                <w:left w:val="none" w:sz="0" w:space="0" w:color="auto"/>
                <w:bottom w:val="none" w:sz="0" w:space="0" w:color="auto"/>
                <w:right w:val="none" w:sz="0" w:space="0" w:color="auto"/>
              </w:divBdr>
              <w:divsChild>
                <w:div w:id="8036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0684">
      <w:bodyDiv w:val="1"/>
      <w:marLeft w:val="0"/>
      <w:marRight w:val="0"/>
      <w:marTop w:val="0"/>
      <w:marBottom w:val="0"/>
      <w:divBdr>
        <w:top w:val="none" w:sz="0" w:space="0" w:color="auto"/>
        <w:left w:val="none" w:sz="0" w:space="0" w:color="auto"/>
        <w:bottom w:val="none" w:sz="0" w:space="0" w:color="auto"/>
        <w:right w:val="none" w:sz="0" w:space="0" w:color="auto"/>
      </w:divBdr>
    </w:div>
    <w:div w:id="951086656">
      <w:bodyDiv w:val="1"/>
      <w:marLeft w:val="0"/>
      <w:marRight w:val="0"/>
      <w:marTop w:val="0"/>
      <w:marBottom w:val="0"/>
      <w:divBdr>
        <w:top w:val="none" w:sz="0" w:space="0" w:color="auto"/>
        <w:left w:val="none" w:sz="0" w:space="0" w:color="auto"/>
        <w:bottom w:val="none" w:sz="0" w:space="0" w:color="auto"/>
        <w:right w:val="none" w:sz="0" w:space="0" w:color="auto"/>
      </w:divBdr>
    </w:div>
    <w:div w:id="1195115152">
      <w:bodyDiv w:val="1"/>
      <w:marLeft w:val="0"/>
      <w:marRight w:val="0"/>
      <w:marTop w:val="0"/>
      <w:marBottom w:val="0"/>
      <w:divBdr>
        <w:top w:val="none" w:sz="0" w:space="0" w:color="auto"/>
        <w:left w:val="none" w:sz="0" w:space="0" w:color="auto"/>
        <w:bottom w:val="none" w:sz="0" w:space="0" w:color="auto"/>
        <w:right w:val="none" w:sz="0" w:space="0" w:color="auto"/>
      </w:divBdr>
      <w:divsChild>
        <w:div w:id="1994096611">
          <w:marLeft w:val="0"/>
          <w:marRight w:val="0"/>
          <w:marTop w:val="0"/>
          <w:marBottom w:val="0"/>
          <w:divBdr>
            <w:top w:val="none" w:sz="0" w:space="0" w:color="auto"/>
            <w:left w:val="none" w:sz="0" w:space="0" w:color="auto"/>
            <w:bottom w:val="none" w:sz="0" w:space="0" w:color="auto"/>
            <w:right w:val="none" w:sz="0" w:space="0" w:color="auto"/>
          </w:divBdr>
          <w:divsChild>
            <w:div w:id="783618292">
              <w:marLeft w:val="0"/>
              <w:marRight w:val="0"/>
              <w:marTop w:val="0"/>
              <w:marBottom w:val="0"/>
              <w:divBdr>
                <w:top w:val="none" w:sz="0" w:space="0" w:color="auto"/>
                <w:left w:val="none" w:sz="0" w:space="0" w:color="auto"/>
                <w:bottom w:val="none" w:sz="0" w:space="0" w:color="auto"/>
                <w:right w:val="none" w:sz="0" w:space="0" w:color="auto"/>
              </w:divBdr>
              <w:divsChild>
                <w:div w:id="6292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14528">
      <w:bodyDiv w:val="1"/>
      <w:marLeft w:val="0"/>
      <w:marRight w:val="0"/>
      <w:marTop w:val="0"/>
      <w:marBottom w:val="0"/>
      <w:divBdr>
        <w:top w:val="none" w:sz="0" w:space="0" w:color="auto"/>
        <w:left w:val="none" w:sz="0" w:space="0" w:color="auto"/>
        <w:bottom w:val="none" w:sz="0" w:space="0" w:color="auto"/>
        <w:right w:val="none" w:sz="0" w:space="0" w:color="auto"/>
      </w:divBdr>
      <w:divsChild>
        <w:div w:id="156118956">
          <w:marLeft w:val="0"/>
          <w:marRight w:val="0"/>
          <w:marTop w:val="0"/>
          <w:marBottom w:val="0"/>
          <w:divBdr>
            <w:top w:val="none" w:sz="0" w:space="0" w:color="auto"/>
            <w:left w:val="none" w:sz="0" w:space="0" w:color="auto"/>
            <w:bottom w:val="none" w:sz="0" w:space="0" w:color="auto"/>
            <w:right w:val="none" w:sz="0" w:space="0" w:color="auto"/>
          </w:divBdr>
          <w:divsChild>
            <w:div w:id="49237044">
              <w:marLeft w:val="0"/>
              <w:marRight w:val="0"/>
              <w:marTop w:val="0"/>
              <w:marBottom w:val="0"/>
              <w:divBdr>
                <w:top w:val="none" w:sz="0" w:space="0" w:color="auto"/>
                <w:left w:val="none" w:sz="0" w:space="0" w:color="auto"/>
                <w:bottom w:val="none" w:sz="0" w:space="0" w:color="auto"/>
                <w:right w:val="none" w:sz="0" w:space="0" w:color="auto"/>
              </w:divBdr>
              <w:divsChild>
                <w:div w:id="14144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21670">
      <w:bodyDiv w:val="1"/>
      <w:marLeft w:val="0"/>
      <w:marRight w:val="0"/>
      <w:marTop w:val="0"/>
      <w:marBottom w:val="0"/>
      <w:divBdr>
        <w:top w:val="none" w:sz="0" w:space="0" w:color="auto"/>
        <w:left w:val="none" w:sz="0" w:space="0" w:color="auto"/>
        <w:bottom w:val="none" w:sz="0" w:space="0" w:color="auto"/>
        <w:right w:val="none" w:sz="0" w:space="0" w:color="auto"/>
      </w:divBdr>
    </w:div>
    <w:div w:id="1971008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lvetech.com/blog/software-development-methodologies/" TargetMode="External"/><Relationship Id="rId3" Type="http://schemas.openxmlformats.org/officeDocument/2006/relationships/styles" Target="styles.xml"/><Relationship Id="rId7" Type="http://schemas.openxmlformats.org/officeDocument/2006/relationships/hyperlink" Target="https://sp2010.bps.go.id/index.php/site/tabel?tid=321&amp;wi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B106F-8D4B-C744-90FF-CCE7DB965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763</Words>
  <Characters>4351</Characters>
  <Application>Microsoft Office Word</Application>
  <DocSecurity>0</DocSecurity>
  <Lines>36</Lines>
  <Paragraphs>10</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Haiyong</dc:creator>
  <cp:keywords/>
  <dc:description/>
  <cp:lastModifiedBy>AGUNG RAMADHAN PUTRA</cp:lastModifiedBy>
  <cp:revision>4</cp:revision>
  <cp:lastPrinted>2020-03-17T01:53:00Z</cp:lastPrinted>
  <dcterms:created xsi:type="dcterms:W3CDTF">2020-03-17T01:53:00Z</dcterms:created>
  <dcterms:modified xsi:type="dcterms:W3CDTF">2020-03-17T01:56:00Z</dcterms:modified>
</cp:coreProperties>
</file>