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3362B" w14:textId="77777777" w:rsidR="00027371" w:rsidRDefault="00745A75">
      <w:pPr>
        <w:pStyle w:val="Title"/>
      </w:pPr>
      <w:r>
        <w:t>PROJECT AURA</w:t>
      </w:r>
    </w:p>
    <w:p w14:paraId="7491EEC7" w14:textId="77777777" w:rsidR="00027371" w:rsidRDefault="00745A75">
      <w:pPr>
        <w:pStyle w:val="Title"/>
      </w:pPr>
      <w:r>
        <w:t>STAY AWHILE</w:t>
      </w:r>
    </w:p>
    <w:p w14:paraId="1D823C5C" w14:textId="77777777" w:rsidR="00027371" w:rsidRDefault="00745A75">
      <w:pPr>
        <w:pStyle w:val="Subtitle"/>
      </w:pPr>
      <w:r>
        <w:t>MASTER IMPLEMENTATION SPECIFICATION</w:t>
      </w:r>
    </w:p>
    <w:p w14:paraId="285256D6" w14:textId="77777777" w:rsidR="00027371" w:rsidRDefault="00745A75">
      <w:r>
        <w:t>VERSION 1.0</w:t>
      </w:r>
    </w:p>
    <w:p w14:paraId="79DA192B" w14:textId="77777777" w:rsidR="00027371" w:rsidRDefault="00745A75">
      <w:r>
        <w:t>September 2026</w:t>
      </w:r>
    </w:p>
    <w:p w14:paraId="3F048720" w14:textId="77777777" w:rsidR="00027371" w:rsidRDefault="00745A75">
      <w:r>
        <w:t>Prepared for Blender production, GPT-5.6 Sol High implementation, Luna Max verification, and Astra XHigh optimization.</w:t>
      </w:r>
    </w:p>
    <w:p w14:paraId="2BC09DE2" w14:textId="77777777" w:rsidR="00027371" w:rsidRDefault="00745A75">
      <w:r>
        <w:t>Production decision: build ten independently reachable Next.js pages as places in one garden. Produce the Blender assets first; preserve readable HTML, native scrolling, and direct navigation throughout.</w:t>
      </w:r>
    </w:p>
    <w:p w14:paraId="1775B6FA" w14:textId="77777777" w:rsidR="00027371" w:rsidRDefault="00745A75">
      <w:r>
        <w:t>This deliverable specifies future work. No website implementation, asset production, deployment, or change to the landing or Quick Discovery is part of this task.</w:t>
      </w:r>
    </w:p>
    <w:p w14:paraId="19F9606D" w14:textId="77777777" w:rsidR="00027371" w:rsidRDefault="00745A75">
      <w:r>
        <w:t>Repository audited on 22 September 2026</w:t>
      </w:r>
    </w:p>
    <w:p w14:paraId="0EF4F3A4" w14:textId="77777777" w:rsidR="00027371" w:rsidRDefault="00745A75">
      <w:r>
        <w:t>C:\Users\Adharsh Vijayakarthy\Desktop\Code\Final_Portfolio</w:t>
      </w:r>
    </w:p>
    <w:p w14:paraId="66339D56" w14:textId="77777777" w:rsidR="00027371" w:rsidRDefault="00745A75">
      <w:r>
        <w:t>Authority: the current Stay Awhile brief controls scope and factual corrections. Existing native pages and the Claude import are source material. All new spatial, visual, timing and engineering values in this document are DESIGN DECISIONS, not claims about Adharsh.</w:t>
      </w:r>
    </w:p>
    <w:p w14:paraId="6527E660" w14:textId="77777777" w:rsidR="00027371" w:rsidRDefault="00745A75">
      <w:r>
        <w:br w:type="page"/>
      </w:r>
    </w:p>
    <w:p w14:paraId="46BDCD90" w14:textId="77777777" w:rsidR="00027371" w:rsidRDefault="00745A75">
      <w:pPr>
        <w:pStyle w:val="Title"/>
      </w:pPr>
      <w:r>
        <w:rPr>
          <w:sz w:val="40"/>
        </w:rPr>
        <w:lastRenderedPageBreak/>
        <w:t>Table of contents</w:t>
      </w:r>
    </w:p>
    <w:p w14:paraId="6A0BDAA6" w14:textId="5D9CF78B" w:rsidR="00EC318D" w:rsidRDefault="00745A75">
      <w:pPr>
        <w:pStyle w:val="TOC1"/>
        <w:tabs>
          <w:tab w:val="right" w:leader="dot" w:pos="9595"/>
        </w:tabs>
        <w:rPr>
          <w:rFonts w:asciiTheme="minorHAnsi" w:hAnsiTheme="minorHAnsi"/>
          <w:noProof/>
          <w:color w:val="auto"/>
          <w:kern w:val="2"/>
          <w:sz w:val="24"/>
          <w:szCs w:val="24"/>
          <w14:ligatures w14:val="standardContextual"/>
        </w:rPr>
      </w:pPr>
      <w:r>
        <w:fldChar w:fldCharType="begin"/>
      </w:r>
      <w:r>
        <w:instrText>TOC \o "1-1" \h \z \u</w:instrText>
      </w:r>
      <w:r>
        <w:fldChar w:fldCharType="separate"/>
      </w:r>
      <w:hyperlink w:anchor="_Toc240985570" w:history="1">
        <w:r w:rsidR="00EC318D" w:rsidRPr="00B23989">
          <w:rPr>
            <w:rStyle w:val="Hyperlink"/>
            <w:noProof/>
          </w:rPr>
          <w:t>Executive summary</w:t>
        </w:r>
        <w:r w:rsidR="00EC318D">
          <w:rPr>
            <w:noProof/>
            <w:webHidden/>
          </w:rPr>
          <w:tab/>
        </w:r>
        <w:r w:rsidR="00EC318D">
          <w:rPr>
            <w:noProof/>
            <w:webHidden/>
          </w:rPr>
          <w:fldChar w:fldCharType="begin"/>
        </w:r>
        <w:r w:rsidR="00EC318D">
          <w:rPr>
            <w:noProof/>
            <w:webHidden/>
          </w:rPr>
          <w:instrText xml:space="preserve"> PAGEREF _Toc240985570 \h </w:instrText>
        </w:r>
        <w:r w:rsidR="00EC318D">
          <w:rPr>
            <w:noProof/>
            <w:webHidden/>
          </w:rPr>
        </w:r>
        <w:r w:rsidR="00EC318D">
          <w:rPr>
            <w:noProof/>
            <w:webHidden/>
          </w:rPr>
          <w:fldChar w:fldCharType="separate"/>
        </w:r>
        <w:r w:rsidR="00EC318D">
          <w:rPr>
            <w:noProof/>
            <w:webHidden/>
          </w:rPr>
          <w:t>4</w:t>
        </w:r>
        <w:r w:rsidR="00EC318D">
          <w:rPr>
            <w:noProof/>
            <w:webHidden/>
          </w:rPr>
          <w:fldChar w:fldCharType="end"/>
        </w:r>
      </w:hyperlink>
    </w:p>
    <w:p w14:paraId="63CFF9B4" w14:textId="2166DE0E" w:rsidR="00EC318D" w:rsidRDefault="00EC318D">
      <w:pPr>
        <w:pStyle w:val="TOC1"/>
        <w:tabs>
          <w:tab w:val="right" w:leader="dot" w:pos="9595"/>
        </w:tabs>
        <w:rPr>
          <w:rFonts w:asciiTheme="minorHAnsi" w:hAnsiTheme="minorHAnsi"/>
          <w:noProof/>
          <w:color w:val="auto"/>
          <w:kern w:val="2"/>
          <w:sz w:val="24"/>
          <w:szCs w:val="24"/>
          <w14:ligatures w14:val="standardContextual"/>
        </w:rPr>
      </w:pPr>
      <w:hyperlink w:anchor="_Toc240985571" w:history="1">
        <w:r w:rsidRPr="00B23989">
          <w:rPr>
            <w:rStyle w:val="Hyperlink"/>
            <w:noProof/>
          </w:rPr>
          <w:t>PART I — BLENDER / 3D ASSET PRODUCTION</w:t>
        </w:r>
        <w:r>
          <w:rPr>
            <w:noProof/>
            <w:webHidden/>
          </w:rPr>
          <w:tab/>
        </w:r>
        <w:r>
          <w:rPr>
            <w:noProof/>
            <w:webHidden/>
          </w:rPr>
          <w:fldChar w:fldCharType="begin"/>
        </w:r>
        <w:r>
          <w:rPr>
            <w:noProof/>
            <w:webHidden/>
          </w:rPr>
          <w:instrText xml:space="preserve"> PAGEREF _Toc240985571 \h </w:instrText>
        </w:r>
        <w:r>
          <w:rPr>
            <w:noProof/>
            <w:webHidden/>
          </w:rPr>
        </w:r>
        <w:r>
          <w:rPr>
            <w:noProof/>
            <w:webHidden/>
          </w:rPr>
          <w:fldChar w:fldCharType="separate"/>
        </w:r>
        <w:r>
          <w:rPr>
            <w:noProof/>
            <w:webHidden/>
          </w:rPr>
          <w:t>5</w:t>
        </w:r>
        <w:r>
          <w:rPr>
            <w:noProof/>
            <w:webHidden/>
          </w:rPr>
          <w:fldChar w:fldCharType="end"/>
        </w:r>
      </w:hyperlink>
    </w:p>
    <w:p w14:paraId="3CAB61B5" w14:textId="71E773CA" w:rsidR="00EC318D" w:rsidRDefault="00EC318D">
      <w:pPr>
        <w:pStyle w:val="TOC1"/>
        <w:tabs>
          <w:tab w:val="right" w:leader="dot" w:pos="9595"/>
        </w:tabs>
        <w:rPr>
          <w:rFonts w:asciiTheme="minorHAnsi" w:hAnsiTheme="minorHAnsi"/>
          <w:noProof/>
          <w:color w:val="auto"/>
          <w:kern w:val="2"/>
          <w:sz w:val="24"/>
          <w:szCs w:val="24"/>
          <w14:ligatures w14:val="standardContextual"/>
        </w:rPr>
      </w:pPr>
      <w:hyperlink w:anchor="_Toc240985572" w:history="1">
        <w:r w:rsidRPr="00B23989">
          <w:rPr>
            <w:rStyle w:val="Hyperlink"/>
            <w:noProof/>
          </w:rPr>
          <w:t>PART II — WORLD / SPATIAL SYSTEM</w:t>
        </w:r>
        <w:r>
          <w:rPr>
            <w:noProof/>
            <w:webHidden/>
          </w:rPr>
          <w:tab/>
        </w:r>
        <w:r>
          <w:rPr>
            <w:noProof/>
            <w:webHidden/>
          </w:rPr>
          <w:fldChar w:fldCharType="begin"/>
        </w:r>
        <w:r>
          <w:rPr>
            <w:noProof/>
            <w:webHidden/>
          </w:rPr>
          <w:instrText xml:space="preserve"> PAGEREF _Toc240985572 \h </w:instrText>
        </w:r>
        <w:r>
          <w:rPr>
            <w:noProof/>
            <w:webHidden/>
          </w:rPr>
        </w:r>
        <w:r>
          <w:rPr>
            <w:noProof/>
            <w:webHidden/>
          </w:rPr>
          <w:fldChar w:fldCharType="separate"/>
        </w:r>
        <w:r>
          <w:rPr>
            <w:noProof/>
            <w:webHidden/>
          </w:rPr>
          <w:t>40</w:t>
        </w:r>
        <w:r>
          <w:rPr>
            <w:noProof/>
            <w:webHidden/>
          </w:rPr>
          <w:fldChar w:fldCharType="end"/>
        </w:r>
      </w:hyperlink>
    </w:p>
    <w:p w14:paraId="15D02523" w14:textId="7F415B9D" w:rsidR="00EC318D" w:rsidRDefault="00EC318D">
      <w:pPr>
        <w:pStyle w:val="TOC1"/>
        <w:tabs>
          <w:tab w:val="right" w:leader="dot" w:pos="9595"/>
        </w:tabs>
        <w:rPr>
          <w:rFonts w:asciiTheme="minorHAnsi" w:hAnsiTheme="minorHAnsi"/>
          <w:noProof/>
          <w:color w:val="auto"/>
          <w:kern w:val="2"/>
          <w:sz w:val="24"/>
          <w:szCs w:val="24"/>
          <w14:ligatures w14:val="standardContextual"/>
        </w:rPr>
      </w:pPr>
      <w:hyperlink w:anchor="_Toc240985573" w:history="1">
        <w:r w:rsidRPr="00B23989">
          <w:rPr>
            <w:rStyle w:val="Hyperlink"/>
            <w:noProof/>
          </w:rPr>
          <w:t>PART III — ROUTING / APPLICATION ARCHITECTURE</w:t>
        </w:r>
        <w:r>
          <w:rPr>
            <w:noProof/>
            <w:webHidden/>
          </w:rPr>
          <w:tab/>
        </w:r>
        <w:r>
          <w:rPr>
            <w:noProof/>
            <w:webHidden/>
          </w:rPr>
          <w:fldChar w:fldCharType="begin"/>
        </w:r>
        <w:r>
          <w:rPr>
            <w:noProof/>
            <w:webHidden/>
          </w:rPr>
          <w:instrText xml:space="preserve"> PAGEREF _Toc240985573 \h </w:instrText>
        </w:r>
        <w:r>
          <w:rPr>
            <w:noProof/>
            <w:webHidden/>
          </w:rPr>
        </w:r>
        <w:r>
          <w:rPr>
            <w:noProof/>
            <w:webHidden/>
          </w:rPr>
          <w:fldChar w:fldCharType="separate"/>
        </w:r>
        <w:r>
          <w:rPr>
            <w:noProof/>
            <w:webHidden/>
          </w:rPr>
          <w:t>44</w:t>
        </w:r>
        <w:r>
          <w:rPr>
            <w:noProof/>
            <w:webHidden/>
          </w:rPr>
          <w:fldChar w:fldCharType="end"/>
        </w:r>
      </w:hyperlink>
    </w:p>
    <w:p w14:paraId="6D2D7505" w14:textId="751ABA5A" w:rsidR="00EC318D" w:rsidRDefault="00EC318D">
      <w:pPr>
        <w:pStyle w:val="TOC1"/>
        <w:tabs>
          <w:tab w:val="right" w:leader="dot" w:pos="9595"/>
        </w:tabs>
        <w:rPr>
          <w:rFonts w:asciiTheme="minorHAnsi" w:hAnsiTheme="minorHAnsi"/>
          <w:noProof/>
          <w:color w:val="auto"/>
          <w:kern w:val="2"/>
          <w:sz w:val="24"/>
          <w:szCs w:val="24"/>
          <w14:ligatures w14:val="standardContextual"/>
        </w:rPr>
      </w:pPr>
      <w:hyperlink w:anchor="_Toc240985574" w:history="1">
        <w:r w:rsidRPr="00B23989">
          <w:rPr>
            <w:rStyle w:val="Hyperlink"/>
            <w:noProof/>
          </w:rPr>
          <w:t>PART IV — SHARED SYSTEMS</w:t>
        </w:r>
        <w:r>
          <w:rPr>
            <w:noProof/>
            <w:webHidden/>
          </w:rPr>
          <w:tab/>
        </w:r>
        <w:r>
          <w:rPr>
            <w:noProof/>
            <w:webHidden/>
          </w:rPr>
          <w:fldChar w:fldCharType="begin"/>
        </w:r>
        <w:r>
          <w:rPr>
            <w:noProof/>
            <w:webHidden/>
          </w:rPr>
          <w:instrText xml:space="preserve"> PAGEREF _Toc240985574 \h </w:instrText>
        </w:r>
        <w:r>
          <w:rPr>
            <w:noProof/>
            <w:webHidden/>
          </w:rPr>
        </w:r>
        <w:r>
          <w:rPr>
            <w:noProof/>
            <w:webHidden/>
          </w:rPr>
          <w:fldChar w:fldCharType="separate"/>
        </w:r>
        <w:r>
          <w:rPr>
            <w:noProof/>
            <w:webHidden/>
          </w:rPr>
          <w:t>46</w:t>
        </w:r>
        <w:r>
          <w:rPr>
            <w:noProof/>
            <w:webHidden/>
          </w:rPr>
          <w:fldChar w:fldCharType="end"/>
        </w:r>
      </w:hyperlink>
    </w:p>
    <w:p w14:paraId="03EF41B2" w14:textId="54848AE3" w:rsidR="00EC318D" w:rsidRDefault="00EC318D">
      <w:pPr>
        <w:pStyle w:val="TOC1"/>
        <w:tabs>
          <w:tab w:val="right" w:leader="dot" w:pos="9595"/>
        </w:tabs>
        <w:rPr>
          <w:rFonts w:asciiTheme="minorHAnsi" w:hAnsiTheme="minorHAnsi"/>
          <w:noProof/>
          <w:color w:val="auto"/>
          <w:kern w:val="2"/>
          <w:sz w:val="24"/>
          <w:szCs w:val="24"/>
          <w14:ligatures w14:val="standardContextual"/>
        </w:rPr>
      </w:pPr>
      <w:hyperlink w:anchor="_Toc240985575" w:history="1">
        <w:r w:rsidRPr="00B23989">
          <w:rPr>
            <w:rStyle w:val="Hyperlink"/>
            <w:noProof/>
          </w:rPr>
          <w:t>PART V — GARDEN ENTRY</w:t>
        </w:r>
        <w:r>
          <w:rPr>
            <w:noProof/>
            <w:webHidden/>
          </w:rPr>
          <w:tab/>
        </w:r>
        <w:r>
          <w:rPr>
            <w:noProof/>
            <w:webHidden/>
          </w:rPr>
          <w:fldChar w:fldCharType="begin"/>
        </w:r>
        <w:r>
          <w:rPr>
            <w:noProof/>
            <w:webHidden/>
          </w:rPr>
          <w:instrText xml:space="preserve"> PAGEREF _Toc240985575 \h </w:instrText>
        </w:r>
        <w:r>
          <w:rPr>
            <w:noProof/>
            <w:webHidden/>
          </w:rPr>
        </w:r>
        <w:r>
          <w:rPr>
            <w:noProof/>
            <w:webHidden/>
          </w:rPr>
          <w:fldChar w:fldCharType="separate"/>
        </w:r>
        <w:r>
          <w:rPr>
            <w:noProof/>
            <w:webHidden/>
          </w:rPr>
          <w:t>48</w:t>
        </w:r>
        <w:r>
          <w:rPr>
            <w:noProof/>
            <w:webHidden/>
          </w:rPr>
          <w:fldChar w:fldCharType="end"/>
        </w:r>
      </w:hyperlink>
    </w:p>
    <w:p w14:paraId="0CB80D54" w14:textId="1B8427D4" w:rsidR="00EC318D" w:rsidRDefault="00EC318D">
      <w:pPr>
        <w:pStyle w:val="TOC1"/>
        <w:tabs>
          <w:tab w:val="right" w:leader="dot" w:pos="9595"/>
        </w:tabs>
        <w:rPr>
          <w:rFonts w:asciiTheme="minorHAnsi" w:hAnsiTheme="minorHAnsi"/>
          <w:noProof/>
          <w:color w:val="auto"/>
          <w:kern w:val="2"/>
          <w:sz w:val="24"/>
          <w:szCs w:val="24"/>
          <w14:ligatures w14:val="standardContextual"/>
        </w:rPr>
      </w:pPr>
      <w:hyperlink w:anchor="_Toc240985576" w:history="1">
        <w:r w:rsidRPr="00B23989">
          <w:rPr>
            <w:rStyle w:val="Hyperlink"/>
            <w:noProof/>
          </w:rPr>
          <w:t>PART VI — PERSON</w:t>
        </w:r>
        <w:r>
          <w:rPr>
            <w:noProof/>
            <w:webHidden/>
          </w:rPr>
          <w:tab/>
        </w:r>
        <w:r>
          <w:rPr>
            <w:noProof/>
            <w:webHidden/>
          </w:rPr>
          <w:fldChar w:fldCharType="begin"/>
        </w:r>
        <w:r>
          <w:rPr>
            <w:noProof/>
            <w:webHidden/>
          </w:rPr>
          <w:instrText xml:space="preserve"> PAGEREF _Toc240985576 \h </w:instrText>
        </w:r>
        <w:r>
          <w:rPr>
            <w:noProof/>
            <w:webHidden/>
          </w:rPr>
        </w:r>
        <w:r>
          <w:rPr>
            <w:noProof/>
            <w:webHidden/>
          </w:rPr>
          <w:fldChar w:fldCharType="separate"/>
        </w:r>
        <w:r>
          <w:rPr>
            <w:noProof/>
            <w:webHidden/>
          </w:rPr>
          <w:t>52</w:t>
        </w:r>
        <w:r>
          <w:rPr>
            <w:noProof/>
            <w:webHidden/>
          </w:rPr>
          <w:fldChar w:fldCharType="end"/>
        </w:r>
      </w:hyperlink>
    </w:p>
    <w:p w14:paraId="0BE403D2" w14:textId="5D61F3DE" w:rsidR="00EC318D" w:rsidRDefault="00EC318D">
      <w:pPr>
        <w:pStyle w:val="TOC1"/>
        <w:tabs>
          <w:tab w:val="right" w:leader="dot" w:pos="9595"/>
        </w:tabs>
        <w:rPr>
          <w:rFonts w:asciiTheme="minorHAnsi" w:hAnsiTheme="minorHAnsi"/>
          <w:noProof/>
          <w:color w:val="auto"/>
          <w:kern w:val="2"/>
          <w:sz w:val="24"/>
          <w:szCs w:val="24"/>
          <w14:ligatures w14:val="standardContextual"/>
        </w:rPr>
      </w:pPr>
      <w:hyperlink w:anchor="_Toc240985577" w:history="1">
        <w:r w:rsidRPr="00B23989">
          <w:rPr>
            <w:rStyle w:val="Hyperlink"/>
            <w:noProof/>
          </w:rPr>
          <w:t>PART VII — BUILDER</w:t>
        </w:r>
        <w:r>
          <w:rPr>
            <w:noProof/>
            <w:webHidden/>
          </w:rPr>
          <w:tab/>
        </w:r>
        <w:r>
          <w:rPr>
            <w:noProof/>
            <w:webHidden/>
          </w:rPr>
          <w:fldChar w:fldCharType="begin"/>
        </w:r>
        <w:r>
          <w:rPr>
            <w:noProof/>
            <w:webHidden/>
          </w:rPr>
          <w:instrText xml:space="preserve"> PAGEREF _Toc240985577 \h </w:instrText>
        </w:r>
        <w:r>
          <w:rPr>
            <w:noProof/>
            <w:webHidden/>
          </w:rPr>
        </w:r>
        <w:r>
          <w:rPr>
            <w:noProof/>
            <w:webHidden/>
          </w:rPr>
          <w:fldChar w:fldCharType="separate"/>
        </w:r>
        <w:r>
          <w:rPr>
            <w:noProof/>
            <w:webHidden/>
          </w:rPr>
          <w:t>57</w:t>
        </w:r>
        <w:r>
          <w:rPr>
            <w:noProof/>
            <w:webHidden/>
          </w:rPr>
          <w:fldChar w:fldCharType="end"/>
        </w:r>
      </w:hyperlink>
    </w:p>
    <w:p w14:paraId="45733A86" w14:textId="466912A1" w:rsidR="00EC318D" w:rsidRDefault="00EC318D">
      <w:pPr>
        <w:pStyle w:val="TOC1"/>
        <w:tabs>
          <w:tab w:val="right" w:leader="dot" w:pos="9595"/>
        </w:tabs>
        <w:rPr>
          <w:rFonts w:asciiTheme="minorHAnsi" w:hAnsiTheme="minorHAnsi"/>
          <w:noProof/>
          <w:color w:val="auto"/>
          <w:kern w:val="2"/>
          <w:sz w:val="24"/>
          <w:szCs w:val="24"/>
          <w14:ligatures w14:val="standardContextual"/>
        </w:rPr>
      </w:pPr>
      <w:hyperlink w:anchor="_Toc240985578" w:history="1">
        <w:r w:rsidRPr="00B23989">
          <w:rPr>
            <w:rStyle w:val="Hyperlink"/>
            <w:noProof/>
          </w:rPr>
          <w:t>PART VIII — THINKER</w:t>
        </w:r>
        <w:r>
          <w:rPr>
            <w:noProof/>
            <w:webHidden/>
          </w:rPr>
          <w:tab/>
        </w:r>
        <w:r>
          <w:rPr>
            <w:noProof/>
            <w:webHidden/>
          </w:rPr>
          <w:fldChar w:fldCharType="begin"/>
        </w:r>
        <w:r>
          <w:rPr>
            <w:noProof/>
            <w:webHidden/>
          </w:rPr>
          <w:instrText xml:space="preserve"> PAGEREF _Toc240985578 \h </w:instrText>
        </w:r>
        <w:r>
          <w:rPr>
            <w:noProof/>
            <w:webHidden/>
          </w:rPr>
        </w:r>
        <w:r>
          <w:rPr>
            <w:noProof/>
            <w:webHidden/>
          </w:rPr>
          <w:fldChar w:fldCharType="separate"/>
        </w:r>
        <w:r>
          <w:rPr>
            <w:noProof/>
            <w:webHidden/>
          </w:rPr>
          <w:t>63</w:t>
        </w:r>
        <w:r>
          <w:rPr>
            <w:noProof/>
            <w:webHidden/>
          </w:rPr>
          <w:fldChar w:fldCharType="end"/>
        </w:r>
      </w:hyperlink>
    </w:p>
    <w:p w14:paraId="7098F919" w14:textId="3CD2232C" w:rsidR="00EC318D" w:rsidRDefault="00EC318D">
      <w:pPr>
        <w:pStyle w:val="TOC1"/>
        <w:tabs>
          <w:tab w:val="right" w:leader="dot" w:pos="9595"/>
        </w:tabs>
        <w:rPr>
          <w:rFonts w:asciiTheme="minorHAnsi" w:hAnsiTheme="minorHAnsi"/>
          <w:noProof/>
          <w:color w:val="auto"/>
          <w:kern w:val="2"/>
          <w:sz w:val="24"/>
          <w:szCs w:val="24"/>
          <w14:ligatures w14:val="standardContextual"/>
        </w:rPr>
      </w:pPr>
      <w:hyperlink w:anchor="_Toc240985579" w:history="1">
        <w:r w:rsidRPr="00B23989">
          <w:rPr>
            <w:rStyle w:val="Hyperlink"/>
            <w:noProof/>
          </w:rPr>
          <w:t>PART IX — LEADER</w:t>
        </w:r>
        <w:r>
          <w:rPr>
            <w:noProof/>
            <w:webHidden/>
          </w:rPr>
          <w:tab/>
        </w:r>
        <w:r>
          <w:rPr>
            <w:noProof/>
            <w:webHidden/>
          </w:rPr>
          <w:fldChar w:fldCharType="begin"/>
        </w:r>
        <w:r>
          <w:rPr>
            <w:noProof/>
            <w:webHidden/>
          </w:rPr>
          <w:instrText xml:space="preserve"> PAGEREF _Toc240985579 \h </w:instrText>
        </w:r>
        <w:r>
          <w:rPr>
            <w:noProof/>
            <w:webHidden/>
          </w:rPr>
        </w:r>
        <w:r>
          <w:rPr>
            <w:noProof/>
            <w:webHidden/>
          </w:rPr>
          <w:fldChar w:fldCharType="separate"/>
        </w:r>
        <w:r>
          <w:rPr>
            <w:noProof/>
            <w:webHidden/>
          </w:rPr>
          <w:t>68</w:t>
        </w:r>
        <w:r>
          <w:rPr>
            <w:noProof/>
            <w:webHidden/>
          </w:rPr>
          <w:fldChar w:fldCharType="end"/>
        </w:r>
      </w:hyperlink>
    </w:p>
    <w:p w14:paraId="37992CCB" w14:textId="54A0864A" w:rsidR="00EC318D" w:rsidRDefault="00EC318D">
      <w:pPr>
        <w:pStyle w:val="TOC1"/>
        <w:tabs>
          <w:tab w:val="right" w:leader="dot" w:pos="9595"/>
        </w:tabs>
        <w:rPr>
          <w:rFonts w:asciiTheme="minorHAnsi" w:hAnsiTheme="minorHAnsi"/>
          <w:noProof/>
          <w:color w:val="auto"/>
          <w:kern w:val="2"/>
          <w:sz w:val="24"/>
          <w:szCs w:val="24"/>
          <w14:ligatures w14:val="standardContextual"/>
        </w:rPr>
      </w:pPr>
      <w:hyperlink w:anchor="_Toc240985580" w:history="1">
        <w:r w:rsidRPr="00B23989">
          <w:rPr>
            <w:rStyle w:val="Hyperlink"/>
            <w:noProof/>
          </w:rPr>
          <w:t>PART X — STORIES</w:t>
        </w:r>
        <w:r>
          <w:rPr>
            <w:noProof/>
            <w:webHidden/>
          </w:rPr>
          <w:tab/>
        </w:r>
        <w:r>
          <w:rPr>
            <w:noProof/>
            <w:webHidden/>
          </w:rPr>
          <w:fldChar w:fldCharType="begin"/>
        </w:r>
        <w:r>
          <w:rPr>
            <w:noProof/>
            <w:webHidden/>
          </w:rPr>
          <w:instrText xml:space="preserve"> PAGEREF _Toc240985580 \h </w:instrText>
        </w:r>
        <w:r>
          <w:rPr>
            <w:noProof/>
            <w:webHidden/>
          </w:rPr>
        </w:r>
        <w:r>
          <w:rPr>
            <w:noProof/>
            <w:webHidden/>
          </w:rPr>
          <w:fldChar w:fldCharType="separate"/>
        </w:r>
        <w:r>
          <w:rPr>
            <w:noProof/>
            <w:webHidden/>
          </w:rPr>
          <w:t>72</w:t>
        </w:r>
        <w:r>
          <w:rPr>
            <w:noProof/>
            <w:webHidden/>
          </w:rPr>
          <w:fldChar w:fldCharType="end"/>
        </w:r>
      </w:hyperlink>
    </w:p>
    <w:p w14:paraId="0A583334" w14:textId="72D609D2" w:rsidR="00EC318D" w:rsidRDefault="00EC318D">
      <w:pPr>
        <w:pStyle w:val="TOC1"/>
        <w:tabs>
          <w:tab w:val="right" w:leader="dot" w:pos="9595"/>
        </w:tabs>
        <w:rPr>
          <w:rFonts w:asciiTheme="minorHAnsi" w:hAnsiTheme="minorHAnsi"/>
          <w:noProof/>
          <w:color w:val="auto"/>
          <w:kern w:val="2"/>
          <w:sz w:val="24"/>
          <w:szCs w:val="24"/>
          <w14:ligatures w14:val="standardContextual"/>
        </w:rPr>
      </w:pPr>
      <w:hyperlink w:anchor="_Toc240985581" w:history="1">
        <w:r w:rsidRPr="00B23989">
          <w:rPr>
            <w:rStyle w:val="Hyperlink"/>
            <w:noProof/>
          </w:rPr>
          <w:t>PART XI — WORK</w:t>
        </w:r>
        <w:r>
          <w:rPr>
            <w:noProof/>
            <w:webHidden/>
          </w:rPr>
          <w:tab/>
        </w:r>
        <w:r>
          <w:rPr>
            <w:noProof/>
            <w:webHidden/>
          </w:rPr>
          <w:fldChar w:fldCharType="begin"/>
        </w:r>
        <w:r>
          <w:rPr>
            <w:noProof/>
            <w:webHidden/>
          </w:rPr>
          <w:instrText xml:space="preserve"> PAGEREF _Toc240985581 \h </w:instrText>
        </w:r>
        <w:r>
          <w:rPr>
            <w:noProof/>
            <w:webHidden/>
          </w:rPr>
        </w:r>
        <w:r>
          <w:rPr>
            <w:noProof/>
            <w:webHidden/>
          </w:rPr>
          <w:fldChar w:fldCharType="separate"/>
        </w:r>
        <w:r>
          <w:rPr>
            <w:noProof/>
            <w:webHidden/>
          </w:rPr>
          <w:t>77</w:t>
        </w:r>
        <w:r>
          <w:rPr>
            <w:noProof/>
            <w:webHidden/>
          </w:rPr>
          <w:fldChar w:fldCharType="end"/>
        </w:r>
      </w:hyperlink>
    </w:p>
    <w:p w14:paraId="74B101FE" w14:textId="772E7A85" w:rsidR="00EC318D" w:rsidRDefault="00EC318D">
      <w:pPr>
        <w:pStyle w:val="TOC1"/>
        <w:tabs>
          <w:tab w:val="right" w:leader="dot" w:pos="9595"/>
        </w:tabs>
        <w:rPr>
          <w:rFonts w:asciiTheme="minorHAnsi" w:hAnsiTheme="minorHAnsi"/>
          <w:noProof/>
          <w:color w:val="auto"/>
          <w:kern w:val="2"/>
          <w:sz w:val="24"/>
          <w:szCs w:val="24"/>
          <w14:ligatures w14:val="standardContextual"/>
        </w:rPr>
      </w:pPr>
      <w:hyperlink w:anchor="_Toc240985582" w:history="1">
        <w:r w:rsidRPr="00B23989">
          <w:rPr>
            <w:rStyle w:val="Hyperlink"/>
            <w:noProof/>
          </w:rPr>
          <w:t>PART XII — FUTURE</w:t>
        </w:r>
        <w:r>
          <w:rPr>
            <w:noProof/>
            <w:webHidden/>
          </w:rPr>
          <w:tab/>
        </w:r>
        <w:r>
          <w:rPr>
            <w:noProof/>
            <w:webHidden/>
          </w:rPr>
          <w:fldChar w:fldCharType="begin"/>
        </w:r>
        <w:r>
          <w:rPr>
            <w:noProof/>
            <w:webHidden/>
          </w:rPr>
          <w:instrText xml:space="preserve"> PAGEREF _Toc240985582 \h </w:instrText>
        </w:r>
        <w:r>
          <w:rPr>
            <w:noProof/>
            <w:webHidden/>
          </w:rPr>
        </w:r>
        <w:r>
          <w:rPr>
            <w:noProof/>
            <w:webHidden/>
          </w:rPr>
          <w:fldChar w:fldCharType="separate"/>
        </w:r>
        <w:r>
          <w:rPr>
            <w:noProof/>
            <w:webHidden/>
          </w:rPr>
          <w:t>83</w:t>
        </w:r>
        <w:r>
          <w:rPr>
            <w:noProof/>
            <w:webHidden/>
          </w:rPr>
          <w:fldChar w:fldCharType="end"/>
        </w:r>
      </w:hyperlink>
    </w:p>
    <w:p w14:paraId="45A65EA4" w14:textId="43821A0F" w:rsidR="00EC318D" w:rsidRDefault="00EC318D">
      <w:pPr>
        <w:pStyle w:val="TOC1"/>
        <w:tabs>
          <w:tab w:val="right" w:leader="dot" w:pos="9595"/>
        </w:tabs>
        <w:rPr>
          <w:rFonts w:asciiTheme="minorHAnsi" w:hAnsiTheme="minorHAnsi"/>
          <w:noProof/>
          <w:color w:val="auto"/>
          <w:kern w:val="2"/>
          <w:sz w:val="24"/>
          <w:szCs w:val="24"/>
          <w14:ligatures w14:val="standardContextual"/>
        </w:rPr>
      </w:pPr>
      <w:hyperlink w:anchor="_Toc240985583" w:history="1">
        <w:r w:rsidRPr="00B23989">
          <w:rPr>
            <w:rStyle w:val="Hyperlink"/>
            <w:noProof/>
          </w:rPr>
          <w:t>PART XIII — AURA</w:t>
        </w:r>
        <w:r>
          <w:rPr>
            <w:noProof/>
            <w:webHidden/>
          </w:rPr>
          <w:tab/>
        </w:r>
        <w:r>
          <w:rPr>
            <w:noProof/>
            <w:webHidden/>
          </w:rPr>
          <w:fldChar w:fldCharType="begin"/>
        </w:r>
        <w:r>
          <w:rPr>
            <w:noProof/>
            <w:webHidden/>
          </w:rPr>
          <w:instrText xml:space="preserve"> PAGEREF _Toc240985583 \h </w:instrText>
        </w:r>
        <w:r>
          <w:rPr>
            <w:noProof/>
            <w:webHidden/>
          </w:rPr>
        </w:r>
        <w:r>
          <w:rPr>
            <w:noProof/>
            <w:webHidden/>
          </w:rPr>
          <w:fldChar w:fldCharType="separate"/>
        </w:r>
        <w:r>
          <w:rPr>
            <w:noProof/>
            <w:webHidden/>
          </w:rPr>
          <w:t>87</w:t>
        </w:r>
        <w:r>
          <w:rPr>
            <w:noProof/>
            <w:webHidden/>
          </w:rPr>
          <w:fldChar w:fldCharType="end"/>
        </w:r>
      </w:hyperlink>
    </w:p>
    <w:p w14:paraId="1A898CAD" w14:textId="235FF383" w:rsidR="00EC318D" w:rsidRDefault="00EC318D">
      <w:pPr>
        <w:pStyle w:val="TOC1"/>
        <w:tabs>
          <w:tab w:val="right" w:leader="dot" w:pos="9595"/>
        </w:tabs>
        <w:rPr>
          <w:rFonts w:asciiTheme="minorHAnsi" w:hAnsiTheme="minorHAnsi"/>
          <w:noProof/>
          <w:color w:val="auto"/>
          <w:kern w:val="2"/>
          <w:sz w:val="24"/>
          <w:szCs w:val="24"/>
          <w14:ligatures w14:val="standardContextual"/>
        </w:rPr>
      </w:pPr>
      <w:hyperlink w:anchor="_Toc240985584" w:history="1">
        <w:r w:rsidRPr="00B23989">
          <w:rPr>
            <w:rStyle w:val="Hyperlink"/>
            <w:noProof/>
          </w:rPr>
          <w:t>PART XIV — CONTACT</w:t>
        </w:r>
        <w:r>
          <w:rPr>
            <w:noProof/>
            <w:webHidden/>
          </w:rPr>
          <w:tab/>
        </w:r>
        <w:r>
          <w:rPr>
            <w:noProof/>
            <w:webHidden/>
          </w:rPr>
          <w:fldChar w:fldCharType="begin"/>
        </w:r>
        <w:r>
          <w:rPr>
            <w:noProof/>
            <w:webHidden/>
          </w:rPr>
          <w:instrText xml:space="preserve"> PAGEREF _Toc240985584 \h </w:instrText>
        </w:r>
        <w:r>
          <w:rPr>
            <w:noProof/>
            <w:webHidden/>
          </w:rPr>
        </w:r>
        <w:r>
          <w:rPr>
            <w:noProof/>
            <w:webHidden/>
          </w:rPr>
          <w:fldChar w:fldCharType="separate"/>
        </w:r>
        <w:r>
          <w:rPr>
            <w:noProof/>
            <w:webHidden/>
          </w:rPr>
          <w:t>92</w:t>
        </w:r>
        <w:r>
          <w:rPr>
            <w:noProof/>
            <w:webHidden/>
          </w:rPr>
          <w:fldChar w:fldCharType="end"/>
        </w:r>
      </w:hyperlink>
    </w:p>
    <w:p w14:paraId="29E68D2F" w14:textId="2E1D3359" w:rsidR="00EC318D" w:rsidRDefault="00EC318D">
      <w:pPr>
        <w:pStyle w:val="TOC1"/>
        <w:tabs>
          <w:tab w:val="right" w:leader="dot" w:pos="9595"/>
        </w:tabs>
        <w:rPr>
          <w:rFonts w:asciiTheme="minorHAnsi" w:hAnsiTheme="minorHAnsi"/>
          <w:noProof/>
          <w:color w:val="auto"/>
          <w:kern w:val="2"/>
          <w:sz w:val="24"/>
          <w:szCs w:val="24"/>
          <w14:ligatures w14:val="standardContextual"/>
        </w:rPr>
      </w:pPr>
      <w:hyperlink w:anchor="_Toc240985585" w:history="1">
        <w:r w:rsidRPr="00B23989">
          <w:rPr>
            <w:rStyle w:val="Hyperlink"/>
            <w:noProof/>
          </w:rPr>
          <w:t>PART XV — GARDEN MAP</w:t>
        </w:r>
        <w:r>
          <w:rPr>
            <w:noProof/>
            <w:webHidden/>
          </w:rPr>
          <w:tab/>
        </w:r>
        <w:r>
          <w:rPr>
            <w:noProof/>
            <w:webHidden/>
          </w:rPr>
          <w:fldChar w:fldCharType="begin"/>
        </w:r>
        <w:r>
          <w:rPr>
            <w:noProof/>
            <w:webHidden/>
          </w:rPr>
          <w:instrText xml:space="preserve"> PAGEREF _Toc240985585 \h </w:instrText>
        </w:r>
        <w:r>
          <w:rPr>
            <w:noProof/>
            <w:webHidden/>
          </w:rPr>
        </w:r>
        <w:r>
          <w:rPr>
            <w:noProof/>
            <w:webHidden/>
          </w:rPr>
          <w:fldChar w:fldCharType="separate"/>
        </w:r>
        <w:r>
          <w:rPr>
            <w:noProof/>
            <w:webHidden/>
          </w:rPr>
          <w:t>95</w:t>
        </w:r>
        <w:r>
          <w:rPr>
            <w:noProof/>
            <w:webHidden/>
          </w:rPr>
          <w:fldChar w:fldCharType="end"/>
        </w:r>
      </w:hyperlink>
    </w:p>
    <w:p w14:paraId="0CC310BB" w14:textId="23401337" w:rsidR="00EC318D" w:rsidRDefault="00EC318D">
      <w:pPr>
        <w:pStyle w:val="TOC1"/>
        <w:tabs>
          <w:tab w:val="right" w:leader="dot" w:pos="9595"/>
        </w:tabs>
        <w:rPr>
          <w:rFonts w:asciiTheme="minorHAnsi" w:hAnsiTheme="minorHAnsi"/>
          <w:noProof/>
          <w:color w:val="auto"/>
          <w:kern w:val="2"/>
          <w:sz w:val="24"/>
          <w:szCs w:val="24"/>
          <w14:ligatures w14:val="standardContextual"/>
        </w:rPr>
      </w:pPr>
      <w:hyperlink w:anchor="_Toc240985586" w:history="1">
        <w:r w:rsidRPr="00B23989">
          <w:rPr>
            <w:rStyle w:val="Hyperlink"/>
            <w:noProof/>
          </w:rPr>
          <w:t>PART XVI — INTER-PAGE TRANSITIONS</w:t>
        </w:r>
        <w:r>
          <w:rPr>
            <w:noProof/>
            <w:webHidden/>
          </w:rPr>
          <w:tab/>
        </w:r>
        <w:r>
          <w:rPr>
            <w:noProof/>
            <w:webHidden/>
          </w:rPr>
          <w:fldChar w:fldCharType="begin"/>
        </w:r>
        <w:r>
          <w:rPr>
            <w:noProof/>
            <w:webHidden/>
          </w:rPr>
          <w:instrText xml:space="preserve"> PAGEREF _Toc240985586 \h </w:instrText>
        </w:r>
        <w:r>
          <w:rPr>
            <w:noProof/>
            <w:webHidden/>
          </w:rPr>
        </w:r>
        <w:r>
          <w:rPr>
            <w:noProof/>
            <w:webHidden/>
          </w:rPr>
          <w:fldChar w:fldCharType="separate"/>
        </w:r>
        <w:r>
          <w:rPr>
            <w:noProof/>
            <w:webHidden/>
          </w:rPr>
          <w:t>97</w:t>
        </w:r>
        <w:r>
          <w:rPr>
            <w:noProof/>
            <w:webHidden/>
          </w:rPr>
          <w:fldChar w:fldCharType="end"/>
        </w:r>
      </w:hyperlink>
    </w:p>
    <w:p w14:paraId="32658271" w14:textId="39A16677" w:rsidR="00EC318D" w:rsidRDefault="00EC318D">
      <w:pPr>
        <w:pStyle w:val="TOC1"/>
        <w:tabs>
          <w:tab w:val="right" w:leader="dot" w:pos="9595"/>
        </w:tabs>
        <w:rPr>
          <w:rFonts w:asciiTheme="minorHAnsi" w:hAnsiTheme="minorHAnsi"/>
          <w:noProof/>
          <w:color w:val="auto"/>
          <w:kern w:val="2"/>
          <w:sz w:val="24"/>
          <w:szCs w:val="24"/>
          <w14:ligatures w14:val="standardContextual"/>
        </w:rPr>
      </w:pPr>
      <w:hyperlink w:anchor="_Toc240985587" w:history="1">
        <w:r w:rsidRPr="00B23989">
          <w:rPr>
            <w:rStyle w:val="Hyperlink"/>
            <w:noProof/>
          </w:rPr>
          <w:t>PART XVII — TYPOGRAPHY / MICRO-MOTION</w:t>
        </w:r>
        <w:r>
          <w:rPr>
            <w:noProof/>
            <w:webHidden/>
          </w:rPr>
          <w:tab/>
        </w:r>
        <w:r>
          <w:rPr>
            <w:noProof/>
            <w:webHidden/>
          </w:rPr>
          <w:fldChar w:fldCharType="begin"/>
        </w:r>
        <w:r>
          <w:rPr>
            <w:noProof/>
            <w:webHidden/>
          </w:rPr>
          <w:instrText xml:space="preserve"> PAGEREF _Toc240985587 \h </w:instrText>
        </w:r>
        <w:r>
          <w:rPr>
            <w:noProof/>
            <w:webHidden/>
          </w:rPr>
        </w:r>
        <w:r>
          <w:rPr>
            <w:noProof/>
            <w:webHidden/>
          </w:rPr>
          <w:fldChar w:fldCharType="separate"/>
        </w:r>
        <w:r>
          <w:rPr>
            <w:noProof/>
            <w:webHidden/>
          </w:rPr>
          <w:t>99</w:t>
        </w:r>
        <w:r>
          <w:rPr>
            <w:noProof/>
            <w:webHidden/>
          </w:rPr>
          <w:fldChar w:fldCharType="end"/>
        </w:r>
      </w:hyperlink>
    </w:p>
    <w:p w14:paraId="7B49FED7" w14:textId="035EC26D" w:rsidR="00EC318D" w:rsidRDefault="00EC318D">
      <w:pPr>
        <w:pStyle w:val="TOC1"/>
        <w:tabs>
          <w:tab w:val="right" w:leader="dot" w:pos="9595"/>
        </w:tabs>
        <w:rPr>
          <w:rFonts w:asciiTheme="minorHAnsi" w:hAnsiTheme="minorHAnsi"/>
          <w:noProof/>
          <w:color w:val="auto"/>
          <w:kern w:val="2"/>
          <w:sz w:val="24"/>
          <w:szCs w:val="24"/>
          <w14:ligatures w14:val="standardContextual"/>
        </w:rPr>
      </w:pPr>
      <w:hyperlink w:anchor="_Toc240985588" w:history="1">
        <w:r w:rsidRPr="00B23989">
          <w:rPr>
            <w:rStyle w:val="Hyperlink"/>
            <w:noProof/>
          </w:rPr>
          <w:t>PART XVIII — INTERACTION DESIGN</w:t>
        </w:r>
        <w:r>
          <w:rPr>
            <w:noProof/>
            <w:webHidden/>
          </w:rPr>
          <w:tab/>
        </w:r>
        <w:r>
          <w:rPr>
            <w:noProof/>
            <w:webHidden/>
          </w:rPr>
          <w:fldChar w:fldCharType="begin"/>
        </w:r>
        <w:r>
          <w:rPr>
            <w:noProof/>
            <w:webHidden/>
          </w:rPr>
          <w:instrText xml:space="preserve"> PAGEREF _Toc240985588 \h </w:instrText>
        </w:r>
        <w:r>
          <w:rPr>
            <w:noProof/>
            <w:webHidden/>
          </w:rPr>
        </w:r>
        <w:r>
          <w:rPr>
            <w:noProof/>
            <w:webHidden/>
          </w:rPr>
          <w:fldChar w:fldCharType="separate"/>
        </w:r>
        <w:r>
          <w:rPr>
            <w:noProof/>
            <w:webHidden/>
          </w:rPr>
          <w:t>101</w:t>
        </w:r>
        <w:r>
          <w:rPr>
            <w:noProof/>
            <w:webHidden/>
          </w:rPr>
          <w:fldChar w:fldCharType="end"/>
        </w:r>
      </w:hyperlink>
    </w:p>
    <w:p w14:paraId="60C27D7B" w14:textId="1A535B71" w:rsidR="00EC318D" w:rsidRDefault="00EC318D">
      <w:pPr>
        <w:pStyle w:val="TOC1"/>
        <w:tabs>
          <w:tab w:val="right" w:leader="dot" w:pos="9595"/>
        </w:tabs>
        <w:rPr>
          <w:rFonts w:asciiTheme="minorHAnsi" w:hAnsiTheme="minorHAnsi"/>
          <w:noProof/>
          <w:color w:val="auto"/>
          <w:kern w:val="2"/>
          <w:sz w:val="24"/>
          <w:szCs w:val="24"/>
          <w14:ligatures w14:val="standardContextual"/>
        </w:rPr>
      </w:pPr>
      <w:hyperlink w:anchor="_Toc240985589" w:history="1">
        <w:r w:rsidRPr="00B23989">
          <w:rPr>
            <w:rStyle w:val="Hyperlink"/>
            <w:noProof/>
          </w:rPr>
          <w:t>PART XIX — RESPONSIVE / MOBILE</w:t>
        </w:r>
        <w:r>
          <w:rPr>
            <w:noProof/>
            <w:webHidden/>
          </w:rPr>
          <w:tab/>
        </w:r>
        <w:r>
          <w:rPr>
            <w:noProof/>
            <w:webHidden/>
          </w:rPr>
          <w:fldChar w:fldCharType="begin"/>
        </w:r>
        <w:r>
          <w:rPr>
            <w:noProof/>
            <w:webHidden/>
          </w:rPr>
          <w:instrText xml:space="preserve"> PAGEREF _Toc240985589 \h </w:instrText>
        </w:r>
        <w:r>
          <w:rPr>
            <w:noProof/>
            <w:webHidden/>
          </w:rPr>
        </w:r>
        <w:r>
          <w:rPr>
            <w:noProof/>
            <w:webHidden/>
          </w:rPr>
          <w:fldChar w:fldCharType="separate"/>
        </w:r>
        <w:r>
          <w:rPr>
            <w:noProof/>
            <w:webHidden/>
          </w:rPr>
          <w:t>103</w:t>
        </w:r>
        <w:r>
          <w:rPr>
            <w:noProof/>
            <w:webHidden/>
          </w:rPr>
          <w:fldChar w:fldCharType="end"/>
        </w:r>
      </w:hyperlink>
    </w:p>
    <w:p w14:paraId="2054CFCC" w14:textId="7849FA6A" w:rsidR="00EC318D" w:rsidRDefault="00EC318D">
      <w:pPr>
        <w:pStyle w:val="TOC1"/>
        <w:tabs>
          <w:tab w:val="right" w:leader="dot" w:pos="9595"/>
        </w:tabs>
        <w:rPr>
          <w:rFonts w:asciiTheme="minorHAnsi" w:hAnsiTheme="minorHAnsi"/>
          <w:noProof/>
          <w:color w:val="auto"/>
          <w:kern w:val="2"/>
          <w:sz w:val="24"/>
          <w:szCs w:val="24"/>
          <w14:ligatures w14:val="standardContextual"/>
        </w:rPr>
      </w:pPr>
      <w:hyperlink w:anchor="_Toc240985590" w:history="1">
        <w:r w:rsidRPr="00B23989">
          <w:rPr>
            <w:rStyle w:val="Hyperlink"/>
            <w:noProof/>
          </w:rPr>
          <w:t>PART XX — ACCESSIBILITY / REDUCED MOTION</w:t>
        </w:r>
        <w:r>
          <w:rPr>
            <w:noProof/>
            <w:webHidden/>
          </w:rPr>
          <w:tab/>
        </w:r>
        <w:r>
          <w:rPr>
            <w:noProof/>
            <w:webHidden/>
          </w:rPr>
          <w:fldChar w:fldCharType="begin"/>
        </w:r>
        <w:r>
          <w:rPr>
            <w:noProof/>
            <w:webHidden/>
          </w:rPr>
          <w:instrText xml:space="preserve"> PAGEREF _Toc240985590 \h </w:instrText>
        </w:r>
        <w:r>
          <w:rPr>
            <w:noProof/>
            <w:webHidden/>
          </w:rPr>
        </w:r>
        <w:r>
          <w:rPr>
            <w:noProof/>
            <w:webHidden/>
          </w:rPr>
          <w:fldChar w:fldCharType="separate"/>
        </w:r>
        <w:r>
          <w:rPr>
            <w:noProof/>
            <w:webHidden/>
          </w:rPr>
          <w:t>105</w:t>
        </w:r>
        <w:r>
          <w:rPr>
            <w:noProof/>
            <w:webHidden/>
          </w:rPr>
          <w:fldChar w:fldCharType="end"/>
        </w:r>
      </w:hyperlink>
    </w:p>
    <w:p w14:paraId="70B47F1A" w14:textId="53CDFC61" w:rsidR="00EC318D" w:rsidRDefault="00EC318D">
      <w:pPr>
        <w:pStyle w:val="TOC1"/>
        <w:tabs>
          <w:tab w:val="right" w:leader="dot" w:pos="9595"/>
        </w:tabs>
        <w:rPr>
          <w:rFonts w:asciiTheme="minorHAnsi" w:hAnsiTheme="minorHAnsi"/>
          <w:noProof/>
          <w:color w:val="auto"/>
          <w:kern w:val="2"/>
          <w:sz w:val="24"/>
          <w:szCs w:val="24"/>
          <w14:ligatures w14:val="standardContextual"/>
        </w:rPr>
      </w:pPr>
      <w:hyperlink w:anchor="_Toc240985591" w:history="1">
        <w:r w:rsidRPr="00B23989">
          <w:rPr>
            <w:rStyle w:val="Hyperlink"/>
            <w:noProof/>
          </w:rPr>
          <w:t>PART XXI — PERFORMANCE / WEBGL</w:t>
        </w:r>
        <w:r>
          <w:rPr>
            <w:noProof/>
            <w:webHidden/>
          </w:rPr>
          <w:tab/>
        </w:r>
        <w:r>
          <w:rPr>
            <w:noProof/>
            <w:webHidden/>
          </w:rPr>
          <w:fldChar w:fldCharType="begin"/>
        </w:r>
        <w:r>
          <w:rPr>
            <w:noProof/>
            <w:webHidden/>
          </w:rPr>
          <w:instrText xml:space="preserve"> PAGEREF _Toc240985591 \h </w:instrText>
        </w:r>
        <w:r>
          <w:rPr>
            <w:noProof/>
            <w:webHidden/>
          </w:rPr>
        </w:r>
        <w:r>
          <w:rPr>
            <w:noProof/>
            <w:webHidden/>
          </w:rPr>
          <w:fldChar w:fldCharType="separate"/>
        </w:r>
        <w:r>
          <w:rPr>
            <w:noProof/>
            <w:webHidden/>
          </w:rPr>
          <w:t>107</w:t>
        </w:r>
        <w:r>
          <w:rPr>
            <w:noProof/>
            <w:webHidden/>
          </w:rPr>
          <w:fldChar w:fldCharType="end"/>
        </w:r>
      </w:hyperlink>
    </w:p>
    <w:p w14:paraId="577CF8E9" w14:textId="6BEE1C3B" w:rsidR="00EC318D" w:rsidRDefault="00EC318D">
      <w:pPr>
        <w:pStyle w:val="TOC1"/>
        <w:tabs>
          <w:tab w:val="right" w:leader="dot" w:pos="9595"/>
        </w:tabs>
        <w:rPr>
          <w:rFonts w:asciiTheme="minorHAnsi" w:hAnsiTheme="minorHAnsi"/>
          <w:noProof/>
          <w:color w:val="auto"/>
          <w:kern w:val="2"/>
          <w:sz w:val="24"/>
          <w:szCs w:val="24"/>
          <w14:ligatures w14:val="standardContextual"/>
        </w:rPr>
      </w:pPr>
      <w:hyperlink w:anchor="_Toc240985592" w:history="1">
        <w:r w:rsidRPr="00B23989">
          <w:rPr>
            <w:rStyle w:val="Hyperlink"/>
            <w:noProof/>
          </w:rPr>
          <w:t>PART XXII — DATA / CONTENT ARCHITECTURE</w:t>
        </w:r>
        <w:r>
          <w:rPr>
            <w:noProof/>
            <w:webHidden/>
          </w:rPr>
          <w:tab/>
        </w:r>
        <w:r>
          <w:rPr>
            <w:noProof/>
            <w:webHidden/>
          </w:rPr>
          <w:fldChar w:fldCharType="begin"/>
        </w:r>
        <w:r>
          <w:rPr>
            <w:noProof/>
            <w:webHidden/>
          </w:rPr>
          <w:instrText xml:space="preserve"> PAGEREF _Toc240985592 \h </w:instrText>
        </w:r>
        <w:r>
          <w:rPr>
            <w:noProof/>
            <w:webHidden/>
          </w:rPr>
        </w:r>
        <w:r>
          <w:rPr>
            <w:noProof/>
            <w:webHidden/>
          </w:rPr>
          <w:fldChar w:fldCharType="separate"/>
        </w:r>
        <w:r>
          <w:rPr>
            <w:noProof/>
            <w:webHidden/>
          </w:rPr>
          <w:t>109</w:t>
        </w:r>
        <w:r>
          <w:rPr>
            <w:noProof/>
            <w:webHidden/>
          </w:rPr>
          <w:fldChar w:fldCharType="end"/>
        </w:r>
      </w:hyperlink>
    </w:p>
    <w:p w14:paraId="7065F535" w14:textId="1CACB53E" w:rsidR="00EC318D" w:rsidRDefault="00EC318D">
      <w:pPr>
        <w:pStyle w:val="TOC1"/>
        <w:tabs>
          <w:tab w:val="right" w:leader="dot" w:pos="9595"/>
        </w:tabs>
        <w:rPr>
          <w:rFonts w:asciiTheme="minorHAnsi" w:hAnsiTheme="minorHAnsi"/>
          <w:noProof/>
          <w:color w:val="auto"/>
          <w:kern w:val="2"/>
          <w:sz w:val="24"/>
          <w:szCs w:val="24"/>
          <w14:ligatures w14:val="standardContextual"/>
        </w:rPr>
      </w:pPr>
      <w:hyperlink w:anchor="_Toc240985593" w:history="1">
        <w:r w:rsidRPr="00B23989">
          <w:rPr>
            <w:rStyle w:val="Hyperlink"/>
            <w:noProof/>
          </w:rPr>
          <w:t>PART XXIII — COMPONENT ARCHITECTURE</w:t>
        </w:r>
        <w:r>
          <w:rPr>
            <w:noProof/>
            <w:webHidden/>
          </w:rPr>
          <w:tab/>
        </w:r>
        <w:r>
          <w:rPr>
            <w:noProof/>
            <w:webHidden/>
          </w:rPr>
          <w:fldChar w:fldCharType="begin"/>
        </w:r>
        <w:r>
          <w:rPr>
            <w:noProof/>
            <w:webHidden/>
          </w:rPr>
          <w:instrText xml:space="preserve"> PAGEREF _Toc240985593 \h </w:instrText>
        </w:r>
        <w:r>
          <w:rPr>
            <w:noProof/>
            <w:webHidden/>
          </w:rPr>
        </w:r>
        <w:r>
          <w:rPr>
            <w:noProof/>
            <w:webHidden/>
          </w:rPr>
          <w:fldChar w:fldCharType="separate"/>
        </w:r>
        <w:r>
          <w:rPr>
            <w:noProof/>
            <w:webHidden/>
          </w:rPr>
          <w:t>111</w:t>
        </w:r>
        <w:r>
          <w:rPr>
            <w:noProof/>
            <w:webHidden/>
          </w:rPr>
          <w:fldChar w:fldCharType="end"/>
        </w:r>
      </w:hyperlink>
    </w:p>
    <w:p w14:paraId="127CE80B" w14:textId="489136CC" w:rsidR="00EC318D" w:rsidRDefault="00EC318D">
      <w:pPr>
        <w:pStyle w:val="TOC1"/>
        <w:tabs>
          <w:tab w:val="right" w:leader="dot" w:pos="9595"/>
        </w:tabs>
        <w:rPr>
          <w:rFonts w:asciiTheme="minorHAnsi" w:hAnsiTheme="minorHAnsi"/>
          <w:noProof/>
          <w:color w:val="auto"/>
          <w:kern w:val="2"/>
          <w:sz w:val="24"/>
          <w:szCs w:val="24"/>
          <w14:ligatures w14:val="standardContextual"/>
        </w:rPr>
      </w:pPr>
      <w:hyperlink w:anchor="_Toc240985594" w:history="1">
        <w:r w:rsidRPr="00B23989">
          <w:rPr>
            <w:rStyle w:val="Hyperlink"/>
            <w:noProof/>
          </w:rPr>
          <w:t>PART XXIV — IMPLEMENTATION ORDER</w:t>
        </w:r>
        <w:r>
          <w:rPr>
            <w:noProof/>
            <w:webHidden/>
          </w:rPr>
          <w:tab/>
        </w:r>
        <w:r>
          <w:rPr>
            <w:noProof/>
            <w:webHidden/>
          </w:rPr>
          <w:fldChar w:fldCharType="begin"/>
        </w:r>
        <w:r>
          <w:rPr>
            <w:noProof/>
            <w:webHidden/>
          </w:rPr>
          <w:instrText xml:space="preserve"> PAGEREF _Toc240985594 \h </w:instrText>
        </w:r>
        <w:r>
          <w:rPr>
            <w:noProof/>
            <w:webHidden/>
          </w:rPr>
        </w:r>
        <w:r>
          <w:rPr>
            <w:noProof/>
            <w:webHidden/>
          </w:rPr>
          <w:fldChar w:fldCharType="separate"/>
        </w:r>
        <w:r>
          <w:rPr>
            <w:noProof/>
            <w:webHidden/>
          </w:rPr>
          <w:t>113</w:t>
        </w:r>
        <w:r>
          <w:rPr>
            <w:noProof/>
            <w:webHidden/>
          </w:rPr>
          <w:fldChar w:fldCharType="end"/>
        </w:r>
      </w:hyperlink>
    </w:p>
    <w:p w14:paraId="5CDEB627" w14:textId="65BA5570" w:rsidR="00EC318D" w:rsidRDefault="00EC318D">
      <w:pPr>
        <w:pStyle w:val="TOC1"/>
        <w:tabs>
          <w:tab w:val="right" w:leader="dot" w:pos="9595"/>
        </w:tabs>
        <w:rPr>
          <w:rFonts w:asciiTheme="minorHAnsi" w:hAnsiTheme="minorHAnsi"/>
          <w:noProof/>
          <w:color w:val="auto"/>
          <w:kern w:val="2"/>
          <w:sz w:val="24"/>
          <w:szCs w:val="24"/>
          <w14:ligatures w14:val="standardContextual"/>
        </w:rPr>
      </w:pPr>
      <w:hyperlink w:anchor="_Toc240985595" w:history="1">
        <w:r w:rsidRPr="00B23989">
          <w:rPr>
            <w:rStyle w:val="Hyperlink"/>
            <w:noProof/>
          </w:rPr>
          <w:t>PART XXV — TESTING / ACCEPTANCE CRITERIA</w:t>
        </w:r>
        <w:r>
          <w:rPr>
            <w:noProof/>
            <w:webHidden/>
          </w:rPr>
          <w:tab/>
        </w:r>
        <w:r>
          <w:rPr>
            <w:noProof/>
            <w:webHidden/>
          </w:rPr>
          <w:fldChar w:fldCharType="begin"/>
        </w:r>
        <w:r>
          <w:rPr>
            <w:noProof/>
            <w:webHidden/>
          </w:rPr>
          <w:instrText xml:space="preserve"> PAGEREF _Toc240985595 \h </w:instrText>
        </w:r>
        <w:r>
          <w:rPr>
            <w:noProof/>
            <w:webHidden/>
          </w:rPr>
        </w:r>
        <w:r>
          <w:rPr>
            <w:noProof/>
            <w:webHidden/>
          </w:rPr>
          <w:fldChar w:fldCharType="separate"/>
        </w:r>
        <w:r>
          <w:rPr>
            <w:noProof/>
            <w:webHidden/>
          </w:rPr>
          <w:t>119</w:t>
        </w:r>
        <w:r>
          <w:rPr>
            <w:noProof/>
            <w:webHidden/>
          </w:rPr>
          <w:fldChar w:fldCharType="end"/>
        </w:r>
      </w:hyperlink>
    </w:p>
    <w:p w14:paraId="66FECCEF" w14:textId="38742765" w:rsidR="00EC318D" w:rsidRDefault="00EC318D">
      <w:pPr>
        <w:pStyle w:val="TOC1"/>
        <w:tabs>
          <w:tab w:val="right" w:leader="dot" w:pos="9595"/>
        </w:tabs>
        <w:rPr>
          <w:rFonts w:asciiTheme="minorHAnsi" w:hAnsiTheme="minorHAnsi"/>
          <w:noProof/>
          <w:color w:val="auto"/>
          <w:kern w:val="2"/>
          <w:sz w:val="24"/>
          <w:szCs w:val="24"/>
          <w14:ligatures w14:val="standardContextual"/>
        </w:rPr>
      </w:pPr>
      <w:hyperlink w:anchor="_Toc240985596" w:history="1">
        <w:r w:rsidRPr="00B23989">
          <w:rPr>
            <w:rStyle w:val="Hyperlink"/>
            <w:noProof/>
          </w:rPr>
          <w:t>PART XXVI — FAILURE MODES</w:t>
        </w:r>
        <w:r>
          <w:rPr>
            <w:noProof/>
            <w:webHidden/>
          </w:rPr>
          <w:tab/>
        </w:r>
        <w:r>
          <w:rPr>
            <w:noProof/>
            <w:webHidden/>
          </w:rPr>
          <w:fldChar w:fldCharType="begin"/>
        </w:r>
        <w:r>
          <w:rPr>
            <w:noProof/>
            <w:webHidden/>
          </w:rPr>
          <w:instrText xml:space="preserve"> PAGEREF _Toc240985596 \h </w:instrText>
        </w:r>
        <w:r>
          <w:rPr>
            <w:noProof/>
            <w:webHidden/>
          </w:rPr>
        </w:r>
        <w:r>
          <w:rPr>
            <w:noProof/>
            <w:webHidden/>
          </w:rPr>
          <w:fldChar w:fldCharType="separate"/>
        </w:r>
        <w:r>
          <w:rPr>
            <w:noProof/>
            <w:webHidden/>
          </w:rPr>
          <w:t>127</w:t>
        </w:r>
        <w:r>
          <w:rPr>
            <w:noProof/>
            <w:webHidden/>
          </w:rPr>
          <w:fldChar w:fldCharType="end"/>
        </w:r>
      </w:hyperlink>
    </w:p>
    <w:p w14:paraId="5808D3B3" w14:textId="459AE1A5" w:rsidR="00EC318D" w:rsidRDefault="00EC318D">
      <w:pPr>
        <w:pStyle w:val="TOC1"/>
        <w:tabs>
          <w:tab w:val="right" w:leader="dot" w:pos="9595"/>
        </w:tabs>
        <w:rPr>
          <w:rFonts w:asciiTheme="minorHAnsi" w:hAnsiTheme="minorHAnsi"/>
          <w:noProof/>
          <w:color w:val="auto"/>
          <w:kern w:val="2"/>
          <w:sz w:val="24"/>
          <w:szCs w:val="24"/>
          <w14:ligatures w14:val="standardContextual"/>
        </w:rPr>
      </w:pPr>
      <w:hyperlink w:anchor="_Toc240985597" w:history="1">
        <w:r w:rsidRPr="00B23989">
          <w:rPr>
            <w:rStyle w:val="Hyperlink"/>
            <w:noProof/>
          </w:rPr>
          <w:t>PART XXVII — SOL HIGH HANDOFF</w:t>
        </w:r>
        <w:r>
          <w:rPr>
            <w:noProof/>
            <w:webHidden/>
          </w:rPr>
          <w:tab/>
        </w:r>
        <w:r>
          <w:rPr>
            <w:noProof/>
            <w:webHidden/>
          </w:rPr>
          <w:fldChar w:fldCharType="begin"/>
        </w:r>
        <w:r>
          <w:rPr>
            <w:noProof/>
            <w:webHidden/>
          </w:rPr>
          <w:instrText xml:space="preserve"> PAGEREF _Toc240985597 \h </w:instrText>
        </w:r>
        <w:r>
          <w:rPr>
            <w:noProof/>
            <w:webHidden/>
          </w:rPr>
        </w:r>
        <w:r>
          <w:rPr>
            <w:noProof/>
            <w:webHidden/>
          </w:rPr>
          <w:fldChar w:fldCharType="separate"/>
        </w:r>
        <w:r>
          <w:rPr>
            <w:noProof/>
            <w:webHidden/>
          </w:rPr>
          <w:t>129</w:t>
        </w:r>
        <w:r>
          <w:rPr>
            <w:noProof/>
            <w:webHidden/>
          </w:rPr>
          <w:fldChar w:fldCharType="end"/>
        </w:r>
      </w:hyperlink>
    </w:p>
    <w:p w14:paraId="65AE62ED" w14:textId="66A6197E" w:rsidR="00EC318D" w:rsidRDefault="00EC318D">
      <w:pPr>
        <w:pStyle w:val="TOC1"/>
        <w:tabs>
          <w:tab w:val="right" w:leader="dot" w:pos="9595"/>
        </w:tabs>
        <w:rPr>
          <w:rFonts w:asciiTheme="minorHAnsi" w:hAnsiTheme="minorHAnsi"/>
          <w:noProof/>
          <w:color w:val="auto"/>
          <w:kern w:val="2"/>
          <w:sz w:val="24"/>
          <w:szCs w:val="24"/>
          <w14:ligatures w14:val="standardContextual"/>
        </w:rPr>
      </w:pPr>
      <w:hyperlink w:anchor="_Toc240985598" w:history="1">
        <w:r w:rsidRPr="00B23989">
          <w:rPr>
            <w:rStyle w:val="Hyperlink"/>
            <w:noProof/>
          </w:rPr>
          <w:t>PART XXVIII — LUNA MAX HANDOFF</w:t>
        </w:r>
        <w:r>
          <w:rPr>
            <w:noProof/>
            <w:webHidden/>
          </w:rPr>
          <w:tab/>
        </w:r>
        <w:r>
          <w:rPr>
            <w:noProof/>
            <w:webHidden/>
          </w:rPr>
          <w:fldChar w:fldCharType="begin"/>
        </w:r>
        <w:r>
          <w:rPr>
            <w:noProof/>
            <w:webHidden/>
          </w:rPr>
          <w:instrText xml:space="preserve"> PAGEREF _Toc240985598 \h </w:instrText>
        </w:r>
        <w:r>
          <w:rPr>
            <w:noProof/>
            <w:webHidden/>
          </w:rPr>
        </w:r>
        <w:r>
          <w:rPr>
            <w:noProof/>
            <w:webHidden/>
          </w:rPr>
          <w:fldChar w:fldCharType="separate"/>
        </w:r>
        <w:r>
          <w:rPr>
            <w:noProof/>
            <w:webHidden/>
          </w:rPr>
          <w:t>130</w:t>
        </w:r>
        <w:r>
          <w:rPr>
            <w:noProof/>
            <w:webHidden/>
          </w:rPr>
          <w:fldChar w:fldCharType="end"/>
        </w:r>
      </w:hyperlink>
    </w:p>
    <w:p w14:paraId="6E160353" w14:textId="10568EA5" w:rsidR="00EC318D" w:rsidRDefault="00EC318D">
      <w:pPr>
        <w:pStyle w:val="TOC1"/>
        <w:tabs>
          <w:tab w:val="right" w:leader="dot" w:pos="9595"/>
        </w:tabs>
        <w:rPr>
          <w:rFonts w:asciiTheme="minorHAnsi" w:hAnsiTheme="minorHAnsi"/>
          <w:noProof/>
          <w:color w:val="auto"/>
          <w:kern w:val="2"/>
          <w:sz w:val="24"/>
          <w:szCs w:val="24"/>
          <w14:ligatures w14:val="standardContextual"/>
        </w:rPr>
      </w:pPr>
      <w:hyperlink w:anchor="_Toc240985599" w:history="1">
        <w:r w:rsidRPr="00B23989">
          <w:rPr>
            <w:rStyle w:val="Hyperlink"/>
            <w:noProof/>
          </w:rPr>
          <w:t>PART XXIX — ASTRA XHIGH HANDOFF</w:t>
        </w:r>
        <w:r>
          <w:rPr>
            <w:noProof/>
            <w:webHidden/>
          </w:rPr>
          <w:tab/>
        </w:r>
        <w:r>
          <w:rPr>
            <w:noProof/>
            <w:webHidden/>
          </w:rPr>
          <w:fldChar w:fldCharType="begin"/>
        </w:r>
        <w:r>
          <w:rPr>
            <w:noProof/>
            <w:webHidden/>
          </w:rPr>
          <w:instrText xml:space="preserve"> PAGEREF _Toc240985599 \h </w:instrText>
        </w:r>
        <w:r>
          <w:rPr>
            <w:noProof/>
            <w:webHidden/>
          </w:rPr>
        </w:r>
        <w:r>
          <w:rPr>
            <w:noProof/>
            <w:webHidden/>
          </w:rPr>
          <w:fldChar w:fldCharType="separate"/>
        </w:r>
        <w:r>
          <w:rPr>
            <w:noProof/>
            <w:webHidden/>
          </w:rPr>
          <w:t>131</w:t>
        </w:r>
        <w:r>
          <w:rPr>
            <w:noProof/>
            <w:webHidden/>
          </w:rPr>
          <w:fldChar w:fldCharType="end"/>
        </w:r>
      </w:hyperlink>
    </w:p>
    <w:p w14:paraId="5D8A7033" w14:textId="3147A1B6" w:rsidR="00EC318D" w:rsidRDefault="00EC318D">
      <w:pPr>
        <w:pStyle w:val="TOC1"/>
        <w:tabs>
          <w:tab w:val="right" w:leader="dot" w:pos="9595"/>
        </w:tabs>
        <w:rPr>
          <w:rFonts w:asciiTheme="minorHAnsi" w:hAnsiTheme="minorHAnsi"/>
          <w:noProof/>
          <w:color w:val="auto"/>
          <w:kern w:val="2"/>
          <w:sz w:val="24"/>
          <w:szCs w:val="24"/>
          <w14:ligatures w14:val="standardContextual"/>
        </w:rPr>
      </w:pPr>
      <w:hyperlink w:anchor="_Toc240985600" w:history="1">
        <w:r w:rsidRPr="00B23989">
          <w:rPr>
            <w:rStyle w:val="Hyperlink"/>
            <w:noProof/>
          </w:rPr>
          <w:t>PART XXX — FINAL ACCEPTANCE CHECKLIST</w:t>
        </w:r>
        <w:r>
          <w:rPr>
            <w:noProof/>
            <w:webHidden/>
          </w:rPr>
          <w:tab/>
        </w:r>
        <w:r>
          <w:rPr>
            <w:noProof/>
            <w:webHidden/>
          </w:rPr>
          <w:fldChar w:fldCharType="begin"/>
        </w:r>
        <w:r>
          <w:rPr>
            <w:noProof/>
            <w:webHidden/>
          </w:rPr>
          <w:instrText xml:space="preserve"> PAGEREF _Toc240985600 \h </w:instrText>
        </w:r>
        <w:r>
          <w:rPr>
            <w:noProof/>
            <w:webHidden/>
          </w:rPr>
        </w:r>
        <w:r>
          <w:rPr>
            <w:noProof/>
            <w:webHidden/>
          </w:rPr>
          <w:fldChar w:fldCharType="separate"/>
        </w:r>
        <w:r>
          <w:rPr>
            <w:noProof/>
            <w:webHidden/>
          </w:rPr>
          <w:t>132</w:t>
        </w:r>
        <w:r>
          <w:rPr>
            <w:noProof/>
            <w:webHidden/>
          </w:rPr>
          <w:fldChar w:fldCharType="end"/>
        </w:r>
      </w:hyperlink>
    </w:p>
    <w:p w14:paraId="22FF47D8" w14:textId="1C1DBB59" w:rsidR="00EC318D" w:rsidRDefault="00EC318D">
      <w:pPr>
        <w:pStyle w:val="TOC1"/>
        <w:tabs>
          <w:tab w:val="right" w:leader="dot" w:pos="9595"/>
        </w:tabs>
        <w:rPr>
          <w:rFonts w:asciiTheme="minorHAnsi" w:hAnsiTheme="minorHAnsi"/>
          <w:noProof/>
          <w:color w:val="auto"/>
          <w:kern w:val="2"/>
          <w:sz w:val="24"/>
          <w:szCs w:val="24"/>
          <w14:ligatures w14:val="standardContextual"/>
        </w:rPr>
      </w:pPr>
      <w:hyperlink w:anchor="_Toc240985601" w:history="1">
        <w:r w:rsidRPr="00B23989">
          <w:rPr>
            <w:rStyle w:val="Hyperlink"/>
            <w:noProof/>
          </w:rPr>
          <w:t>APPENDIX A — COMPLETE ROUTE TABLE</w:t>
        </w:r>
        <w:r>
          <w:rPr>
            <w:noProof/>
            <w:webHidden/>
          </w:rPr>
          <w:tab/>
        </w:r>
        <w:r>
          <w:rPr>
            <w:noProof/>
            <w:webHidden/>
          </w:rPr>
          <w:fldChar w:fldCharType="begin"/>
        </w:r>
        <w:r>
          <w:rPr>
            <w:noProof/>
            <w:webHidden/>
          </w:rPr>
          <w:instrText xml:space="preserve"> PAGEREF _Toc240985601 \h </w:instrText>
        </w:r>
        <w:r>
          <w:rPr>
            <w:noProof/>
            <w:webHidden/>
          </w:rPr>
        </w:r>
        <w:r>
          <w:rPr>
            <w:noProof/>
            <w:webHidden/>
          </w:rPr>
          <w:fldChar w:fldCharType="separate"/>
        </w:r>
        <w:r>
          <w:rPr>
            <w:noProof/>
            <w:webHidden/>
          </w:rPr>
          <w:t>134</w:t>
        </w:r>
        <w:r>
          <w:rPr>
            <w:noProof/>
            <w:webHidden/>
          </w:rPr>
          <w:fldChar w:fldCharType="end"/>
        </w:r>
      </w:hyperlink>
    </w:p>
    <w:p w14:paraId="3673F1DA" w14:textId="5CFC07C2" w:rsidR="00EC318D" w:rsidRDefault="00EC318D">
      <w:pPr>
        <w:pStyle w:val="TOC1"/>
        <w:tabs>
          <w:tab w:val="right" w:leader="dot" w:pos="9595"/>
        </w:tabs>
        <w:rPr>
          <w:rFonts w:asciiTheme="minorHAnsi" w:hAnsiTheme="minorHAnsi"/>
          <w:noProof/>
          <w:color w:val="auto"/>
          <w:kern w:val="2"/>
          <w:sz w:val="24"/>
          <w:szCs w:val="24"/>
          <w14:ligatures w14:val="standardContextual"/>
        </w:rPr>
      </w:pPr>
      <w:hyperlink w:anchor="_Toc240985602" w:history="1">
        <w:r w:rsidRPr="00B23989">
          <w:rPr>
            <w:rStyle w:val="Hyperlink"/>
            <w:noProof/>
          </w:rPr>
          <w:t>APPENDIX B — COMPLETE BLENDER ASSET TABLE</w:t>
        </w:r>
        <w:r>
          <w:rPr>
            <w:noProof/>
            <w:webHidden/>
          </w:rPr>
          <w:tab/>
        </w:r>
        <w:r>
          <w:rPr>
            <w:noProof/>
            <w:webHidden/>
          </w:rPr>
          <w:fldChar w:fldCharType="begin"/>
        </w:r>
        <w:r>
          <w:rPr>
            <w:noProof/>
            <w:webHidden/>
          </w:rPr>
          <w:instrText xml:space="preserve"> PAGEREF _Toc240985602 \h </w:instrText>
        </w:r>
        <w:r>
          <w:rPr>
            <w:noProof/>
            <w:webHidden/>
          </w:rPr>
        </w:r>
        <w:r>
          <w:rPr>
            <w:noProof/>
            <w:webHidden/>
          </w:rPr>
          <w:fldChar w:fldCharType="separate"/>
        </w:r>
        <w:r>
          <w:rPr>
            <w:noProof/>
            <w:webHidden/>
          </w:rPr>
          <w:t>135</w:t>
        </w:r>
        <w:r>
          <w:rPr>
            <w:noProof/>
            <w:webHidden/>
          </w:rPr>
          <w:fldChar w:fldCharType="end"/>
        </w:r>
      </w:hyperlink>
    </w:p>
    <w:p w14:paraId="1911FD82" w14:textId="7EDE0ACB" w:rsidR="00EC318D" w:rsidRDefault="00EC318D">
      <w:pPr>
        <w:pStyle w:val="TOC1"/>
        <w:tabs>
          <w:tab w:val="right" w:leader="dot" w:pos="9595"/>
        </w:tabs>
        <w:rPr>
          <w:rFonts w:asciiTheme="minorHAnsi" w:hAnsiTheme="minorHAnsi"/>
          <w:noProof/>
          <w:color w:val="auto"/>
          <w:kern w:val="2"/>
          <w:sz w:val="24"/>
          <w:szCs w:val="24"/>
          <w14:ligatures w14:val="standardContextual"/>
        </w:rPr>
      </w:pPr>
      <w:hyperlink w:anchor="_Toc240985603" w:history="1">
        <w:r w:rsidRPr="00B23989">
          <w:rPr>
            <w:rStyle w:val="Hyperlink"/>
            <w:noProof/>
          </w:rPr>
          <w:t>APPENDIX C — ANIMATION STATE TABLES</w:t>
        </w:r>
        <w:r>
          <w:rPr>
            <w:noProof/>
            <w:webHidden/>
          </w:rPr>
          <w:tab/>
        </w:r>
        <w:r>
          <w:rPr>
            <w:noProof/>
            <w:webHidden/>
          </w:rPr>
          <w:fldChar w:fldCharType="begin"/>
        </w:r>
        <w:r>
          <w:rPr>
            <w:noProof/>
            <w:webHidden/>
          </w:rPr>
          <w:instrText xml:space="preserve"> PAGEREF _Toc240985603 \h </w:instrText>
        </w:r>
        <w:r>
          <w:rPr>
            <w:noProof/>
            <w:webHidden/>
          </w:rPr>
        </w:r>
        <w:r>
          <w:rPr>
            <w:noProof/>
            <w:webHidden/>
          </w:rPr>
          <w:fldChar w:fldCharType="separate"/>
        </w:r>
        <w:r>
          <w:rPr>
            <w:noProof/>
            <w:webHidden/>
          </w:rPr>
          <w:t>138</w:t>
        </w:r>
        <w:r>
          <w:rPr>
            <w:noProof/>
            <w:webHidden/>
          </w:rPr>
          <w:fldChar w:fldCharType="end"/>
        </w:r>
      </w:hyperlink>
    </w:p>
    <w:p w14:paraId="62371860" w14:textId="692CB0A5" w:rsidR="00EC318D" w:rsidRDefault="00EC318D">
      <w:pPr>
        <w:pStyle w:val="TOC1"/>
        <w:tabs>
          <w:tab w:val="right" w:leader="dot" w:pos="9595"/>
        </w:tabs>
        <w:rPr>
          <w:rFonts w:asciiTheme="minorHAnsi" w:hAnsiTheme="minorHAnsi"/>
          <w:noProof/>
          <w:color w:val="auto"/>
          <w:kern w:val="2"/>
          <w:sz w:val="24"/>
          <w:szCs w:val="24"/>
          <w14:ligatures w14:val="standardContextual"/>
        </w:rPr>
      </w:pPr>
      <w:hyperlink w:anchor="_Toc240985604" w:history="1">
        <w:r w:rsidRPr="00B23989">
          <w:rPr>
            <w:rStyle w:val="Hyperlink"/>
            <w:noProof/>
          </w:rPr>
          <w:t>APPENDIX D — TYPOGRAPHY ANIMATION TABLE</w:t>
        </w:r>
        <w:r>
          <w:rPr>
            <w:noProof/>
            <w:webHidden/>
          </w:rPr>
          <w:tab/>
        </w:r>
        <w:r>
          <w:rPr>
            <w:noProof/>
            <w:webHidden/>
          </w:rPr>
          <w:fldChar w:fldCharType="begin"/>
        </w:r>
        <w:r>
          <w:rPr>
            <w:noProof/>
            <w:webHidden/>
          </w:rPr>
          <w:instrText xml:space="preserve"> PAGEREF _Toc240985604 \h </w:instrText>
        </w:r>
        <w:r>
          <w:rPr>
            <w:noProof/>
            <w:webHidden/>
          </w:rPr>
        </w:r>
        <w:r>
          <w:rPr>
            <w:noProof/>
            <w:webHidden/>
          </w:rPr>
          <w:fldChar w:fldCharType="separate"/>
        </w:r>
        <w:r>
          <w:rPr>
            <w:noProof/>
            <w:webHidden/>
          </w:rPr>
          <w:t>141</w:t>
        </w:r>
        <w:r>
          <w:rPr>
            <w:noProof/>
            <w:webHidden/>
          </w:rPr>
          <w:fldChar w:fldCharType="end"/>
        </w:r>
      </w:hyperlink>
    </w:p>
    <w:p w14:paraId="76AF04E5" w14:textId="6EFF71F0" w:rsidR="00EC318D" w:rsidRDefault="00EC318D">
      <w:pPr>
        <w:pStyle w:val="TOC1"/>
        <w:tabs>
          <w:tab w:val="right" w:leader="dot" w:pos="9595"/>
        </w:tabs>
        <w:rPr>
          <w:rFonts w:asciiTheme="minorHAnsi" w:hAnsiTheme="minorHAnsi"/>
          <w:noProof/>
          <w:color w:val="auto"/>
          <w:kern w:val="2"/>
          <w:sz w:val="24"/>
          <w:szCs w:val="24"/>
          <w14:ligatures w14:val="standardContextual"/>
        </w:rPr>
      </w:pPr>
      <w:hyperlink w:anchor="_Toc240985605" w:history="1">
        <w:r w:rsidRPr="00B23989">
          <w:rPr>
            <w:rStyle w:val="Hyperlink"/>
            <w:noProof/>
          </w:rPr>
          <w:t>APPENDIX E — INTERACTION TABLE</w:t>
        </w:r>
        <w:r>
          <w:rPr>
            <w:noProof/>
            <w:webHidden/>
          </w:rPr>
          <w:tab/>
        </w:r>
        <w:r>
          <w:rPr>
            <w:noProof/>
            <w:webHidden/>
          </w:rPr>
          <w:fldChar w:fldCharType="begin"/>
        </w:r>
        <w:r>
          <w:rPr>
            <w:noProof/>
            <w:webHidden/>
          </w:rPr>
          <w:instrText xml:space="preserve"> PAGEREF _Toc240985605 \h </w:instrText>
        </w:r>
        <w:r>
          <w:rPr>
            <w:noProof/>
            <w:webHidden/>
          </w:rPr>
        </w:r>
        <w:r>
          <w:rPr>
            <w:noProof/>
            <w:webHidden/>
          </w:rPr>
          <w:fldChar w:fldCharType="separate"/>
        </w:r>
        <w:r>
          <w:rPr>
            <w:noProof/>
            <w:webHidden/>
          </w:rPr>
          <w:t>143</w:t>
        </w:r>
        <w:r>
          <w:rPr>
            <w:noProof/>
            <w:webHidden/>
          </w:rPr>
          <w:fldChar w:fldCharType="end"/>
        </w:r>
      </w:hyperlink>
    </w:p>
    <w:p w14:paraId="335BC638" w14:textId="47FD3695" w:rsidR="00EC318D" w:rsidRDefault="00EC318D">
      <w:pPr>
        <w:pStyle w:val="TOC1"/>
        <w:tabs>
          <w:tab w:val="right" w:leader="dot" w:pos="9595"/>
        </w:tabs>
        <w:rPr>
          <w:rFonts w:asciiTheme="minorHAnsi" w:hAnsiTheme="minorHAnsi"/>
          <w:noProof/>
          <w:color w:val="auto"/>
          <w:kern w:val="2"/>
          <w:sz w:val="24"/>
          <w:szCs w:val="24"/>
          <w14:ligatures w14:val="standardContextual"/>
        </w:rPr>
      </w:pPr>
      <w:hyperlink w:anchor="_Toc240985606" w:history="1">
        <w:r w:rsidRPr="00B23989">
          <w:rPr>
            <w:rStyle w:val="Hyperlink"/>
            <w:noProof/>
          </w:rPr>
          <w:t>APPENDIX F — PERFORMANCE BUDGETS</w:t>
        </w:r>
        <w:r>
          <w:rPr>
            <w:noProof/>
            <w:webHidden/>
          </w:rPr>
          <w:tab/>
        </w:r>
        <w:r>
          <w:rPr>
            <w:noProof/>
            <w:webHidden/>
          </w:rPr>
          <w:fldChar w:fldCharType="begin"/>
        </w:r>
        <w:r>
          <w:rPr>
            <w:noProof/>
            <w:webHidden/>
          </w:rPr>
          <w:instrText xml:space="preserve"> PAGEREF _Toc240985606 \h </w:instrText>
        </w:r>
        <w:r>
          <w:rPr>
            <w:noProof/>
            <w:webHidden/>
          </w:rPr>
        </w:r>
        <w:r>
          <w:rPr>
            <w:noProof/>
            <w:webHidden/>
          </w:rPr>
          <w:fldChar w:fldCharType="separate"/>
        </w:r>
        <w:r>
          <w:rPr>
            <w:noProof/>
            <w:webHidden/>
          </w:rPr>
          <w:t>144</w:t>
        </w:r>
        <w:r>
          <w:rPr>
            <w:noProof/>
            <w:webHidden/>
          </w:rPr>
          <w:fldChar w:fldCharType="end"/>
        </w:r>
      </w:hyperlink>
    </w:p>
    <w:p w14:paraId="62D02417" w14:textId="6F15A91E" w:rsidR="00EC318D" w:rsidRDefault="00EC318D">
      <w:pPr>
        <w:pStyle w:val="TOC1"/>
        <w:tabs>
          <w:tab w:val="right" w:leader="dot" w:pos="9595"/>
        </w:tabs>
        <w:rPr>
          <w:rFonts w:asciiTheme="minorHAnsi" w:hAnsiTheme="minorHAnsi"/>
          <w:noProof/>
          <w:color w:val="auto"/>
          <w:kern w:val="2"/>
          <w:sz w:val="24"/>
          <w:szCs w:val="24"/>
          <w14:ligatures w14:val="standardContextual"/>
        </w:rPr>
      </w:pPr>
      <w:hyperlink w:anchor="_Toc240985607" w:history="1">
        <w:r w:rsidRPr="00B23989">
          <w:rPr>
            <w:rStyle w:val="Hyperlink"/>
            <w:noProof/>
          </w:rPr>
          <w:t>APPENDIX G — RESPONSIVE BEHAVIOR MATRIX</w:t>
        </w:r>
        <w:r>
          <w:rPr>
            <w:noProof/>
            <w:webHidden/>
          </w:rPr>
          <w:tab/>
        </w:r>
        <w:r>
          <w:rPr>
            <w:noProof/>
            <w:webHidden/>
          </w:rPr>
          <w:fldChar w:fldCharType="begin"/>
        </w:r>
        <w:r>
          <w:rPr>
            <w:noProof/>
            <w:webHidden/>
          </w:rPr>
          <w:instrText xml:space="preserve"> PAGEREF _Toc240985607 \h </w:instrText>
        </w:r>
        <w:r>
          <w:rPr>
            <w:noProof/>
            <w:webHidden/>
          </w:rPr>
        </w:r>
        <w:r>
          <w:rPr>
            <w:noProof/>
            <w:webHidden/>
          </w:rPr>
          <w:fldChar w:fldCharType="separate"/>
        </w:r>
        <w:r>
          <w:rPr>
            <w:noProof/>
            <w:webHidden/>
          </w:rPr>
          <w:t>145</w:t>
        </w:r>
        <w:r>
          <w:rPr>
            <w:noProof/>
            <w:webHidden/>
          </w:rPr>
          <w:fldChar w:fldCharType="end"/>
        </w:r>
      </w:hyperlink>
    </w:p>
    <w:p w14:paraId="660566B6" w14:textId="558B3116" w:rsidR="00EC318D" w:rsidRDefault="00EC318D">
      <w:pPr>
        <w:pStyle w:val="TOC1"/>
        <w:tabs>
          <w:tab w:val="right" w:leader="dot" w:pos="9595"/>
        </w:tabs>
        <w:rPr>
          <w:rFonts w:asciiTheme="minorHAnsi" w:hAnsiTheme="minorHAnsi"/>
          <w:noProof/>
          <w:color w:val="auto"/>
          <w:kern w:val="2"/>
          <w:sz w:val="24"/>
          <w:szCs w:val="24"/>
          <w14:ligatures w14:val="standardContextual"/>
        </w:rPr>
      </w:pPr>
      <w:hyperlink w:anchor="_Toc240985608" w:history="1">
        <w:r w:rsidRPr="00B23989">
          <w:rPr>
            <w:rStyle w:val="Hyperlink"/>
            <w:noProof/>
          </w:rPr>
          <w:t>APPENDIX H — ACCESSIBILITY MATRIX</w:t>
        </w:r>
        <w:r>
          <w:rPr>
            <w:noProof/>
            <w:webHidden/>
          </w:rPr>
          <w:tab/>
        </w:r>
        <w:r>
          <w:rPr>
            <w:noProof/>
            <w:webHidden/>
          </w:rPr>
          <w:fldChar w:fldCharType="begin"/>
        </w:r>
        <w:r>
          <w:rPr>
            <w:noProof/>
            <w:webHidden/>
          </w:rPr>
          <w:instrText xml:space="preserve"> PAGEREF _Toc240985608 \h </w:instrText>
        </w:r>
        <w:r>
          <w:rPr>
            <w:noProof/>
            <w:webHidden/>
          </w:rPr>
        </w:r>
        <w:r>
          <w:rPr>
            <w:noProof/>
            <w:webHidden/>
          </w:rPr>
          <w:fldChar w:fldCharType="separate"/>
        </w:r>
        <w:r>
          <w:rPr>
            <w:noProof/>
            <w:webHidden/>
          </w:rPr>
          <w:t>146</w:t>
        </w:r>
        <w:r>
          <w:rPr>
            <w:noProof/>
            <w:webHidden/>
          </w:rPr>
          <w:fldChar w:fldCharType="end"/>
        </w:r>
      </w:hyperlink>
    </w:p>
    <w:p w14:paraId="78424495" w14:textId="530FBAC4" w:rsidR="00EC318D" w:rsidRDefault="00EC318D">
      <w:pPr>
        <w:pStyle w:val="TOC1"/>
        <w:tabs>
          <w:tab w:val="right" w:leader="dot" w:pos="9595"/>
        </w:tabs>
        <w:rPr>
          <w:rFonts w:asciiTheme="minorHAnsi" w:hAnsiTheme="minorHAnsi"/>
          <w:noProof/>
          <w:color w:val="auto"/>
          <w:kern w:val="2"/>
          <w:sz w:val="24"/>
          <w:szCs w:val="24"/>
          <w14:ligatures w14:val="standardContextual"/>
        </w:rPr>
      </w:pPr>
      <w:hyperlink w:anchor="_Toc240985609" w:history="1">
        <w:r w:rsidRPr="00B23989">
          <w:rPr>
            <w:rStyle w:val="Hyperlink"/>
            <w:noProof/>
          </w:rPr>
          <w:t>APPENDIX I — FILE / FOLDER STRUCTURE</w:t>
        </w:r>
        <w:r>
          <w:rPr>
            <w:noProof/>
            <w:webHidden/>
          </w:rPr>
          <w:tab/>
        </w:r>
        <w:r>
          <w:rPr>
            <w:noProof/>
            <w:webHidden/>
          </w:rPr>
          <w:fldChar w:fldCharType="begin"/>
        </w:r>
        <w:r>
          <w:rPr>
            <w:noProof/>
            <w:webHidden/>
          </w:rPr>
          <w:instrText xml:space="preserve"> PAGEREF _Toc240985609 \h </w:instrText>
        </w:r>
        <w:r>
          <w:rPr>
            <w:noProof/>
            <w:webHidden/>
          </w:rPr>
        </w:r>
        <w:r>
          <w:rPr>
            <w:noProof/>
            <w:webHidden/>
          </w:rPr>
          <w:fldChar w:fldCharType="separate"/>
        </w:r>
        <w:r>
          <w:rPr>
            <w:noProof/>
            <w:webHidden/>
          </w:rPr>
          <w:t>147</w:t>
        </w:r>
        <w:r>
          <w:rPr>
            <w:noProof/>
            <w:webHidden/>
          </w:rPr>
          <w:fldChar w:fldCharType="end"/>
        </w:r>
      </w:hyperlink>
    </w:p>
    <w:p w14:paraId="214DFA9F" w14:textId="56472506" w:rsidR="00EC318D" w:rsidRDefault="00EC318D">
      <w:pPr>
        <w:pStyle w:val="TOC1"/>
        <w:tabs>
          <w:tab w:val="right" w:leader="dot" w:pos="9595"/>
        </w:tabs>
        <w:rPr>
          <w:rFonts w:asciiTheme="minorHAnsi" w:hAnsiTheme="minorHAnsi"/>
          <w:noProof/>
          <w:color w:val="auto"/>
          <w:kern w:val="2"/>
          <w:sz w:val="24"/>
          <w:szCs w:val="24"/>
          <w14:ligatures w14:val="standardContextual"/>
        </w:rPr>
      </w:pPr>
      <w:hyperlink w:anchor="_Toc240985610" w:history="1">
        <w:r w:rsidRPr="00B23989">
          <w:rPr>
            <w:rStyle w:val="Hyperlink"/>
            <w:noProof/>
          </w:rPr>
          <w:t>APPENDIX J — KNOWN CONTENT GAPS</w:t>
        </w:r>
        <w:r>
          <w:rPr>
            <w:noProof/>
            <w:webHidden/>
          </w:rPr>
          <w:tab/>
        </w:r>
        <w:r>
          <w:rPr>
            <w:noProof/>
            <w:webHidden/>
          </w:rPr>
          <w:fldChar w:fldCharType="begin"/>
        </w:r>
        <w:r>
          <w:rPr>
            <w:noProof/>
            <w:webHidden/>
          </w:rPr>
          <w:instrText xml:space="preserve"> PAGEREF _Toc240985610 \h </w:instrText>
        </w:r>
        <w:r>
          <w:rPr>
            <w:noProof/>
            <w:webHidden/>
          </w:rPr>
        </w:r>
        <w:r>
          <w:rPr>
            <w:noProof/>
            <w:webHidden/>
          </w:rPr>
          <w:fldChar w:fldCharType="separate"/>
        </w:r>
        <w:r>
          <w:rPr>
            <w:noProof/>
            <w:webHidden/>
          </w:rPr>
          <w:t>149</w:t>
        </w:r>
        <w:r>
          <w:rPr>
            <w:noProof/>
            <w:webHidden/>
          </w:rPr>
          <w:fldChar w:fldCharType="end"/>
        </w:r>
      </w:hyperlink>
    </w:p>
    <w:p w14:paraId="47946E38" w14:textId="5838044F" w:rsidR="00EC318D" w:rsidRDefault="00EC318D">
      <w:pPr>
        <w:pStyle w:val="TOC1"/>
        <w:tabs>
          <w:tab w:val="right" w:leader="dot" w:pos="9595"/>
        </w:tabs>
        <w:rPr>
          <w:rFonts w:asciiTheme="minorHAnsi" w:hAnsiTheme="minorHAnsi"/>
          <w:noProof/>
          <w:color w:val="auto"/>
          <w:kern w:val="2"/>
          <w:sz w:val="24"/>
          <w:szCs w:val="24"/>
          <w14:ligatures w14:val="standardContextual"/>
        </w:rPr>
      </w:pPr>
      <w:hyperlink w:anchor="_Toc240985611" w:history="1">
        <w:r w:rsidRPr="00B23989">
          <w:rPr>
            <w:rStyle w:val="Hyperlink"/>
            <w:noProof/>
          </w:rPr>
          <w:t>APPENDIX K — KNOWN RISKS AND SOURCE REGISTER</w:t>
        </w:r>
        <w:r>
          <w:rPr>
            <w:noProof/>
            <w:webHidden/>
          </w:rPr>
          <w:tab/>
        </w:r>
        <w:r>
          <w:rPr>
            <w:noProof/>
            <w:webHidden/>
          </w:rPr>
          <w:fldChar w:fldCharType="begin"/>
        </w:r>
        <w:r>
          <w:rPr>
            <w:noProof/>
            <w:webHidden/>
          </w:rPr>
          <w:instrText xml:space="preserve"> PAGEREF _Toc240985611 \h </w:instrText>
        </w:r>
        <w:r>
          <w:rPr>
            <w:noProof/>
            <w:webHidden/>
          </w:rPr>
        </w:r>
        <w:r>
          <w:rPr>
            <w:noProof/>
            <w:webHidden/>
          </w:rPr>
          <w:fldChar w:fldCharType="separate"/>
        </w:r>
        <w:r>
          <w:rPr>
            <w:noProof/>
            <w:webHidden/>
          </w:rPr>
          <w:t>150</w:t>
        </w:r>
        <w:r>
          <w:rPr>
            <w:noProof/>
            <w:webHidden/>
          </w:rPr>
          <w:fldChar w:fldCharType="end"/>
        </w:r>
      </w:hyperlink>
    </w:p>
    <w:p w14:paraId="2455269F" w14:textId="37231694" w:rsidR="00EC318D" w:rsidRDefault="00EC318D">
      <w:pPr>
        <w:pStyle w:val="TOC1"/>
        <w:tabs>
          <w:tab w:val="right" w:leader="dot" w:pos="9595"/>
        </w:tabs>
        <w:rPr>
          <w:rFonts w:asciiTheme="minorHAnsi" w:hAnsiTheme="minorHAnsi"/>
          <w:noProof/>
          <w:color w:val="auto"/>
          <w:kern w:val="2"/>
          <w:sz w:val="24"/>
          <w:szCs w:val="24"/>
          <w14:ligatures w14:val="standardContextual"/>
        </w:rPr>
      </w:pPr>
      <w:hyperlink w:anchor="_Toc240985612" w:history="1">
        <w:r w:rsidRPr="00B23989">
          <w:rPr>
            <w:rStyle w:val="Hyperlink"/>
            <w:noProof/>
          </w:rPr>
          <w:t>APPENDIX L — IMPLEMENTATION CHECKLIST</w:t>
        </w:r>
        <w:r>
          <w:rPr>
            <w:noProof/>
            <w:webHidden/>
          </w:rPr>
          <w:tab/>
        </w:r>
        <w:r>
          <w:rPr>
            <w:noProof/>
            <w:webHidden/>
          </w:rPr>
          <w:fldChar w:fldCharType="begin"/>
        </w:r>
        <w:r>
          <w:rPr>
            <w:noProof/>
            <w:webHidden/>
          </w:rPr>
          <w:instrText xml:space="preserve"> PAGEREF _Toc240985612 \h </w:instrText>
        </w:r>
        <w:r>
          <w:rPr>
            <w:noProof/>
            <w:webHidden/>
          </w:rPr>
        </w:r>
        <w:r>
          <w:rPr>
            <w:noProof/>
            <w:webHidden/>
          </w:rPr>
          <w:fldChar w:fldCharType="separate"/>
        </w:r>
        <w:r>
          <w:rPr>
            <w:noProof/>
            <w:webHidden/>
          </w:rPr>
          <w:t>152</w:t>
        </w:r>
        <w:r>
          <w:rPr>
            <w:noProof/>
            <w:webHidden/>
          </w:rPr>
          <w:fldChar w:fldCharType="end"/>
        </w:r>
      </w:hyperlink>
    </w:p>
    <w:p w14:paraId="224DC413" w14:textId="71B77827" w:rsidR="00027371" w:rsidRDefault="00745A75">
      <w:r>
        <w:fldChar w:fldCharType="end"/>
      </w:r>
    </w:p>
    <w:p w14:paraId="1C67CE2B" w14:textId="77777777" w:rsidR="00027371" w:rsidRDefault="00745A75">
      <w:r>
        <w:br w:type="page"/>
      </w:r>
    </w:p>
    <w:p w14:paraId="555D031D" w14:textId="77777777" w:rsidR="00027371" w:rsidRDefault="00745A75">
      <w:pPr>
        <w:pStyle w:val="Heading1"/>
        <w:pageBreakBefore w:val="0"/>
      </w:pPr>
      <w:bookmarkStart w:id="0" w:name="_Toc240985570"/>
      <w:r>
        <w:lastRenderedPageBreak/>
        <w:t>Executive summary</w:t>
      </w:r>
      <w:bookmarkEnd w:id="0"/>
    </w:p>
    <w:p w14:paraId="6C4D51EA" w14:textId="77777777" w:rsidR="00027371" w:rsidRDefault="00745A75">
      <w:r>
        <w:t>Stay Awhile is an explorable garden with ten real routes. Garden Entry establishes arrival and navigation. Person, Builder, Thinker, Leader, Stories, Work, Future, AURA and Contact each have a distinct spatial arrangement, camera path, content rhythm and exit. Reaching the end of a page never changes the URL. The visitor chooses every journey.</w:t>
      </w:r>
    </w:p>
    <w:p w14:paraId="6D4C6ACD" w14:textId="77777777" w:rsidR="00027371" w:rsidRDefault="00745A75">
      <w:r>
        <w:t>The production model is a persistent, Stay-only Three.js renderer with a small shared environmental kit and a single active destination scene. Each destination is authored in its own Blender file. HTML owns all meaningful text, project explanations, controls, evidence and navigation. Blender owns geometry and carefully bounded object motion; runtime controllers own route state, scroll sampling, responsive cameras, lighting, resource lifetime and accessible interaction.</w:t>
      </w:r>
    </w:p>
    <w:p w14:paraId="27AA30C9" w14:textId="77777777" w:rsidR="00027371" w:rsidRDefault="00745A75">
      <w:r>
        <w:t>Asset production is a prerequisite. This document does not assert that the specified Stay GLBs exist today. The audited POC is a static 60-mesh garden asset, while Quick Discovery has a separate animated world. Neither is a substitute for the ten specified Stay scenes. Production begins only after the asset gate in Part I passes, except that missing nonessential photos, links and certificate scans have explicit honest fallbacks.</w:t>
      </w:r>
    </w:p>
    <w:p w14:paraId="471E61AA" w14:textId="77777777" w:rsidR="00027371" w:rsidRDefault="00745A75">
      <w:r>
        <w:rPr>
          <w:b/>
        </w:rPr>
        <w:t xml:space="preserve">The final structure requested in section 49 of the brief governs this document: </w:t>
      </w:r>
      <w:r>
        <w:t>thirty parts and Appendices A through L. It supersedes the earlier twenty-eight-part outline without dropping its topics. The title, contents and executive summary precede Part I as required; all detailed production specifications begin with Blender.</w:t>
      </w:r>
    </w:p>
    <w:p w14:paraId="73959E02" w14:textId="77777777" w:rsidR="00027371" w:rsidRDefault="00745A75">
      <w:r>
        <w:t>The source audit found ten native Stay routes, SVG and 2D canvas environments, a route-local navigation provider, an existing garden map, timer-based project demonstrations, and an AURA scrub controller. The current Quick source has fourteen stages and Blender animation; ARCHITECTURE.md and the native Stay README describe older states. Use the implementation and inspected exports as current evidence, not those stale counts.</w:t>
      </w:r>
    </w:p>
    <w:p w14:paraId="4DDB981B" w14:textId="77777777" w:rsidR="00027371" w:rsidRDefault="00745A75">
      <w:r>
        <w:t>Content boundaries are non-negotiable. MUN Club was built and run by Adharsh. STRAT MUN is a separate conference and stays outside Work. SNRLED is archived, with inactive deployment and disconnected Supabase. AI/ML is a direction, not an attained advanced engineering credential. Private relationship material and the optional appearance story do not enter public bundles. Original certificate scans and working contact values are absent from the current records.</w:t>
      </w:r>
    </w:p>
    <w:p w14:paraId="7C671481" w14:textId="77777777" w:rsidR="00027371" w:rsidRDefault="00745A75">
      <w:r>
        <w:t>Read this document in sequence before editing. Part I defines the production inputs; Parts II–IV define shared ownership; Parts V–XIV are route contracts; Parts XV–XXII define cross-cutting systems; Parts XXIII–XXX give files, phases, verification and handoffs. Appendices are compact lookup tables. A route implementation is complete only when its reading, motion, navigation and failure modes all satisfy the test ledger.</w:t>
      </w:r>
    </w:p>
    <w:p w14:paraId="198A8AC2" w14:textId="77777777" w:rsidR="00027371" w:rsidRDefault="00745A75">
      <w:pPr>
        <w:pStyle w:val="Heading1"/>
      </w:pPr>
      <w:bookmarkStart w:id="1" w:name="part_1"/>
      <w:bookmarkStart w:id="2" w:name="_Toc240985571"/>
      <w:r>
        <w:lastRenderedPageBreak/>
        <w:t>PART I — BLENDER / 3D ASSET PRODUCTION</w:t>
      </w:r>
      <w:bookmarkEnd w:id="1"/>
      <w:bookmarkEnd w:id="2"/>
    </w:p>
    <w:p w14:paraId="72F9EB8C" w14:textId="77777777" w:rsidR="00027371" w:rsidRDefault="00745A75">
      <w:pPr>
        <w:pStyle w:val="Heading2"/>
      </w:pPr>
      <w:r>
        <w:t>1.1 Production authority and asset gate</w:t>
      </w:r>
    </w:p>
    <w:p w14:paraId="78CE471A" w14:textId="77777777" w:rsidR="00027371" w:rsidRDefault="00745A75">
      <w:r>
        <w:rPr>
          <w:b/>
        </w:rPr>
        <w:t xml:space="preserve">DESIGN DECISION: </w:t>
      </w:r>
      <w:r>
        <w:t>author a restrained, real-time garden using low and medium complexity geometry with physically consistent scale. The scene must survive free inspection of its camera rail; it must not be a collection of flat screens behind a repeated text panel. Real 3D is justified where occlusion, object continuity, construction or spatial relations communicate an idea. Readable content remains DOM even when positioned near objects.</w:t>
      </w:r>
    </w:p>
    <w:p w14:paraId="1C8AAA5B" w14:textId="77777777" w:rsidR="00027371" w:rsidRDefault="00745A75">
      <w:r>
        <w:t>Part I is a production contract for the future Blender task. Sol receives the versioned exports and their validation reports; it does not create substitute runtime primitive geometry when a required model is missing. A missing required scene blocks that scene’s 3D integration gate. The readable route and defined static illustration remain available to visitors.</w:t>
      </w:r>
    </w:p>
    <w:p w14:paraId="0EB62CEB" w14:textId="77777777" w:rsidR="00027371" w:rsidRDefault="00745A75">
      <w:r>
        <w:rPr>
          <w:b/>
        </w:rPr>
        <w:t xml:space="preserve">Asset counting: </w:t>
      </w:r>
      <w:r>
        <w:t>this specification defines 47 unique modeled assets, G01 through C02. A kit with multiple variants is one deliverable asset; repeated scene instances and desktop/mobile LODs do not inflate the count. Ten destination Blender masters and two protected or reserved masters are separate source files, not additional modeled assets. Verify the generated Appendix B count before handoff.</w:t>
      </w:r>
    </w:p>
    <w:p w14:paraId="7DE5EE43" w14:textId="77777777" w:rsidR="00027371" w:rsidRDefault="00745A75">
      <w:pPr>
        <w:pStyle w:val="Heading2"/>
      </w:pPr>
      <w:r>
        <w:t>1.2 Long-term master file structure</w:t>
      </w:r>
    </w:p>
    <w:p w14:paraId="78F277B3" w14:textId="77777777" w:rsidR="00027371" w:rsidRDefault="00745A75">
      <w:pPr>
        <w:spacing w:after="40"/>
      </w:pPr>
      <w:r>
        <w:rPr>
          <w:rFonts w:ascii="Consolas" w:hAnsi="Consolas"/>
          <w:sz w:val="17"/>
        </w:rPr>
        <w:t>scripts/blender/</w:t>
      </w:r>
    </w:p>
    <w:p w14:paraId="08E6F582" w14:textId="77777777" w:rsidR="00027371" w:rsidRDefault="00745A75">
      <w:pPr>
        <w:spacing w:after="40"/>
      </w:pPr>
      <w:r>
        <w:rPr>
          <w:rFonts w:ascii="Consolas" w:hAnsi="Consolas"/>
          <w:sz w:val="17"/>
        </w:rPr>
        <w:t xml:space="preserve">  landing/landing-master.blend</w:t>
      </w:r>
    </w:p>
    <w:p w14:paraId="1F6529DC" w14:textId="77777777" w:rsidR="00027371" w:rsidRDefault="00745A75">
      <w:pPr>
        <w:spacing w:after="40"/>
      </w:pPr>
      <w:r>
        <w:rPr>
          <w:rFonts w:ascii="Consolas" w:hAnsi="Consolas"/>
          <w:sz w:val="17"/>
        </w:rPr>
        <w:t xml:space="preserve">  quick-discovery/quick-discovery-master.blend</w:t>
      </w:r>
    </w:p>
    <w:p w14:paraId="0703A827" w14:textId="77777777" w:rsidR="00027371" w:rsidRDefault="00745A75">
      <w:pPr>
        <w:spacing w:after="40"/>
      </w:pPr>
      <w:r>
        <w:rPr>
          <w:rFonts w:ascii="Consolas" w:hAnsi="Consolas"/>
          <w:sz w:val="17"/>
        </w:rPr>
        <w:t xml:space="preserve">  stay-awhile/00-garden.blend</w:t>
      </w:r>
    </w:p>
    <w:p w14:paraId="3256A1BB" w14:textId="77777777" w:rsidR="00027371" w:rsidRDefault="00745A75">
      <w:pPr>
        <w:spacing w:after="40"/>
      </w:pPr>
      <w:r>
        <w:rPr>
          <w:rFonts w:ascii="Consolas" w:hAnsi="Consolas"/>
          <w:sz w:val="17"/>
        </w:rPr>
        <w:t xml:space="preserve">  stay-awhile/01-person.blend</w:t>
      </w:r>
    </w:p>
    <w:p w14:paraId="40875A4D" w14:textId="77777777" w:rsidR="00027371" w:rsidRDefault="00745A75">
      <w:pPr>
        <w:spacing w:after="40"/>
      </w:pPr>
      <w:r>
        <w:rPr>
          <w:rFonts w:ascii="Consolas" w:hAnsi="Consolas"/>
          <w:sz w:val="17"/>
        </w:rPr>
        <w:t xml:space="preserve">  stay-awhile/02-builder.blend</w:t>
      </w:r>
    </w:p>
    <w:p w14:paraId="23A00DDF" w14:textId="77777777" w:rsidR="00027371" w:rsidRDefault="00745A75">
      <w:pPr>
        <w:spacing w:after="40"/>
      </w:pPr>
      <w:r>
        <w:rPr>
          <w:rFonts w:ascii="Consolas" w:hAnsi="Consolas"/>
          <w:sz w:val="17"/>
        </w:rPr>
        <w:t xml:space="preserve">  stay-awhile/03-thinker.blend</w:t>
      </w:r>
    </w:p>
    <w:p w14:paraId="4E40EBF1" w14:textId="77777777" w:rsidR="00027371" w:rsidRDefault="00745A75">
      <w:pPr>
        <w:spacing w:after="40"/>
      </w:pPr>
      <w:r>
        <w:rPr>
          <w:rFonts w:ascii="Consolas" w:hAnsi="Consolas"/>
          <w:sz w:val="17"/>
        </w:rPr>
        <w:t xml:space="preserve">  stay-awhile/04-leader.blend</w:t>
      </w:r>
    </w:p>
    <w:p w14:paraId="2BA864C7" w14:textId="77777777" w:rsidR="00027371" w:rsidRDefault="00745A75">
      <w:pPr>
        <w:spacing w:after="40"/>
      </w:pPr>
      <w:r>
        <w:rPr>
          <w:rFonts w:ascii="Consolas" w:hAnsi="Consolas"/>
          <w:sz w:val="17"/>
        </w:rPr>
        <w:t xml:space="preserve">  stay-awhile/05-stories.blend</w:t>
      </w:r>
    </w:p>
    <w:p w14:paraId="762EF32B" w14:textId="77777777" w:rsidR="00027371" w:rsidRDefault="00745A75">
      <w:pPr>
        <w:spacing w:after="40"/>
      </w:pPr>
      <w:r>
        <w:rPr>
          <w:rFonts w:ascii="Consolas" w:hAnsi="Consolas"/>
          <w:sz w:val="17"/>
        </w:rPr>
        <w:t xml:space="preserve">  stay-awhile/06-work.blend</w:t>
      </w:r>
    </w:p>
    <w:p w14:paraId="0233A067" w14:textId="77777777" w:rsidR="00027371" w:rsidRDefault="00745A75">
      <w:pPr>
        <w:spacing w:after="40"/>
      </w:pPr>
      <w:r>
        <w:rPr>
          <w:rFonts w:ascii="Consolas" w:hAnsi="Consolas"/>
          <w:sz w:val="17"/>
        </w:rPr>
        <w:t xml:space="preserve">  stay-awhile/07-future.blend</w:t>
      </w:r>
    </w:p>
    <w:p w14:paraId="119D3290" w14:textId="77777777" w:rsidR="00027371" w:rsidRDefault="00745A75">
      <w:pPr>
        <w:spacing w:after="40"/>
      </w:pPr>
      <w:r>
        <w:rPr>
          <w:rFonts w:ascii="Consolas" w:hAnsi="Consolas"/>
          <w:sz w:val="17"/>
        </w:rPr>
        <w:t xml:space="preserve">  stay-awhile/08-aura.blend</w:t>
      </w:r>
    </w:p>
    <w:p w14:paraId="56A9790F" w14:textId="77777777" w:rsidR="00027371" w:rsidRDefault="00745A75">
      <w:pPr>
        <w:spacing w:after="40"/>
      </w:pPr>
      <w:r>
        <w:rPr>
          <w:rFonts w:ascii="Consolas" w:hAnsi="Consolas"/>
          <w:sz w:val="17"/>
        </w:rPr>
        <w:t xml:space="preserve">  stay-awhile/09-contact.blend</w:t>
      </w:r>
    </w:p>
    <w:p w14:paraId="3E960E83" w14:textId="77777777" w:rsidR="00027371" w:rsidRDefault="00745A75">
      <w:r>
        <w:t>The landing master is a reserved future authoring location; no landing master was found at that exact path in the audit. Do not generate or migrate it during Stay work. The existing quick-discovery-master.blend already owns Quick’s fourteen-stage world and is protected. Motion-lab blend studies under .aura-work remain archival experiments; their rendered videos are not production assets.</w:t>
      </w:r>
    </w:p>
    <w:p w14:paraId="1DB79E2B" w14:textId="77777777" w:rsidR="00027371" w:rsidRDefault="00745A75">
      <w:r>
        <w:t>00-garden.blend owns the reusable kit, world anchor reference empties, arrival composition, map plan and lighting reference. The other nine files own only their route-specific geometry, layout overrides, camera guides and clips. Link shared source collections from 00-garden.blend using relative paths. Export route-specific objects separately from shared kit assets so a Sakura tree does not download again on every page.</w:t>
      </w:r>
    </w:p>
    <w:p w14:paraId="283BA4A6" w14:textId="77777777" w:rsidR="00027371" w:rsidRDefault="00745A75">
      <w:r>
        <w:t>Every source file must include a READ_ME text block containing version, purpose, asset IDs, provenance, coordinate convention, export commands, dependencies, current validation status and artist notes. No absolute machine path is required by an export script. Resolve the repository root through a passed argument and assert package.json and scripts/blender exist before writing.</w:t>
      </w:r>
    </w:p>
    <w:p w14:paraId="132843A8" w14:textId="77777777" w:rsidR="00027371" w:rsidRDefault="00745A75">
      <w:pPr>
        <w:pStyle w:val="Heading2"/>
      </w:pPr>
      <w:r>
        <w:t>1.3 Coordinate, scene and collection conventions</w:t>
      </w:r>
    </w:p>
    <w:p w14:paraId="0AB84539" w14:textId="77777777" w:rsidR="00027371" w:rsidRDefault="00745A75">
      <w:r>
        <w:rPr>
          <w:b/>
        </w:rPr>
        <w:t xml:space="preserve">All coordinates in this specification are exported glTF / Three.js coordinates in metres: </w:t>
      </w:r>
      <w:r>
        <w:t xml:space="preserve">X right/east, Y up, Z south/toward arrival. Forward movement inside a local destination normally decreases Z. In Blender use metric </w:t>
      </w:r>
      <w:r>
        <w:lastRenderedPageBreak/>
        <w:t>units, unit scale 1, and author (xB,yB,zB)=(x,-z,y). The exporter converts Blender Z-up to glTF Y-up once. Never rotate the loaded glTF root again to “fix” up-axis. Apply object scale before export; root scale is exactly (1,1,1).</w:t>
      </w:r>
    </w:p>
    <w:p w14:paraId="5A44503B" w14:textId="77777777" w:rsidR="00027371" w:rsidRDefault="00745A75">
      <w:r>
        <w:t>Each master uses collections 00_REFERENCE, 01_ENVIRONMENT, 02_ARCHITECTURE, 03_LANDMARKS, 04_INTERACTION, 05_ATMOSPHERE, 06_CAMERA_GUIDES, 07_LIGHT_GUIDES, 08_COLLISION_GUIDES, 09_EXPORT_DESKTOP and 10_EXPORT_MOBILE. Reference, light, collision and camera collections are non-rendering. Export selected object sets from the two EXPORT collections, including named empties. Linked common meshes remain identified by asset ID in a separate instance manifest rather than duplicated into route GLBs.</w:t>
      </w:r>
    </w:p>
    <w:p w14:paraId="09C6CDF0" w14:textId="77777777" w:rsidR="00027371" w:rsidRDefault="00745A75">
      <w:r>
        <w:rPr>
          <w:b/>
        </w:rPr>
        <w:t xml:space="preserve">Node grammar is SA_&lt;assetId&gt;_&lt;ROLE&gt;_&lt;two-digit-index&gt;. Root example: </w:t>
      </w:r>
      <w:r>
        <w:t>SA_B02_ROOT_00. Interaction hook: SA_W02_HOTSPOT_00. Camera guide: SA_BUILDER_CAM_00. Look target: SA_BUILDER_LOOK_00. Reading clearance: SA_BUILDER_TEXT_00. Clip names in the asset records are exact, uppercase and unique within their owning asset. A static asset has clips=[], not a dummy zero-length animation.</w:t>
      </w:r>
    </w:p>
    <w:p w14:paraId="2AD7363F" w14:textId="77777777" w:rsidR="00027371" w:rsidRDefault="00745A75">
      <w:r>
        <w:t>Each route additionally exports empty nodes ENTRY, EXIT, CAM_00 through CAM_nn, LOOK_00 through LOOK_nn and TEXT_00 through TEXT_nn with the SA_&lt;ROUTE&gt;_ prefix. The associated &lt;route&gt;.scene.json records route ID, source checksum, artist version, export date, clip duration and frame count, asset IDs, instance transforms, camera knots, focus anchors, local bounds and content clearance rectangles. Geometry must leave the required camera corridor clear by 0.5 m on both sides and at least 0.25 m above the near p</w:t>
      </w:r>
      <w:r>
        <w:t>lane.</w:t>
      </w:r>
    </w:p>
    <w:p w14:paraId="1D48E25C" w14:textId="77777777" w:rsidR="00027371" w:rsidRDefault="00745A75">
      <w:pPr>
        <w:pStyle w:val="Heading2"/>
      </w:pPr>
      <w:r>
        <w:t>1.4 Materials, color and lighting</w:t>
      </w:r>
    </w:p>
    <w:tbl>
      <w:tblPr>
        <w:tblW w:w="0" w:type="auto"/>
        <w:jc w:val="center"/>
        <w:tblLayout w:type="fixed"/>
        <w:tblLook w:val="04A0" w:firstRow="1" w:lastRow="0" w:firstColumn="1" w:lastColumn="0" w:noHBand="0" w:noVBand="1"/>
      </w:tblPr>
      <w:tblGrid>
        <w:gridCol w:w="1080"/>
        <w:gridCol w:w="1224"/>
        <w:gridCol w:w="1008"/>
        <w:gridCol w:w="864"/>
        <w:gridCol w:w="5429"/>
      </w:tblGrid>
      <w:tr w:rsidR="00027371" w14:paraId="07C71549" w14:textId="77777777">
        <w:trPr>
          <w:cantSplit/>
          <w:tblHeader/>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1020A43D" w14:textId="77777777" w:rsidR="00027371" w:rsidRDefault="00745A75">
            <w:pPr>
              <w:keepNext/>
              <w:spacing w:after="40" w:line="252" w:lineRule="auto"/>
            </w:pPr>
            <w:r>
              <w:rPr>
                <w:b/>
                <w:color w:val="FFFFFF"/>
                <w:sz w:val="18"/>
              </w:rPr>
              <w:t>Material key</w:t>
            </w:r>
          </w:p>
        </w:tc>
        <w:tc>
          <w:tcPr>
            <w:tcW w:w="1224"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4F497035" w14:textId="77777777" w:rsidR="00027371" w:rsidRDefault="00745A75">
            <w:pPr>
              <w:keepNext/>
              <w:spacing w:after="40" w:line="252" w:lineRule="auto"/>
            </w:pPr>
            <w:r>
              <w:rPr>
                <w:b/>
                <w:color w:val="FFFFFF"/>
                <w:sz w:val="18"/>
              </w:rPr>
              <w:t>Base sRGB</w:t>
            </w:r>
          </w:p>
        </w:tc>
        <w:tc>
          <w:tcPr>
            <w:tcW w:w="1008"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4F6275FF" w14:textId="77777777" w:rsidR="00027371" w:rsidRDefault="00745A75">
            <w:pPr>
              <w:keepNext/>
              <w:spacing w:after="40" w:line="252" w:lineRule="auto"/>
            </w:pPr>
            <w:r>
              <w:rPr>
                <w:b/>
                <w:color w:val="FFFFFF"/>
                <w:sz w:val="18"/>
              </w:rPr>
              <w:t>Roughness</w:t>
            </w:r>
          </w:p>
        </w:tc>
        <w:tc>
          <w:tcPr>
            <w:tcW w:w="864"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0F55A230" w14:textId="77777777" w:rsidR="00027371" w:rsidRDefault="00745A75">
            <w:pPr>
              <w:keepNext/>
              <w:spacing w:after="40" w:line="252" w:lineRule="auto"/>
            </w:pPr>
            <w:r>
              <w:rPr>
                <w:b/>
                <w:color w:val="FFFFFF"/>
                <w:sz w:val="18"/>
              </w:rPr>
              <w:t>Metallic</w:t>
            </w:r>
          </w:p>
        </w:tc>
        <w:tc>
          <w:tcPr>
            <w:tcW w:w="5429"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633BCA27" w14:textId="77777777" w:rsidR="00027371" w:rsidRDefault="00745A75">
            <w:pPr>
              <w:keepNext/>
              <w:spacing w:after="40" w:line="252" w:lineRule="auto"/>
            </w:pPr>
            <w:r>
              <w:rPr>
                <w:b/>
                <w:color w:val="FFFFFF"/>
                <w:sz w:val="18"/>
              </w:rPr>
              <w:t>Production rule</w:t>
            </w:r>
          </w:p>
        </w:tc>
      </w:tr>
      <w:tr w:rsidR="00027371" w14:paraId="5E88FF78" w14:textId="77777777">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884032" w14:textId="77777777" w:rsidR="00027371" w:rsidRDefault="00745A75">
            <w:pPr>
              <w:spacing w:after="40" w:line="252" w:lineRule="auto"/>
            </w:pPr>
            <w:r>
              <w:rPr>
                <w:sz w:val="18"/>
              </w:rPr>
              <w:t>moss</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13C496" w14:textId="77777777" w:rsidR="00027371" w:rsidRDefault="00745A75">
            <w:pPr>
              <w:spacing w:after="40" w:line="252" w:lineRule="auto"/>
            </w:pPr>
            <w:r>
              <w:rPr>
                <w:sz w:val="18"/>
              </w:rPr>
              <w:t>#35493A</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69833C" w14:textId="77777777" w:rsidR="00027371" w:rsidRDefault="00745A75">
            <w:pPr>
              <w:spacing w:after="40" w:line="252" w:lineRule="auto"/>
            </w:pPr>
            <w:r>
              <w:rPr>
                <w:sz w:val="18"/>
              </w:rPr>
              <w:t>0.95</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DC7F59" w14:textId="77777777" w:rsidR="00027371" w:rsidRDefault="00745A75">
            <w:pPr>
              <w:spacing w:after="40" w:line="252" w:lineRule="auto"/>
            </w:pPr>
            <w:r>
              <w:rPr>
                <w:sz w:val="18"/>
              </w:rPr>
              <w:t>0</w:t>
            </w:r>
          </w:p>
        </w:tc>
        <w:tc>
          <w:tcPr>
            <w:tcW w:w="542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0E380D" w14:textId="77777777" w:rsidR="00027371" w:rsidRDefault="00745A75">
            <w:pPr>
              <w:spacing w:after="40" w:line="252" w:lineRule="auto"/>
            </w:pPr>
            <w:r>
              <w:rPr>
                <w:sz w:val="18"/>
              </w:rPr>
              <w:t>Opaque vertex variation ±6%; no displacement</w:t>
            </w:r>
          </w:p>
        </w:tc>
      </w:tr>
      <w:tr w:rsidR="00027371" w14:paraId="169D0DDB" w14:textId="77777777">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48BD9A00" w14:textId="77777777" w:rsidR="00027371" w:rsidRDefault="00745A75">
            <w:pPr>
              <w:spacing w:after="40" w:line="252" w:lineRule="auto"/>
            </w:pPr>
            <w:r>
              <w:rPr>
                <w:sz w:val="18"/>
              </w:rPr>
              <w:t>leaf</w:t>
            </w:r>
          </w:p>
        </w:tc>
        <w:tc>
          <w:tcPr>
            <w:tcW w:w="122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CC9D20F" w14:textId="77777777" w:rsidR="00027371" w:rsidRDefault="00745A75">
            <w:pPr>
              <w:spacing w:after="40" w:line="252" w:lineRule="auto"/>
            </w:pPr>
            <w:r>
              <w:rPr>
                <w:sz w:val="18"/>
              </w:rPr>
              <w:t>#5C6650</w:t>
            </w:r>
          </w:p>
        </w:tc>
        <w:tc>
          <w:tcPr>
            <w:tcW w:w="100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558C5E0B" w14:textId="77777777" w:rsidR="00027371" w:rsidRDefault="00745A75">
            <w:pPr>
              <w:spacing w:after="40" w:line="252" w:lineRule="auto"/>
            </w:pPr>
            <w:r>
              <w:rPr>
                <w:sz w:val="18"/>
              </w:rPr>
              <w:t>0.88</w:t>
            </w:r>
          </w:p>
        </w:tc>
        <w:tc>
          <w:tcPr>
            <w:tcW w:w="86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500A89D" w14:textId="77777777" w:rsidR="00027371" w:rsidRDefault="00745A75">
            <w:pPr>
              <w:spacing w:after="40" w:line="252" w:lineRule="auto"/>
            </w:pPr>
            <w:r>
              <w:rPr>
                <w:sz w:val="18"/>
              </w:rPr>
              <w:t>0</w:t>
            </w:r>
          </w:p>
        </w:tc>
        <w:tc>
          <w:tcPr>
            <w:tcW w:w="5429"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5512FA2" w14:textId="77777777" w:rsidR="00027371" w:rsidRDefault="00745A75">
            <w:pPr>
              <w:spacing w:after="40" w:line="252" w:lineRule="auto"/>
            </w:pPr>
            <w:r>
              <w:rPr>
                <w:sz w:val="18"/>
              </w:rPr>
              <w:t>Opaque solid silhouettes; mobile shares same atlas</w:t>
            </w:r>
          </w:p>
        </w:tc>
      </w:tr>
      <w:tr w:rsidR="00027371" w14:paraId="36389646" w14:textId="77777777">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294049" w14:textId="77777777" w:rsidR="00027371" w:rsidRDefault="00745A75">
            <w:pPr>
              <w:spacing w:after="40" w:line="252" w:lineRule="auto"/>
            </w:pPr>
            <w:r>
              <w:rPr>
                <w:sz w:val="18"/>
              </w:rPr>
              <w:t>bark</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93ED10" w14:textId="77777777" w:rsidR="00027371" w:rsidRDefault="00745A75">
            <w:pPr>
              <w:spacing w:after="40" w:line="252" w:lineRule="auto"/>
            </w:pPr>
            <w:r>
              <w:rPr>
                <w:sz w:val="18"/>
              </w:rPr>
              <w:t>#4A423A</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FA4FA8" w14:textId="77777777" w:rsidR="00027371" w:rsidRDefault="00745A75">
            <w:pPr>
              <w:spacing w:after="40" w:line="252" w:lineRule="auto"/>
            </w:pPr>
            <w:r>
              <w:rPr>
                <w:sz w:val="18"/>
              </w:rPr>
              <w:t>0.86</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CEDFDC" w14:textId="77777777" w:rsidR="00027371" w:rsidRDefault="00745A75">
            <w:pPr>
              <w:spacing w:after="40" w:line="252" w:lineRule="auto"/>
            </w:pPr>
            <w:r>
              <w:rPr>
                <w:sz w:val="18"/>
              </w:rPr>
              <w:t>0</w:t>
            </w:r>
          </w:p>
        </w:tc>
        <w:tc>
          <w:tcPr>
            <w:tcW w:w="542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6ED045" w14:textId="77777777" w:rsidR="00027371" w:rsidRDefault="00745A75">
            <w:pPr>
              <w:spacing w:after="40" w:line="252" w:lineRule="auto"/>
            </w:pPr>
            <w:r>
              <w:rPr>
                <w:sz w:val="18"/>
              </w:rPr>
              <w:t>Sparse baked grain only on close timber</w:t>
            </w:r>
          </w:p>
        </w:tc>
      </w:tr>
      <w:tr w:rsidR="00027371" w14:paraId="11A3FE7A" w14:textId="77777777">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33E9BF8B" w14:textId="77777777" w:rsidR="00027371" w:rsidRDefault="00745A75">
            <w:pPr>
              <w:spacing w:after="40" w:line="252" w:lineRule="auto"/>
            </w:pPr>
            <w:r>
              <w:rPr>
                <w:sz w:val="18"/>
              </w:rPr>
              <w:t>stone</w:t>
            </w:r>
          </w:p>
        </w:tc>
        <w:tc>
          <w:tcPr>
            <w:tcW w:w="122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965FAB5" w14:textId="77777777" w:rsidR="00027371" w:rsidRDefault="00745A75">
            <w:pPr>
              <w:spacing w:after="40" w:line="252" w:lineRule="auto"/>
            </w:pPr>
            <w:r>
              <w:rPr>
                <w:sz w:val="18"/>
              </w:rPr>
              <w:t>#AAA18D</w:t>
            </w:r>
          </w:p>
        </w:tc>
        <w:tc>
          <w:tcPr>
            <w:tcW w:w="100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484FC8F8" w14:textId="77777777" w:rsidR="00027371" w:rsidRDefault="00745A75">
            <w:pPr>
              <w:spacing w:after="40" w:line="252" w:lineRule="auto"/>
            </w:pPr>
            <w:r>
              <w:rPr>
                <w:sz w:val="18"/>
              </w:rPr>
              <w:t>0.92</w:t>
            </w:r>
          </w:p>
        </w:tc>
        <w:tc>
          <w:tcPr>
            <w:tcW w:w="86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37DDBC6B" w14:textId="77777777" w:rsidR="00027371" w:rsidRDefault="00745A75">
            <w:pPr>
              <w:spacing w:after="40" w:line="252" w:lineRule="auto"/>
            </w:pPr>
            <w:r>
              <w:rPr>
                <w:sz w:val="18"/>
              </w:rPr>
              <w:t>0</w:t>
            </w:r>
          </w:p>
        </w:tc>
        <w:tc>
          <w:tcPr>
            <w:tcW w:w="5429"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5092250B" w14:textId="77777777" w:rsidR="00027371" w:rsidRDefault="00745A75">
            <w:pPr>
              <w:spacing w:after="40" w:line="252" w:lineRule="auto"/>
            </w:pPr>
            <w:r>
              <w:rPr>
                <w:sz w:val="18"/>
              </w:rPr>
              <w:t>Desaturated warm stone, quiet roughness</w:t>
            </w:r>
          </w:p>
        </w:tc>
      </w:tr>
      <w:tr w:rsidR="00027371" w14:paraId="1CFEDD0A" w14:textId="77777777">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663BE0" w14:textId="77777777" w:rsidR="00027371" w:rsidRDefault="00745A75">
            <w:pPr>
              <w:spacing w:after="40" w:line="252" w:lineRule="auto"/>
            </w:pPr>
            <w:r>
              <w:rPr>
                <w:sz w:val="18"/>
              </w:rPr>
              <w:t>sakura</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13EAFF" w14:textId="77777777" w:rsidR="00027371" w:rsidRDefault="00745A75">
            <w:pPr>
              <w:spacing w:after="40" w:line="252" w:lineRule="auto"/>
            </w:pPr>
            <w:r>
              <w:rPr>
                <w:sz w:val="18"/>
              </w:rPr>
              <w:t>#E8A6B4</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2B24AF" w14:textId="77777777" w:rsidR="00027371" w:rsidRDefault="00745A75">
            <w:pPr>
              <w:spacing w:after="40" w:line="252" w:lineRule="auto"/>
            </w:pPr>
            <w:r>
              <w:rPr>
                <w:sz w:val="18"/>
              </w:rPr>
              <w:t>0.78</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2B24B7" w14:textId="77777777" w:rsidR="00027371" w:rsidRDefault="00745A75">
            <w:pPr>
              <w:spacing w:after="40" w:line="252" w:lineRule="auto"/>
            </w:pPr>
            <w:r>
              <w:rPr>
                <w:sz w:val="18"/>
              </w:rPr>
              <w:t>0</w:t>
            </w:r>
          </w:p>
        </w:tc>
        <w:tc>
          <w:tcPr>
            <w:tcW w:w="542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2C63D7" w14:textId="77777777" w:rsidR="00027371" w:rsidRDefault="00745A75">
            <w:pPr>
              <w:spacing w:after="40" w:line="252" w:lineRule="auto"/>
            </w:pPr>
            <w:r>
              <w:rPr>
                <w:sz w:val="18"/>
              </w:rPr>
              <w:t>Sparse pale petal surfaces</w:t>
            </w:r>
          </w:p>
        </w:tc>
      </w:tr>
      <w:tr w:rsidR="00027371" w14:paraId="7B85FD91" w14:textId="77777777">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872895E" w14:textId="77777777" w:rsidR="00027371" w:rsidRDefault="00745A75">
            <w:pPr>
              <w:spacing w:after="40" w:line="252" w:lineRule="auto"/>
            </w:pPr>
            <w:r>
              <w:rPr>
                <w:sz w:val="18"/>
              </w:rPr>
              <w:t>paper</w:t>
            </w:r>
          </w:p>
        </w:tc>
        <w:tc>
          <w:tcPr>
            <w:tcW w:w="122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5D0CD8F4" w14:textId="77777777" w:rsidR="00027371" w:rsidRDefault="00745A75">
            <w:pPr>
              <w:spacing w:after="40" w:line="252" w:lineRule="auto"/>
            </w:pPr>
            <w:r>
              <w:rPr>
                <w:sz w:val="18"/>
              </w:rPr>
              <w:t>#F2EFE6</w:t>
            </w:r>
          </w:p>
        </w:tc>
        <w:tc>
          <w:tcPr>
            <w:tcW w:w="100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50EBE194" w14:textId="77777777" w:rsidR="00027371" w:rsidRDefault="00745A75">
            <w:pPr>
              <w:spacing w:after="40" w:line="252" w:lineRule="auto"/>
            </w:pPr>
            <w:r>
              <w:rPr>
                <w:sz w:val="18"/>
              </w:rPr>
              <w:t>0.9</w:t>
            </w:r>
          </w:p>
        </w:tc>
        <w:tc>
          <w:tcPr>
            <w:tcW w:w="86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439DBE9" w14:textId="77777777" w:rsidR="00027371" w:rsidRDefault="00745A75">
            <w:pPr>
              <w:spacing w:after="40" w:line="252" w:lineRule="auto"/>
            </w:pPr>
            <w:r>
              <w:rPr>
                <w:sz w:val="18"/>
              </w:rPr>
              <w:t>0</w:t>
            </w:r>
          </w:p>
        </w:tc>
        <w:tc>
          <w:tcPr>
            <w:tcW w:w="5429"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3AB637C3" w14:textId="77777777" w:rsidR="00027371" w:rsidRDefault="00745A75">
            <w:pPr>
              <w:spacing w:after="40" w:line="252" w:lineRule="auto"/>
            </w:pPr>
            <w:r>
              <w:rPr>
                <w:sz w:val="18"/>
              </w:rPr>
              <w:t>Blank geometry; all meaningful text is HTML</w:t>
            </w:r>
          </w:p>
        </w:tc>
      </w:tr>
      <w:tr w:rsidR="00027371" w14:paraId="12A13467" w14:textId="77777777">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5D99B0" w14:textId="77777777" w:rsidR="00027371" w:rsidRDefault="00745A75">
            <w:pPr>
              <w:spacing w:after="40" w:line="252" w:lineRule="auto"/>
            </w:pPr>
            <w:r>
              <w:rPr>
                <w:sz w:val="18"/>
              </w:rPr>
              <w:t>water</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DDD213" w14:textId="77777777" w:rsidR="00027371" w:rsidRDefault="00745A75">
            <w:pPr>
              <w:spacing w:after="40" w:line="252" w:lineRule="auto"/>
            </w:pPr>
            <w:r>
              <w:rPr>
                <w:sz w:val="18"/>
              </w:rPr>
              <w:t>#61796C</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D0F447" w14:textId="77777777" w:rsidR="00027371" w:rsidRDefault="00745A75">
            <w:pPr>
              <w:spacing w:after="40" w:line="252" w:lineRule="auto"/>
            </w:pPr>
            <w:r>
              <w:rPr>
                <w:sz w:val="18"/>
              </w:rPr>
              <w:t>0.32</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380550" w14:textId="77777777" w:rsidR="00027371" w:rsidRDefault="00745A75">
            <w:pPr>
              <w:spacing w:after="40" w:line="252" w:lineRule="auto"/>
            </w:pPr>
            <w:r>
              <w:rPr>
                <w:sz w:val="18"/>
              </w:rPr>
              <w:t>0</w:t>
            </w:r>
          </w:p>
        </w:tc>
        <w:tc>
          <w:tcPr>
            <w:tcW w:w="542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308668" w14:textId="77777777" w:rsidR="00027371" w:rsidRDefault="00745A75">
            <w:pPr>
              <w:spacing w:after="40" w:line="252" w:lineRule="auto"/>
            </w:pPr>
            <w:r>
              <w:rPr>
                <w:sz w:val="18"/>
              </w:rPr>
              <w:t>Opaque stylized reflection color; no refraction</w:t>
            </w:r>
          </w:p>
        </w:tc>
      </w:tr>
      <w:tr w:rsidR="00027371" w14:paraId="25DF4BE1" w14:textId="77777777">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4D64071E" w14:textId="77777777" w:rsidR="00027371" w:rsidRDefault="00745A75">
            <w:pPr>
              <w:spacing w:after="40" w:line="252" w:lineRule="auto"/>
            </w:pPr>
            <w:r>
              <w:rPr>
                <w:sz w:val="18"/>
              </w:rPr>
              <w:t>metal</w:t>
            </w:r>
          </w:p>
        </w:tc>
        <w:tc>
          <w:tcPr>
            <w:tcW w:w="122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171F07A" w14:textId="77777777" w:rsidR="00027371" w:rsidRDefault="00745A75">
            <w:pPr>
              <w:spacing w:after="40" w:line="252" w:lineRule="auto"/>
            </w:pPr>
            <w:r>
              <w:rPr>
                <w:sz w:val="18"/>
              </w:rPr>
              <w:t>#353C38</w:t>
            </w:r>
          </w:p>
        </w:tc>
        <w:tc>
          <w:tcPr>
            <w:tcW w:w="100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5B234558" w14:textId="77777777" w:rsidR="00027371" w:rsidRDefault="00745A75">
            <w:pPr>
              <w:spacing w:after="40" w:line="252" w:lineRule="auto"/>
            </w:pPr>
            <w:r>
              <w:rPr>
                <w:sz w:val="18"/>
              </w:rPr>
              <w:t>0.55</w:t>
            </w:r>
          </w:p>
        </w:tc>
        <w:tc>
          <w:tcPr>
            <w:tcW w:w="86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32836AE" w14:textId="77777777" w:rsidR="00027371" w:rsidRDefault="00745A75">
            <w:pPr>
              <w:spacing w:after="40" w:line="252" w:lineRule="auto"/>
            </w:pPr>
            <w:r>
              <w:rPr>
                <w:sz w:val="18"/>
              </w:rPr>
              <w:t>0.25</w:t>
            </w:r>
          </w:p>
        </w:tc>
        <w:tc>
          <w:tcPr>
            <w:tcW w:w="5429"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68C698C2" w14:textId="77777777" w:rsidR="00027371" w:rsidRDefault="00745A75">
            <w:pPr>
              <w:spacing w:after="40" w:line="252" w:lineRule="auto"/>
            </w:pPr>
            <w:r>
              <w:rPr>
                <w:sz w:val="18"/>
              </w:rPr>
              <w:t>Only terminals and joints</w:t>
            </w:r>
          </w:p>
        </w:tc>
      </w:tr>
      <w:tr w:rsidR="00027371" w14:paraId="1DBAFBE8" w14:textId="77777777">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6EC4D1" w14:textId="77777777" w:rsidR="00027371" w:rsidRDefault="00745A75">
            <w:pPr>
              <w:spacing w:after="40" w:line="252" w:lineRule="auto"/>
            </w:pPr>
            <w:r>
              <w:rPr>
                <w:sz w:val="18"/>
              </w:rPr>
              <w:t>clay</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8143BD" w14:textId="77777777" w:rsidR="00027371" w:rsidRDefault="00745A75">
            <w:pPr>
              <w:spacing w:after="40" w:line="252" w:lineRule="auto"/>
            </w:pPr>
            <w:r>
              <w:rPr>
                <w:sz w:val="18"/>
              </w:rPr>
              <w:t>#8F7762</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10A43E" w14:textId="77777777" w:rsidR="00027371" w:rsidRDefault="00745A75">
            <w:pPr>
              <w:spacing w:after="40" w:line="252" w:lineRule="auto"/>
            </w:pPr>
            <w:r>
              <w:rPr>
                <w:sz w:val="18"/>
              </w:rPr>
              <w:t>0.93</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79D5BC" w14:textId="77777777" w:rsidR="00027371" w:rsidRDefault="00745A75">
            <w:pPr>
              <w:spacing w:after="40" w:line="252" w:lineRule="auto"/>
            </w:pPr>
            <w:r>
              <w:rPr>
                <w:sz w:val="18"/>
              </w:rPr>
              <w:t>0</w:t>
            </w:r>
          </w:p>
        </w:tc>
        <w:tc>
          <w:tcPr>
            <w:tcW w:w="542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0966D6" w14:textId="77777777" w:rsidR="00027371" w:rsidRDefault="00745A75">
            <w:pPr>
              <w:spacing w:after="40" w:line="252" w:lineRule="auto"/>
            </w:pPr>
            <w:r>
              <w:rPr>
                <w:sz w:val="18"/>
              </w:rPr>
              <w:t>Bowl without glaze highlight</w:t>
            </w:r>
          </w:p>
        </w:tc>
      </w:tr>
      <w:tr w:rsidR="00027371" w14:paraId="4BCABC96" w14:textId="77777777">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95EB6CB" w14:textId="77777777" w:rsidR="00027371" w:rsidRDefault="00745A75">
            <w:pPr>
              <w:spacing w:after="40" w:line="252" w:lineRule="auto"/>
            </w:pPr>
            <w:r>
              <w:rPr>
                <w:sz w:val="18"/>
              </w:rPr>
              <w:t>accent</w:t>
            </w:r>
          </w:p>
        </w:tc>
        <w:tc>
          <w:tcPr>
            <w:tcW w:w="122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31975679" w14:textId="77777777" w:rsidR="00027371" w:rsidRDefault="00745A75">
            <w:pPr>
              <w:spacing w:after="40" w:line="252" w:lineRule="auto"/>
            </w:pPr>
            <w:r>
              <w:rPr>
                <w:sz w:val="18"/>
              </w:rPr>
              <w:t>#B0904F</w:t>
            </w:r>
          </w:p>
        </w:tc>
        <w:tc>
          <w:tcPr>
            <w:tcW w:w="100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5DD39CD" w14:textId="77777777" w:rsidR="00027371" w:rsidRDefault="00745A75">
            <w:pPr>
              <w:spacing w:after="40" w:line="252" w:lineRule="auto"/>
            </w:pPr>
            <w:r>
              <w:rPr>
                <w:sz w:val="18"/>
              </w:rPr>
              <w:t>0.58</w:t>
            </w:r>
          </w:p>
        </w:tc>
        <w:tc>
          <w:tcPr>
            <w:tcW w:w="86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62FF18C8" w14:textId="77777777" w:rsidR="00027371" w:rsidRDefault="00745A75">
            <w:pPr>
              <w:spacing w:after="40" w:line="252" w:lineRule="auto"/>
            </w:pPr>
            <w:r>
              <w:rPr>
                <w:sz w:val="18"/>
              </w:rPr>
              <w:t>0.1</w:t>
            </w:r>
          </w:p>
        </w:tc>
        <w:tc>
          <w:tcPr>
            <w:tcW w:w="5429"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6F668A0B" w14:textId="77777777" w:rsidR="00027371" w:rsidRDefault="00745A75">
            <w:pPr>
              <w:spacing w:after="40" w:line="252" w:lineRule="auto"/>
            </w:pPr>
            <w:r>
              <w:rPr>
                <w:sz w:val="18"/>
              </w:rPr>
              <w:t>Quiet brass; not default body text</w:t>
            </w:r>
          </w:p>
        </w:tc>
      </w:tr>
      <w:tr w:rsidR="00027371" w14:paraId="7638AD5B" w14:textId="77777777">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B1923F" w14:textId="77777777" w:rsidR="00027371" w:rsidRDefault="00745A75">
            <w:pPr>
              <w:spacing w:after="40" w:line="252" w:lineRule="auto"/>
            </w:pPr>
            <w:r>
              <w:rPr>
                <w:sz w:val="18"/>
              </w:rPr>
              <w:t>light</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4446DE" w14:textId="77777777" w:rsidR="00027371" w:rsidRDefault="00745A75">
            <w:pPr>
              <w:spacing w:after="40" w:line="252" w:lineRule="auto"/>
            </w:pPr>
            <w:r>
              <w:rPr>
                <w:sz w:val="18"/>
              </w:rPr>
              <w:t>#EBCF9F</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5F6D2B" w14:textId="77777777" w:rsidR="00027371" w:rsidRDefault="00745A75">
            <w:pPr>
              <w:spacing w:after="40" w:line="252" w:lineRule="auto"/>
            </w:pPr>
            <w:r>
              <w:rPr>
                <w:sz w:val="18"/>
              </w:rPr>
              <w:t>0.75</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EBDF23" w14:textId="77777777" w:rsidR="00027371" w:rsidRDefault="00745A75">
            <w:pPr>
              <w:spacing w:after="40" w:line="252" w:lineRule="auto"/>
            </w:pPr>
            <w:r>
              <w:rPr>
                <w:sz w:val="18"/>
              </w:rPr>
              <w:t>0</w:t>
            </w:r>
          </w:p>
        </w:tc>
        <w:tc>
          <w:tcPr>
            <w:tcW w:w="542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DC3DB9" w14:textId="77777777" w:rsidR="00027371" w:rsidRDefault="00745A75">
            <w:pPr>
              <w:spacing w:after="40" w:line="252" w:lineRule="auto"/>
            </w:pPr>
            <w:r>
              <w:rPr>
                <w:sz w:val="18"/>
              </w:rPr>
              <w:t>Emissive, scalar 0.35–0.8; no animated flicker</w:t>
            </w:r>
          </w:p>
        </w:tc>
      </w:tr>
      <w:tr w:rsidR="00027371" w14:paraId="6713C5D3" w14:textId="77777777">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75F8360" w14:textId="77777777" w:rsidR="00027371" w:rsidRDefault="00745A75">
            <w:pPr>
              <w:spacing w:after="40" w:line="252" w:lineRule="auto"/>
            </w:pPr>
            <w:r>
              <w:rPr>
                <w:sz w:val="18"/>
              </w:rPr>
              <w:t>distant</w:t>
            </w:r>
          </w:p>
        </w:tc>
        <w:tc>
          <w:tcPr>
            <w:tcW w:w="122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63FFBE1" w14:textId="77777777" w:rsidR="00027371" w:rsidRDefault="00745A75">
            <w:pPr>
              <w:spacing w:after="40" w:line="252" w:lineRule="auto"/>
            </w:pPr>
            <w:r>
              <w:rPr>
                <w:sz w:val="18"/>
              </w:rPr>
              <w:t>#8D997B</w:t>
            </w:r>
          </w:p>
        </w:tc>
        <w:tc>
          <w:tcPr>
            <w:tcW w:w="100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FAE9FE8" w14:textId="77777777" w:rsidR="00027371" w:rsidRDefault="00745A75">
            <w:pPr>
              <w:spacing w:after="40" w:line="252" w:lineRule="auto"/>
            </w:pPr>
            <w:r>
              <w:rPr>
                <w:sz w:val="18"/>
              </w:rPr>
              <w:t>1</w:t>
            </w:r>
          </w:p>
        </w:tc>
        <w:tc>
          <w:tcPr>
            <w:tcW w:w="86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693977D2" w14:textId="77777777" w:rsidR="00027371" w:rsidRDefault="00745A75">
            <w:pPr>
              <w:spacing w:after="40" w:line="252" w:lineRule="auto"/>
            </w:pPr>
            <w:r>
              <w:rPr>
                <w:sz w:val="18"/>
              </w:rPr>
              <w:t>0</w:t>
            </w:r>
          </w:p>
        </w:tc>
        <w:tc>
          <w:tcPr>
            <w:tcW w:w="5429"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5CB6ACE5" w14:textId="77777777" w:rsidR="00027371" w:rsidRDefault="00745A75">
            <w:pPr>
              <w:spacing w:after="40" w:line="252" w:lineRule="auto"/>
            </w:pPr>
            <w:r>
              <w:rPr>
                <w:sz w:val="18"/>
              </w:rPr>
              <w:t>Fogged silhouette; low contrast</w:t>
            </w:r>
          </w:p>
        </w:tc>
      </w:tr>
    </w:tbl>
    <w:p w14:paraId="7C991A6C" w14:textId="77777777" w:rsidR="00027371" w:rsidRDefault="00027371"/>
    <w:p w14:paraId="18979B38" w14:textId="77777777" w:rsidR="00027371" w:rsidRDefault="00745A75">
      <w:r>
        <w:t>Use a glTF-compatible Principled BSDF material with base color, roughness, metallic and normal inputs only. Bake procedural grain before export. Material names are SA_M_&lt;KEY&gt;. Colors are sRGB literals at authoring; texture color-space flags and renderer output must be verified once against a gray/ivory reference render. Keep exposure at 1.0 in the runtime baseline; do not compensate for a wrong color space by brightening all materials.</w:t>
      </w:r>
    </w:p>
    <w:p w14:paraId="0B2A8219" w14:textId="77777777" w:rsidR="00027371" w:rsidRDefault="00745A75">
      <w:r>
        <w:rPr>
          <w:b/>
        </w:rPr>
        <w:t xml:space="preserve">Global browser rig: </w:t>
      </w:r>
      <w:r>
        <w:t xml:space="preserve">one HemisphereLight with sky #F2EFE6, ground #35493A, intensity 1.4; one DirectionalLight #FFF0D6 at normalized vector (-0.45,0.8,0.3), intensity 2.0. Shadow casting is off by default; grounded appearance comes from baked vertex AO and restrained contact patches in geometry. Desktop may enable one </w:t>
      </w:r>
      <w:r>
        <w:lastRenderedPageBreak/>
        <w:t>1024-square shadow map only after meeting performance gates. All route point lights are decorative, maximum two active, intensity ≤3, range ≤5 m; low tier uses emissive inserts only.</w:t>
      </w:r>
    </w:p>
    <w:p w14:paraId="78CDA8E2" w14:textId="77777777" w:rsidR="00027371" w:rsidRDefault="00745A75">
      <w:r>
        <w:t>Route light multipliers are Garden 1.0, Person 1.05, Builder 0.92, Thinker 0.88, Leader 1.0, Stories 0.42, Work 0.82, Future 1.15, AURA 0.78→1.0 and Contact 1.02. These multiply global directional intensity; they do not change DOM text contrast. Fog is exponential with starting density 0.018, Stories 0.028 and Future 0.012. Atmosphere is runtime fog plus two subtle CSS edge washes, not volumetric meshes. No screen-wide blur or bloom pass is required.</w:t>
      </w:r>
    </w:p>
    <w:p w14:paraId="04D4E1F6" w14:textId="77777777" w:rsidR="00027371" w:rsidRDefault="00745A75">
      <w:pPr>
        <w:pStyle w:val="Heading2"/>
      </w:pPr>
      <w:r>
        <w:t>1.5 Geometry, textures and animation export</w:t>
      </w:r>
    </w:p>
    <w:p w14:paraId="75ED5795" w14:textId="77777777" w:rsidR="00027371" w:rsidRDefault="00745A75">
      <w:r>
        <w:t>Triangle budgets below count final triangulated geometry, not Blender polygons. Export normals and UV0 where needed; no tangents unless a normal map uses them. Meshes share materials and join static same-material pieces when doing so does not destroy object animation or occlusion. Use instances for grass, petals, small stones and repeated lanterns. Draw-call budgets are measured in the rendered browser scene, including shadow passes, not inferred from Blender object counts.</w:t>
      </w:r>
    </w:p>
    <w:p w14:paraId="2D45D854" w14:textId="77777777" w:rsidR="00027371" w:rsidRDefault="00745A75">
      <w:r>
        <w:t>Default assets are untextured vertex/material color. The only baseline texture is a shared 1024-square timber/paper atlas with 32 px island gutters and a 512-square mobile variant. Optional route atlases must stay within Part XXI budgets and replace, not stack on top of, that base allocation. Export PNG losslessly for alpha masks and WebP for opaque baked imagery where the pipeline supports it; baseline GLBs embed PNG/JPEG only. KTX2 is an optional measured optimization after a verified fallback exists, not</w:t>
      </w:r>
      <w:r>
        <w:t xml:space="preserve"> a production prerequisite or a reason to install a new runtime framework.</w:t>
      </w:r>
    </w:p>
    <w:p w14:paraId="6B88E940" w14:textId="77777777" w:rsidR="00027371" w:rsidRDefault="00745A75">
      <w:r>
        <w:rPr>
          <w:b/>
        </w:rPr>
        <w:t xml:space="preserve">Export each asset as binary glTF 2.0: </w:t>
      </w:r>
      <w:r>
        <w:t>&lt;slug&gt;.desktop.glb and &lt;slug&gt;.mobile.glb in a temporary staging directory. Use selected export, mesh/material/extras/animation enabled; export no authoring lights or cameras into every prop. Rig transforms and animation are baked to transform tracks or supported morph targets at 30 fps. Apply modifiers; convert curves to mesh only in an export copy. Do not export Blender constraints, particle systems, shader graphs or Python drivers expecting them to run in Three.js.</w:t>
      </w:r>
    </w:p>
    <w:p w14:paraId="7E693B2D" w14:textId="77777777" w:rsidR="00027371" w:rsidRDefault="00745A75">
      <w:r>
        <w:t>All timeline durations are clip time, not mandatory visitor wait time. Clip time is sampled from scroll progress. For a clip with duration D and band [a,b], evaluate at D × clamp((p-a)/(b-a),0,1), including when p moves backwards. Transform keys must have a visible deterministic first and last frame. Loop clips duplicate first pose at the final frame and do not accumulate root translation. Runtime-only effects have no Blender clip. Material opacity, light intensity and visibility are in the manifest/runtime</w:t>
      </w:r>
      <w:r>
        <w:t>; do not assume core glTF exports arbitrary shader or light animation.</w:t>
      </w:r>
    </w:p>
    <w:p w14:paraId="2610222A" w14:textId="77777777" w:rsidR="00027371" w:rsidRDefault="00745A75">
      <w:r>
        <w:rPr>
          <w:b/>
        </w:rPr>
        <w:t xml:space="preserve">DESIGN DECISION: </w:t>
      </w:r>
      <w:r>
        <w:t>baseline exports need no compression decoder. Geometry simplification, material merging and mobile LOD are first-line optimizations. A later meshopt or Draco experiment must preserve node names, clip tracks and fallback support and must prove a net transfer and decode benefit. Never compress away the named interaction empties or weld independently animated objects.</w:t>
      </w:r>
    </w:p>
    <w:p w14:paraId="53FB5FA0" w14:textId="77777777" w:rsidR="00027371" w:rsidRDefault="00745A75">
      <w:pPr>
        <w:pStyle w:val="Heading2"/>
      </w:pPr>
      <w:r>
        <w:t>1.6 Source scene contracts</w:t>
      </w:r>
    </w:p>
    <w:p w14:paraId="6D906A11" w14:textId="77777777" w:rsidR="00027371" w:rsidRDefault="00745A75">
      <w:pPr>
        <w:pStyle w:val="Heading3"/>
      </w:pPr>
      <w:r>
        <w:t>00-garden.blend</w:t>
      </w:r>
    </w:p>
    <w:p w14:paraId="5842126C" w14:textId="77777777" w:rsidR="00027371" w:rsidRDefault="00745A75">
      <w:r>
        <w:rPr>
          <w:b/>
        </w:rPr>
        <w:t xml:space="preserve">Purpose and composition: </w:t>
      </w:r>
      <w:r>
        <w:t>A low arrival camera passes foliage and an open gate, sees the stone path, then discovers the wayfinding stone.</w:t>
      </w:r>
    </w:p>
    <w:p w14:paraId="79C9AA00" w14:textId="77777777" w:rsidR="00027371" w:rsidRDefault="00745A75">
      <w:r>
        <w:rPr>
          <w:b/>
        </w:rPr>
        <w:t xml:space="preserve">Collections and objects: </w:t>
      </w:r>
      <w:r>
        <w:t>use the collection schema in 1.3. Own G01, G02, G03, G04, G05, G06, G07, G08, G09, G10, G11, G12, G13, G14. Reference G02–G12 as needed through the instance manifest. Camera guides and look targets exactly follow Part V; lights use the route multiplier in 1.4. Desktop and mobile export collections must share anchor names and local origin.</w:t>
      </w:r>
    </w:p>
    <w:p w14:paraId="488BAA00" w14:textId="77777777" w:rsidR="00027371" w:rsidRDefault="00745A75">
      <w:r>
        <w:rPr>
          <w:b/>
        </w:rPr>
        <w:lastRenderedPageBreak/>
        <w:t xml:space="preserve">Export and runtime boundary: </w:t>
      </w:r>
      <w:r>
        <w:t>00-garden.blend produces garden.scene.json plus the 14 owned asset pairs. No typography geometry is exported. Blender owns the named meshes and clips; GardenScene.ts owns placement and clip sampling; route HTML owns narration, labels, evidence and exits. Runtime-only wind/fog/lighting remains outside Blender clips.</w:t>
      </w:r>
    </w:p>
    <w:p w14:paraId="3105A056" w14:textId="77777777" w:rsidR="00027371" w:rsidRDefault="00745A75">
      <w:r>
        <w:rPr>
          <w:b/>
        </w:rPr>
        <w:t xml:space="preserve">Animation and fallback: </w:t>
      </w:r>
      <w:r>
        <w:t xml:space="preserve">authored clips are exactly those listed for these owned assets; all other nodes are static. Each scene records settled poses at p=0,0.25,0.5,0.75,1. Mobile uses the low meshes and Part XIX camera transformation. Reduced motion uses the route poster plus full ordinary-flow HTML, with no animation loop. Package target for owned high assets is 1,505 KiB; low target is ≤45% of that. Scene-wide visible draw calls, textures and triangles must also pass Part XXI; individual caps are not permission to render every </w:t>
      </w:r>
      <w:r>
        <w:t>asset at once.</w:t>
      </w:r>
    </w:p>
    <w:p w14:paraId="3FE4D105" w14:textId="77777777" w:rsidR="00027371" w:rsidRDefault="00745A75">
      <w:pPr>
        <w:pStyle w:val="Heading3"/>
      </w:pPr>
      <w:r>
        <w:t>01-person.blend</w:t>
      </w:r>
    </w:p>
    <w:p w14:paraId="4833751F" w14:textId="77777777" w:rsidR="00027371" w:rsidRDefault="00745A75">
      <w:r>
        <w:rPr>
          <w:b/>
        </w:rPr>
        <w:t xml:space="preserve">Purpose and composition: </w:t>
      </w:r>
      <w:r>
        <w:t>An open clearing moves from a single path to a paired bench and converging roots; negative space alternates around paragraphs.</w:t>
      </w:r>
    </w:p>
    <w:p w14:paraId="79210AF6" w14:textId="77777777" w:rsidR="00027371" w:rsidRDefault="00745A75">
      <w:r>
        <w:rPr>
          <w:b/>
        </w:rPr>
        <w:t xml:space="preserve">Collections and objects: </w:t>
      </w:r>
      <w:r>
        <w:t>use the collection schema in 1.3. Own P01, P02, P03. Reference G02–G12 as needed through the instance manifest. Camera guides and look targets exactly follow Part VI; lights use the route multiplier in 1.4. Desktop and mobile export collections must share anchor names and local origin.</w:t>
      </w:r>
    </w:p>
    <w:p w14:paraId="03AE845E" w14:textId="77777777" w:rsidR="00027371" w:rsidRDefault="00745A75">
      <w:r>
        <w:rPr>
          <w:b/>
        </w:rPr>
        <w:t xml:space="preserve">Export and runtime boundary: </w:t>
      </w:r>
      <w:r>
        <w:t>01-person.blend produces person.scene.json plus the 3 owned asset pairs. No typography geometry is exported. Blender owns the named meshes and clips; PersonScene.ts owns placement and clip sampling; route HTML owns narration, labels, evidence and exits. Runtime-only wind/fog/lighting remains outside Blender clips.</w:t>
      </w:r>
    </w:p>
    <w:p w14:paraId="5918CD82" w14:textId="77777777" w:rsidR="00027371" w:rsidRDefault="00745A75">
      <w:r>
        <w:rPr>
          <w:b/>
        </w:rPr>
        <w:t xml:space="preserve">Animation and fallback: </w:t>
      </w:r>
      <w:r>
        <w:t>authored clips are exactly those listed for these owned assets; all other nodes are static. Each scene records settled poses at p=0,0.25,0.5,0.75,1. Mobile uses the low meshes and Part XIX camera transformation. Reduced motion uses the route poster plus full ordinary-flow HTML, with no animation loop. Package target for owned high assets is 355 KiB; low target is ≤45% of that. Scene-wide visible draw calls, textures and triangles must also pass Part XXI; individual caps are not permission to render every as</w:t>
      </w:r>
      <w:r>
        <w:t>set at once.</w:t>
      </w:r>
    </w:p>
    <w:p w14:paraId="2790D962" w14:textId="77777777" w:rsidR="00027371" w:rsidRDefault="00745A75">
      <w:pPr>
        <w:pStyle w:val="Heading3"/>
      </w:pPr>
      <w:r>
        <w:t>02-builder.blend</w:t>
      </w:r>
    </w:p>
    <w:p w14:paraId="7AF04051" w14:textId="77777777" w:rsidR="00027371" w:rsidRDefault="00745A75">
      <w:r>
        <w:rPr>
          <w:b/>
        </w:rPr>
        <w:t xml:space="preserve">Purpose and composition: </w:t>
      </w:r>
      <w:r>
        <w:t>A workshop is constructed in eight reversible stages while the camera moves from outside the footings to the bench.</w:t>
      </w:r>
    </w:p>
    <w:p w14:paraId="6DE05AB6" w14:textId="77777777" w:rsidR="00027371" w:rsidRDefault="00745A75">
      <w:r>
        <w:rPr>
          <w:b/>
        </w:rPr>
        <w:t xml:space="preserve">Collections and objects: </w:t>
      </w:r>
      <w:r>
        <w:t>use the collection schema in 1.3. Own B01, B02, B03, B04, B05, B06. Reference G02–G12 as needed through the instance manifest. Camera guides and look targets exactly follow Part VII; lights use the route multiplier in 1.4. Desktop and mobile export collections must share anchor names and local origin.</w:t>
      </w:r>
    </w:p>
    <w:p w14:paraId="5304D88D" w14:textId="77777777" w:rsidR="00027371" w:rsidRDefault="00745A75">
      <w:r>
        <w:rPr>
          <w:b/>
        </w:rPr>
        <w:t xml:space="preserve">Export and runtime boundary: </w:t>
      </w:r>
      <w:r>
        <w:t>02-builder.blend produces builder.scene.json plus the 6 owned asset pairs. No typography geometry is exported. Blender owns the named meshes and clips; BuilderScene.ts owns placement and clip sampling; route HTML owns narration, labels, evidence and exits. Runtime-only wind/fog/lighting remains outside Blender clips.</w:t>
      </w:r>
    </w:p>
    <w:p w14:paraId="7BF46A5E" w14:textId="77777777" w:rsidR="00027371" w:rsidRDefault="00745A75">
      <w:r>
        <w:rPr>
          <w:b/>
        </w:rPr>
        <w:t xml:space="preserve">Animation and fallback: </w:t>
      </w:r>
      <w:r>
        <w:t>authored clips are exactly those listed for these owned assets; all other nodes are static. Each scene records settled poses at p=0,0.25,0.5,0.75,1. Mobile uses the low meshes and Part XIX camera transformation. Reduced motion uses the route poster plus full ordinary-flow HTML, with no animation loop. Package target for owned high assets is 770 KiB; low target is ≤45% of that. Scene-wide visible draw calls, textures and triangles must also pass Part XXI; individual caps are not permission to render every as</w:t>
      </w:r>
      <w:r>
        <w:t>set at once.</w:t>
      </w:r>
    </w:p>
    <w:p w14:paraId="6AA18D7C" w14:textId="77777777" w:rsidR="00027371" w:rsidRDefault="00745A75">
      <w:pPr>
        <w:pStyle w:val="Heading3"/>
      </w:pPr>
      <w:r>
        <w:t>03-thinker.blend</w:t>
      </w:r>
    </w:p>
    <w:p w14:paraId="52BDB945" w14:textId="77777777" w:rsidR="00027371" w:rsidRDefault="00745A75">
      <w:r>
        <w:rPr>
          <w:b/>
        </w:rPr>
        <w:t xml:space="preserve">Purpose and composition: </w:t>
      </w:r>
      <w:r>
        <w:t>A lateral walk beside water and a tea deck with long stationary reading poses and seven freedom stones.</w:t>
      </w:r>
    </w:p>
    <w:p w14:paraId="53796322" w14:textId="77777777" w:rsidR="00027371" w:rsidRDefault="00745A75">
      <w:r>
        <w:rPr>
          <w:b/>
        </w:rPr>
        <w:lastRenderedPageBreak/>
        <w:t xml:space="preserve">Collections and objects: </w:t>
      </w:r>
      <w:r>
        <w:t>use the collection schema in 1.3. Own T01, T02, T03. Reference G02–G12 as needed through the instance manifest. Camera guides and look targets exactly follow Part VIII; lights use the route multiplier in 1.4. Desktop and mobile export collections must share anchor names and local origin.</w:t>
      </w:r>
    </w:p>
    <w:p w14:paraId="72DCEBBC" w14:textId="77777777" w:rsidR="00027371" w:rsidRDefault="00745A75">
      <w:r>
        <w:rPr>
          <w:b/>
        </w:rPr>
        <w:t xml:space="preserve">Export and runtime boundary: </w:t>
      </w:r>
      <w:r>
        <w:t>03-thinker.blend produces thinker.scene.json plus the 3 owned asset pairs. No typography geometry is exported. Blender owns the named meshes and clips; ThinkerScene.ts owns placement and clip sampling; route HTML owns narration, labels, evidence and exits. Runtime-only wind/fog/lighting remains outside Blender clips.</w:t>
      </w:r>
    </w:p>
    <w:p w14:paraId="204C8A14" w14:textId="77777777" w:rsidR="00027371" w:rsidRDefault="00745A75">
      <w:r>
        <w:rPr>
          <w:b/>
        </w:rPr>
        <w:t xml:space="preserve">Animation and fallback: </w:t>
      </w:r>
      <w:r>
        <w:t>authored clips are exactly those listed for these owned assets; all other nodes are static. Each scene records settled poses at p=0,0.25,0.5,0.75,1. Mobile uses the low meshes and Part XIX camera transformation. Reduced motion uses the route poster plus full ordinary-flow HTML, with no animation loop. Package target for owned high assets is 275 KiB; low target is ≤45% of that. Scene-wide visible draw calls, textures and triangles must also pass Part XXI; individual caps are not permission to render every as</w:t>
      </w:r>
      <w:r>
        <w:t>set at once.</w:t>
      </w:r>
    </w:p>
    <w:p w14:paraId="3359E1A1" w14:textId="77777777" w:rsidR="00027371" w:rsidRDefault="00745A75">
      <w:pPr>
        <w:pStyle w:val="Heading3"/>
      </w:pPr>
      <w:r>
        <w:t>04-leader.blend</w:t>
      </w:r>
    </w:p>
    <w:p w14:paraId="1A31B874" w14:textId="77777777" w:rsidR="00027371" w:rsidRDefault="00745A75">
      <w:r>
        <w:rPr>
          <w:b/>
        </w:rPr>
        <w:t xml:space="preserve">Purpose and composition: </w:t>
      </w:r>
      <w:r>
        <w:t>Three paths meet in a courtyard; process markers coordinate around an open center rather than following a heroic central figure.</w:t>
      </w:r>
    </w:p>
    <w:p w14:paraId="007E0140" w14:textId="77777777" w:rsidR="00027371" w:rsidRDefault="00745A75">
      <w:r>
        <w:rPr>
          <w:b/>
        </w:rPr>
        <w:t xml:space="preserve">Collections and objects: </w:t>
      </w:r>
      <w:r>
        <w:t>use the collection schema in 1.3. Own L01, L02, L03. Reference G02–G12 as needed through the instance manifest. Camera guides and look targets exactly follow Part IX; lights use the route multiplier in 1.4. Desktop and mobile export collections must share anchor names and local origin.</w:t>
      </w:r>
    </w:p>
    <w:p w14:paraId="7D02B62F" w14:textId="77777777" w:rsidR="00027371" w:rsidRDefault="00745A75">
      <w:r>
        <w:rPr>
          <w:b/>
        </w:rPr>
        <w:t xml:space="preserve">Export and runtime boundary: </w:t>
      </w:r>
      <w:r>
        <w:t>04-leader.blend produces leader.scene.json plus the 3 owned asset pairs. No typography geometry is exported. Blender owns the named meshes and clips; LeaderScene.ts owns placement and clip sampling; route HTML owns narration, labels, evidence and exits. Runtime-only wind/fog/lighting remains outside Blender clips.</w:t>
      </w:r>
    </w:p>
    <w:p w14:paraId="6C142348" w14:textId="77777777" w:rsidR="00027371" w:rsidRDefault="00745A75">
      <w:r>
        <w:rPr>
          <w:b/>
        </w:rPr>
        <w:t xml:space="preserve">Animation and fallback: </w:t>
      </w:r>
      <w:r>
        <w:t>authored clips are exactly those listed for these owned assets; all other nodes are static. Each scene records settled poses at p=0,0.25,0.5,0.75,1. Mobile uses the low meshes and Part XIX camera transformation. Reduced motion uses the route poster plus full ordinary-flow HTML, with no animation loop. Package target for owned high assets is 355 KiB; low target is ≤45% of that. Scene-wide visible draw calls, textures and triangles must also pass Part XXI; individual caps are not permission to render every as</w:t>
      </w:r>
      <w:r>
        <w:t>set at once.</w:t>
      </w:r>
    </w:p>
    <w:p w14:paraId="5B9A706C" w14:textId="77777777" w:rsidR="00027371" w:rsidRDefault="00745A75">
      <w:pPr>
        <w:pStyle w:val="Heading3"/>
      </w:pPr>
      <w:r>
        <w:t>05-stories.blend</w:t>
      </w:r>
    </w:p>
    <w:p w14:paraId="4ED7D565" w14:textId="77777777" w:rsidR="00027371" w:rsidRDefault="00745A75">
      <w:r>
        <w:rPr>
          <w:b/>
        </w:rPr>
        <w:t xml:space="preserve">Purpose and composition: </w:t>
      </w:r>
      <w:r>
        <w:t>Four lantern bays disclose sourced public stories; the lamps stay physically behind after the visitor passes them.</w:t>
      </w:r>
    </w:p>
    <w:p w14:paraId="49226EB0" w14:textId="77777777" w:rsidR="00027371" w:rsidRDefault="00745A75">
      <w:r>
        <w:rPr>
          <w:b/>
        </w:rPr>
        <w:t xml:space="preserve">Collections and objects: </w:t>
      </w:r>
      <w:r>
        <w:t>use the collection schema in 1.3. Own S01, S02, S03. Reference G02–G12 as needed through the instance manifest. Camera guides and look targets exactly follow Part X; lights use the route multiplier in 1.4. Desktop and mobile export collections must share anchor names and local origin.</w:t>
      </w:r>
    </w:p>
    <w:p w14:paraId="48FD3E76" w14:textId="77777777" w:rsidR="00027371" w:rsidRDefault="00745A75">
      <w:r>
        <w:rPr>
          <w:b/>
        </w:rPr>
        <w:t xml:space="preserve">Export and runtime boundary: </w:t>
      </w:r>
      <w:r>
        <w:t>05-stories.blend produces stories.scene.json plus the 3 owned asset pairs. No typography geometry is exported. Blender owns the named meshes and clips; StoriesScene.ts owns placement and clip sampling; route HTML owns narration, labels, evidence and exits. Runtime-only wind/fog/lighting remains outside Blender clips.</w:t>
      </w:r>
    </w:p>
    <w:p w14:paraId="36521D9E" w14:textId="77777777" w:rsidR="00027371" w:rsidRDefault="00745A75">
      <w:r>
        <w:rPr>
          <w:b/>
        </w:rPr>
        <w:t xml:space="preserve">Animation and fallback: </w:t>
      </w:r>
      <w:r>
        <w:t>authored clips are exactly those listed for these owned assets; all other nodes are static. Each scene records settled poses at p=0,0.25,0.5,0.75,1. Mobile uses the low meshes and Part XIX camera transformation. Reduced motion uses the route poster plus full ordinary-flow HTML, with no animation loop. Package target for owned high assets is 440 KiB; low target is ≤45% of that. Scene-wide visible draw calls, textures and triangles must also pass Part XXI; individual caps are not permission to render every as</w:t>
      </w:r>
      <w:r>
        <w:t>set at once.</w:t>
      </w:r>
    </w:p>
    <w:p w14:paraId="07470DB2" w14:textId="77777777" w:rsidR="00027371" w:rsidRDefault="00745A75">
      <w:pPr>
        <w:pStyle w:val="Heading3"/>
      </w:pPr>
      <w:r>
        <w:lastRenderedPageBreak/>
        <w:t>06-work.blend</w:t>
      </w:r>
    </w:p>
    <w:p w14:paraId="4BE50A3B" w14:textId="77777777" w:rsidR="00027371" w:rsidRDefault="00745A75">
      <w:r>
        <w:rPr>
          <w:b/>
        </w:rPr>
        <w:t xml:space="preserve">Purpose and composition: </w:t>
      </w:r>
      <w:r>
        <w:t>A longitudinal gallery contains five individual stations; camera positions alternate sides and all demonstrations explain rules.</w:t>
      </w:r>
    </w:p>
    <w:p w14:paraId="2CC6457D" w14:textId="77777777" w:rsidR="00027371" w:rsidRDefault="00745A75">
      <w:r>
        <w:rPr>
          <w:b/>
        </w:rPr>
        <w:t xml:space="preserve">Collections and objects: </w:t>
      </w:r>
      <w:r>
        <w:t>use the collection schema in 1.3. Own W01, W02, W03, W04, W05, W06. Reference G02–G12 as needed through the instance manifest. Camera guides and look targets exactly follow Part XI; lights use the route multiplier in 1.4. Desktop and mobile export collections must share anchor names and local origin.</w:t>
      </w:r>
    </w:p>
    <w:p w14:paraId="4D648DE6" w14:textId="77777777" w:rsidR="00027371" w:rsidRDefault="00745A75">
      <w:r>
        <w:rPr>
          <w:b/>
        </w:rPr>
        <w:t xml:space="preserve">Export and runtime boundary: </w:t>
      </w:r>
      <w:r>
        <w:t>06-work.blend produces work.scene.json plus the 6 owned asset pairs. No typography geometry is exported. Blender owns the named meshes and clips; WorkScene.ts owns placement and clip sampling; route HTML owns narration, labels, evidence and exits. Runtime-only wind/fog/lighting remains outside Blender clips.</w:t>
      </w:r>
    </w:p>
    <w:p w14:paraId="25A480F4" w14:textId="77777777" w:rsidR="00027371" w:rsidRDefault="00745A75">
      <w:r>
        <w:rPr>
          <w:b/>
        </w:rPr>
        <w:t xml:space="preserve">Animation and fallback: </w:t>
      </w:r>
      <w:r>
        <w:t xml:space="preserve">authored clips are exactly those listed for these owned assets; all other nodes are static. Each scene records settled poses at p=0,0.25,0.5,0.75,1. Mobile uses the low meshes and Part XIX camera transformation. Reduced motion uses the route poster plus full ordinary-flow HTML, with no animation loop. Package target for owned high assets is 1,355 KiB; low target is ≤45% of that. Scene-wide visible draw calls, textures and triangles must also pass Part XXI; individual caps are not permission to render every </w:t>
      </w:r>
      <w:r>
        <w:t>asset at once.</w:t>
      </w:r>
    </w:p>
    <w:p w14:paraId="32F3E6A9" w14:textId="77777777" w:rsidR="00027371" w:rsidRDefault="00745A75">
      <w:pPr>
        <w:pStyle w:val="Heading3"/>
      </w:pPr>
      <w:r>
        <w:t>07-future.blend</w:t>
      </w:r>
    </w:p>
    <w:p w14:paraId="51E4A8F3" w14:textId="77777777" w:rsidR="00027371" w:rsidRDefault="00745A75">
      <w:r>
        <w:rPr>
          <w:b/>
        </w:rPr>
        <w:t xml:space="preserve">Purpose and composition: </w:t>
      </w:r>
      <w:r>
        <w:t>The camera leaves a canopy and follows a widening path toward a distant, deliberately unreached marker.</w:t>
      </w:r>
    </w:p>
    <w:p w14:paraId="4C325E06" w14:textId="77777777" w:rsidR="00027371" w:rsidRDefault="00745A75">
      <w:r>
        <w:rPr>
          <w:b/>
        </w:rPr>
        <w:t xml:space="preserve">Collections and objects: </w:t>
      </w:r>
      <w:r>
        <w:t>use the collection schema in 1.3. Own F01, F02, F03. Reference G02–G12 as needed through the instance manifest. Camera guides and look targets exactly follow Part XII; lights use the route multiplier in 1.4. Desktop and mobile export collections must share anchor names and local origin.</w:t>
      </w:r>
    </w:p>
    <w:p w14:paraId="434DEDA9" w14:textId="77777777" w:rsidR="00027371" w:rsidRDefault="00745A75">
      <w:r>
        <w:rPr>
          <w:b/>
        </w:rPr>
        <w:t xml:space="preserve">Export and runtime boundary: </w:t>
      </w:r>
      <w:r>
        <w:t>07-future.blend produces future.scene.json plus the 3 owned asset pairs. No typography geometry is exported. Blender owns the named meshes and clips; FutureScene.ts owns placement and clip sampling; route HTML owns narration, labels, evidence and exits. Runtime-only wind/fog/lighting remains outside Blender clips.</w:t>
      </w:r>
    </w:p>
    <w:p w14:paraId="1FA3524D" w14:textId="77777777" w:rsidR="00027371" w:rsidRDefault="00745A75">
      <w:r>
        <w:rPr>
          <w:b/>
        </w:rPr>
        <w:t xml:space="preserve">Animation and fallback: </w:t>
      </w:r>
      <w:r>
        <w:t>authored clips are exactly those listed for these owned assets; all other nodes are static. Each scene records settled poses at p=0,0.25,0.5,0.75,1. Mobile uses the low meshes and Part XIX camera transformation. Reduced motion uses the route poster plus full ordinary-flow HTML, with no animation loop. Package target for owned high assets is 515 KiB; low target is ≤45% of that. Scene-wide visible draw calls, textures and triangles must also pass Part XXI; individual caps are not permission to render every as</w:t>
      </w:r>
      <w:r>
        <w:t>set at once.</w:t>
      </w:r>
    </w:p>
    <w:p w14:paraId="579908A5" w14:textId="77777777" w:rsidR="00027371" w:rsidRDefault="00745A75">
      <w:pPr>
        <w:pStyle w:val="Heading3"/>
      </w:pPr>
      <w:r>
        <w:t>08-aura.blend</w:t>
      </w:r>
    </w:p>
    <w:p w14:paraId="24ED9662" w14:textId="77777777" w:rsidR="00027371" w:rsidRDefault="00745A75">
      <w:r>
        <w:rPr>
          <w:b/>
        </w:rPr>
        <w:t xml:space="preserve">Purpose and composition: </w:t>
      </w:r>
      <w:r>
        <w:t>An open garden reorganizes into an archive, evidence sheets, relationships and a revisable model spine.</w:t>
      </w:r>
    </w:p>
    <w:p w14:paraId="49AEEB6B" w14:textId="77777777" w:rsidR="00027371" w:rsidRDefault="00745A75">
      <w:r>
        <w:rPr>
          <w:b/>
        </w:rPr>
        <w:t xml:space="preserve">Collections and objects: </w:t>
      </w:r>
      <w:r>
        <w:t>use the collection schema in 1.3. Own A01, A02, A03, A04. Reference G02–G12 as needed through the instance manifest. Camera guides and look targets exactly follow Part XIII; lights use the route multiplier in 1.4. Desktop and mobile export collections must share anchor names and local origin.</w:t>
      </w:r>
    </w:p>
    <w:p w14:paraId="568A3C17" w14:textId="77777777" w:rsidR="00027371" w:rsidRDefault="00745A75">
      <w:r>
        <w:rPr>
          <w:b/>
        </w:rPr>
        <w:t xml:space="preserve">Export and runtime boundary: </w:t>
      </w:r>
      <w:r>
        <w:t>08-aura.blend produces aura.scene.json plus the 4 owned asset pairs. No typography geometry is exported. Blender owns the named meshes and clips; AuraScene.ts owns placement and clip sampling; route HTML owns narration, labels, evidence and exits. Runtime-only wind/fog/lighting remains outside Blender clips.</w:t>
      </w:r>
    </w:p>
    <w:p w14:paraId="10301E7E" w14:textId="77777777" w:rsidR="00027371" w:rsidRDefault="00745A75">
      <w:r>
        <w:rPr>
          <w:b/>
        </w:rPr>
        <w:t xml:space="preserve">Animation and fallback: </w:t>
      </w:r>
      <w:r>
        <w:t xml:space="preserve">authored clips are exactly those listed for these owned assets; all other nodes are static. Each scene records settled poses at p=0,0.25,0.5,0.75,1. Mobile uses the low meshes and Part XIX camera transformation. Reduced motion uses the route poster plus full ordinary-flow HTML, with no animation loop. </w:t>
      </w:r>
      <w:r>
        <w:lastRenderedPageBreak/>
        <w:t>Package target for owned high assets is 790 KiB; low target is ≤45% of that. Scene-wide visible draw calls, textures and triangles must also pass Part XXI; individual caps are not permission to render every as</w:t>
      </w:r>
      <w:r>
        <w:t>set at once.</w:t>
      </w:r>
    </w:p>
    <w:p w14:paraId="210E7CFA" w14:textId="77777777" w:rsidR="00027371" w:rsidRDefault="00745A75">
      <w:pPr>
        <w:pStyle w:val="Heading3"/>
      </w:pPr>
      <w:r>
        <w:t>09-contact.blend</w:t>
      </w:r>
    </w:p>
    <w:p w14:paraId="43DD34F3" w14:textId="77777777" w:rsidR="00027371" w:rsidRDefault="00745A75">
      <w:r>
        <w:rPr>
          <w:b/>
        </w:rPr>
        <w:t xml:space="preserve">Purpose and composition: </w:t>
      </w:r>
      <w:r>
        <w:t>A nearly empty open garden with a single resting stone and quiet outward path; contacts have priority.</w:t>
      </w:r>
    </w:p>
    <w:p w14:paraId="1845159D" w14:textId="77777777" w:rsidR="00027371" w:rsidRDefault="00745A75">
      <w:r>
        <w:rPr>
          <w:b/>
        </w:rPr>
        <w:t xml:space="preserve">Collections and objects: </w:t>
      </w:r>
      <w:r>
        <w:t>use the collection schema in 1.3. Own C01, C02. Reference G02–G12 as needed through the instance manifest. Camera guides and look targets exactly follow Part XIV; lights use the route multiplier in 1.4. Desktop and mobile export collections must share anchor names and local origin.</w:t>
      </w:r>
    </w:p>
    <w:p w14:paraId="2D5AD884" w14:textId="77777777" w:rsidR="00027371" w:rsidRDefault="00745A75">
      <w:r>
        <w:rPr>
          <w:b/>
        </w:rPr>
        <w:t xml:space="preserve">Export and runtime boundary: </w:t>
      </w:r>
      <w:r>
        <w:t>09-contact.blend produces contact.scene.json plus the 2 owned asset pairs. No typography geometry is exported. Blender owns the named meshes and clips; ContactScene.ts owns placement and clip sampling; route HTML owns narration, labels, evidence and exits. Runtime-only wind/fog/lighting remains outside Blender clips.</w:t>
      </w:r>
    </w:p>
    <w:p w14:paraId="11310770" w14:textId="77777777" w:rsidR="00027371" w:rsidRDefault="00745A75">
      <w:r>
        <w:rPr>
          <w:b/>
        </w:rPr>
        <w:t xml:space="preserve">Animation and fallback: </w:t>
      </w:r>
      <w:r>
        <w:t>authored clips are exactly those listed for these owned assets; all other nodes are static. Each scene records settled poses at p=0,0.25,0.5,0.75,1. Mobile uses the low meshes and Part XIX camera transformation. Reduced motion uses the route poster plus full ordinary-flow HTML, with no animation loop. Package target for owned high assets is 150 KiB; low target is ≤45% of that. Scene-wide visible draw calls, textures and triangles must also pass Part XXI; individual caps are not permission to render every as</w:t>
      </w:r>
      <w:r>
        <w:t>set at once.</w:t>
      </w:r>
    </w:p>
    <w:p w14:paraId="20F7121B" w14:textId="77777777" w:rsidR="00027371" w:rsidRDefault="00745A75">
      <w:pPr>
        <w:pStyle w:val="Heading2"/>
      </w:pPr>
      <w:r>
        <w:t>1.7 Individual asset specifications</w:t>
      </w:r>
    </w:p>
    <w:p w14:paraId="417E550C" w14:textId="77777777" w:rsidR="00027371" w:rsidRDefault="00745A75">
      <w:r>
        <w:t>The fields below complete the common contract in 1.3–1.5. Each record fixes purpose, shape, placement, scale, camera relationship, material, lighting, geometry, motion timing and trigger, scroll/pointer behavior, states, export names, hooks, fallback and performance. Values are authoring targets to validate in-browser, not measurements of existing assets.</w:t>
      </w:r>
    </w:p>
    <w:p w14:paraId="269192E4" w14:textId="77777777" w:rsidR="00027371" w:rsidRDefault="00745A75">
      <w:pPr>
        <w:pStyle w:val="Heading3"/>
      </w:pPr>
      <w:r>
        <w:t>G01  Terrain</w:t>
      </w:r>
    </w:p>
    <w:p w14:paraId="39BCED06" w14:textId="77777777" w:rsidR="00027371" w:rsidRDefault="00745A75">
      <w:r>
        <w:rPr>
          <w:b/>
        </w:rPr>
        <w:t xml:space="preserve">Purpose and visual form: </w:t>
      </w:r>
      <w:r>
        <w:t>A shallow uneven garden floor with three elevation bands; paths are recessed 20 mm rather than floating above grass.</w:t>
      </w:r>
    </w:p>
    <w:p w14:paraId="1FDDE1DD" w14:textId="77777777" w:rsidR="00027371" w:rsidRDefault="00745A75">
      <w:r>
        <w:rPr>
          <w:b/>
        </w:rPr>
        <w:t xml:space="preserve">Placement and scale: </w:t>
      </w:r>
      <w:r>
        <w:t>(0,0,0); world kit root. Extents: 180 × 0.8 × 180 m. Positions are local to the owning route unless explicitly marked world. Ground-contact pivot at local base center; scale applied. Camera relationship: keep the silhouette visible at the owning route’s landmark beat; detail is readable from 1.8–8 m, while G09/G11 are distant silhouettes. Do not place this mesh inside the reading clearance volume.</w:t>
      </w:r>
    </w:p>
    <w:p w14:paraId="1E2E973B" w14:textId="77777777" w:rsidR="00027371" w:rsidRDefault="00745A75">
      <w:r>
        <w:rPr>
          <w:b/>
        </w:rPr>
        <w:t xml:space="preserve">Surface and light: </w:t>
      </w:r>
      <w:r>
        <w:t>moss from the material table. Use the owning scene’s light multiplier; no extra material-specific point light except G08/S02 decorative glow. Geometry cap: 18,000 desktop / 5,000 mobile triangles; target 1 material draw calls before runtime batching. High binary target ≤340 KiB, mobile ≤153 KiB, excluding the shared atlas.</w:t>
      </w:r>
    </w:p>
    <w:p w14:paraId="7C6C71E5" w14:textId="77777777" w:rsidR="00027371" w:rsidRDefault="00745A75">
      <w:r>
        <w:rPr>
          <w:b/>
        </w:rPr>
        <w:t xml:space="preserve">Motion and trigger: </w:t>
      </w:r>
      <w:r>
        <w:t>Static. No displacement in browser. Scroll samples the route bands in Parts V–XIV; ambient effects use elapsed visible time and stop when hidden. Cursor behavior is none unless explicitly specified above; all meaningful interaction goes through matching HTML controls. States are unloaded, loading, ready, active, settled, failed and released. Active may seek in either direction; failed retains the poster and readable content.</w:t>
      </w:r>
    </w:p>
    <w:p w14:paraId="675A589F" w14:textId="77777777" w:rsidR="00027371" w:rsidRDefault="00745A75">
      <w:r>
        <w:rPr>
          <w:b/>
        </w:rPr>
        <w:t xml:space="preserve">Export and hooks: </w:t>
      </w:r>
      <w:r>
        <w:t>scripts/blender/stay-awhile/00-garden.blend → public/models/stay/v1/garden/terrain.desktop.glb (and .mobile.glb). Root SA_G01_ROOT_00; material groups SA_G01_MESH_00 onward; one SA_G01_HOTSPOT_00 only when this asset is an interactive landmark. Clip names are the uppercase action names explicitly identified as authored clips above; runtime channels and SWAY pivot names are not clips. A03 has animations=[]; static assets also have animations=[].</w:t>
      </w:r>
    </w:p>
    <w:p w14:paraId="1006C479" w14:textId="77777777" w:rsidR="00027371" w:rsidRDefault="00745A75">
      <w:r>
        <w:rPr>
          <w:b/>
        </w:rPr>
        <w:lastRenderedPageBreak/>
        <w:t xml:space="preserve">Fallback and performance: </w:t>
      </w:r>
      <w:r>
        <w:t>Use low mesh; preserve path silhouettes and horizon grade. Reduced motion shows its settled silhouette in the route poster; any explanatory sequence is reproduced as ordered HTML steps. Share geometry and material handles across instances; never clone a texture per placement. Dispose only when the asset cache reference count reaches zero. This object carries no private text, personal likeness, credential scan or invented evidence.</w:t>
      </w:r>
    </w:p>
    <w:p w14:paraId="6EAC2155" w14:textId="77777777" w:rsidR="00027371" w:rsidRDefault="00745A75">
      <w:pPr>
        <w:pStyle w:val="Heading3"/>
      </w:pPr>
      <w:r>
        <w:t>G02  Path Kit</w:t>
      </w:r>
    </w:p>
    <w:p w14:paraId="5C87AFBD" w14:textId="77777777" w:rsidR="00027371" w:rsidRDefault="00745A75">
      <w:r>
        <w:rPr>
          <w:b/>
        </w:rPr>
        <w:t xml:space="preserve">Purpose and visual form: </w:t>
      </w:r>
      <w:r>
        <w:t>Three reusable stone path segments: straight 4 m, 30-degree bend and three-way junction; each has six irregular slab faces.</w:t>
      </w:r>
    </w:p>
    <w:p w14:paraId="5C6DDB39" w14:textId="77777777" w:rsidR="00027371" w:rsidRDefault="00745A75">
      <w:r>
        <w:rPr>
          <w:b/>
        </w:rPr>
        <w:t xml:space="preserve">Placement and scale: </w:t>
      </w:r>
      <w:r>
        <w:t>Instances along graph edges and local route rails. Extents: 2.4 m clear width; 0.08 m slab thickness. Positions are local to the owning route unless explicitly marked world. Ground-contact pivot at local base center; scale applied. Camera relationship: keep the silhouette visible at the owning route’s landmark beat; detail is readable from 1.8–8 m, while G09/G11 are distant silhouettes. Do not place this mesh inside the reading clearance volume.</w:t>
      </w:r>
    </w:p>
    <w:p w14:paraId="7D7FF351" w14:textId="77777777" w:rsidR="00027371" w:rsidRDefault="00745A75">
      <w:r>
        <w:rPr>
          <w:b/>
        </w:rPr>
        <w:t xml:space="preserve">Surface and light: </w:t>
      </w:r>
      <w:r>
        <w:t>stone from the material table. Use the owning scene’s light multiplier; no extra material-specific point light except G08/S02 decorative glow. Geometry cap: 1,600 desktop / 600 mobile triangles; target 1 material draw calls before runtime batching. High binary target ≤85 KiB, mobile ≤39 KiB, excluding the shared atlas.</w:t>
      </w:r>
    </w:p>
    <w:p w14:paraId="30A673EC" w14:textId="77777777" w:rsidR="00027371" w:rsidRDefault="00745A75">
      <w:r>
        <w:rPr>
          <w:b/>
        </w:rPr>
        <w:t xml:space="preserve">Motion and trigger: </w:t>
      </w:r>
      <w:r>
        <w:t>Static. Route staging changes visibility only behind map cover. Scroll samples the route bands in Parts V–XIV; ambient effects use elapsed visible time and stop when hidden. Cursor behavior is none unless explicitly specified above; all meaningful interaction goes through matching HTML controls. States are unloaded, loading, ready, active, settled, failed and released. Active may seek in either direction; failed retains the poster and readable content.</w:t>
      </w:r>
    </w:p>
    <w:p w14:paraId="7CB9E432" w14:textId="77777777" w:rsidR="00027371" w:rsidRDefault="00745A75">
      <w:r>
        <w:rPr>
          <w:b/>
        </w:rPr>
        <w:t xml:space="preserve">Export and hooks: </w:t>
      </w:r>
      <w:r>
        <w:t>scripts/blender/stay-awhile/00-garden.blend → public/models/stay/v1/garden/path-kit.desktop.glb (and .mobile.glb). Root SA_G02_ROOT_00; material groups SA_G02_MESH_00 onward; one SA_G02_HOTSPOT_00 only when this asset is an interactive landmark. Clip names are the uppercase action names explicitly identified as authored clips above; runtime channels and SWAY pivot names are not clips. A03 has animations=[]; static assets also have animations=[].</w:t>
      </w:r>
    </w:p>
    <w:p w14:paraId="02744C9A" w14:textId="77777777" w:rsidR="00027371" w:rsidRDefault="00745A75">
      <w:r>
        <w:rPr>
          <w:b/>
        </w:rPr>
        <w:t xml:space="preserve">Fallback and performance: </w:t>
      </w:r>
      <w:r>
        <w:t>Same clear width; remove underside bevels. Reduced motion shows its settled silhouette in the route poster; any explanatory sequence is reproduced as ordered HTML steps. Share geometry and material handles across instances; never clone a texture per placement. Dispose only when the asset cache reference count reaches zero. This object carries no private text, personal likeness, credential scan or invented evidence.</w:t>
      </w:r>
    </w:p>
    <w:p w14:paraId="42AB5BEE" w14:textId="77777777" w:rsidR="00027371" w:rsidRDefault="00745A75">
      <w:pPr>
        <w:pStyle w:val="Heading3"/>
      </w:pPr>
      <w:r>
        <w:t>G03  Sakura Canopy</w:t>
      </w:r>
    </w:p>
    <w:p w14:paraId="42F284D7" w14:textId="77777777" w:rsidR="00027371" w:rsidRDefault="00745A75">
      <w:r>
        <w:rPr>
          <w:b/>
        </w:rPr>
        <w:t xml:space="preserve">Purpose and visual form: </w:t>
      </w:r>
      <w:r>
        <w:t>One 7.2 m Sakura with three major branch forks; blossom clusters occupy upper 60 percent, leaving gaps through at least 35 percent of the silhouette.</w:t>
      </w:r>
    </w:p>
    <w:p w14:paraId="6CDF129B" w14:textId="77777777" w:rsidR="00027371" w:rsidRDefault="00745A75">
      <w:r>
        <w:rPr>
          <w:b/>
        </w:rPr>
        <w:t xml:space="preserve">Placement and scale: </w:t>
      </w:r>
      <w:r>
        <w:t>Garden (-5,0,-7.5), Person (6,0,-10); repeated kit instances. Extents: 7.2 m high; crown 7 × 5.5 m. Positions are local to the owning route unless explicitly marked world. Ground-contact pivot at local base center; scale applied. Camera relationship: keep the silhouette visible at the owning route’s landmark beat; detail is readable from 1.8–8 m, while G09/G11 are distant silhouettes. Do not place this mesh inside the reading clearance volume.</w:t>
      </w:r>
    </w:p>
    <w:p w14:paraId="44D9B0BB" w14:textId="77777777" w:rsidR="00027371" w:rsidRDefault="00745A75">
      <w:r>
        <w:rPr>
          <w:b/>
        </w:rPr>
        <w:t xml:space="preserve">Surface and light: </w:t>
      </w:r>
      <w:r>
        <w:t>bark+sakura from the material table. Use the owning scene’s light multiplier; no extra material-specific point light except G08/S02 decorative glow. Geometry cap: 12,000 desktop / 3,600 mobile triangles; target 2 material draw calls before runtime batching. High binary target ≤420 KiB, mobile ≤189 KiB, excluding the shared atlas.</w:t>
      </w:r>
    </w:p>
    <w:p w14:paraId="6E5DC97A" w14:textId="77777777" w:rsidR="00027371" w:rsidRDefault="00745A75">
      <w:r>
        <w:rPr>
          <w:b/>
        </w:rPr>
        <w:lastRenderedPageBreak/>
        <w:t xml:space="preserve">Motion and trigger: </w:t>
      </w:r>
      <w:r>
        <w:t>Branch pivots SWAY_A/B/C; runtime sinusoid ±0.8 degrees, periods 9/11/13 s, seed phase by instance. No authored clip. Scroll samples the route bands in Parts V–XIV; ambient effects use elapsed visible time and stop when hidden. Cursor behavior is none unless explicitly specified above; all meaningful interaction goes through matching HTML controls. States are unloaded, loading, ready, active, settled, failed and released. Active may seek in either direction; failed retains the poster and readable content.</w:t>
      </w:r>
    </w:p>
    <w:p w14:paraId="1F073B78" w14:textId="77777777" w:rsidR="00027371" w:rsidRDefault="00745A75">
      <w:r>
        <w:rPr>
          <w:b/>
        </w:rPr>
        <w:t xml:space="preserve">Export and hooks: </w:t>
      </w:r>
      <w:r>
        <w:t>scripts/blender/stay-awhile/00-garden.blend → public/models/stay/v1/garden/sakura-canopy.desktop.glb (and .mobile.glb). Root SA_G03_ROOT_00; material groups SA_G03_MESH_00 onward; one SA_G03_HOTSPOT_00 only when this asset is an interactive landmark. Clip names are the uppercase action names explicitly identified as authored clips above; runtime channels and SWAY pivot names are not clips. A03 has animations=[]; static assets also have animations=[].</w:t>
      </w:r>
    </w:p>
    <w:p w14:paraId="73811EAB" w14:textId="77777777" w:rsidR="00027371" w:rsidRDefault="00745A75">
      <w:r>
        <w:rPr>
          <w:b/>
        </w:rPr>
        <w:t xml:space="preserve">Fallback and performance: </w:t>
      </w:r>
      <w:r>
        <w:t>Use 30 percent clusters; silhouette unchanged, no branch movement. Reduced motion shows its settled silhouette in the route poster; any explanatory sequence is reproduced as ordered HTML steps. Share geometry and material handles across instances; never clone a texture per placement. Dispose only when the asset cache reference count reaches zero. This object carries no private text, personal likeness, credential scan or invented evidence.</w:t>
      </w:r>
    </w:p>
    <w:p w14:paraId="3B82692D" w14:textId="77777777" w:rsidR="00027371" w:rsidRDefault="00745A75">
      <w:pPr>
        <w:pStyle w:val="Heading3"/>
      </w:pPr>
      <w:r>
        <w:t>G04  Bush Kit</w:t>
      </w:r>
    </w:p>
    <w:p w14:paraId="1509C249" w14:textId="77777777" w:rsidR="00027371" w:rsidRDefault="00745A75">
      <w:r>
        <w:rPr>
          <w:b/>
        </w:rPr>
        <w:t xml:space="preserve">Purpose and visual form: </w:t>
      </w:r>
      <w:r>
        <w:t>Two rounded but asymmetric bushes with five lobe meshes merged per material; no individual modeled leaves.</w:t>
      </w:r>
    </w:p>
    <w:p w14:paraId="326F2351" w14:textId="77777777" w:rsidR="00027371" w:rsidRDefault="00745A75">
      <w:r>
        <w:rPr>
          <w:b/>
        </w:rPr>
        <w:t xml:space="preserve">Placement and scale: </w:t>
      </w:r>
      <w:r>
        <w:t>Path shoulders, at least 1.4 m from centerline. Extents: 1.1 × 0.7 × 0.8 m each. Positions are local to the owning route unless explicitly marked world. Ground-contact pivot at local base center; scale applied. Camera relationship: keep the silhouette visible at the owning route’s landmark beat; detail is readable from 1.8–8 m, while G09/G11 are distant silhouettes. Do not place this mesh inside the reading clearance volume.</w:t>
      </w:r>
    </w:p>
    <w:p w14:paraId="6CAAA820" w14:textId="77777777" w:rsidR="00027371" w:rsidRDefault="00745A75">
      <w:r>
        <w:rPr>
          <w:b/>
        </w:rPr>
        <w:t xml:space="preserve">Surface and light: </w:t>
      </w:r>
      <w:r>
        <w:t>leaf from the material table. Use the owning scene’s light multiplier; no extra material-specific point light except G08/S02 decorative glow. Geometry cap: 1,100 desktop / 300 mobile triangles; target 1 material draw calls before runtime batching. High binary target ≤55 KiB, mobile ≤25 KiB, excluding the shared atlas.</w:t>
      </w:r>
    </w:p>
    <w:p w14:paraId="6A00BB53" w14:textId="77777777" w:rsidR="00027371" w:rsidRDefault="00745A75">
      <w:r>
        <w:rPr>
          <w:b/>
        </w:rPr>
        <w:t xml:space="preserve">Motion and trigger: </w:t>
      </w:r>
      <w:r>
        <w:t>Runtime wind at group pivot ±0.4 degrees over 12 s. Scroll samples the route bands in Parts V–XIV; ambient effects use elapsed visible time and stop when hidden. Cursor behavior is none unless explicitly specified above; all meaningful interaction goes through matching HTML controls. States are unloaded, loading, ready, active, settled, failed and released. Active may seek in either direction; failed retains the poster and readable content.</w:t>
      </w:r>
    </w:p>
    <w:p w14:paraId="391F47FA" w14:textId="77777777" w:rsidR="00027371" w:rsidRDefault="00745A75">
      <w:r>
        <w:rPr>
          <w:b/>
        </w:rPr>
        <w:t xml:space="preserve">Export and hooks: </w:t>
      </w:r>
      <w:r>
        <w:t>scripts/blender/stay-awhile/00-garden.blend → public/models/stay/v1/garden/bush-kit.desktop.glb (and .mobile.glb). Root SA_G04_ROOT_00; material groups SA_G04_MESH_00 onward; one SA_G04_HOTSPOT_00 only when this asset is an interactive landmark. Clip names are the uppercase action names explicitly identified as authored clips above; runtime channels and SWAY pivot names are not clips. A03 has animations=[]; static assets also have animations=[].</w:t>
      </w:r>
    </w:p>
    <w:p w14:paraId="00192016" w14:textId="77777777" w:rsidR="00027371" w:rsidRDefault="00745A75">
      <w:r>
        <w:rPr>
          <w:b/>
        </w:rPr>
        <w:t xml:space="preserve">Fallback and performance: </w:t>
      </w:r>
      <w:r>
        <w:t>One lobe silhouette per bush; static. Reduced motion shows its settled silhouette in the route poster; any explanatory sequence is reproduced as ordered HTML steps. Share geometry and material handles across instances; never clone a texture per placement. Dispose only when the asset cache reference count reaches zero. This object carries no private text, personal likeness, credential scan or invented evidence.</w:t>
      </w:r>
    </w:p>
    <w:p w14:paraId="5EF08C6F" w14:textId="77777777" w:rsidR="00027371" w:rsidRDefault="00745A75">
      <w:pPr>
        <w:pStyle w:val="Heading3"/>
      </w:pPr>
      <w:r>
        <w:t>G05  Grass Kit</w:t>
      </w:r>
    </w:p>
    <w:p w14:paraId="4D48711E" w14:textId="77777777" w:rsidR="00027371" w:rsidRDefault="00745A75">
      <w:r>
        <w:rPr>
          <w:b/>
        </w:rPr>
        <w:t xml:space="preserve">Purpose and visual form: </w:t>
      </w:r>
      <w:r>
        <w:t>Three tuft shapes with opaque tapered blades, not alpha planes.</w:t>
      </w:r>
    </w:p>
    <w:p w14:paraId="6F285780" w14:textId="77777777" w:rsidR="00027371" w:rsidRDefault="00745A75">
      <w:r>
        <w:rPr>
          <w:b/>
        </w:rPr>
        <w:lastRenderedPageBreak/>
        <w:t xml:space="preserve">Placement and scale: </w:t>
      </w:r>
      <w:r>
        <w:t>At route edges, never crossing a content anchor ray. Extents: 0.35 m height; 0.3 m footprint. Positions are local to the owning route unless explicitly marked world. Ground-contact pivot at local base center; scale applied. Camera relationship: keep the silhouette visible at the owning route’s landmark beat; detail is readable from 1.8–8 m, while G09/G11 are distant silhouettes. Do not place this mesh inside the reading clearance volume.</w:t>
      </w:r>
    </w:p>
    <w:p w14:paraId="79B1ADE7" w14:textId="77777777" w:rsidR="00027371" w:rsidRDefault="00745A75">
      <w:r>
        <w:rPr>
          <w:b/>
        </w:rPr>
        <w:t xml:space="preserve">Surface and light: </w:t>
      </w:r>
      <w:r>
        <w:t>leaf from the material table. Use the owning scene’s light multiplier; no extra material-specific point light except G08/S02 decorative glow. Geometry cap: 240 desktop / 72 mobile triangles; target 1 material draw calls before runtime batching. High binary target ≤18 KiB, mobile ≤9 KiB, excluding the shared atlas.</w:t>
      </w:r>
    </w:p>
    <w:p w14:paraId="3069600B" w14:textId="77777777" w:rsidR="00027371" w:rsidRDefault="00745A75">
      <w:r>
        <w:rPr>
          <w:b/>
        </w:rPr>
        <w:t xml:space="preserve">Motion and trigger: </w:t>
      </w:r>
      <w:r>
        <w:t>Runtime group rotation ±1.2 degrees, 7 s loop. Scroll samples the route bands in Parts V–XIV; ambient effects use elapsed visible time and stop when hidden. Cursor behavior is none unless explicitly specified above; all meaningful interaction goes through matching HTML controls. States are unloaded, loading, ready, active, settled, failed and released. Active may seek in either direction; failed retains the poster and readable content.</w:t>
      </w:r>
    </w:p>
    <w:p w14:paraId="559659D7" w14:textId="77777777" w:rsidR="00027371" w:rsidRDefault="00745A75">
      <w:r>
        <w:rPr>
          <w:b/>
        </w:rPr>
        <w:t xml:space="preserve">Export and hooks: </w:t>
      </w:r>
      <w:r>
        <w:t>scripts/blender/stay-awhile/00-garden.blend → public/models/stay/v1/garden/grass-kit.desktop.glb (and .mobile.glb). Root SA_G05_ROOT_00; material groups SA_G05_MESH_00 onward; one SA_G05_HOTSPOT_00 only when this asset is an interactive landmark. Clip names are the uppercase action names explicitly identified as authored clips above; runtime channels and SWAY pivot names are not clips. A03 has animations=[]; static assets also have animations=[].</w:t>
      </w:r>
    </w:p>
    <w:p w14:paraId="040170C4" w14:textId="77777777" w:rsidR="00027371" w:rsidRDefault="00745A75">
      <w:r>
        <w:rPr>
          <w:b/>
        </w:rPr>
        <w:t xml:space="preserve">Fallback and performance: </w:t>
      </w:r>
      <w:r>
        <w:t>Half density and static, 72 triangles per tuft. Reduced motion shows its settled silhouette in the route poster; any explanatory sequence is reproduced as ordered HTML steps. Share geometry and material handles across instances; never clone a texture per placement. Dispose only when the asset cache reference count reaches zero. This object carries no private text, personal likeness, credential scan or invented evidence.</w:t>
      </w:r>
    </w:p>
    <w:p w14:paraId="464FB2A5" w14:textId="77777777" w:rsidR="00027371" w:rsidRDefault="00745A75">
      <w:pPr>
        <w:pStyle w:val="Heading3"/>
      </w:pPr>
      <w:r>
        <w:t>G06  Stone Kit</w:t>
      </w:r>
    </w:p>
    <w:p w14:paraId="7A853A8E" w14:textId="77777777" w:rsidR="00027371" w:rsidRDefault="00745A75">
      <w:r>
        <w:rPr>
          <w:b/>
        </w:rPr>
        <w:t xml:space="preserve">Purpose and visual form: </w:t>
      </w:r>
      <w:r>
        <w:t>Four river stones with deliberately different mass and flattened bases.</w:t>
      </w:r>
    </w:p>
    <w:p w14:paraId="642458E3" w14:textId="77777777" w:rsidR="00027371" w:rsidRDefault="00745A75">
      <w:r>
        <w:rPr>
          <w:b/>
        </w:rPr>
        <w:t xml:space="preserve">Placement and scale: </w:t>
      </w:r>
      <w:r>
        <w:t>Garden entry (-1.8,0,2); distributed by manifest instance list. Extents: 0.4–1.1 m longest axis. Positions are local to the owning route unless explicitly marked world. Ground-contact pivot at local base center; scale applied. Camera relationship: keep the silhouette visible at the owning route’s landmark beat; detail is readable from 1.8–8 m, while G09/G11 are distant silhouettes. Do not place this mesh inside the reading clearance volume.</w:t>
      </w:r>
    </w:p>
    <w:p w14:paraId="6172EDAE" w14:textId="77777777" w:rsidR="00027371" w:rsidRDefault="00745A75">
      <w:r>
        <w:rPr>
          <w:b/>
        </w:rPr>
        <w:t xml:space="preserve">Surface and light: </w:t>
      </w:r>
      <w:r>
        <w:t>stone from the material table. Use the owning scene’s light multiplier; no extra material-specific point light except G08/S02 decorative glow. Geometry cap: 1,200 desktop / 320 mobile triangles; target 1 material draw calls before runtime batching. High binary target ≤60 KiB, mobile ≤27 KiB, excluding the shared atlas.</w:t>
      </w:r>
    </w:p>
    <w:p w14:paraId="111517A9" w14:textId="77777777" w:rsidR="00027371" w:rsidRDefault="00745A75">
      <w:r>
        <w:rPr>
          <w:b/>
        </w:rPr>
        <w:t xml:space="preserve">Motion and trigger: </w:t>
      </w:r>
      <w:r>
        <w:t>Static, no hover on decorative stones. Scroll samples the route bands in Parts V–XIV; ambient effects use elapsed visible time and stop when hidden. Cursor behavior is none unless explicitly specified above; all meaningful interaction goes through matching HTML controls. States are unloaded, loading, ready, active, settled, failed and released. Active may seek in either direction; failed retains the poster and readable content.</w:t>
      </w:r>
    </w:p>
    <w:p w14:paraId="71397400" w14:textId="77777777" w:rsidR="00027371" w:rsidRDefault="00745A75">
      <w:r>
        <w:rPr>
          <w:b/>
        </w:rPr>
        <w:t xml:space="preserve">Export and hooks: </w:t>
      </w:r>
      <w:r>
        <w:t>scripts/blender/stay-awhile/00-garden.blend → public/models/stay/v1/garden/stone-kit.desktop.glb (and .mobile.glb). Root SA_G06_ROOT_00; material groups SA_G06_MESH_00 onward; one SA_G06_HOTSPOT_00 only when this asset is an interactive landmark. Clip names are the uppercase action names explicitly identified as authored clips above; runtime channels and SWAY pivot names are not clips. A03 has animations=[]; static assets also have animations=[].</w:t>
      </w:r>
    </w:p>
    <w:p w14:paraId="44241A63" w14:textId="77777777" w:rsidR="00027371" w:rsidRDefault="00745A75">
      <w:r>
        <w:rPr>
          <w:b/>
        </w:rPr>
        <w:lastRenderedPageBreak/>
        <w:t xml:space="preserve">Fallback and performance: </w:t>
      </w:r>
      <w:r>
        <w:t>Keep 2 variants; preserve route marker stones. Reduced motion shows its settled silhouette in the route poster; any explanatory sequence is reproduced as ordered HTML steps. Share geometry and material handles across instances; never clone a texture per placement. Dispose only when the asset cache reference count reaches zero. This object carries no private text, personal likeness, credential scan or invented evidence.</w:t>
      </w:r>
    </w:p>
    <w:p w14:paraId="38152181" w14:textId="77777777" w:rsidR="00027371" w:rsidRDefault="00745A75">
      <w:pPr>
        <w:pStyle w:val="Heading3"/>
      </w:pPr>
      <w:r>
        <w:t>G07  Water Plane</w:t>
      </w:r>
    </w:p>
    <w:p w14:paraId="1DB32E07" w14:textId="77777777" w:rsidR="00027371" w:rsidRDefault="00745A75">
      <w:r>
        <w:rPr>
          <w:b/>
        </w:rPr>
        <w:t xml:space="preserve">Purpose and visual form: </w:t>
      </w:r>
      <w:r>
        <w:t>An opaque basin surface with softly chamfered boundary, vertex mask at shore.</w:t>
      </w:r>
    </w:p>
    <w:p w14:paraId="7DF9860D" w14:textId="77777777" w:rsidR="00027371" w:rsidRDefault="00745A75">
      <w:r>
        <w:rPr>
          <w:b/>
        </w:rPr>
        <w:t xml:space="preserve">Placement and scale: </w:t>
      </w:r>
      <w:r>
        <w:t>Shared material; Thinker basin at (0,-0.12,-8). Extents: 12 × 0.04 × 10 m. Positions are local to the owning route unless explicitly marked world. Ground-contact pivot at local base center; scale applied. Camera relationship: keep the silhouette visible at the owning route’s landmark beat; detail is readable from 1.8–8 m, while G09/G11 are distant silhouettes. Do not place this mesh inside the reading clearance volume.</w:t>
      </w:r>
    </w:p>
    <w:p w14:paraId="689893CF" w14:textId="77777777" w:rsidR="00027371" w:rsidRDefault="00745A75">
      <w:r>
        <w:rPr>
          <w:b/>
        </w:rPr>
        <w:t xml:space="preserve">Surface and light: </w:t>
      </w:r>
      <w:r>
        <w:t>water from the material table. Use the owning scene’s light multiplier; no extra material-specific point light except G08/S02 decorative glow. Geometry cap: 256 desktop / 32 mobile triangles; target 1 material draw calls before runtime batching. High binary target ≤24 KiB, mobile ≤11 KiB, excluding the shared atlas.</w:t>
      </w:r>
    </w:p>
    <w:p w14:paraId="406B6C67" w14:textId="77777777" w:rsidR="00027371" w:rsidRDefault="00745A75">
      <w:r>
        <w:rPr>
          <w:b/>
        </w:rPr>
        <w:t xml:space="preserve">Motion and trigger: </w:t>
      </w:r>
      <w:r>
        <w:t>Runtime two normal-free analytic waves; amplitude 0.008 m, periods 12 and 17 s. Scroll samples the route bands in Parts V–XIV; ambient effects use elapsed visible time and stop when hidden. Cursor behavior is none unless explicitly specified above; all meaningful interaction goes through matching HTML controls. States are unloaded, loading, ready, active, settled, failed and released. Active may seek in either direction; failed retains the poster and readable content.</w:t>
      </w:r>
    </w:p>
    <w:p w14:paraId="742A7D16" w14:textId="77777777" w:rsidR="00027371" w:rsidRDefault="00745A75">
      <w:r>
        <w:rPr>
          <w:b/>
        </w:rPr>
        <w:t xml:space="preserve">Export and hooks: </w:t>
      </w:r>
      <w:r>
        <w:t>scripts/blender/stay-awhile/00-garden.blend → public/models/stay/v1/garden/water-plane.desktop.glb (and .mobile.glb). Root SA_G07_ROOT_00; material groups SA_G07_MESH_00 onward; one SA_G07_HOTSPOT_00 only when this asset is an interactive landmark. Clip names are the uppercase action names explicitly identified as authored clips above; runtime channels and SWAY pivot names are not clips. A03 has animations=[]; static assets also have animations=[].</w:t>
      </w:r>
    </w:p>
    <w:p w14:paraId="1D0DB4BF" w14:textId="77777777" w:rsidR="00027371" w:rsidRDefault="00745A75">
      <w:r>
        <w:rPr>
          <w:b/>
        </w:rPr>
        <w:t xml:space="preserve">Fallback and performance: </w:t>
      </w:r>
      <w:r>
        <w:t>Flat material; no wave displacement or reflection target. Reduced motion shows its settled silhouette in the route poster; any explanatory sequence is reproduced as ordered HTML steps. Share geometry and material handles across instances; never clone a texture per placement. Dispose only when the asset cache reference count reaches zero. This object carries no private text, personal likeness, credential scan or invented evidence.</w:t>
      </w:r>
    </w:p>
    <w:p w14:paraId="31DBD1B0" w14:textId="77777777" w:rsidR="00027371" w:rsidRDefault="00745A75">
      <w:pPr>
        <w:pStyle w:val="Heading3"/>
      </w:pPr>
      <w:r>
        <w:t>G08  Lantern Kit</w:t>
      </w:r>
    </w:p>
    <w:p w14:paraId="59081FA8" w14:textId="77777777" w:rsidR="00027371" w:rsidRDefault="00745A75">
      <w:r>
        <w:rPr>
          <w:b/>
        </w:rPr>
        <w:t xml:space="preserve">Purpose and visual form: </w:t>
      </w:r>
      <w:r>
        <w:t>Low timber lantern with opaque paper faces and a warm emissive inner insert; no transparent glass.</w:t>
      </w:r>
    </w:p>
    <w:p w14:paraId="27B35E41" w14:textId="77777777" w:rsidR="00027371" w:rsidRDefault="00745A75">
      <w:r>
        <w:rPr>
          <w:b/>
        </w:rPr>
        <w:t xml:space="preserve">Placement and scale: </w:t>
      </w:r>
      <w:r>
        <w:t>Garden (2.8,0,-3), Story landmarks, Contact distant edge. Extents: 1.15 m high; 0.4 m square. Positions are local to the owning route unless explicitly marked world. Ground-contact pivot at local base center; scale applied. Camera relationship: keep the silhouette visible at the owning route’s landmark beat; detail is readable from 1.8–8 m, while G09/G11 are distant silhouettes. Do not place this mesh inside the reading clearance volume.</w:t>
      </w:r>
    </w:p>
    <w:p w14:paraId="27339E82" w14:textId="77777777" w:rsidR="00027371" w:rsidRDefault="00745A75">
      <w:r>
        <w:rPr>
          <w:b/>
        </w:rPr>
        <w:t xml:space="preserve">Surface and light: </w:t>
      </w:r>
      <w:r>
        <w:t>bark+paper+light from the material table. Use the owning scene’s light multiplier; no extra material-specific point light except G08/S02 decorative glow. Geometry cap: 1,100 desktop / 400 mobile triangles; target 3 material draw calls before runtime batching. High binary target ≤65 KiB, mobile ≤30 KiB, excluding the shared atlas.</w:t>
      </w:r>
    </w:p>
    <w:p w14:paraId="0254B23A" w14:textId="77777777" w:rsidR="00027371" w:rsidRDefault="00745A75">
      <w:r>
        <w:rPr>
          <w:b/>
        </w:rPr>
        <w:t xml:space="preserve">Motion and trigger: </w:t>
      </w:r>
      <w:r>
        <w:t xml:space="preserve">Emissive scalar only; no flicker. Interaction rises 0.35 to 0.8 in 320 ms. Scroll samples the route bands in Parts V–XIV; ambient effects use elapsed visible time and stop when hidden. Cursor behavior is </w:t>
      </w:r>
      <w:r>
        <w:lastRenderedPageBreak/>
        <w:t>none unless explicitly specified above; all meaningful interaction goes through matching HTML controls. States are unloaded, loading, ready, active, settled, failed and released. Active may seek in either direction; failed retains the poster and readable content.</w:t>
      </w:r>
    </w:p>
    <w:p w14:paraId="06461C1D" w14:textId="77777777" w:rsidR="00027371" w:rsidRDefault="00745A75">
      <w:r>
        <w:rPr>
          <w:b/>
        </w:rPr>
        <w:t xml:space="preserve">Export and hooks: </w:t>
      </w:r>
      <w:r>
        <w:t>scripts/blender/stay-awhile/00-garden.blend → public/models/stay/v1/garden/lantern-kit.desktop.glb (and .mobile.glb). Root SA_G08_ROOT_00; material groups SA_G08_MESH_00 onward; one SA_G08_HOTSPOT_00 only when this asset is an interactive landmark. Clip names are the uppercase action names explicitly identified as authored clips above; runtime channels and SWAY pivot names are not clips. A03 has animations=[]; static assets also have animations=[].</w:t>
      </w:r>
    </w:p>
    <w:p w14:paraId="4AB12B20" w14:textId="77777777" w:rsidR="00027371" w:rsidRDefault="00745A75">
      <w:r>
        <w:rPr>
          <w:b/>
        </w:rPr>
        <w:t xml:space="preserve">Fallback and performance: </w:t>
      </w:r>
      <w:r>
        <w:t>Baked glow decal; no point light. Reduced motion shows its settled silhouette in the route poster; any explanatory sequence is reproduced as ordered HTML steps. Share geometry and material handles across instances; never clone a texture per placement. Dispose only when the asset cache reference count reaches zero. This object carries no private text, personal likeness, credential scan or invented evidence.</w:t>
      </w:r>
    </w:p>
    <w:p w14:paraId="09D04A01" w14:textId="77777777" w:rsidR="00027371" w:rsidRDefault="00745A75">
      <w:pPr>
        <w:pStyle w:val="Heading3"/>
      </w:pPr>
      <w:r>
        <w:t>G09  Horizon Ring</w:t>
      </w:r>
    </w:p>
    <w:p w14:paraId="16B3B553" w14:textId="77777777" w:rsidR="00027371" w:rsidRDefault="00745A75">
      <w:r>
        <w:rPr>
          <w:b/>
        </w:rPr>
        <w:t xml:space="preserve">Purpose and visual form: </w:t>
      </w:r>
      <w:r>
        <w:t>Eight low hill silhouettes in a 180 m radius ring, seam hidden behind the south tree bank.</w:t>
      </w:r>
    </w:p>
    <w:p w14:paraId="073FE408" w14:textId="77777777" w:rsidR="00027371" w:rsidRDefault="00745A75">
      <w:r>
        <w:rPr>
          <w:b/>
        </w:rPr>
        <w:t xml:space="preserve">Placement and scale: </w:t>
      </w:r>
      <w:r>
        <w:t>(0,-0.5,0), persistent kit. Extents: 24 m maximum relief. Positions are local to the owning route unless explicitly marked world. Ground-contact pivot at local base center; scale applied. Camera relationship: keep the silhouette visible at the owning route’s landmark beat; detail is readable from 1.8–8 m, while G09/G11 are distant silhouettes. Do not place this mesh inside the reading clearance volume.</w:t>
      </w:r>
    </w:p>
    <w:p w14:paraId="391BC732" w14:textId="77777777" w:rsidR="00027371" w:rsidRDefault="00745A75">
      <w:r>
        <w:rPr>
          <w:b/>
        </w:rPr>
        <w:t xml:space="preserve">Surface and light: </w:t>
      </w:r>
      <w:r>
        <w:t>distant from the material table. Use the owning scene’s light multiplier; no extra material-specific point light except G08/S02 decorative glow. Geometry cap: 1,200 desktop / 480 mobile triangles; target 1 material draw calls before runtime batching. High binary target ≤55 KiB, mobile ≤25 KiB, excluding the shared atlas.</w:t>
      </w:r>
    </w:p>
    <w:p w14:paraId="79B59D28" w14:textId="77777777" w:rsidR="00027371" w:rsidRDefault="00745A75">
      <w:r>
        <w:rPr>
          <w:b/>
        </w:rPr>
        <w:t xml:space="preserve">Motion and trigger: </w:t>
      </w:r>
      <w:r>
        <w:t>Static; fog color follows route palette over 620 ms. Scroll samples the route bands in Parts V–XIV; ambient effects use elapsed visible time and stop when hidden. Cursor behavior is none unless explicitly specified above; all meaningful interaction goes through matching HTML controls. States are unloaded, loading, ready, active, settled, failed and released. Active may seek in either direction; failed retains the poster and readable content.</w:t>
      </w:r>
    </w:p>
    <w:p w14:paraId="475AF91F" w14:textId="77777777" w:rsidR="00027371" w:rsidRDefault="00745A75">
      <w:r>
        <w:rPr>
          <w:b/>
        </w:rPr>
        <w:t xml:space="preserve">Export and hooks: </w:t>
      </w:r>
      <w:r>
        <w:t>scripts/blender/stay-awhile/00-garden.blend → public/models/stay/v1/garden/horizon-ring.desktop.glb (and .mobile.glb). Root SA_G09_ROOT_00; material groups SA_G09_MESH_00 onward; one SA_G09_HOTSPOT_00 only when this asset is an interactive landmark. Clip names are the uppercase action names explicitly identified as authored clips above; runtime channels and SWAY pivot names are not clips. A03 has animations=[]; static assets also have animations=[].</w:t>
      </w:r>
    </w:p>
    <w:p w14:paraId="08140231" w14:textId="77777777" w:rsidR="00027371" w:rsidRDefault="00745A75">
      <w:r>
        <w:rPr>
          <w:b/>
        </w:rPr>
        <w:t xml:space="preserve">Fallback and performance: </w:t>
      </w:r>
      <w:r>
        <w:t>Four silhouettes, same skyline. Reduced motion shows its settled silhouette in the route poster; any explanatory sequence is reproduced as ordered HTML steps. Share geometry and material handles across instances; never clone a texture per placement. Dispose only when the asset cache reference count reaches zero. This object carries no private text, personal likeness, credential scan or invented evidence.</w:t>
      </w:r>
    </w:p>
    <w:p w14:paraId="02A4C2CF" w14:textId="77777777" w:rsidR="00027371" w:rsidRDefault="00745A75">
      <w:pPr>
        <w:pStyle w:val="Heading3"/>
      </w:pPr>
      <w:r>
        <w:t>G10  Foreground Fronds</w:t>
      </w:r>
    </w:p>
    <w:p w14:paraId="05D22ABD" w14:textId="77777777" w:rsidR="00027371" w:rsidRDefault="00745A75">
      <w:r>
        <w:rPr>
          <w:b/>
        </w:rPr>
        <w:t xml:space="preserve">Purpose and visual form: </w:t>
      </w:r>
      <w:r>
        <w:t>Three offset foliage fans with curved solid leaves that create near-field occlusion without filling the center.</w:t>
      </w:r>
    </w:p>
    <w:p w14:paraId="6ABE363A" w14:textId="77777777" w:rsidR="00027371" w:rsidRDefault="00745A75">
      <w:r>
        <w:rPr>
          <w:b/>
        </w:rPr>
        <w:t xml:space="preserve">Placement and scale: </w:t>
      </w:r>
      <w:r>
        <w:t>Garden (-1.2,0.9,4.5) and (1.5,0.7,4.0). Extents: 1.7 × 1.2 m each. Positions are local to the owning route unless explicitly marked world. Ground-contact pivot at local base center; scale applied. Camera relationship: keep the silhouette visible at the owning route’s landmark beat; detail is readable from 1.8–8 m, while G09/G11 are distant silhouettes. Do not place this mesh inside the reading clearance volume.</w:t>
      </w:r>
    </w:p>
    <w:p w14:paraId="1E334E4B" w14:textId="77777777" w:rsidR="00027371" w:rsidRDefault="00745A75">
      <w:r>
        <w:rPr>
          <w:b/>
        </w:rPr>
        <w:lastRenderedPageBreak/>
        <w:t xml:space="preserve">Surface and light: </w:t>
      </w:r>
      <w:r>
        <w:t>leaf from the material table. Use the owning scene’s light multiplier; no extra material-specific point light except G08/S02 decorative glow. Geometry cap: 1,500 desktop / 400 mobile triangles; target 1 material draw calls before runtime batching. High binary target ≤70 KiB, mobile ≤32 KiB, excluding the shared atlas.</w:t>
      </w:r>
    </w:p>
    <w:p w14:paraId="314F47C6" w14:textId="77777777" w:rsidR="00027371" w:rsidRDefault="00745A75">
      <w:r>
        <w:rPr>
          <w:b/>
        </w:rPr>
        <w:t xml:space="preserve">Motion and trigger: </w:t>
      </w:r>
      <w:r>
        <w:t>Pivot response ±1 degree; pointer radius 140 CSS px and displacement cap 0.03 m. Scroll samples the route bands in Parts V–XIV; ambient effects use elapsed visible time and stop when hidden. Cursor behavior is none unless explicitly specified above; all meaningful interaction goes through matching HTML controls. States are unloaded, loading, ready, active, settled, failed and released. Active may seek in either direction; failed retains the poster and readable content.</w:t>
      </w:r>
    </w:p>
    <w:p w14:paraId="49813711" w14:textId="77777777" w:rsidR="00027371" w:rsidRDefault="00745A75">
      <w:r>
        <w:rPr>
          <w:b/>
        </w:rPr>
        <w:t xml:space="preserve">Export and hooks: </w:t>
      </w:r>
      <w:r>
        <w:t>scripts/blender/stay-awhile/00-garden.blend → public/models/stay/v1/garden/foreground-fronds.desktop.glb (and .mobile.glb). Root SA_G10_ROOT_00; material groups SA_G10_MESH_00 onward; one SA_G10_HOTSPOT_00 only when this asset is an interactive landmark. Clip names are the uppercase action names explicitly identified as authored clips above; runtime channels and SWAY pivot names are not clips. A03 has animations=[]; static assets also have animations=[].</w:t>
      </w:r>
    </w:p>
    <w:p w14:paraId="7D2A7398" w14:textId="77777777" w:rsidR="00027371" w:rsidRDefault="00745A75">
      <w:r>
        <w:rPr>
          <w:b/>
        </w:rPr>
        <w:t xml:space="preserve">Fallback and performance: </w:t>
      </w:r>
      <w:r>
        <w:t>One fan at each edge; no pointer response. Reduced motion shows its settled silhouette in the route poster; any explanatory sequence is reproduced as ordered HTML steps. Share geometry and material handles across instances; never clone a texture per placement. Dispose only when the asset cache reference count reaches zero. This object carries no private text, personal likeness, credential scan or invented evidence.</w:t>
      </w:r>
    </w:p>
    <w:p w14:paraId="60A1880D" w14:textId="77777777" w:rsidR="00027371" w:rsidRDefault="00745A75">
      <w:pPr>
        <w:pStyle w:val="Heading3"/>
      </w:pPr>
      <w:r>
        <w:t>G11  Distant Tree Bank</w:t>
      </w:r>
    </w:p>
    <w:p w14:paraId="2FED420D" w14:textId="77777777" w:rsidR="00027371" w:rsidRDefault="00745A75">
      <w:r>
        <w:rPr>
          <w:b/>
        </w:rPr>
        <w:t xml:space="preserve">Purpose and visual form: </w:t>
      </w:r>
      <w:r>
        <w:t>Five low tree silhouettes merged as one cluster, with no close branches.</w:t>
      </w:r>
    </w:p>
    <w:p w14:paraId="3C0BB2B5" w14:textId="77777777" w:rsidR="00027371" w:rsidRDefault="00745A75">
      <w:r>
        <w:rPr>
          <w:b/>
        </w:rPr>
        <w:t xml:space="preserve">Placement and scale: </w:t>
      </w:r>
      <w:r>
        <w:t>Outside 28 m from every active local camera rail. Extents: 18 × 8 × 4 m cluster. Positions are local to the owning route unless explicitly marked world. Ground-contact pivot at local base center; scale applied. Camera relationship: keep the silhouette visible at the owning route’s landmark beat; detail is readable from 1.8–8 m, while G09/G11 are distant silhouettes. Do not place this mesh inside the reading clearance volume.</w:t>
      </w:r>
    </w:p>
    <w:p w14:paraId="27D39642" w14:textId="77777777" w:rsidR="00027371" w:rsidRDefault="00745A75">
      <w:r>
        <w:rPr>
          <w:b/>
        </w:rPr>
        <w:t xml:space="preserve">Surface and light: </w:t>
      </w:r>
      <w:r>
        <w:t>distant from the material table. Use the owning scene’s light multiplier; no extra material-specific point light except G08/S02 decorative glow. Geometry cap: 2,400 desktop / 650 mobile triangles; target 1 material draw calls before runtime batching. High binary target ≤110 KiB, mobile ≤50 KiB, excluding the shared atlas.</w:t>
      </w:r>
    </w:p>
    <w:p w14:paraId="7B3826E8" w14:textId="77777777" w:rsidR="00027371" w:rsidRDefault="00745A75">
      <w:r>
        <w:rPr>
          <w:b/>
        </w:rPr>
        <w:t xml:space="preserve">Motion and trigger: </w:t>
      </w:r>
      <w:r>
        <w:t>Static; shared fog removes hard overlap with route trees. Scroll samples the route bands in Parts V–XIV; ambient effects use elapsed visible time and stop when hidden. Cursor behavior is none unless explicitly specified above; all meaningful interaction goes through matching HTML controls. States are unloaded, loading, ready, active, settled, failed and released. Active may seek in either direction; failed retains the poster and readable content.</w:t>
      </w:r>
    </w:p>
    <w:p w14:paraId="343996AE" w14:textId="77777777" w:rsidR="00027371" w:rsidRDefault="00745A75">
      <w:r>
        <w:rPr>
          <w:b/>
        </w:rPr>
        <w:t xml:space="preserve">Export and hooks: </w:t>
      </w:r>
      <w:r>
        <w:t>scripts/blender/stay-awhile/00-garden.blend → public/models/stay/v1/garden/distant-tree-bank.desktop.glb (and .mobile.glb). Root SA_G11_ROOT_00; material groups SA_G11_MESH_00 onward; one SA_G11_HOTSPOT_00 only when this asset is an interactive landmark. Clip names are the uppercase action names explicitly identified as authored clips above; runtime channels and SWAY pivot names are not clips. A03 has animations=[]; static assets also have animations=[].</w:t>
      </w:r>
    </w:p>
    <w:p w14:paraId="2056698E" w14:textId="77777777" w:rsidR="00027371" w:rsidRDefault="00745A75">
      <w:r>
        <w:rPr>
          <w:b/>
        </w:rPr>
        <w:t xml:space="preserve">Fallback and performance: </w:t>
      </w:r>
      <w:r>
        <w:t>Two clusters total in view. Reduced motion shows its settled silhouette in the route poster; any explanatory sequence is reproduced as ordered HTML steps. Share geometry and material handles across instances; never clone a texture per placement. Dispose only when the asset cache reference count reaches zero. This object carries no private text, personal likeness, credential scan or invented evidence.</w:t>
      </w:r>
    </w:p>
    <w:p w14:paraId="2E1C25FC" w14:textId="77777777" w:rsidR="00027371" w:rsidRDefault="00745A75">
      <w:pPr>
        <w:pStyle w:val="Heading3"/>
      </w:pPr>
      <w:r>
        <w:lastRenderedPageBreak/>
        <w:t>G12  Petal Kit</w:t>
      </w:r>
    </w:p>
    <w:p w14:paraId="08E9ED45" w14:textId="77777777" w:rsidR="00027371" w:rsidRDefault="00745A75">
      <w:r>
        <w:rPr>
          <w:b/>
        </w:rPr>
        <w:t xml:space="preserve">Purpose and visual form: </w:t>
      </w:r>
      <w:r>
        <w:t>Two shallow curved petals, one narrow and one round; opaque pale surfaces avoid sorting cost.</w:t>
      </w:r>
    </w:p>
    <w:p w14:paraId="114036CD" w14:textId="77777777" w:rsidR="00027371" w:rsidRDefault="00745A75">
      <w:r>
        <w:rPr>
          <w:b/>
        </w:rPr>
        <w:t xml:space="preserve">Placement and scale: </w:t>
      </w:r>
      <w:r>
        <w:t>Runtime instances in 14 × 7 × 16 m box around camera. Extents: 0.025–0.055 m. Positions are local to the owning route unless explicitly marked world. Ground-contact pivot at local base center; scale applied. Camera relationship: keep the silhouette visible at the owning route’s landmark beat; detail is readable from 1.8–8 m, while G09/G11 are distant silhouettes. Do not place this mesh inside the reading clearance volume.</w:t>
      </w:r>
    </w:p>
    <w:p w14:paraId="67831BEE" w14:textId="77777777" w:rsidR="00027371" w:rsidRDefault="00745A75">
      <w:r>
        <w:rPr>
          <w:b/>
        </w:rPr>
        <w:t xml:space="preserve">Surface and light: </w:t>
      </w:r>
      <w:r>
        <w:t>sakura from the material table. Use the owning scene’s light multiplier; no extra material-specific point light except G08/S02 decorative glow. Geometry cap: 48 desktop / 24 mobile triangles; target 1 material draw calls before runtime batching. High binary target ≤8 KiB, mobile ≤4 KiB, excluding the shared atlas.</w:t>
      </w:r>
    </w:p>
    <w:p w14:paraId="2BD361EA" w14:textId="77777777" w:rsidR="00027371" w:rsidRDefault="00745A75">
      <w:r>
        <w:rPr>
          <w:b/>
        </w:rPr>
        <w:t xml:space="preserve">Motion and trigger: </w:t>
      </w:r>
      <w:r>
        <w:t>Runtime seeded drift 0.06–0.12 m/s; lifetime 14–22 s; wraps outside frustum. Scroll samples the route bands in Parts V–XIV; ambient effects use elapsed visible time and stop when hidden. Cursor behavior is none unless explicitly specified above; all meaningful interaction goes through matching HTML controls. States are unloaded, loading, ready, active, settled, failed and released. Active may seek in either direction; failed retains the poster and readable content.</w:t>
      </w:r>
    </w:p>
    <w:p w14:paraId="6760096D" w14:textId="77777777" w:rsidR="00027371" w:rsidRDefault="00745A75">
      <w:r>
        <w:rPr>
          <w:b/>
        </w:rPr>
        <w:t xml:space="preserve">Export and hooks: </w:t>
      </w:r>
      <w:r>
        <w:t>scripts/blender/stay-awhile/00-garden.blend → public/models/stay/v1/garden/petal-kit.desktop.glb (and .mobile.glb). Root SA_G12_ROOT_00; material groups SA_G12_MESH_00 onward; one SA_G12_HOTSPOT_00 only when this asset is an interactive landmark. Clip names are the uppercase action names explicitly identified as authored clips above; runtime channels and SWAY pivot names are not clips. A03 has animations=[]; static assets also have animations=[].</w:t>
      </w:r>
    </w:p>
    <w:p w14:paraId="6A567602" w14:textId="77777777" w:rsidR="00027371" w:rsidRDefault="00745A75">
      <w:r>
        <w:rPr>
          <w:b/>
        </w:rPr>
        <w:t xml:space="preserve">Fallback and performance: </w:t>
      </w:r>
      <w:r>
        <w:t>8 instances maximum; zero in reduced motion. Reduced motion shows its settled silhouette in the route poster; any explanatory sequence is reproduced as ordered HTML steps. Share geometry and material handles across instances; never clone a texture per placement. Dispose only when the asset cache reference count reaches zero. This object carries no private text, personal likeness, credential scan or invented evidence.</w:t>
      </w:r>
    </w:p>
    <w:p w14:paraId="11FA1BA6" w14:textId="77777777" w:rsidR="00027371" w:rsidRDefault="00745A75">
      <w:pPr>
        <w:pStyle w:val="Heading3"/>
      </w:pPr>
      <w:r>
        <w:t>G13  Arrival Gate</w:t>
      </w:r>
    </w:p>
    <w:p w14:paraId="43035884" w14:textId="77777777" w:rsidR="00027371" w:rsidRDefault="00745A75">
      <w:r>
        <w:rPr>
          <w:b/>
        </w:rPr>
        <w:t xml:space="preserve">Purpose and visual form: </w:t>
      </w:r>
      <w:r>
        <w:t>Two timber posts and an open lintel, partly covered by moss; an ordinary garden threshold, without religious signage.</w:t>
      </w:r>
    </w:p>
    <w:p w14:paraId="7267960B" w14:textId="77777777" w:rsidR="00027371" w:rsidRDefault="00745A75">
      <w:r>
        <w:rPr>
          <w:b/>
        </w:rPr>
        <w:t xml:space="preserve">Placement and scale: </w:t>
      </w:r>
      <w:r>
        <w:t>(0,0,1). Extents: 3.2 m wide; 3.3 m high. Positions are local to the owning route unless explicitly marked world. Ground-contact pivot at local base center; scale applied. Camera relationship: keep the silhouette visible at the owning route’s landmark beat; detail is readable from 1.8–8 m, while G09/G11 are distant silhouettes. Do not place this mesh inside the reading clearance volume.</w:t>
      </w:r>
    </w:p>
    <w:p w14:paraId="0AF418E3" w14:textId="77777777" w:rsidR="00027371" w:rsidRDefault="00745A75">
      <w:r>
        <w:rPr>
          <w:b/>
        </w:rPr>
        <w:t xml:space="preserve">Surface and light: </w:t>
      </w:r>
      <w:r>
        <w:t>bark+moss from the material table. Use the owning scene’s light multiplier; no extra material-specific point light except G08/S02 decorative glow. Geometry cap: 2,600 desktop / 900 mobile triangles; target 2 material draw calls before runtime batching. High binary target ≤115 KiB, mobile ≤52 KiB, excluding the shared atlas.</w:t>
      </w:r>
    </w:p>
    <w:p w14:paraId="516B7DBA" w14:textId="77777777" w:rsidR="00027371" w:rsidRDefault="00745A75">
      <w:r>
        <w:rPr>
          <w:b/>
        </w:rPr>
        <w:t xml:space="preserve">Motion and trigger: </w:t>
      </w:r>
      <w:r>
        <w:t>Static; camera passes beneath; no door or mandatory interaction. Scroll samples the route bands in Parts V–XIV; ambient effects use elapsed visible time and stop when hidden. Cursor behavior is none unless explicitly specified above; all meaningful interaction goes through matching HTML controls. States are unloaded, loading, ready, active, settled, failed and released. Active may seek in either direction; failed retains the poster and readable content.</w:t>
      </w:r>
    </w:p>
    <w:p w14:paraId="23C32A6E" w14:textId="77777777" w:rsidR="00027371" w:rsidRDefault="00745A75">
      <w:r>
        <w:rPr>
          <w:b/>
        </w:rPr>
        <w:t xml:space="preserve">Export and hooks: </w:t>
      </w:r>
      <w:r>
        <w:t xml:space="preserve">scripts/blender/stay-awhile/00-garden.blend → public/models/stay/v1/garden/arrival-gate.desktop.glb (and .mobile.glb). Root SA_G13_ROOT_00; material groups SA_G13_MESH_00 onward; one SA_G13_HOTSPOT_00 only when this asset is an interactive landmark. Clip names are the uppercase action </w:t>
      </w:r>
      <w:r>
        <w:lastRenderedPageBreak/>
        <w:t>names explicitly identified as authored clips above; runtime channels and SWAY pivot names are not clips. A03 has animations=[]; static assets also have animations=[].</w:t>
      </w:r>
    </w:p>
    <w:p w14:paraId="113F79FB" w14:textId="77777777" w:rsidR="00027371" w:rsidRDefault="00745A75">
      <w:r>
        <w:rPr>
          <w:b/>
        </w:rPr>
        <w:t xml:space="preserve">Fallback and performance: </w:t>
      </w:r>
      <w:r>
        <w:t>Same opening and scale, remove moss relief. Reduced motion shows its settled silhouette in the route poster; any explanatory sequence is reproduced as ordered HTML steps. Share geometry and material handles across instances; never clone a texture per placement. Dispose only when the asset cache reference count reaches zero. This object carries no private text, personal likeness, credential scan or invented evidence.</w:t>
      </w:r>
    </w:p>
    <w:p w14:paraId="4B37589E" w14:textId="77777777" w:rsidR="00027371" w:rsidRDefault="00745A75">
      <w:pPr>
        <w:pStyle w:val="Heading3"/>
      </w:pPr>
      <w:r>
        <w:t>G14  Wayfinding Stone</w:t>
      </w:r>
    </w:p>
    <w:p w14:paraId="254F7559" w14:textId="77777777" w:rsidR="00027371" w:rsidRDefault="00745A75">
      <w:r>
        <w:rPr>
          <w:b/>
        </w:rPr>
        <w:t xml:space="preserve">Purpose and visual form: </w:t>
      </w:r>
      <w:r>
        <w:t>An oval stone with nine shallow path grooves; the grooves are abstract navigation, not tiny baked text.</w:t>
      </w:r>
    </w:p>
    <w:p w14:paraId="7455A9E6" w14:textId="77777777" w:rsidR="00027371" w:rsidRDefault="00745A75">
      <w:r>
        <w:rPr>
          <w:b/>
        </w:rPr>
        <w:t xml:space="preserve">Placement and scale: </w:t>
      </w:r>
      <w:r>
        <w:t>(1.6,0,-8). Extents: 1.1 × 0.75 × 0.7 m. Positions are local to the owning route unless explicitly marked world. Ground-contact pivot at local base center; scale applied. Camera relationship: keep the silhouette visible at the owning route’s landmark beat; detail is readable from 1.8–8 m, while G09/G11 are distant silhouettes. Do not place this mesh inside the reading clearance volume.</w:t>
      </w:r>
    </w:p>
    <w:p w14:paraId="1563E334" w14:textId="77777777" w:rsidR="00027371" w:rsidRDefault="00745A75">
      <w:r>
        <w:rPr>
          <w:b/>
        </w:rPr>
        <w:t xml:space="preserve">Surface and light: </w:t>
      </w:r>
      <w:r>
        <w:t>stone from the material table. Use the owning scene’s light multiplier; no extra material-specific point light except G08/S02 decorative glow. Geometry cap: 1,800 desktop / 600 mobile triangles; target 1 material draw calls before runtime batching. High binary target ≤80 KiB, mobile ≤36 KiB, excluding the shared atlas.</w:t>
      </w:r>
    </w:p>
    <w:p w14:paraId="3410051A" w14:textId="77777777" w:rsidR="00027371" w:rsidRDefault="00745A75">
      <w:r>
        <w:rPr>
          <w:b/>
        </w:rPr>
        <w:t xml:space="preserve">Motion and trigger: </w:t>
      </w:r>
      <w:r>
        <w:t>DOM Open garden map button aligned nearby; stone itself remains decorative. Scroll samples the route bands in Parts V–XIV; ambient effects use elapsed visible time and stop when hidden. Cursor behavior is none unless explicitly specified above; all meaningful interaction goes through matching HTML controls. States are unloaded, loading, ready, active, settled, failed and released. Active may seek in either direction; failed retains the poster and readable content.</w:t>
      </w:r>
    </w:p>
    <w:p w14:paraId="65A08DA9" w14:textId="77777777" w:rsidR="00027371" w:rsidRDefault="00745A75">
      <w:r>
        <w:rPr>
          <w:b/>
        </w:rPr>
        <w:t xml:space="preserve">Export and hooks: </w:t>
      </w:r>
      <w:r>
        <w:t>scripts/blender/stay-awhile/00-garden.blend → public/models/stay/v1/garden/wayfinding-stone.desktop.glb (and .mobile.glb). Root SA_G14_ROOT_00; material groups SA_G14_MESH_00 onward; one SA_G14_HOTSPOT_00 only when this asset is an interactive landmark. Clip names are the uppercase action names explicitly identified as authored clips above; runtime channels and SWAY pivot names are not clips. A03 has animations=[]; static assets also have animations=[].</w:t>
      </w:r>
    </w:p>
    <w:p w14:paraId="5B6776B7" w14:textId="77777777" w:rsidR="00027371" w:rsidRDefault="00745A75">
      <w:r>
        <w:rPr>
          <w:b/>
        </w:rPr>
        <w:t xml:space="preserve">Fallback and performance: </w:t>
      </w:r>
      <w:r>
        <w:t>Static silhouette with visible adjacent map control. Reduced motion shows its settled silhouette in the route poster; any explanatory sequence is reproduced as ordered HTML steps. Share geometry and material handles across instances; never clone a texture per placement. Dispose only when the asset cache reference count reaches zero. This object carries no private text, personal likeness, credential scan or invented evidence.</w:t>
      </w:r>
    </w:p>
    <w:p w14:paraId="2B424105" w14:textId="77777777" w:rsidR="00027371" w:rsidRDefault="00745A75">
      <w:pPr>
        <w:pStyle w:val="Heading3"/>
      </w:pPr>
      <w:r>
        <w:t>P01  Clearing Ground</w:t>
      </w:r>
    </w:p>
    <w:p w14:paraId="27C51DEE" w14:textId="77777777" w:rsidR="00027371" w:rsidRDefault="00745A75">
      <w:r>
        <w:rPr>
          <w:b/>
        </w:rPr>
        <w:t xml:space="preserve">Purpose and visual form: </w:t>
      </w:r>
      <w:r>
        <w:t>An irregular oval clearing bordered by root lines; grass becomes short around the reading path.</w:t>
      </w:r>
    </w:p>
    <w:p w14:paraId="501A0761" w14:textId="77777777" w:rsidR="00027371" w:rsidRDefault="00745A75">
      <w:r>
        <w:rPr>
          <w:b/>
        </w:rPr>
        <w:t xml:space="preserve">Placement and scale: </w:t>
      </w:r>
      <w:r>
        <w:t>(0,0,-5). Extents: 18 × 0.2 × 24 m. Positions are local to the owning route unless explicitly marked world. Ground-contact pivot at local base center; scale applied. Camera relationship: keep the silhouette visible at the owning route’s landmark beat; detail is readable from 1.8–8 m, while G09/G11 are distant silhouettes. Do not place this mesh inside the reading clearance volume.</w:t>
      </w:r>
    </w:p>
    <w:p w14:paraId="1199FEDD" w14:textId="77777777" w:rsidR="00027371" w:rsidRDefault="00745A75">
      <w:r>
        <w:rPr>
          <w:b/>
        </w:rPr>
        <w:t xml:space="preserve">Surface and light: </w:t>
      </w:r>
      <w:r>
        <w:t>moss from the material table. Use the owning scene’s light multiplier; no extra material-specific point light except G08/S02 decorative glow. Geometry cap: 4,000 desktop / 1,100 mobile triangles; target 1 material draw calls before runtime batching. High binary target ≤170 KiB, mobile ≤77 KiB, excluding the shared atlas.</w:t>
      </w:r>
    </w:p>
    <w:p w14:paraId="5BD329F8" w14:textId="77777777" w:rsidR="00027371" w:rsidRDefault="00745A75">
      <w:r>
        <w:rPr>
          <w:b/>
        </w:rPr>
        <w:lastRenderedPageBreak/>
        <w:t xml:space="preserve">Motion and trigger: </w:t>
      </w:r>
      <w:r>
        <w:t>Static, root lines are geometry not revealed text. Scroll samples the route bands in Parts V–XIV; ambient effects use elapsed visible time and stop when hidden. Cursor behavior is none unless explicitly specified above; all meaningful interaction goes through matching HTML controls. States are unloaded, loading, ready, active, settled, failed and released. Active may seek in either direction; failed retains the poster and readable content.</w:t>
      </w:r>
    </w:p>
    <w:p w14:paraId="4EFDE616" w14:textId="77777777" w:rsidR="00027371" w:rsidRDefault="00745A75">
      <w:r>
        <w:rPr>
          <w:b/>
        </w:rPr>
        <w:t xml:space="preserve">Export and hooks: </w:t>
      </w:r>
      <w:r>
        <w:t>scripts/blender/stay-awhile/01-person.blend → public/models/stay/v1/person/clearing-ground.desktop.glb (and .mobile.glb). Root SA_P01_ROOT_00; material groups SA_P01_MESH_00 onward; one SA_P01_HOTSPOT_00 only when this asset is an interactive landmark. Clip names are the uppercase action names explicitly identified as authored clips above; runtime channels and SWAY pivot names are not clips. A03 has animations=[]; static assets also have animations=[].</w:t>
      </w:r>
    </w:p>
    <w:p w14:paraId="7D70AF68" w14:textId="77777777" w:rsidR="00027371" w:rsidRDefault="00745A75">
      <w:r>
        <w:rPr>
          <w:b/>
        </w:rPr>
        <w:t xml:space="preserve">Fallback and performance: </w:t>
      </w:r>
      <w:r>
        <w:t>Flatten micro-relief; keep open center. Reduced motion shows its settled silhouette in the route poster; any explanatory sequence is reproduced as ordered HTML steps. Share geometry and material handles across instances; never clone a texture per placement. Dispose only when the asset cache reference count reaches zero. This object carries no private text, personal likeness, credential scan or invented evidence.</w:t>
      </w:r>
    </w:p>
    <w:p w14:paraId="67062BAE" w14:textId="77777777" w:rsidR="00027371" w:rsidRDefault="00745A75">
      <w:pPr>
        <w:pStyle w:val="Heading3"/>
      </w:pPr>
      <w:r>
        <w:t>P02  Paired Bench</w:t>
      </w:r>
    </w:p>
    <w:p w14:paraId="72C698A3" w14:textId="77777777" w:rsidR="00027371" w:rsidRDefault="00745A75">
      <w:r>
        <w:rPr>
          <w:b/>
        </w:rPr>
        <w:t xml:space="preserve">Purpose and visual form: </w:t>
      </w:r>
      <w:r>
        <w:t>Two simple stone sitting forms sharing one timber plank; suggests company without depicting identifiable people.</w:t>
      </w:r>
    </w:p>
    <w:p w14:paraId="47DA8AAB" w14:textId="77777777" w:rsidR="00027371" w:rsidRDefault="00745A75">
      <w:r>
        <w:rPr>
          <w:b/>
        </w:rPr>
        <w:t xml:space="preserve">Placement and scale: </w:t>
      </w:r>
      <w:r>
        <w:t>(-2.2,0,-9). Extents: 2.7 × 0.55 × 0.8 m. Positions are local to the owning route unless explicitly marked world. Ground-contact pivot at local base center; scale applied. Camera relationship: keep the silhouette visible at the owning route’s landmark beat; detail is readable from 1.8–8 m, while G09/G11 are distant silhouettes. Do not place this mesh inside the reading clearance volume.</w:t>
      </w:r>
    </w:p>
    <w:p w14:paraId="260699DD" w14:textId="77777777" w:rsidR="00027371" w:rsidRDefault="00745A75">
      <w:r>
        <w:rPr>
          <w:b/>
        </w:rPr>
        <w:t xml:space="preserve">Surface and light: </w:t>
      </w:r>
      <w:r>
        <w:t>stone+bark from the material table. Use the owning scene’s light multiplier; no extra material-specific point light except G08/S02 decorative glow. Geometry cap: 1,800 desktop / 650 mobile triangles; target 2 material draw calls before runtime batching. High binary target ≤90 KiB, mobile ≤41 KiB, excluding the shared atlas.</w:t>
      </w:r>
    </w:p>
    <w:p w14:paraId="664981A8" w14:textId="77777777" w:rsidR="00027371" w:rsidRDefault="00745A75">
      <w:r>
        <w:rPr>
          <w:b/>
        </w:rPr>
        <w:t xml:space="preserve">Motion and trigger: </w:t>
      </w:r>
      <w:r>
        <w:t>Static; camera reveals second support at People beat. Scroll samples the route bands in Parts V–XIV; ambient effects use elapsed visible time and stop when hidden. Cursor behavior is none unless explicitly specified above; all meaningful interaction goes through matching HTML controls. States are unloaded, loading, ready, active, settled, failed and released. Active may seek in either direction; failed retains the poster and readable content.</w:t>
      </w:r>
    </w:p>
    <w:p w14:paraId="2D000A16" w14:textId="77777777" w:rsidR="00027371" w:rsidRDefault="00745A75">
      <w:r>
        <w:rPr>
          <w:b/>
        </w:rPr>
        <w:t xml:space="preserve">Export and hooks: </w:t>
      </w:r>
      <w:r>
        <w:t>scripts/blender/stay-awhile/01-person.blend → public/models/stay/v1/person/paired-bench.desktop.glb (and .mobile.glb). Root SA_P02_ROOT_00; material groups SA_P02_MESH_00 onward; one SA_P02_HOTSPOT_00 only when this asset is an interactive landmark. Clip names are the uppercase action names explicitly identified as authored clips above; runtime channels and SWAY pivot names are not clips. A03 has animations=[]; static assets also have animations=[].</w:t>
      </w:r>
    </w:p>
    <w:p w14:paraId="758FB1B9" w14:textId="77777777" w:rsidR="00027371" w:rsidRDefault="00745A75">
      <w:r>
        <w:rPr>
          <w:b/>
        </w:rPr>
        <w:t xml:space="preserve">Fallback and performance: </w:t>
      </w:r>
      <w:r>
        <w:t>Both supports remain visible; no replacement portrait. Reduced motion shows its settled silhouette in the route poster; any explanatory sequence is reproduced as ordered HTML steps. Share geometry and material handles across instances; never clone a texture per placement. Dispose only when the asset cache reference count reaches zero. This object carries no private text, personal likeness, credential scan or invented evidence.</w:t>
      </w:r>
    </w:p>
    <w:p w14:paraId="24A20E34" w14:textId="77777777" w:rsidR="00027371" w:rsidRDefault="00745A75">
      <w:pPr>
        <w:pStyle w:val="Heading3"/>
      </w:pPr>
      <w:r>
        <w:t>P03  Root Arch</w:t>
      </w:r>
    </w:p>
    <w:p w14:paraId="7807AE70" w14:textId="77777777" w:rsidR="00027371" w:rsidRDefault="00745A75">
      <w:r>
        <w:rPr>
          <w:b/>
        </w:rPr>
        <w:t xml:space="preserve">Purpose and visual form: </w:t>
      </w:r>
      <w:r>
        <w:t>Two low roots converge beside the path, visually joining only in the final third of the camera route.</w:t>
      </w:r>
    </w:p>
    <w:p w14:paraId="59BBFED0" w14:textId="77777777" w:rsidR="00027371" w:rsidRDefault="00745A75">
      <w:r>
        <w:rPr>
          <w:b/>
        </w:rPr>
        <w:lastRenderedPageBreak/>
        <w:t xml:space="preserve">Placement and scale: </w:t>
      </w:r>
      <w:r>
        <w:t>(2.8,0,-11). Extents: 3.4 × 0.7 × 2.4 m. Positions are local to the owning route unless explicitly marked world. Ground-contact pivot at local base center; scale applied. Camera relationship: keep the silhouette visible at the owning route’s landmark beat; detail is readable from 1.8–8 m, while G09/G11 are distant silhouettes. Do not place this mesh inside the reading clearance volume.</w:t>
      </w:r>
    </w:p>
    <w:p w14:paraId="1C2B62C8" w14:textId="77777777" w:rsidR="00027371" w:rsidRDefault="00745A75">
      <w:r>
        <w:rPr>
          <w:b/>
        </w:rPr>
        <w:t xml:space="preserve">Surface and light: </w:t>
      </w:r>
      <w:r>
        <w:t>bark from the material table. Use the owning scene’s light multiplier; no extra material-specific point light except G08/S02 decorative glow. Geometry cap: 2,200 desktop / 700 mobile triangles; target 1 material draw calls before runtime batching. High binary target ≤95 KiB, mobile ≤43 KiB, excluding the shared atlas.</w:t>
      </w:r>
    </w:p>
    <w:p w14:paraId="477957BD" w14:textId="77777777" w:rsidR="00027371" w:rsidRDefault="00745A75">
      <w:r>
        <w:rPr>
          <w:b/>
        </w:rPr>
        <w:t xml:space="preserve">Motion and trigger: </w:t>
      </w:r>
      <w:r>
        <w:t>Static. Camera parallax creates convergence; never morph roots to imply a factual relationship. Scroll samples the route bands in Parts V–XIV; ambient effects use elapsed visible time and stop when hidden. Cursor behavior is none unless explicitly specified above; all meaningful interaction goes through matching HTML controls. States are unloaded, loading, ready, active, settled, failed and released. Active may seek in either direction; failed retains the poster and readable content.</w:t>
      </w:r>
    </w:p>
    <w:p w14:paraId="1527D9A2" w14:textId="77777777" w:rsidR="00027371" w:rsidRDefault="00745A75">
      <w:r>
        <w:rPr>
          <w:b/>
        </w:rPr>
        <w:t xml:space="preserve">Export and hooks: </w:t>
      </w:r>
      <w:r>
        <w:t>scripts/blender/stay-awhile/01-person.blend → public/models/stay/v1/person/root-arch.desktop.glb (and .mobile.glb). Root SA_P03_ROOT_00; material groups SA_P03_MESH_00 onward; one SA_P03_HOTSPOT_00 only when this asset is an interactive landmark. Clip names are the uppercase action names explicitly identified as authored clips above; runtime channels and SWAY pivot names are not clips. A03 has animations=[]; static assets also have animations=[].</w:t>
      </w:r>
    </w:p>
    <w:p w14:paraId="34D4EBE0" w14:textId="77777777" w:rsidR="00027371" w:rsidRDefault="00745A75">
      <w:r>
        <w:rPr>
          <w:b/>
        </w:rPr>
        <w:t xml:space="preserve">Fallback and performance: </w:t>
      </w:r>
      <w:r>
        <w:t>Single merged mesh, same convergence framing. Reduced motion shows its settled silhouette in the route poster; any explanatory sequence is reproduced as ordered HTML steps. Share geometry and material handles across instances; never clone a texture per placement. Dispose only when the asset cache reference count reaches zero. This object carries no private text, personal likeness, credential scan or invented evidence.</w:t>
      </w:r>
    </w:p>
    <w:p w14:paraId="6769C9EA" w14:textId="77777777" w:rsidR="00027371" w:rsidRDefault="00745A75">
      <w:pPr>
        <w:pStyle w:val="Heading3"/>
      </w:pPr>
      <w:r>
        <w:t>B01  Foundation</w:t>
      </w:r>
    </w:p>
    <w:p w14:paraId="6073F22B" w14:textId="77777777" w:rsidR="00027371" w:rsidRDefault="00745A75">
      <w:r>
        <w:rPr>
          <w:b/>
        </w:rPr>
        <w:t xml:space="preserve">Purpose and visual form: </w:t>
      </w:r>
      <w:r>
        <w:t>Six stone footings arranged under the timber frame, each with a visible top seating plane.</w:t>
      </w:r>
    </w:p>
    <w:p w14:paraId="5B1E457E" w14:textId="77777777" w:rsidR="00027371" w:rsidRDefault="00745A75">
      <w:r>
        <w:rPr>
          <w:b/>
        </w:rPr>
        <w:t xml:space="preserve">Placement and scale: </w:t>
      </w:r>
      <w:r>
        <w:t>At x ±2.5 and z 0,-3,-6. Extents: 0.6 × 0.35 × 0.6 m each. Positions are local to the owning route unless explicitly marked world. Ground-contact pivot at local base center; scale applied. Camera relationship: keep the silhouette visible at the owning route’s landmark beat; detail is readable from 1.8–8 m, while G09/G11 are distant silhouettes. Do not place this mesh inside the reading clearance volume.</w:t>
      </w:r>
    </w:p>
    <w:p w14:paraId="335CE5DD" w14:textId="77777777" w:rsidR="00027371" w:rsidRDefault="00745A75">
      <w:r>
        <w:rPr>
          <w:b/>
        </w:rPr>
        <w:t xml:space="preserve">Surface and light: </w:t>
      </w:r>
      <w:r>
        <w:t>stone from the material table. Use the owning scene’s light multiplier; no extra material-specific point light except G08/S02 decorative glow. Geometry cap: 1,800 desktop / 600 mobile triangles; target 1 material draw calls before runtime batching. High binary target ≤80 KiB, mobile ≤36 KiB, excluding the shared atlas.</w:t>
      </w:r>
    </w:p>
    <w:p w14:paraId="0DEB2921" w14:textId="77777777" w:rsidR="00027371" w:rsidRDefault="00745A75">
      <w:r>
        <w:rPr>
          <w:b/>
        </w:rPr>
        <w:t xml:space="preserve">Motion and trigger: </w:t>
      </w:r>
      <w:r>
        <w:t>BUILD_FOUNDATION, 1.2 s; rise from y=-0.35 to 0; six 0.12 s staggered starts. Scroll samples the route bands in Parts V–XIV; ambient effects use elapsed visible time and stop when hidden. Cursor behavior is none unless explicitly specified above; all meaningful interaction goes through matching HTML controls. States are unloaded, loading, ready, active, settled, failed and released. Active may seek in either direction; failed retains the poster and readable content.</w:t>
      </w:r>
    </w:p>
    <w:p w14:paraId="1195824D" w14:textId="77777777" w:rsidR="00027371" w:rsidRDefault="00745A75">
      <w:r>
        <w:rPr>
          <w:b/>
        </w:rPr>
        <w:t xml:space="preserve">Export and hooks: </w:t>
      </w:r>
      <w:r>
        <w:t>scripts/blender/stay-awhile/02-builder.blend → public/models/stay/v1/builder/foundation.desktop.glb (and .mobile.glb). Root SA_B01_ROOT_00; material groups SA_B01_MESH_00 onward; one SA_B01_HOTSPOT_00 only when this asset is an interactive landmark. Clip names are the uppercase action names explicitly identified as authored clips above; runtime channels and SWAY pivot names are not clips. A03 has animations=[]; static assets also have animations=[].</w:t>
      </w:r>
    </w:p>
    <w:p w14:paraId="2FB47700" w14:textId="77777777" w:rsidR="00027371" w:rsidRDefault="00745A75">
      <w:r>
        <w:rPr>
          <w:b/>
        </w:rPr>
        <w:lastRenderedPageBreak/>
        <w:t xml:space="preserve">Fallback and performance: </w:t>
      </w:r>
      <w:r>
        <w:t>Same six footings; sample final pose in low-power mode. Reduced motion shows its settled silhouette in the route poster; any explanatory sequence is reproduced as ordered HTML steps. Share geometry and material handles across instances; never clone a texture per placement. Dispose only when the asset cache reference count reaches zero. This object carries no private text, personal likeness, credential scan or invented evidence.</w:t>
      </w:r>
    </w:p>
    <w:p w14:paraId="3946093A" w14:textId="77777777" w:rsidR="00027371" w:rsidRDefault="00745A75">
      <w:pPr>
        <w:pStyle w:val="Heading3"/>
      </w:pPr>
      <w:r>
        <w:t>B02  Posts</w:t>
      </w:r>
    </w:p>
    <w:p w14:paraId="4EDCC1D2" w14:textId="77777777" w:rsidR="00027371" w:rsidRDefault="00745A75">
      <w:r>
        <w:rPr>
          <w:b/>
        </w:rPr>
        <w:t xml:space="preserve">Purpose and visual form: </w:t>
      </w:r>
      <w:r>
        <w:t>Six square timber posts with shallow joinery at their tops; separate transform nodes.</w:t>
      </w:r>
    </w:p>
    <w:p w14:paraId="060487A2" w14:textId="77777777" w:rsidR="00027371" w:rsidRDefault="00745A75">
      <w:r>
        <w:rPr>
          <w:b/>
        </w:rPr>
        <w:t xml:space="preserve">Placement and scale: </w:t>
      </w:r>
      <w:r>
        <w:t>At each foundation center. Extents: 0.22 × 3.1 × 0.22 m. Positions are local to the owning route unless explicitly marked world. Ground-contact pivot at local base center; scale applied. Camera relationship: keep the silhouette visible at the owning route’s landmark beat; detail is readable from 1.8–8 m, while G09/G11 are distant silhouettes. Do not place this mesh inside the reading clearance volume.</w:t>
      </w:r>
    </w:p>
    <w:p w14:paraId="76D40C5E" w14:textId="77777777" w:rsidR="00027371" w:rsidRDefault="00745A75">
      <w:r>
        <w:rPr>
          <w:b/>
        </w:rPr>
        <w:t xml:space="preserve">Surface and light: </w:t>
      </w:r>
      <w:r>
        <w:t>bark from the material table. Use the owning scene’s light multiplier; no extra material-specific point light except G08/S02 decorative glow. Geometry cap: 2,400 desktop / 720 mobile triangles; target 1 material draw calls before runtime batching. High binary target ≤105 KiB, mobile ≤48 KiB, excluding the shared atlas.</w:t>
      </w:r>
    </w:p>
    <w:p w14:paraId="3FEB6D08" w14:textId="77777777" w:rsidR="00027371" w:rsidRDefault="00745A75">
      <w:r>
        <w:rPr>
          <w:b/>
        </w:rPr>
        <w:t xml:space="preserve">Motion and trigger: </w:t>
      </w:r>
      <w:r>
        <w:t>BUILD_POSTS, 1.44 s; grow by translation from ground, not rubber scale; 0.12 s stagger. Scroll samples the route bands in Parts V–XIV; ambient effects use elapsed visible time and stop when hidden. Cursor behavior is none unless explicitly specified above; all meaningful interaction goes through matching HTML controls. States are unloaded, loading, ready, active, settled, failed and released. Active may seek in either direction; failed retains the poster and readable content.</w:t>
      </w:r>
    </w:p>
    <w:p w14:paraId="45C2A18D" w14:textId="77777777" w:rsidR="00027371" w:rsidRDefault="00745A75">
      <w:r>
        <w:rPr>
          <w:b/>
        </w:rPr>
        <w:t xml:space="preserve">Export and hooks: </w:t>
      </w:r>
      <w:r>
        <w:t>scripts/blender/stay-awhile/02-builder.blend → public/models/stay/v1/builder/posts.desktop.glb (and .mobile.glb). Root SA_B02_ROOT_00; material groups SA_B02_MESH_00 onward; one SA_B02_HOTSPOT_00 only when this asset is an interactive landmark. Clip names are the uppercase action names explicitly identified as authored clips above; runtime channels and SWAY pivot names are not clips. A03 has animations=[]; static assets also have animations=[].</w:t>
      </w:r>
    </w:p>
    <w:p w14:paraId="56BC694D" w14:textId="77777777" w:rsidR="00027371" w:rsidRDefault="00745A75">
      <w:r>
        <w:rPr>
          <w:b/>
        </w:rPr>
        <w:t xml:space="preserve">Fallback and performance: </w:t>
      </w:r>
      <w:r>
        <w:t>Six simplified posts; preserve construction sequence at low density. Reduced motion shows its settled silhouette in the route poster; any explanatory sequence is reproduced as ordered HTML steps. Share geometry and material handles across instances; never clone a texture per placement. Dispose only when the asset cache reference count reaches zero. This object carries no private text, personal likeness, credential scan or invented evidence.</w:t>
      </w:r>
    </w:p>
    <w:p w14:paraId="152088F7" w14:textId="77777777" w:rsidR="00027371" w:rsidRDefault="00745A75">
      <w:pPr>
        <w:pStyle w:val="Heading3"/>
      </w:pPr>
      <w:r>
        <w:t>B03  Beams</w:t>
      </w:r>
    </w:p>
    <w:p w14:paraId="1C3324FA" w14:textId="77777777" w:rsidR="00027371" w:rsidRDefault="00745A75">
      <w:r>
        <w:rPr>
          <w:b/>
        </w:rPr>
        <w:t xml:space="preserve">Purpose and visual form: </w:t>
      </w:r>
      <w:r>
        <w:t>Five cross beams and two longitudinal beams, with square mortise silhouettes visible against sky.</w:t>
      </w:r>
    </w:p>
    <w:p w14:paraId="711E5BF7" w14:textId="77777777" w:rsidR="00027371" w:rsidRDefault="00745A75">
      <w:r>
        <w:rPr>
          <w:b/>
        </w:rPr>
        <w:t xml:space="preserve">Placement and scale: </w:t>
      </w:r>
      <w:r>
        <w:t>y=3.1; z 0,-3,-6. Extents: Span 5.2 m; section 0.2 m. Positions are local to the owning route unless explicitly marked world. Ground-contact pivot at local base center; scale applied. Camera relationship: keep the silhouette visible at the owning route’s landmark beat; detail is readable from 1.8–8 m, while G09/G11 are distant silhouettes. Do not place this mesh inside the reading clearance volume.</w:t>
      </w:r>
    </w:p>
    <w:p w14:paraId="34BB0812" w14:textId="77777777" w:rsidR="00027371" w:rsidRDefault="00745A75">
      <w:r>
        <w:rPr>
          <w:b/>
        </w:rPr>
        <w:t xml:space="preserve">Surface and light: </w:t>
      </w:r>
      <w:r>
        <w:t>bark from the material table. Use the owning scene’s light multiplier; no extra material-specific point light except G08/S02 decorative glow. Geometry cap: 3,000 desktop / 900 mobile triangles; target 1 material draw calls before runtime batching. High binary target ≤125 KiB, mobile ≤57 KiB, excluding the shared atlas.</w:t>
      </w:r>
    </w:p>
    <w:p w14:paraId="06315F67" w14:textId="77777777" w:rsidR="00027371" w:rsidRDefault="00745A75">
      <w:r>
        <w:rPr>
          <w:b/>
        </w:rPr>
        <w:t xml:space="preserve">Motion and trigger: </w:t>
      </w:r>
      <w:r>
        <w:t xml:space="preserve">BUILD_BEAMS, 1.6 s; descend 0.8 m and rotate from 4 degrees to 0; 0.1 s stagger. Scroll samples the route bands in Parts V–XIV; ambient effects use elapsed visible time and stop when hidden. Cursor behavior is none unless explicitly specified above; all meaningful interaction goes through matching HTML </w:t>
      </w:r>
      <w:r>
        <w:lastRenderedPageBreak/>
        <w:t>controls. States are unloaded, loading, ready, active, settled, failed and released. Active may seek in either direction; failed retains the poster and readable content.</w:t>
      </w:r>
    </w:p>
    <w:p w14:paraId="2F25A31F" w14:textId="77777777" w:rsidR="00027371" w:rsidRDefault="00745A75">
      <w:r>
        <w:rPr>
          <w:b/>
        </w:rPr>
        <w:t xml:space="preserve">Export and hooks: </w:t>
      </w:r>
      <w:r>
        <w:t>scripts/blender/stay-awhile/02-builder.blend → public/models/stay/v1/builder/beams.desktop.glb (and .mobile.glb). Root SA_B03_ROOT_00; material groups SA_B03_MESH_00 onward; one SA_B03_HOTSPOT_00 only when this asset is an interactive landmark. Clip names are the uppercase action names explicitly identified as authored clips above; runtime channels and SWAY pivot names are not clips. A03 has animations=[]; static assets also have animations=[].</w:t>
      </w:r>
    </w:p>
    <w:p w14:paraId="51EFB8A6" w14:textId="77777777" w:rsidR="00027371" w:rsidRDefault="00745A75">
      <w:r>
        <w:rPr>
          <w:b/>
        </w:rPr>
        <w:t xml:space="preserve">Fallback and performance: </w:t>
      </w:r>
      <w:r>
        <w:t>No bevel loops; same joins. Reduced motion shows its settled silhouette in the route poster; any explanatory sequence is reproduced as ordered HTML steps. Share geometry and material handles across instances; never clone a texture per placement. Dispose only when the asset cache reference count reaches zero. This object carries no private text, personal likeness, credential scan or invented evidence.</w:t>
      </w:r>
    </w:p>
    <w:p w14:paraId="748B90B8" w14:textId="77777777" w:rsidR="00027371" w:rsidRDefault="00745A75">
      <w:pPr>
        <w:pStyle w:val="Heading3"/>
      </w:pPr>
      <w:r>
        <w:t>B04  Roof Slats</w:t>
      </w:r>
    </w:p>
    <w:p w14:paraId="293BC992" w14:textId="77777777" w:rsidR="00027371" w:rsidRDefault="00745A75">
      <w:r>
        <w:rPr>
          <w:b/>
        </w:rPr>
        <w:t xml:space="preserve">Purpose and visual form: </w:t>
      </w:r>
      <w:r>
        <w:t>An incomplete open slatted roof that preserves sky and produces a repeated directional light rhythm.</w:t>
      </w:r>
    </w:p>
    <w:p w14:paraId="75B0C113" w14:textId="77777777" w:rsidR="00027371" w:rsidRDefault="00745A75">
      <w:r>
        <w:rPr>
          <w:b/>
        </w:rPr>
        <w:t xml:space="preserve">Placement and scale: </w:t>
      </w:r>
      <w:r>
        <w:t>(0,3.35,-3). Extents: 6 × 0.25 × 7 m. Positions are local to the owning route unless explicitly marked world. Ground-contact pivot at local base center; scale applied. Camera relationship: keep the silhouette visible at the owning route’s landmark beat; detail is readable from 1.8–8 m, while G09/G11 are distant silhouettes. Do not place this mesh inside the reading clearance volume.</w:t>
      </w:r>
    </w:p>
    <w:p w14:paraId="18EBEA58" w14:textId="77777777" w:rsidR="00027371" w:rsidRDefault="00745A75">
      <w:r>
        <w:rPr>
          <w:b/>
        </w:rPr>
        <w:t xml:space="preserve">Surface and light: </w:t>
      </w:r>
      <w:r>
        <w:t>bark from the material table. Use the owning scene’s light multiplier; no extra material-specific point light except G08/S02 decorative glow. Geometry cap: 3,600 desktop / 1,000 mobile triangles; target 1 material draw calls before runtime batching. High binary target ≤150 KiB, mobile ≤68 KiB, excluding the shared atlas.</w:t>
      </w:r>
    </w:p>
    <w:p w14:paraId="2D89EFF0" w14:textId="77777777" w:rsidR="00027371" w:rsidRDefault="00745A75">
      <w:r>
        <w:rPr>
          <w:b/>
        </w:rPr>
        <w:t xml:space="preserve">Motion and trigger: </w:t>
      </w:r>
      <w:r>
        <w:t>BUILD_ROOF, 1.5 s; 12 strips translate 0.5 m in sequence; settle without overshoot. Scroll samples the route bands in Parts V–XIV; ambient effects use elapsed visible time and stop when hidden. Cursor behavior is none unless explicitly specified above; all meaningful interaction goes through matching HTML controls. States are unloaded, loading, ready, active, settled, failed and released. Active may seek in either direction; failed retains the poster and readable content.</w:t>
      </w:r>
    </w:p>
    <w:p w14:paraId="1FC685FC" w14:textId="77777777" w:rsidR="00027371" w:rsidRDefault="00745A75">
      <w:r>
        <w:rPr>
          <w:b/>
        </w:rPr>
        <w:t xml:space="preserve">Export and hooks: </w:t>
      </w:r>
      <w:r>
        <w:t>scripts/blender/stay-awhile/02-builder.blend → public/models/stay/v1/builder/roof-slats.desktop.glb (and .mobile.glb). Root SA_B04_ROOT_00; material groups SA_B04_MESH_00 onward; one SA_B04_HOTSPOT_00 only when this asset is an interactive landmark. Clip names are the uppercase action names explicitly identified as authored clips above; runtime channels and SWAY pivot names are not clips. A03 has animations=[]; static assets also have animations=[].</w:t>
      </w:r>
    </w:p>
    <w:p w14:paraId="1E0EC614" w14:textId="77777777" w:rsidR="00027371" w:rsidRDefault="00745A75">
      <w:r>
        <w:rPr>
          <w:b/>
        </w:rPr>
        <w:t xml:space="preserve">Fallback and performance: </w:t>
      </w:r>
      <w:r>
        <w:t>Six wider slats; optical coverage remains 55 percent. Reduced motion shows its settled silhouette in the route poster; any explanatory sequence is reproduced as ordered HTML steps. Share geometry and material handles across instances; never clone a texture per placement. Dispose only when the asset cache reference count reaches zero. This object carries no private text, personal likeness, credential scan or invented evidence.</w:t>
      </w:r>
    </w:p>
    <w:p w14:paraId="37D1A337" w14:textId="77777777" w:rsidR="00027371" w:rsidRDefault="00745A75">
      <w:pPr>
        <w:pStyle w:val="Heading3"/>
      </w:pPr>
      <w:r>
        <w:t>B05  Workbench</w:t>
      </w:r>
    </w:p>
    <w:p w14:paraId="006F466F" w14:textId="77777777" w:rsidR="00027371" w:rsidRDefault="00745A75">
      <w:r>
        <w:rPr>
          <w:b/>
        </w:rPr>
        <w:t xml:space="preserve">Purpose and visual form: </w:t>
      </w:r>
      <w:r>
        <w:t>A thick timber workbench with five shallow artifact sockets, wide enough to distinguish the five projects.</w:t>
      </w:r>
    </w:p>
    <w:p w14:paraId="47EDAE72" w14:textId="77777777" w:rsidR="00027371" w:rsidRDefault="00745A75">
      <w:r>
        <w:rPr>
          <w:b/>
        </w:rPr>
        <w:t xml:space="preserve">Placement and scale: </w:t>
      </w:r>
      <w:r>
        <w:t>(0,0,-4.8). Extents: 4.2 × 0.9 × 1.05 m. Positions are local to the owning route unless explicitly marked world. Ground-contact pivot at local base center; scale applied. Camera relationship: keep the silhouette visible at the owning route’s landmark beat; detail is readable from 1.8–8 m, while G09/G11 are distant silhouettes. Do not place this mesh inside the reading clearance volume.</w:t>
      </w:r>
    </w:p>
    <w:p w14:paraId="044A2602" w14:textId="77777777" w:rsidR="00027371" w:rsidRDefault="00745A75">
      <w:r>
        <w:rPr>
          <w:b/>
        </w:rPr>
        <w:lastRenderedPageBreak/>
        <w:t xml:space="preserve">Surface and light: </w:t>
      </w:r>
      <w:r>
        <w:t>bark+metal from the material table. Use the owning scene’s light multiplier; no extra material-specific point light except G08/S02 decorative glow. Geometry cap: 2,600 desktop / 800 mobile triangles; target 2 material draw calls before runtime batching. High binary target ≤120 KiB, mobile ≤54 KiB, excluding the shared atlas.</w:t>
      </w:r>
    </w:p>
    <w:p w14:paraId="2BA0CA75" w14:textId="77777777" w:rsidR="00027371" w:rsidRDefault="00745A75">
      <w:r>
        <w:rPr>
          <w:b/>
        </w:rPr>
        <w:t xml:space="preserve">Motion and trigger: </w:t>
      </w:r>
      <w:r>
        <w:t>BUILD_BENCH, 1.2 s; slide from x=1.2 to 0; feet remain on ground. Scroll samples the route bands in Parts V–XIV; ambient effects use elapsed visible time and stop when hidden. Cursor behavior is none unless explicitly specified above; all meaningful interaction goes through matching HTML controls. States are unloaded, loading, ready, active, settled, failed and released. Active may seek in either direction; failed retains the poster and readable content.</w:t>
      </w:r>
    </w:p>
    <w:p w14:paraId="5283B907" w14:textId="77777777" w:rsidR="00027371" w:rsidRDefault="00745A75">
      <w:r>
        <w:rPr>
          <w:b/>
        </w:rPr>
        <w:t xml:space="preserve">Export and hooks: </w:t>
      </w:r>
      <w:r>
        <w:t>scripts/blender/stay-awhile/02-builder.blend → public/models/stay/v1/builder/workbench.desktop.glb (and .mobile.glb). Root SA_B05_ROOT_00; material groups SA_B05_MESH_00 onward; one SA_B05_HOTSPOT_00 only when this asset is an interactive landmark. Clip names are the uppercase action names explicitly identified as authored clips above; runtime channels and SWAY pivot names are not clips. A03 has animations=[]; static assets also have animations=[].</w:t>
      </w:r>
    </w:p>
    <w:p w14:paraId="225E292C" w14:textId="77777777" w:rsidR="00027371" w:rsidRDefault="00745A75">
      <w:r>
        <w:rPr>
          <w:b/>
        </w:rPr>
        <w:t xml:space="preserve">Fallback and performance: </w:t>
      </w:r>
      <w:r>
        <w:t>Same bench, no hidden drawers. Reduced motion shows its settled silhouette in the route poster; any explanatory sequence is reproduced as ordered HTML steps. Share geometry and material handles across instances; never clone a texture per placement. Dispose only when the asset cache reference count reaches zero. This object carries no private text, personal likeness, credential scan or invented evidence.</w:t>
      </w:r>
    </w:p>
    <w:p w14:paraId="115E387B" w14:textId="77777777" w:rsidR="00027371" w:rsidRDefault="00745A75">
      <w:pPr>
        <w:pStyle w:val="Heading3"/>
      </w:pPr>
      <w:r>
        <w:t>B06  Artifact Tokens</w:t>
      </w:r>
    </w:p>
    <w:p w14:paraId="66A982B3" w14:textId="77777777" w:rsidR="00027371" w:rsidRDefault="00745A75">
      <w:r>
        <w:rPr>
          <w:b/>
        </w:rPr>
        <w:t xml:space="preserve">Purpose and visual form: </w:t>
      </w:r>
      <w:r>
        <w:t>Five small unlabelled physical forms: tiled board, paper stack, committee arc, terminal slab and archive book.</w:t>
      </w:r>
    </w:p>
    <w:p w14:paraId="1007F9D4" w14:textId="77777777" w:rsidR="00027371" w:rsidRDefault="00745A75">
      <w:r>
        <w:rPr>
          <w:b/>
        </w:rPr>
        <w:t xml:space="preserve">Placement and scale: </w:t>
      </w:r>
      <w:r>
        <w:t>Workbench x=-1.6,-0.8,0,0.8,1.6; y=0.94. Extents: Each ≤0.5 m cube. Positions are local to the owning route unless explicitly marked world. Ground-contact pivot at local base center; scale applied. Camera relationship: keep the silhouette visible at the owning route’s landmark beat; detail is readable from 1.8–8 m, while G09/G11 are distant silhouettes. Do not place this mesh inside the reading clearance volume.</w:t>
      </w:r>
    </w:p>
    <w:p w14:paraId="1D07E39A" w14:textId="77777777" w:rsidR="00027371" w:rsidRDefault="00745A75">
      <w:r>
        <w:rPr>
          <w:b/>
        </w:rPr>
        <w:t xml:space="preserve">Surface and light: </w:t>
      </w:r>
      <w:r>
        <w:t>paper+stone+metal from the material table. Use the owning scene’s light multiplier; no extra material-specific point light except G08/S02 decorative glow. Geometry cap: 4,200 desktop / 1,400 mobile triangles; target 3 material draw calls before runtime batching. High binary target ≤190 KiB, mobile ≤86 KiB, excluding the shared atlas.</w:t>
      </w:r>
    </w:p>
    <w:p w14:paraId="52B35D84" w14:textId="77777777" w:rsidR="00027371" w:rsidRDefault="00745A75">
      <w:r>
        <w:rPr>
          <w:b/>
        </w:rPr>
        <w:t xml:space="preserve">Motion and trigger: </w:t>
      </w:r>
      <w:r>
        <w:t>BUILD_TOKENS, 1.8 s; lift 0.08 m with 0.14 s stagger; settle at original y. Scroll samples the route bands in Parts V–XIV; ambient effects use elapsed visible time and stop when hidden. Cursor behavior is none unless explicitly specified above; all meaningful interaction goes through matching HTML controls. States are unloaded, loading, ready, active, settled, failed and released. Active may seek in either direction; failed retains the poster and readable content.</w:t>
      </w:r>
    </w:p>
    <w:p w14:paraId="4617713C" w14:textId="77777777" w:rsidR="00027371" w:rsidRDefault="00745A75">
      <w:r>
        <w:rPr>
          <w:b/>
        </w:rPr>
        <w:t xml:space="preserve">Export and hooks: </w:t>
      </w:r>
      <w:r>
        <w:t>scripts/blender/stay-awhile/02-builder.blend → public/models/stay/v1/builder/artifact-tokens.desktop.glb (and .mobile.glb). Root SA_B06_ROOT_00; material groups SA_B06_MESH_00 onward; one SA_B06_HOTSPOT_00 only when this asset is an interactive landmark. Clip names are the uppercase action names explicitly identified as authored clips above; runtime channels and SWAY pivot names are not clips. A03 has animations=[]; static assets also have animations=[].</w:t>
      </w:r>
    </w:p>
    <w:p w14:paraId="0C5FF44D" w14:textId="77777777" w:rsidR="00027371" w:rsidRDefault="00745A75">
      <w:r>
        <w:rPr>
          <w:b/>
        </w:rPr>
        <w:t xml:space="preserve">Fallback and performance: </w:t>
      </w:r>
      <w:r>
        <w:t>Three materials retained; DOM text supplies all labels. Reduced motion shows its settled silhouette in the route poster; any explanatory sequence is reproduced as ordered HTML steps. Share geometry and material handles across instances; never clone a texture per placement. Dispose only when the asset cache reference count reaches zero. This object carries no private text, personal likeness, credential scan or invented evidence.</w:t>
      </w:r>
    </w:p>
    <w:p w14:paraId="582BD7DB" w14:textId="77777777" w:rsidR="00027371" w:rsidRDefault="00745A75">
      <w:pPr>
        <w:pStyle w:val="Heading3"/>
      </w:pPr>
      <w:r>
        <w:lastRenderedPageBreak/>
        <w:t>T01  Tea Deck</w:t>
      </w:r>
    </w:p>
    <w:p w14:paraId="2504DB01" w14:textId="77777777" w:rsidR="00027371" w:rsidRDefault="00745A75">
      <w:r>
        <w:rPr>
          <w:b/>
        </w:rPr>
        <w:t xml:space="preserve">Purpose and visual form: </w:t>
      </w:r>
      <w:r>
        <w:t>A low open tea platform on the basin edge; two timber steps and a partial lintel frame distant water.</w:t>
      </w:r>
    </w:p>
    <w:p w14:paraId="46528529" w14:textId="77777777" w:rsidR="00027371" w:rsidRDefault="00745A75">
      <w:r>
        <w:rPr>
          <w:b/>
        </w:rPr>
        <w:t xml:space="preserve">Placement and scale: </w:t>
      </w:r>
      <w:r>
        <w:t>(-3.5,0,-5). Extents: 4 × 0.3 × 4 m. Positions are local to the owning route unless explicitly marked world. Ground-contact pivot at local base center; scale applied. Camera relationship: keep the silhouette visible at the owning route’s landmark beat; detail is readable from 1.8–8 m, while G09/G11 are distant silhouettes. Do not place this mesh inside the reading clearance volume.</w:t>
      </w:r>
    </w:p>
    <w:p w14:paraId="66CB60E4" w14:textId="77777777" w:rsidR="00027371" w:rsidRDefault="00745A75">
      <w:r>
        <w:rPr>
          <w:b/>
        </w:rPr>
        <w:t xml:space="preserve">Surface and light: </w:t>
      </w:r>
      <w:r>
        <w:t>bark from the material table. Use the owning scene’s light multiplier; no extra material-specific point light except G08/S02 decorative glow. Geometry cap: 2,400 desktop / 750 mobile triangles; target 1 material draw calls before runtime batching. High binary target ≤105 KiB, mobile ≤48 KiB, excluding the shared atlas.</w:t>
      </w:r>
    </w:p>
    <w:p w14:paraId="2350F35B" w14:textId="77777777" w:rsidR="00027371" w:rsidRDefault="00745A75">
      <w:r>
        <w:rPr>
          <w:b/>
        </w:rPr>
        <w:t xml:space="preserve">Motion and trigger: </w:t>
      </w:r>
      <w:r>
        <w:t>Static; no seating animation. Scroll samples the route bands in Parts V–XIV; ambient effects use elapsed visible time and stop when hidden. Cursor behavior is none unless explicitly specified above; all meaningful interaction goes through matching HTML controls. States are unloaded, loading, ready, active, settled, failed and released. Active may seek in either direction; failed retains the poster and readable content.</w:t>
      </w:r>
    </w:p>
    <w:p w14:paraId="7394AC71" w14:textId="77777777" w:rsidR="00027371" w:rsidRDefault="00745A75">
      <w:r>
        <w:rPr>
          <w:b/>
        </w:rPr>
        <w:t xml:space="preserve">Export and hooks: </w:t>
      </w:r>
      <w:r>
        <w:t>scripts/blender/stay-awhile/03-thinker.blend → public/models/stay/v1/thinker/tea-deck.desktop.glb (and .mobile.glb). Root SA_T01_ROOT_00; material groups SA_T01_MESH_00 onward; one SA_T01_HOTSPOT_00 only when this asset is an interactive landmark. Clip names are the uppercase action names explicitly identified as authored clips above; runtime channels and SWAY pivot names are not clips. A03 has animations=[]; static assets also have animations=[].</w:t>
      </w:r>
    </w:p>
    <w:p w14:paraId="29A868B5" w14:textId="77777777" w:rsidR="00027371" w:rsidRDefault="00745A75">
      <w:r>
        <w:rPr>
          <w:b/>
        </w:rPr>
        <w:t xml:space="preserve">Fallback and performance: </w:t>
      </w:r>
      <w:r>
        <w:t>Merge underside supports. Reduced motion shows its settled silhouette in the route poster; any explanatory sequence is reproduced as ordered HTML steps. Share geometry and material handles across instances; never clone a texture per placement. Dispose only when the asset cache reference count reaches zero. This object carries no private text, personal likeness, credential scan or invented evidence.</w:t>
      </w:r>
    </w:p>
    <w:p w14:paraId="3CC5B2C2" w14:textId="77777777" w:rsidR="00027371" w:rsidRDefault="00745A75">
      <w:pPr>
        <w:pStyle w:val="Heading3"/>
      </w:pPr>
      <w:r>
        <w:t>T02  Freedom Stones</w:t>
      </w:r>
    </w:p>
    <w:p w14:paraId="07678F80" w14:textId="77777777" w:rsidR="00027371" w:rsidRDefault="00745A75">
      <w:r>
        <w:rPr>
          <w:b/>
        </w:rPr>
        <w:t xml:space="preserve">Purpose and visual form: </w:t>
      </w:r>
      <w:r>
        <w:t>Seven distinct stepping stones on the far shore in a shallow arc.</w:t>
      </w:r>
    </w:p>
    <w:p w14:paraId="2AF8DEDE" w14:textId="77777777" w:rsidR="00027371" w:rsidRDefault="00745A75">
      <w:r>
        <w:rPr>
          <w:b/>
        </w:rPr>
        <w:t xml:space="preserve">Placement and scale: </w:t>
      </w:r>
      <w:r>
        <w:t>x=-3,-2,-1,0,1,2,3; z=-10,-10.6,-11,-11.2,-11,-10.6,-10. Extents: 0.6 × 0.18 × 0.5 m each. Positions are local to the owning route unless explicitly marked world. Ground-contact pivot at local base center; scale applied. Camera relationship: keep the silhouette visible at the owning route’s landmark beat; detail is readable from 1.8–8 m, while G09/G11 are distant silhouettes. Do not place this mesh inside the reading clearance volume.</w:t>
      </w:r>
    </w:p>
    <w:p w14:paraId="288ABB6C" w14:textId="77777777" w:rsidR="00027371" w:rsidRDefault="00745A75">
      <w:r>
        <w:rPr>
          <w:b/>
        </w:rPr>
        <w:t xml:space="preserve">Surface and light: </w:t>
      </w:r>
      <w:r>
        <w:t>stone from the material table. Use the owning scene’s light multiplier; no extra material-specific point light except G08/S02 decorative glow. Geometry cap: 2,100 desktop / 630 mobile triangles; target 1 material draw calls before runtime batching. High binary target ≤95 KiB, mobile ≤43 KiB, excluding the shared atlas.</w:t>
      </w:r>
    </w:p>
    <w:p w14:paraId="6D44F0BA" w14:textId="77777777" w:rsidR="00027371" w:rsidRDefault="00745A75">
      <w:r>
        <w:rPr>
          <w:b/>
        </w:rPr>
        <w:t xml:space="preserve">Motion and trigger: </w:t>
      </w:r>
      <w:r>
        <w:t>Static meshes; DOM list highlights one matching stone without movement. Scroll samples the route bands in Parts V–XIV; ambient effects use elapsed visible time and stop when hidden. Cursor behavior is none unless explicitly specified above; all meaningful interaction goes through matching HTML controls. States are unloaded, loading, ready, active, settled, failed and released. Active may seek in either direction; failed retains the poster and readable content.</w:t>
      </w:r>
    </w:p>
    <w:p w14:paraId="08D40F40" w14:textId="77777777" w:rsidR="00027371" w:rsidRDefault="00745A75">
      <w:r>
        <w:rPr>
          <w:b/>
        </w:rPr>
        <w:t xml:space="preserve">Export and hooks: </w:t>
      </w:r>
      <w:r>
        <w:t>scripts/blender/stay-awhile/03-thinker.blend → public/models/stay/v1/thinker/freedom-stones.desktop.glb (and .mobile.glb). Root SA_T02_ROOT_00; material groups SA_T02_MESH_00 onward; one SA_T02_HOTSPOT_00 only when this asset is an interactive landmark. Clip names are the uppercase action names explicitly identified as authored clips above; runtime channels and SWAY pivot names are not clips. A03 has animations=[]; static assets also have animations=[].</w:t>
      </w:r>
    </w:p>
    <w:p w14:paraId="4A59D182" w14:textId="77777777" w:rsidR="00027371" w:rsidRDefault="00745A75">
      <w:r>
        <w:rPr>
          <w:b/>
        </w:rPr>
        <w:lastRenderedPageBreak/>
        <w:t xml:space="preserve">Fallback and performance: </w:t>
      </w:r>
      <w:r>
        <w:t>Seven stones retained, 90 triangles each. Reduced motion shows its settled silhouette in the route poster; any explanatory sequence is reproduced as ordered HTML steps. Share geometry and material handles across instances; never clone a texture per placement. Dispose only when the asset cache reference count reaches zero. This object carries no private text, personal likeness, credential scan or invented evidence.</w:t>
      </w:r>
    </w:p>
    <w:p w14:paraId="72C73819" w14:textId="77777777" w:rsidR="00027371" w:rsidRDefault="00745A75">
      <w:pPr>
        <w:pStyle w:val="Heading3"/>
      </w:pPr>
      <w:r>
        <w:t>T03  Tea Bowl Scroll</w:t>
      </w:r>
    </w:p>
    <w:p w14:paraId="5FC0090C" w14:textId="77777777" w:rsidR="00027371" w:rsidRDefault="00745A75">
      <w:r>
        <w:rPr>
          <w:b/>
        </w:rPr>
        <w:t xml:space="preserve">Purpose and visual form: </w:t>
      </w:r>
      <w:r>
        <w:t>A clay bowl and an unlettered half-open paper scroll on the deck.</w:t>
      </w:r>
    </w:p>
    <w:p w14:paraId="6527F5D6" w14:textId="77777777" w:rsidR="00027371" w:rsidRDefault="00745A75">
      <w:r>
        <w:rPr>
          <w:b/>
        </w:rPr>
        <w:t xml:space="preserve">Placement and scale: </w:t>
      </w:r>
      <w:r>
        <w:t>(-2.8,0.42,-5.7). Extents: Bowl diameter 0.18 m; scroll 0.7 × 0.25 m. Positions are local to the owning route unless explicitly marked world. Ground-contact pivot at local base center; scale applied. Camera relationship: keep the silhouette visible at the owning route’s landmark beat; detail is readable from 1.8–8 m, while G09/G11 are distant silhouettes. Do not place this mesh inside the reading clearance volume.</w:t>
      </w:r>
    </w:p>
    <w:p w14:paraId="490F02D6" w14:textId="77777777" w:rsidR="00027371" w:rsidRDefault="00745A75">
      <w:r>
        <w:rPr>
          <w:b/>
        </w:rPr>
        <w:t xml:space="preserve">Surface and light: </w:t>
      </w:r>
      <w:r>
        <w:t>clay+paper from the material table. Use the owning scene’s light multiplier; no extra material-specific point light except G08/S02 decorative glow. Geometry cap: 1,600 desktop / 450 mobile triangles; target 2 material draw calls before runtime batching. High binary target ≤75 KiB, mobile ≤34 KiB, excluding the shared atlas.</w:t>
      </w:r>
    </w:p>
    <w:p w14:paraId="5FEC9B64" w14:textId="77777777" w:rsidR="00027371" w:rsidRDefault="00745A75">
      <w:r>
        <w:rPr>
          <w:b/>
        </w:rPr>
        <w:t xml:space="preserve">Motion and trigger: </w:t>
      </w:r>
      <w:r>
        <w:t>THINKER_SCROLL, 2 s; curl relaxes 12 degrees during Excellence, paused otherwise. Scroll samples the route bands in Parts V–XIV; ambient effects use elapsed visible time and stop when hidden. Cursor behavior is none unless explicitly specified above; all meaningful interaction goes through matching HTML controls. States are unloaded, loading, ready, active, settled, failed and released. Active may seek in either direction; failed retains the poster and readable content.</w:t>
      </w:r>
    </w:p>
    <w:p w14:paraId="13122864" w14:textId="77777777" w:rsidR="00027371" w:rsidRDefault="00745A75">
      <w:r>
        <w:rPr>
          <w:b/>
        </w:rPr>
        <w:t xml:space="preserve">Export and hooks: </w:t>
      </w:r>
      <w:r>
        <w:t>scripts/blender/stay-awhile/03-thinker.blend → public/models/stay/v1/thinker/tea-bowl-scroll.desktop.glb (and .mobile.glb). Root SA_T03_ROOT_00; material groups SA_T03_MESH_00 onward; one SA_T03_HOTSPOT_00 only when this asset is an interactive landmark. Clip names are the uppercase action names explicitly identified as authored clips above; runtime channels and SWAY pivot names are not clips. A03 has animations=[]; static assets also have animations=[].</w:t>
      </w:r>
    </w:p>
    <w:p w14:paraId="3AA44EBC" w14:textId="77777777" w:rsidR="00027371" w:rsidRDefault="00745A75">
      <w:r>
        <w:rPr>
          <w:b/>
        </w:rPr>
        <w:t xml:space="preserve">Fallback and performance: </w:t>
      </w:r>
      <w:r>
        <w:t>Static open scroll; no paper deformation. Reduced motion shows its settled silhouette in the route poster; any explanatory sequence is reproduced as ordered HTML steps. Share geometry and material handles across instances; never clone a texture per placement. Dispose only when the asset cache reference count reaches zero. This object carries no private text, personal likeness, credential scan or invented evidence.</w:t>
      </w:r>
    </w:p>
    <w:p w14:paraId="4C6D43EF" w14:textId="77777777" w:rsidR="00027371" w:rsidRDefault="00745A75">
      <w:pPr>
        <w:pStyle w:val="Heading3"/>
      </w:pPr>
      <w:r>
        <w:t>L01  Courtyard</w:t>
      </w:r>
    </w:p>
    <w:p w14:paraId="16D40629" w14:textId="77777777" w:rsidR="00027371" w:rsidRDefault="00745A75">
      <w:r>
        <w:rPr>
          <w:b/>
        </w:rPr>
        <w:t xml:space="preserve">Purpose and visual form: </w:t>
      </w:r>
      <w:r>
        <w:t>A circular compacted-earth meeting court with three converging stone approach paths.</w:t>
      </w:r>
    </w:p>
    <w:p w14:paraId="5EFD20AB" w14:textId="77777777" w:rsidR="00027371" w:rsidRDefault="00745A75">
      <w:r>
        <w:rPr>
          <w:b/>
        </w:rPr>
        <w:t xml:space="preserve">Placement and scale: </w:t>
      </w:r>
      <w:r>
        <w:t>(0,0,-5). Extents: 12 m diameter. Positions are local to the owning route unless explicitly marked world. Ground-contact pivot at local base center; scale applied. Camera relationship: keep the silhouette visible at the owning route’s landmark beat; detail is readable from 1.8–8 m, while G09/G11 are distant silhouettes. Do not place this mesh inside the reading clearance volume.</w:t>
      </w:r>
    </w:p>
    <w:p w14:paraId="2FDB2ECB" w14:textId="77777777" w:rsidR="00027371" w:rsidRDefault="00745A75">
      <w:r>
        <w:rPr>
          <w:b/>
        </w:rPr>
        <w:t xml:space="preserve">Surface and light: </w:t>
      </w:r>
      <w:r>
        <w:t>stone+moss from the material table. Use the owning scene’s light multiplier; no extra material-specific point light except G08/S02 decorative glow. Geometry cap: 4,200 desktop / 1,400 mobile triangles; target 2 material draw calls before runtime batching. High binary target ≤185 KiB, mobile ≤84 KiB, excluding the shared atlas.</w:t>
      </w:r>
    </w:p>
    <w:p w14:paraId="069EE017" w14:textId="77777777" w:rsidR="00027371" w:rsidRDefault="00745A75">
      <w:r>
        <w:rPr>
          <w:b/>
        </w:rPr>
        <w:t xml:space="preserve">Motion and trigger: </w:t>
      </w:r>
      <w:r>
        <w:t xml:space="preserve">Static paths; runtime restrained light progression follows each approach. Scroll samples the route bands in Parts V–XIV; ambient effects use elapsed visible time and stop when hidden. Cursor behavior is none unless explicitly specified above; all meaningful interaction goes through matching HTML controls. States </w:t>
      </w:r>
      <w:r>
        <w:lastRenderedPageBreak/>
        <w:t>are unloaded, loading, ready, active, settled, failed and released. Active may seek in either direction; failed retains the poster and readable content.</w:t>
      </w:r>
    </w:p>
    <w:p w14:paraId="18078AA1" w14:textId="77777777" w:rsidR="00027371" w:rsidRDefault="00745A75">
      <w:r>
        <w:rPr>
          <w:b/>
        </w:rPr>
        <w:t xml:space="preserve">Export and hooks: </w:t>
      </w:r>
      <w:r>
        <w:t>scripts/blender/stay-awhile/04-leader.blend → public/models/stay/v1/leader/courtyard.desktop.glb (and .mobile.glb). Root SA_L01_ROOT_00; material groups SA_L01_MESH_00 onward; one SA_L01_HOTSPOT_00 only when this asset is an interactive landmark. Clip names are the uppercase action names explicitly identified as authored clips above; runtime channels and SWAY pivot names are not clips. A03 has animations=[]; static assets also have animations=[].</w:t>
      </w:r>
    </w:p>
    <w:p w14:paraId="745E05C5" w14:textId="77777777" w:rsidR="00027371" w:rsidRDefault="00745A75">
      <w:r>
        <w:rPr>
          <w:b/>
        </w:rPr>
        <w:t xml:space="preserve">Fallback and performance: </w:t>
      </w:r>
      <w:r>
        <w:t>Keep three entrances and open center. Reduced motion shows its settled silhouette in the route poster; any explanatory sequence is reproduced as ordered HTML steps. Share geometry and material handles across instances; never clone a texture per placement. Dispose only when the asset cache reference count reaches zero. This object carries no private text, personal likeness, credential scan or invented evidence.</w:t>
      </w:r>
    </w:p>
    <w:p w14:paraId="56105B1D" w14:textId="77777777" w:rsidR="00027371" w:rsidRDefault="00745A75">
      <w:pPr>
        <w:pStyle w:val="Heading3"/>
      </w:pPr>
      <w:r>
        <w:t>L02  Coordination Posts</w:t>
      </w:r>
    </w:p>
    <w:p w14:paraId="4C844DD0" w14:textId="77777777" w:rsidR="00027371" w:rsidRDefault="00745A75">
      <w:r>
        <w:rPr>
          <w:b/>
        </w:rPr>
        <w:t xml:space="preserve">Purpose and visual form: </w:t>
      </w:r>
      <w:r>
        <w:t>Five waist-high timber markers around a semicircle; no human bodies, flags or implied participant counts.</w:t>
      </w:r>
    </w:p>
    <w:p w14:paraId="0AA9FC15" w14:textId="77777777" w:rsidR="00027371" w:rsidRDefault="00745A75">
      <w:r>
        <w:rPr>
          <w:b/>
        </w:rPr>
        <w:t xml:space="preserve">Placement and scale: </w:t>
      </w:r>
      <w:r>
        <w:t>Radius 3.2 m around (0,0,-5). Extents: 0.85 m high, 0.16 m thick. Positions are local to the owning route unless explicitly marked world. Ground-contact pivot at local base center; scale applied. Camera relationship: keep the silhouette visible at the owning route’s landmark beat; detail is readable from 1.8–8 m, while G09/G11 are distant silhouettes. Do not place this mesh inside the reading clearance volume.</w:t>
      </w:r>
    </w:p>
    <w:p w14:paraId="36386B1A" w14:textId="77777777" w:rsidR="00027371" w:rsidRDefault="00745A75">
      <w:r>
        <w:rPr>
          <w:b/>
        </w:rPr>
        <w:t xml:space="preserve">Surface and light: </w:t>
      </w:r>
      <w:r>
        <w:t>bark from the material table. Use the owning scene’s light multiplier; no extra material-specific point light except G08/S02 decorative glow. Geometry cap: 1,500 desktop / 500 mobile triangles; target 1 material draw calls before runtime batching. High binary target ≤70 KiB, mobile ≤32 KiB, excluding the shared atlas.</w:t>
      </w:r>
    </w:p>
    <w:p w14:paraId="2D718423" w14:textId="77777777" w:rsidR="00027371" w:rsidRDefault="00745A75">
      <w:r>
        <w:rPr>
          <w:b/>
        </w:rPr>
        <w:t xml:space="preserve">Motion and trigger: </w:t>
      </w:r>
      <w:r>
        <w:t>LEADER_CONVERGE, 1.8 s; rotate in place ≤8 degrees to face center; no marching. Scroll samples the route bands in Parts V–XIV; ambient effects use elapsed visible time and stop when hidden. Cursor behavior is none unless explicitly specified above; all meaningful interaction goes through matching HTML controls. States are unloaded, loading, ready, active, settled, failed and released. Active may seek in either direction; failed retains the poster and readable content.</w:t>
      </w:r>
    </w:p>
    <w:p w14:paraId="76E6F553" w14:textId="77777777" w:rsidR="00027371" w:rsidRDefault="00745A75">
      <w:r>
        <w:rPr>
          <w:b/>
        </w:rPr>
        <w:t xml:space="preserve">Export and hooks: </w:t>
      </w:r>
      <w:r>
        <w:t>scripts/blender/stay-awhile/04-leader.blend → public/models/stay/v1/leader/coordination-posts.desktop.glb (and .mobile.glb). Root SA_L02_ROOT_00; material groups SA_L02_MESH_00 onward; one SA_L02_HOTSPOT_00 only when this asset is an interactive landmark. Clip names are the uppercase action names explicitly identified as authored clips above; runtime channels and SWAY pivot names are not clips. A03 has animations=[]; static assets also have animations=[].</w:t>
      </w:r>
    </w:p>
    <w:p w14:paraId="155E5D5A" w14:textId="77777777" w:rsidR="00027371" w:rsidRDefault="00745A75">
      <w:r>
        <w:rPr>
          <w:b/>
        </w:rPr>
        <w:t xml:space="preserve">Fallback and performance: </w:t>
      </w:r>
      <w:r>
        <w:t>Static inward pose; keep five process markers, not five students. Reduced motion shows its settled silhouette in the route poster; any explanatory sequence is reproduced as ordered HTML steps. Share geometry and material handles across instances; never clone a texture per placement. Dispose only when the asset cache reference count reaches zero. This object carries no private text, personal likeness, credential scan or invented evidence.</w:t>
      </w:r>
    </w:p>
    <w:p w14:paraId="60300442" w14:textId="77777777" w:rsidR="00027371" w:rsidRDefault="00745A75">
      <w:pPr>
        <w:pStyle w:val="Heading3"/>
      </w:pPr>
      <w:r>
        <w:t>L03  Lesson Rail</w:t>
      </w:r>
    </w:p>
    <w:p w14:paraId="2D204B84" w14:textId="77777777" w:rsidR="00027371" w:rsidRDefault="00745A75">
      <w:r>
        <w:rPr>
          <w:b/>
        </w:rPr>
        <w:t xml:space="preserve">Purpose and visual form: </w:t>
      </w:r>
      <w:r>
        <w:t>A timber rail supporting three blank paper holders for lesson, debate and simulation evidence.</w:t>
      </w:r>
    </w:p>
    <w:p w14:paraId="4AFDE43D" w14:textId="77777777" w:rsidR="00027371" w:rsidRDefault="00745A75">
      <w:r>
        <w:rPr>
          <w:b/>
        </w:rPr>
        <w:t xml:space="preserve">Placement and scale: </w:t>
      </w:r>
      <w:r>
        <w:t xml:space="preserve">(3,0,-7). Extents: 2.8 × 1.5 × 0.45 m. Positions are local to the owning route unless explicitly marked world. Ground-contact pivot at local base center; scale applied. Camera relationship: keep the </w:t>
      </w:r>
      <w:r>
        <w:lastRenderedPageBreak/>
        <w:t>silhouette visible at the owning route’s landmark beat; detail is readable from 1.8–8 m, while G09/G11 are distant silhouettes. Do not place this mesh inside the reading clearance volume.</w:t>
      </w:r>
    </w:p>
    <w:p w14:paraId="0929D779" w14:textId="77777777" w:rsidR="00027371" w:rsidRDefault="00745A75">
      <w:r>
        <w:rPr>
          <w:b/>
        </w:rPr>
        <w:t xml:space="preserve">Surface and light: </w:t>
      </w:r>
      <w:r>
        <w:t>bark+paper from the material table. Use the owning scene’s light multiplier; no extra material-specific point light except G08/S02 decorative glow. Geometry cap: 2,200 desktop / 700 mobile triangles; target 2 material draw calls before runtime batching. High binary target ≤100 KiB, mobile ≤45 KiB, excluding the shared atlas.</w:t>
      </w:r>
    </w:p>
    <w:p w14:paraId="253BF23C" w14:textId="77777777" w:rsidR="00027371" w:rsidRDefault="00745A75">
      <w:r>
        <w:rPr>
          <w:b/>
        </w:rPr>
        <w:t xml:space="preserve">Motion and trigger: </w:t>
      </w:r>
      <w:r>
        <w:t>LEADER_RAIL, 1.2 s; holders lift 0.12 m in 0.16 s stagger. Scroll samples the route bands in Parts V–XIV; ambient effects use elapsed visible time and stop when hidden. Cursor behavior is none unless explicitly specified above; all meaningful interaction goes through matching HTML controls. States are unloaded, loading, ready, active, settled, failed and released. Active may seek in either direction; failed retains the poster and readable content.</w:t>
      </w:r>
    </w:p>
    <w:p w14:paraId="07C8A0E5" w14:textId="77777777" w:rsidR="00027371" w:rsidRDefault="00745A75">
      <w:r>
        <w:rPr>
          <w:b/>
        </w:rPr>
        <w:t xml:space="preserve">Export and hooks: </w:t>
      </w:r>
      <w:r>
        <w:t>scripts/blender/stay-awhile/04-leader.blend → public/models/stay/v1/leader/lesson-rail.desktop.glb (and .mobile.glb). Root SA_L03_ROOT_00; material groups SA_L03_MESH_00 onward; one SA_L03_HOTSPOT_00 only when this asset is an interactive landmark. Clip names are the uppercase action names explicitly identified as authored clips above; runtime channels and SWAY pivot names are not clips. A03 has animations=[]; static assets also have animations=[].</w:t>
      </w:r>
    </w:p>
    <w:p w14:paraId="36D13467" w14:textId="77777777" w:rsidR="00027371" w:rsidRDefault="00745A75">
      <w:r>
        <w:rPr>
          <w:b/>
        </w:rPr>
        <w:t xml:space="preserve">Fallback and performance: </w:t>
      </w:r>
      <w:r>
        <w:t>Static holders; real evidence remains HTML if supplied. Reduced motion shows its settled silhouette in the route poster; any explanatory sequence is reproduced as ordered HTML steps. Share geometry and material handles across instances; never clone a texture per placement. Dispose only when the asset cache reference count reaches zero. This object carries no private text, personal likeness, credential scan or invented evidence.</w:t>
      </w:r>
    </w:p>
    <w:p w14:paraId="12D42AA3" w14:textId="77777777" w:rsidR="00027371" w:rsidRDefault="00745A75">
      <w:pPr>
        <w:pStyle w:val="Heading3"/>
      </w:pPr>
      <w:r>
        <w:t>S01  Lantern Path</w:t>
      </w:r>
    </w:p>
    <w:p w14:paraId="7074732C" w14:textId="77777777" w:rsidR="00027371" w:rsidRDefault="00745A75">
      <w:r>
        <w:rPr>
          <w:b/>
        </w:rPr>
        <w:t xml:space="preserve">Purpose and visual form: </w:t>
      </w:r>
      <w:r>
        <w:t>A curved path with four clear stopping bays; near vegetation hides the next bay until approach.</w:t>
      </w:r>
    </w:p>
    <w:p w14:paraId="3E735585" w14:textId="77777777" w:rsidR="00027371" w:rsidRDefault="00745A75">
      <w:r>
        <w:rPr>
          <w:b/>
        </w:rPr>
        <w:t xml:space="preserve">Placement and scale: </w:t>
      </w:r>
      <w:r>
        <w:t>Local centers (-1,0,-2),(2,0,-6),(-2,0,-10),(1,0,-14). Extents: 2.2 m path width; each bay 3 m diameter. Positions are local to the owning route unless explicitly marked world. Ground-contact pivot at local base center; scale applied. Camera relationship: keep the silhouette visible at the owning route’s landmark beat; detail is readable from 1.8–8 m, while G09/G11 are distant silhouettes. Do not place this mesh inside the reading clearance volume.</w:t>
      </w:r>
    </w:p>
    <w:p w14:paraId="69A4B6F1" w14:textId="77777777" w:rsidR="00027371" w:rsidRDefault="00745A75">
      <w:r>
        <w:rPr>
          <w:b/>
        </w:rPr>
        <w:t xml:space="preserve">Surface and light: </w:t>
      </w:r>
      <w:r>
        <w:t>stone+moss from the material table. Use the owning scene’s light multiplier; no extra material-specific point light except G08/S02 decorative glow. Geometry cap: 5,200 desktop / 1,700 mobile triangles; target 2 material draw calls before runtime batching. High binary target ≤220 KiB, mobile ≤99 KiB, excluding the shared atlas.</w:t>
      </w:r>
    </w:p>
    <w:p w14:paraId="6F0B1D68" w14:textId="77777777" w:rsidR="00027371" w:rsidRDefault="00745A75">
      <w:r>
        <w:rPr>
          <w:b/>
        </w:rPr>
        <w:t xml:space="preserve">Motion and trigger: </w:t>
      </w:r>
      <w:r>
        <w:t>Static. Current bay determined by route progress; no autoplay route change. Scroll samples the route bands in Parts V–XIV; ambient effects use elapsed visible time and stop when hidden. Cursor behavior is none unless explicitly specified above; all meaningful interaction goes through matching HTML controls. States are unloaded, loading, ready, active, settled, failed and released. Active may seek in either direction; failed retains the poster and readable content.</w:t>
      </w:r>
    </w:p>
    <w:p w14:paraId="1874012A" w14:textId="77777777" w:rsidR="00027371" w:rsidRDefault="00745A75">
      <w:r>
        <w:rPr>
          <w:b/>
        </w:rPr>
        <w:t xml:space="preserve">Export and hooks: </w:t>
      </w:r>
      <w:r>
        <w:t>scripts/blender/stay-awhile/05-stories.blend → public/models/stay/v1/stories/lantern-path.desktop.glb (and .mobile.glb). Root SA_S01_ROOT_00; material groups SA_S01_MESH_00 onward; one SA_S01_HOTSPOT_00 only when this asset is an interactive landmark. Clip names are the uppercase action names explicitly identified as authored clips above; runtime channels and SWAY pivot names are not clips. A03 has animations=[]; static assets also have animations=[].</w:t>
      </w:r>
    </w:p>
    <w:p w14:paraId="355D6EC4" w14:textId="77777777" w:rsidR="00027371" w:rsidRDefault="00745A75">
      <w:r>
        <w:rPr>
          <w:b/>
        </w:rPr>
        <w:t xml:space="preserve">Fallback and performance: </w:t>
      </w:r>
      <w:r>
        <w:t xml:space="preserve">Straighten curve by 40 percent and keep four bays. Reduced motion shows its settled silhouette in the route poster; any explanatory sequence is reproduced as ordered HTML steps. Share </w:t>
      </w:r>
      <w:r>
        <w:lastRenderedPageBreak/>
        <w:t>geometry and material handles across instances; never clone a texture per placement. Dispose only when the asset cache reference count reaches zero. This object carries no private text, personal likeness, credential scan or invented evidence.</w:t>
      </w:r>
    </w:p>
    <w:p w14:paraId="5C6F2C1E" w14:textId="77777777" w:rsidR="00027371" w:rsidRDefault="00745A75">
      <w:pPr>
        <w:pStyle w:val="Heading3"/>
      </w:pPr>
      <w:r>
        <w:t>S02  Story Lantern</w:t>
      </w:r>
    </w:p>
    <w:p w14:paraId="2FFC6FB7" w14:textId="77777777" w:rsidR="00027371" w:rsidRDefault="00745A75">
      <w:r>
        <w:rPr>
          <w:b/>
        </w:rPr>
        <w:t xml:space="preserve">Purpose and visual form: </w:t>
      </w:r>
      <w:r>
        <w:t>A taller variant of G08 with a pivoted paper shutter, authored once and instanced four times.</w:t>
      </w:r>
    </w:p>
    <w:p w14:paraId="025679C7" w14:textId="77777777" w:rsidR="00027371" w:rsidRDefault="00745A75">
      <w:r>
        <w:rPr>
          <w:b/>
        </w:rPr>
        <w:t xml:space="preserve">Placement and scale: </w:t>
      </w:r>
      <w:r>
        <w:t>Each bay center offset 1.2 m right of path. Extents: 1.6 × 0.45 × 0.45 m. Positions are local to the owning route unless explicitly marked world. Ground-contact pivot at local base center; scale applied. Camera relationship: keep the silhouette visible at the owning route’s landmark beat; detail is readable from 1.8–8 m, while G09/G11 are distant silhouettes. Do not place this mesh inside the reading clearance volume.</w:t>
      </w:r>
    </w:p>
    <w:p w14:paraId="4A8A86E8" w14:textId="77777777" w:rsidR="00027371" w:rsidRDefault="00745A75">
      <w:r>
        <w:rPr>
          <w:b/>
        </w:rPr>
        <w:t xml:space="preserve">Surface and light: </w:t>
      </w:r>
      <w:r>
        <w:t>bark+paper+light from the material table. Use the owning scene’s light multiplier; no extra material-specific point light except G08/S02 decorative glow. Geometry cap: 1,800 desktop / 600 mobile triangles; target 3 material draw calls before runtime batching. High binary target ≤90 KiB, mobile ≤41 KiB, excluding the shared atlas.</w:t>
      </w:r>
    </w:p>
    <w:p w14:paraId="3F66544A" w14:textId="77777777" w:rsidR="00027371" w:rsidRDefault="00745A75">
      <w:r>
        <w:rPr>
          <w:b/>
        </w:rPr>
        <w:t xml:space="preserve">Motion and trigger: </w:t>
      </w:r>
      <w:r>
        <w:t>STORY_SHUTTER, 0.6 s; open from 0 to 18 degrees when reading selected; reverse on close. Scroll samples the route bands in Parts V–XIV; ambient effects use elapsed visible time and stop when hidden. Cursor behavior is none unless explicitly specified above; all meaningful interaction goes through matching HTML controls. States are unloaded, loading, ready, active, settled, failed and released. Active may seek in either direction; failed retains the poster and readable content.</w:t>
      </w:r>
    </w:p>
    <w:p w14:paraId="53BC7BD7" w14:textId="77777777" w:rsidR="00027371" w:rsidRDefault="00745A75">
      <w:r>
        <w:rPr>
          <w:b/>
        </w:rPr>
        <w:t xml:space="preserve">Export and hooks: </w:t>
      </w:r>
      <w:r>
        <w:t>scripts/blender/stay-awhile/05-stories.blend → public/models/stay/v1/stories/story-lantern.desktop.glb (and .mobile.glb). Root SA_S02_ROOT_00; material groups SA_S02_MESH_00 onward; one SA_S02_HOTSPOT_00 only when this asset is an interactive landmark. Clip names are the uppercase action names explicitly identified as authored clips above; runtime channels and SWAY pivot names are not clips. A03 has animations=[]; static assets also have animations=[].</w:t>
      </w:r>
    </w:p>
    <w:p w14:paraId="00E7C299" w14:textId="77777777" w:rsidR="00027371" w:rsidRDefault="00745A75">
      <w:r>
        <w:rPr>
          <w:b/>
        </w:rPr>
        <w:t xml:space="preserve">Fallback and performance: </w:t>
      </w:r>
      <w:r>
        <w:t>Shutter fixed at 12 degrees; emission state only. Reduced motion shows its settled silhouette in the route poster; any explanatory sequence is reproduced as ordered HTML steps. Share geometry and material handles across instances; never clone a texture per placement. Dispose only when the asset cache reference count reaches zero. This object carries no private text, personal likeness, credential scan or invented evidence.</w:t>
      </w:r>
    </w:p>
    <w:p w14:paraId="562112BD" w14:textId="77777777" w:rsidR="00027371" w:rsidRDefault="00745A75">
      <w:pPr>
        <w:pStyle w:val="Heading3"/>
      </w:pPr>
      <w:r>
        <w:t>S03  Path Screen</w:t>
      </w:r>
    </w:p>
    <w:p w14:paraId="4DD8CE7A" w14:textId="77777777" w:rsidR="00027371" w:rsidRDefault="00745A75">
      <w:r>
        <w:rPr>
          <w:b/>
        </w:rPr>
        <w:t xml:space="preserve">Purpose and visual form: </w:t>
      </w:r>
      <w:r>
        <w:t>Three dark timber/leaf screens that keep visited lamps visible in depth while hiding unreached content.</w:t>
      </w:r>
    </w:p>
    <w:p w14:paraId="11760041" w14:textId="77777777" w:rsidR="00027371" w:rsidRDefault="00745A75">
      <w:r>
        <w:rPr>
          <w:b/>
        </w:rPr>
        <w:t xml:space="preserve">Placement and scale: </w:t>
      </w:r>
      <w:r>
        <w:t>Alternating sides at z=-4,-8,-12. Extents: 2 × 2.2 × 0.25 m. Positions are local to the owning route unless explicitly marked world. Ground-contact pivot at local base center; scale applied. Camera relationship: keep the silhouette visible at the owning route’s landmark beat; detail is readable from 1.8–8 m, while G09/G11 are distant silhouettes. Do not place this mesh inside the reading clearance volume.</w:t>
      </w:r>
    </w:p>
    <w:p w14:paraId="76F48099" w14:textId="77777777" w:rsidR="00027371" w:rsidRDefault="00745A75">
      <w:r>
        <w:rPr>
          <w:b/>
        </w:rPr>
        <w:t xml:space="preserve">Surface and light: </w:t>
      </w:r>
      <w:r>
        <w:t>bark+leaf from the material table. Use the owning scene’s light multiplier; no extra material-specific point light except G08/S02 decorative glow. Geometry cap: 3,000 desktop / 850 mobile triangles; target 2 material draw calls before runtime batching. High binary target ≤130 KiB, mobile ≤59 KiB, excluding the shared atlas.</w:t>
      </w:r>
    </w:p>
    <w:p w14:paraId="1CF65642" w14:textId="77777777" w:rsidR="00027371" w:rsidRDefault="00745A75">
      <w:r>
        <w:rPr>
          <w:b/>
        </w:rPr>
        <w:t xml:space="preserve">Motion and trigger: </w:t>
      </w:r>
      <w:r>
        <w:t xml:space="preserve">Static. No total blackout; minimum environmental luminance maintained. Scroll samples the route bands in Parts V–XIV; ambient effects use elapsed visible time and stop when hidden. Cursor behavior is none unless explicitly specified above; all meaningful interaction goes through matching HTML controls. States </w:t>
      </w:r>
      <w:r>
        <w:lastRenderedPageBreak/>
        <w:t>are unloaded, loading, ready, active, settled, failed and released. Active may seek in either direction; failed retains the poster and readable content.</w:t>
      </w:r>
    </w:p>
    <w:p w14:paraId="3157F260" w14:textId="77777777" w:rsidR="00027371" w:rsidRDefault="00745A75">
      <w:r>
        <w:rPr>
          <w:b/>
        </w:rPr>
        <w:t xml:space="preserve">Export and hooks: </w:t>
      </w:r>
      <w:r>
        <w:t>scripts/blender/stay-awhile/05-stories.blend → public/models/stay/v1/stories/path-screen.desktop.glb (and .mobile.glb). Root SA_S03_ROOT_00; material groups SA_S03_MESH_00 onward; one SA_S03_HOTSPOT_00 only when this asset is an interactive landmark. Clip names are the uppercase action names explicitly identified as authored clips above; runtime channels and SWAY pivot names are not clips. A03 has animations=[]; static assets also have animations=[].</w:t>
      </w:r>
    </w:p>
    <w:p w14:paraId="15FA22E5" w14:textId="77777777" w:rsidR="00027371" w:rsidRDefault="00745A75">
      <w:r>
        <w:rPr>
          <w:b/>
        </w:rPr>
        <w:t xml:space="preserve">Fallback and performance: </w:t>
      </w:r>
      <w:r>
        <w:t>Remove center screen, retain end silhouettes. Reduced motion shows its settled silhouette in the route poster; any explanatory sequence is reproduced as ordered HTML steps. Share geometry and material handles across instances; never clone a texture per placement. Dispose only when the asset cache reference count reaches zero. This object carries no private text, personal likeness, credential scan or invented evidence.</w:t>
      </w:r>
    </w:p>
    <w:p w14:paraId="381972C0" w14:textId="77777777" w:rsidR="00027371" w:rsidRDefault="00745A75">
      <w:pPr>
        <w:pStyle w:val="Heading3"/>
      </w:pPr>
      <w:r>
        <w:t>W01  Archive Pavilion</w:t>
      </w:r>
    </w:p>
    <w:p w14:paraId="4353F522" w14:textId="77777777" w:rsidR="00027371" w:rsidRDefault="00745A75">
      <w:r>
        <w:rPr>
          <w:b/>
        </w:rPr>
        <w:t xml:space="preserve">Purpose and visual form: </w:t>
      </w:r>
      <w:r>
        <w:t>A long open workshop gallery with five bays, one aisle and clear views to the garden.</w:t>
      </w:r>
    </w:p>
    <w:p w14:paraId="06EFFAD6" w14:textId="77777777" w:rsidR="00027371" w:rsidRDefault="00745A75">
      <w:r>
        <w:rPr>
          <w:b/>
        </w:rPr>
        <w:t xml:space="preserve">Placement and scale: </w:t>
      </w:r>
      <w:r>
        <w:t>(0,0,-10). Extents: 9 × 4.2 × 28 m. Positions are local to the owning route unless explicitly marked world. Ground-contact pivot at local base center; scale applied. Camera relationship: keep the silhouette visible at the owning route’s landmark beat; detail is readable from 1.8–8 m, while G09/G11 are distant silhouettes. Do not place this mesh inside the reading clearance volume.</w:t>
      </w:r>
    </w:p>
    <w:p w14:paraId="3F76A348" w14:textId="77777777" w:rsidR="00027371" w:rsidRDefault="00745A75">
      <w:r>
        <w:rPr>
          <w:b/>
        </w:rPr>
        <w:t xml:space="preserve">Surface and light: </w:t>
      </w:r>
      <w:r>
        <w:t>bark+stone from the material table. Use the owning scene’s light multiplier; no extra material-specific point light except G08/S02 decorative glow. Geometry cap: 14,000 desktop / 4,200 mobile triangles; target 2 material draw calls before runtime batching. High binary target ≤590 KiB, mobile ≤266 KiB, excluding the shared atlas.</w:t>
      </w:r>
    </w:p>
    <w:p w14:paraId="4562DC32" w14:textId="77777777" w:rsidR="00027371" w:rsidRDefault="00745A75">
      <w:r>
        <w:rPr>
          <w:b/>
        </w:rPr>
        <w:t xml:space="preserve">Motion and trigger: </w:t>
      </w:r>
      <w:r>
        <w:t>Static architectural shell; no repeated construction from Builder. Scroll samples the route bands in Parts V–XIV; ambient effects use elapsed visible time and stop when hidden. Cursor behavior is none unless explicitly specified above; all meaningful interaction goes through matching HTML controls. States are unloaded, loading, ready, active, settled, failed and released. Active may seek in either direction; failed retains the poster and readable content.</w:t>
      </w:r>
    </w:p>
    <w:p w14:paraId="7CA6383C" w14:textId="77777777" w:rsidR="00027371" w:rsidRDefault="00745A75">
      <w:r>
        <w:rPr>
          <w:b/>
        </w:rPr>
        <w:t xml:space="preserve">Export and hooks: </w:t>
      </w:r>
      <w:r>
        <w:t>scripts/blender/stay-awhile/06-work.blend → public/models/stay/v1/work/archive-pavilion.desktop.glb (and .mobile.glb). Root SA_W01_ROOT_00; material groups SA_W01_MESH_00 onward; one SA_W01_HOTSPOT_00 only when this asset is an interactive landmark. Clip names are the uppercase action names explicitly identified as authored clips above; runtime channels and SWAY pivot names are not clips. A03 has animations=[]; static assets also have animations=[].</w:t>
      </w:r>
    </w:p>
    <w:p w14:paraId="0FC86058" w14:textId="77777777" w:rsidR="00027371" w:rsidRDefault="00745A75">
      <w:r>
        <w:rPr>
          <w:b/>
        </w:rPr>
        <w:t xml:space="preserve">Fallback and performance: </w:t>
      </w:r>
      <w:r>
        <w:t>Five bays retained, roof reduced to four main beams. Reduced motion shows its settled silhouette in the route poster; any explanatory sequence is reproduced as ordered HTML steps. Share geometry and material handles across instances; never clone a texture per placement. Dispose only when the asset cache reference count reaches zero. This object carries no private text, personal likeness, credential scan or invented evidence.</w:t>
      </w:r>
    </w:p>
    <w:p w14:paraId="1524BDE7" w14:textId="77777777" w:rsidR="00027371" w:rsidRDefault="00745A75">
      <w:pPr>
        <w:pStyle w:val="Heading3"/>
      </w:pPr>
      <w:r>
        <w:t>W02  Planner Station</w:t>
      </w:r>
    </w:p>
    <w:p w14:paraId="3D9607A8" w14:textId="77777777" w:rsidR="00027371" w:rsidRDefault="00745A75">
      <w:r>
        <w:rPr>
          <w:b/>
        </w:rPr>
        <w:t xml:space="preserve">Purpose and visual form: </w:t>
      </w:r>
      <w:r>
        <w:t>A waist-height schedule table with a 5-by-3 shallow grid and 12 separate unlettered tiles; one amber break spacer.</w:t>
      </w:r>
    </w:p>
    <w:p w14:paraId="3FB08F79" w14:textId="77777777" w:rsidR="00027371" w:rsidRDefault="00745A75">
      <w:r>
        <w:rPr>
          <w:b/>
        </w:rPr>
        <w:t xml:space="preserve">Placement and scale: </w:t>
      </w:r>
      <w:r>
        <w:t>(-2.2,0,-2). Extents: 2.6 × 1 × 1.4 m. Positions are local to the owning route unless explicitly marked world. Ground-contact pivot at local base center; scale applied. Camera relationship: keep the silhouette visible at the owning route’s landmark beat; detail is readable from 1.8–8 m, while G09/G11 are distant silhouettes. Do not place this mesh inside the reading clearance volume.</w:t>
      </w:r>
    </w:p>
    <w:p w14:paraId="737CEDD2" w14:textId="77777777" w:rsidR="00027371" w:rsidRDefault="00745A75">
      <w:r>
        <w:rPr>
          <w:b/>
        </w:rPr>
        <w:lastRenderedPageBreak/>
        <w:t xml:space="preserve">Surface and light: </w:t>
      </w:r>
      <w:r>
        <w:t>bark+paper+accent from the material table. Use the owning scene’s light multiplier; no extra material-specific point light except G08/S02 decorative glow. Geometry cap: 4,200 desktop / 1,300 mobile triangles; target 3 material draw calls before runtime batching. High binary target ≤190 KiB, mobile ≤86 KiB, excluding the shared atlas.</w:t>
      </w:r>
    </w:p>
    <w:p w14:paraId="1ABC7B77" w14:textId="77777777" w:rsidR="00027371" w:rsidRDefault="00745A75">
      <w:r>
        <w:rPr>
          <w:b/>
        </w:rPr>
        <w:t xml:space="preserve">Motion and trigger: </w:t>
      </w:r>
      <w:r>
        <w:t>WORK_PLANNER, 6 s; tiles reorder, conflicting tile moves one column, break spacer inserts, final arrangement holds. Scroll samples the route bands in Parts V–XIV; ambient effects use elapsed visible time and stop when hidden. Cursor behavior is none unless explicitly specified above; all meaningful interaction goes through matching HTML controls. States are unloaded, loading, ready, active, settled, failed and released. Active may seek in either direction; failed retains the poster and readable content.</w:t>
      </w:r>
    </w:p>
    <w:p w14:paraId="4BD9468B" w14:textId="77777777" w:rsidR="00027371" w:rsidRDefault="00745A75">
      <w:r>
        <w:rPr>
          <w:b/>
        </w:rPr>
        <w:t xml:space="preserve">Export and hooks: </w:t>
      </w:r>
      <w:r>
        <w:t>scripts/blender/stay-awhile/06-work.blend → public/models/stay/v1/work/planner-station.desktop.glb (and .mobile.glb). Root SA_W02_ROOT_00; material groups SA_W02_MESH_00 onward; one SA_W02_HOTSPOT_00 only when this asset is an interactive landmark. Clip names are the uppercase action names explicitly identified as authored clips above; runtime channels and SWAY pivot names are not clips. A03 has animations=[]; static assets also have animations=[].</w:t>
      </w:r>
    </w:p>
    <w:p w14:paraId="697412D1" w14:textId="77777777" w:rsidR="00027371" w:rsidRDefault="00745A75">
      <w:r>
        <w:rPr>
          <w:b/>
        </w:rPr>
        <w:t xml:space="preserve">Fallback and performance: </w:t>
      </w:r>
      <w:r>
        <w:t>Six tiles plus visible grid; DOM retains full explanation. Reduced motion shows its settled silhouette in the route poster; any explanatory sequence is reproduced as ordered HTML steps. Share geometry and material handles across instances; never clone a texture per placement. Dispose only when the asset cache reference count reaches zero. This object carries no private text, personal likeness, credential scan or invented evidence.</w:t>
      </w:r>
    </w:p>
    <w:p w14:paraId="2502D157" w14:textId="77777777" w:rsidR="00027371" w:rsidRDefault="00745A75">
      <w:pPr>
        <w:pStyle w:val="Heading3"/>
      </w:pPr>
      <w:r>
        <w:t>W03  Logger Station</w:t>
      </w:r>
    </w:p>
    <w:p w14:paraId="7825C248" w14:textId="77777777" w:rsidR="00027371" w:rsidRDefault="00745A75">
      <w:r>
        <w:rPr>
          <w:b/>
        </w:rPr>
        <w:t xml:space="preserve">Purpose and visual form: </w:t>
      </w:r>
      <w:r>
        <w:t>A slanted paper table and thin graph frame; chart labels, values and estimate line stay in DOM/SVG.</w:t>
      </w:r>
    </w:p>
    <w:p w14:paraId="5B9B2F87" w14:textId="77777777" w:rsidR="00027371" w:rsidRDefault="00745A75">
      <w:r>
        <w:rPr>
          <w:b/>
        </w:rPr>
        <w:t xml:space="preserve">Placement and scale: </w:t>
      </w:r>
      <w:r>
        <w:t>(2.2,0,-7). Extents: 2.6 × 1.5 × 1.3 m. Positions are local to the owning route unless explicitly marked world. Ground-contact pivot at local base center; scale applied. Camera relationship: keep the silhouette visible at the owning route’s landmark beat; detail is readable from 1.8–8 m, while G09/G11 are distant silhouettes. Do not place this mesh inside the reading clearance volume.</w:t>
      </w:r>
    </w:p>
    <w:p w14:paraId="6B7B331E" w14:textId="77777777" w:rsidR="00027371" w:rsidRDefault="00745A75">
      <w:r>
        <w:rPr>
          <w:b/>
        </w:rPr>
        <w:t xml:space="preserve">Surface and light: </w:t>
      </w:r>
      <w:r>
        <w:t>bark+paper from the material table. Use the owning scene’s light multiplier; no extra material-specific point light except G08/S02 decorative glow. Geometry cap: 3,000 desktop / 900 mobile triangles; target 2 material draw calls before runtime batching. High binary target ≤135 KiB, mobile ≤61 KiB, excluding the shared atlas.</w:t>
      </w:r>
    </w:p>
    <w:p w14:paraId="7065075F" w14:textId="77777777" w:rsidR="00027371" w:rsidRDefault="00745A75">
      <w:r>
        <w:rPr>
          <w:b/>
        </w:rPr>
        <w:t xml:space="preserve">Motion and trigger: </w:t>
      </w:r>
      <w:r>
        <w:t>WORK_LOGGER, 5 s; three paper leaves translate from stack into frame, 0.3 s stagger. Scroll samples the route bands in Parts V–XIV; ambient effects use elapsed visible time and stop when hidden. Cursor behavior is none unless explicitly specified above; all meaningful interaction goes through matching HTML controls. States are unloaded, loading, ready, active, settled, failed and released. Active may seek in either direction; failed retains the poster and readable content.</w:t>
      </w:r>
    </w:p>
    <w:p w14:paraId="6ED8C2EB" w14:textId="77777777" w:rsidR="00027371" w:rsidRDefault="00745A75">
      <w:r>
        <w:rPr>
          <w:b/>
        </w:rPr>
        <w:t xml:space="preserve">Export and hooks: </w:t>
      </w:r>
      <w:r>
        <w:t>scripts/blender/stay-awhile/06-work.blend → public/models/stay/v1/work/logger-station.desktop.glb (and .mobile.glb). Root SA_W03_ROOT_00; material groups SA_W03_MESH_00 onward; one SA_W03_HOTSPOT_00 only when this asset is an interactive landmark. Clip names are the uppercase action names explicitly identified as authored clips above; runtime channels and SWAY pivot names are not clips. A03 has animations=[]; static assets also have animations=[].</w:t>
      </w:r>
    </w:p>
    <w:p w14:paraId="0CBA9182" w14:textId="77777777" w:rsidR="00027371" w:rsidRDefault="00745A75">
      <w:r>
        <w:rPr>
          <w:b/>
        </w:rPr>
        <w:t xml:space="preserve">Fallback and performance: </w:t>
      </w:r>
      <w:r>
        <w:t>One paper stack; graph remains readable SVG. Reduced motion shows its settled silhouette in the route poster; any explanatory sequence is reproduced as ordered HTML steps. Share geometry and material handles across instances; never clone a texture per placement. Dispose only when the asset cache reference count reaches zero. This object carries no private text, personal likeness, credential scan or invented evidence.</w:t>
      </w:r>
    </w:p>
    <w:p w14:paraId="6C6CDD80" w14:textId="77777777" w:rsidR="00027371" w:rsidRDefault="00745A75">
      <w:pPr>
        <w:pStyle w:val="Heading3"/>
      </w:pPr>
      <w:r>
        <w:lastRenderedPageBreak/>
        <w:t>W04  Mun Station</w:t>
      </w:r>
    </w:p>
    <w:p w14:paraId="277A56F6" w14:textId="77777777" w:rsidR="00027371" w:rsidRDefault="00745A75">
      <w:r>
        <w:rPr>
          <w:b/>
        </w:rPr>
        <w:t xml:space="preserve">Purpose and visual form: </w:t>
      </w:r>
      <w:r>
        <w:t>A committee board with three rotating panels and an arc of abstract seats, explicitly illustrative.</w:t>
      </w:r>
    </w:p>
    <w:p w14:paraId="1B66DEBB" w14:textId="77777777" w:rsidR="00027371" w:rsidRDefault="00745A75">
      <w:r>
        <w:rPr>
          <w:b/>
        </w:rPr>
        <w:t xml:space="preserve">Placement and scale: </w:t>
      </w:r>
      <w:r>
        <w:t>(-2.2,0,-12). Extents: 2.8 × 1.8 × 1.5 m. Positions are local to the owning route unless explicitly marked world. Ground-contact pivot at local base center; scale applied. Camera relationship: keep the silhouette visible at the owning route’s landmark beat; detail is readable from 1.8–8 m, while G09/G11 are distant silhouettes. Do not place this mesh inside the reading clearance volume.</w:t>
      </w:r>
    </w:p>
    <w:p w14:paraId="547B6AB9" w14:textId="77777777" w:rsidR="00027371" w:rsidRDefault="00745A75">
      <w:r>
        <w:rPr>
          <w:b/>
        </w:rPr>
        <w:t xml:space="preserve">Surface and light: </w:t>
      </w:r>
      <w:r>
        <w:t>bark+paper from the material table. Use the owning scene’s light multiplier; no extra material-specific point light except G08/S02 decorative glow. Geometry cap: 3,500 desktop / 1,000 mobile triangles; target 2 material draw calls before runtime batching. High binary target ≤155 KiB, mobile ≤70 KiB, excluding the shared atlas.</w:t>
      </w:r>
    </w:p>
    <w:p w14:paraId="1DBA1D4A" w14:textId="77777777" w:rsidR="00027371" w:rsidRDefault="00745A75">
      <w:r>
        <w:rPr>
          <w:b/>
        </w:rPr>
        <w:t xml:space="preserve">Motion and trigger: </w:t>
      </w:r>
      <w:r>
        <w:t>WORK_MUN, 4 s; three panels rotate 12 degrees to front then weekly cycle marker settles. Scroll samples the route bands in Parts V–XIV; ambient effects use elapsed visible time and stop when hidden. Cursor behavior is none unless explicitly specified above; all meaningful interaction goes through matching HTML controls. States are unloaded, loading, ready, active, settled, failed and released. Active may seek in either direction; failed retains the poster and readable content.</w:t>
      </w:r>
    </w:p>
    <w:p w14:paraId="080270CF" w14:textId="77777777" w:rsidR="00027371" w:rsidRDefault="00745A75">
      <w:r>
        <w:rPr>
          <w:b/>
        </w:rPr>
        <w:t xml:space="preserve">Export and hooks: </w:t>
      </w:r>
      <w:r>
        <w:t>scripts/blender/stay-awhile/06-work.blend → public/models/stay/v1/work/mun-station.desktop.glb (and .mobile.glb). Root SA_W04_ROOT_00; material groups SA_W04_MESH_00 onward; one SA_W04_HOTSPOT_00 only when this asset is an interactive landmark. Clip names are the uppercase action names explicitly identified as authored clips above; runtime channels and SWAY pivot names are not clips. A03 has animations=[]; static assets also have animations=[].</w:t>
      </w:r>
    </w:p>
    <w:p w14:paraId="60AE6F44" w14:textId="77777777" w:rsidR="00027371" w:rsidRDefault="00745A75">
      <w:r>
        <w:rPr>
          <w:b/>
        </w:rPr>
        <w:t xml:space="preserve">Fallback and performance: </w:t>
      </w:r>
      <w:r>
        <w:t>Three panels retained; no seat animation. Reduced motion shows its settled silhouette in the route poster; any explanatory sequence is reproduced as ordered HTML steps. Share geometry and material handles across instances; never clone a texture per placement. Dispose only when the asset cache reference count reaches zero. This object carries no private text, personal likeness, credential scan or invented evidence.</w:t>
      </w:r>
    </w:p>
    <w:p w14:paraId="1EEF7B24" w14:textId="77777777" w:rsidR="00027371" w:rsidRDefault="00745A75">
      <w:pPr>
        <w:pStyle w:val="Heading3"/>
      </w:pPr>
      <w:r>
        <w:t>W05  Snrled Station</w:t>
      </w:r>
    </w:p>
    <w:p w14:paraId="6453DC15" w14:textId="77777777" w:rsidR="00027371" w:rsidRDefault="00745A75">
      <w:r>
        <w:rPr>
          <w:b/>
        </w:rPr>
        <w:t xml:space="preserve">Purpose and visual form: </w:t>
      </w:r>
      <w:r>
        <w:t>A dark terminal plinth with a shallow luminous display inset; actual text and logic are DOM.</w:t>
      </w:r>
    </w:p>
    <w:p w14:paraId="002F00D4" w14:textId="77777777" w:rsidR="00027371" w:rsidRDefault="00745A75">
      <w:r>
        <w:rPr>
          <w:b/>
        </w:rPr>
        <w:t xml:space="preserve">Placement and scale: </w:t>
      </w:r>
      <w:r>
        <w:t>(2.2,0,-17). Extents: 2.4 × 1.5 × 1.2 m. Positions are local to the owning route unless explicitly marked world. Ground-contact pivot at local base center; scale applied. Camera relationship: keep the silhouette visible at the owning route’s landmark beat; detail is readable from 1.8–8 m, while G09/G11 are distant silhouettes. Do not place this mesh inside the reading clearance volume.</w:t>
      </w:r>
    </w:p>
    <w:p w14:paraId="263F6769" w14:textId="77777777" w:rsidR="00027371" w:rsidRDefault="00745A75">
      <w:r>
        <w:rPr>
          <w:b/>
        </w:rPr>
        <w:t xml:space="preserve">Surface and light: </w:t>
      </w:r>
      <w:r>
        <w:t>metal+light from the material table. Use the owning scene’s light multiplier; no extra material-specific point light except G08/S02 decorative glow. Geometry cap: 2,600 desktop / 800 mobile triangles; target 2 material draw calls before runtime batching. High binary target ≤115 KiB, mobile ≤52 KiB, excluding the shared atlas.</w:t>
      </w:r>
    </w:p>
    <w:p w14:paraId="696EE8EE" w14:textId="77777777" w:rsidR="00027371" w:rsidRDefault="00745A75">
      <w:r>
        <w:rPr>
          <w:b/>
        </w:rPr>
        <w:t xml:space="preserve">Motion and trigger: </w:t>
      </w:r>
      <w:r>
        <w:t>WORK_SNRLED, 6 s; a single receipt token moves through three slots; no animated personal payment data. Scroll samples the route bands in Parts V–XIV; ambient effects use elapsed visible time and stop when hidden. Cursor behavior is none unless explicitly specified above; all meaningful interaction goes through matching HTML controls. States are unloaded, loading, ready, active, settled, failed and released. Active may seek in either direction; failed retains the poster and readable content.</w:t>
      </w:r>
    </w:p>
    <w:p w14:paraId="5EEAED1E" w14:textId="77777777" w:rsidR="00027371" w:rsidRDefault="00745A75">
      <w:r>
        <w:rPr>
          <w:b/>
        </w:rPr>
        <w:t xml:space="preserve">Export and hooks: </w:t>
      </w:r>
      <w:r>
        <w:t xml:space="preserve">scripts/blender/stay-awhile/06-work.blend → public/models/stay/v1/work/snrled-station.desktop.glb (and .mobile.glb). Root SA_W05_ROOT_00; material groups SA_W05_MESH_00 onward; one SA_W05_HOTSPOT_00 only when this asset is an interactive landmark. Clip names are the uppercase action </w:t>
      </w:r>
      <w:r>
        <w:lastRenderedPageBreak/>
        <w:t>names explicitly identified as authored clips above; runtime channels and SWAY pivot names are not clips. A03 has animations=[]; static assets also have animations=[].</w:t>
      </w:r>
    </w:p>
    <w:p w14:paraId="75977EFF" w14:textId="77777777" w:rsidR="00027371" w:rsidRDefault="00745A75">
      <w:r>
        <w:rPr>
          <w:b/>
        </w:rPr>
        <w:t xml:space="preserve">Fallback and performance: </w:t>
      </w:r>
      <w:r>
        <w:t>Static terminal, DOM stepper provides logic. Reduced motion shows its settled silhouette in the route poster; any explanatory sequence is reproduced as ordered HTML steps. Share geometry and material handles across instances; never clone a texture per placement. Dispose only when the asset cache reference count reaches zero. This object carries no private text, personal likeness, credential scan or invented evidence.</w:t>
      </w:r>
    </w:p>
    <w:p w14:paraId="4FEFFA71" w14:textId="77777777" w:rsidR="00027371" w:rsidRDefault="00745A75">
      <w:pPr>
        <w:pStyle w:val="Heading3"/>
      </w:pPr>
      <w:r>
        <w:t>W06  Aura Station</w:t>
      </w:r>
    </w:p>
    <w:p w14:paraId="446799FE" w14:textId="77777777" w:rsidR="00027371" w:rsidRDefault="00745A75">
      <w:r>
        <w:rPr>
          <w:b/>
        </w:rPr>
        <w:t xml:space="preserve">Purpose and visual form: </w:t>
      </w:r>
      <w:r>
        <w:t>A five-slot archive cabinet whose unlettered sheets align from different offsets into one ordered stack.</w:t>
      </w:r>
    </w:p>
    <w:p w14:paraId="558B700D" w14:textId="77777777" w:rsidR="00027371" w:rsidRDefault="00745A75">
      <w:r>
        <w:rPr>
          <w:b/>
        </w:rPr>
        <w:t xml:space="preserve">Placement and scale: </w:t>
      </w:r>
      <w:r>
        <w:t>(-2.2,0,-22). Extents: 2.6 × 1.8 × 1.2 m. Positions are local to the owning route unless explicitly marked world. Ground-contact pivot at local base center; scale applied. Camera relationship: keep the silhouette visible at the owning route’s landmark beat; detail is readable from 1.8–8 m, while G09/G11 are distant silhouettes. Do not place this mesh inside the reading clearance volume.</w:t>
      </w:r>
    </w:p>
    <w:p w14:paraId="61568733" w14:textId="77777777" w:rsidR="00027371" w:rsidRDefault="00745A75">
      <w:r>
        <w:rPr>
          <w:b/>
        </w:rPr>
        <w:t xml:space="preserve">Surface and light: </w:t>
      </w:r>
      <w:r>
        <w:t>bark+paper from the material table. Use the owning scene’s light multiplier; no extra material-specific point light except G08/S02 decorative glow. Geometry cap: 3,800 desktop / 1,100 mobile triangles; target 2 material draw calls before runtime batching. High binary target ≤170 KiB, mobile ≤77 KiB, excluding the shared atlas.</w:t>
      </w:r>
    </w:p>
    <w:p w14:paraId="4F8D9F9F" w14:textId="77777777" w:rsidR="00027371" w:rsidRDefault="00745A75">
      <w:r>
        <w:rPr>
          <w:b/>
        </w:rPr>
        <w:t xml:space="preserve">Motion and trigger: </w:t>
      </w:r>
      <w:r>
        <w:t>WORK_AURA, 5 s; five sheets align in 0.18 s stagger; no private source text baked. Scroll samples the route bands in Parts V–XIV; ambient effects use elapsed visible time and stop when hidden. Cursor behavior is none unless explicitly specified above; all meaningful interaction goes through matching HTML controls. States are unloaded, loading, ready, active, settled, failed and released. Active may seek in either direction; failed retains the poster and readable content.</w:t>
      </w:r>
    </w:p>
    <w:p w14:paraId="0731666A" w14:textId="77777777" w:rsidR="00027371" w:rsidRDefault="00745A75">
      <w:r>
        <w:rPr>
          <w:b/>
        </w:rPr>
        <w:t xml:space="preserve">Export and hooks: </w:t>
      </w:r>
      <w:r>
        <w:t>scripts/blender/stay-awhile/06-work.blend → public/models/stay/v1/work/aura-station.desktop.glb (and .mobile.glb). Root SA_W06_ROOT_00; material groups SA_W06_MESH_00 onward; one SA_W06_HOTSPOT_00 only when this asset is an interactive landmark. Clip names are the uppercase action names explicitly identified as authored clips above; runtime channels and SWAY pivot names are not clips. A03 has animations=[]; static assets also have animations=[].</w:t>
      </w:r>
    </w:p>
    <w:p w14:paraId="0D32A735" w14:textId="77777777" w:rsidR="00027371" w:rsidRDefault="00745A75">
      <w:r>
        <w:rPr>
          <w:b/>
        </w:rPr>
        <w:t xml:space="preserve">Fallback and performance: </w:t>
      </w:r>
      <w:r>
        <w:t>Static aligned stack. Reduced motion shows its settled silhouette in the route poster; any explanatory sequence is reproduced as ordered HTML steps. Share geometry and material handles across instances; never clone a texture per placement. Dispose only when the asset cache reference count reaches zero. This object carries no private text, personal likeness, credential scan or invented evidence.</w:t>
      </w:r>
    </w:p>
    <w:p w14:paraId="6B4566A8" w14:textId="77777777" w:rsidR="00027371" w:rsidRDefault="00745A75">
      <w:pPr>
        <w:pStyle w:val="Heading3"/>
      </w:pPr>
      <w:r>
        <w:t>F01  Opening Canopy</w:t>
      </w:r>
    </w:p>
    <w:p w14:paraId="60802308" w14:textId="77777777" w:rsidR="00027371" w:rsidRDefault="00745A75">
      <w:r>
        <w:rPr>
          <w:b/>
        </w:rPr>
        <w:t xml:space="preserve">Purpose and visual form: </w:t>
      </w:r>
      <w:r>
        <w:t>Two tree banks form a narrow entrance then peel outward in the sightline as the camera advances; trunks do not move.</w:t>
      </w:r>
    </w:p>
    <w:p w14:paraId="2ECCC83E" w14:textId="77777777" w:rsidR="00027371" w:rsidRDefault="00745A75">
      <w:r>
        <w:rPr>
          <w:b/>
        </w:rPr>
        <w:t xml:space="preserve">Placement and scale: </w:t>
      </w:r>
      <w:r>
        <w:t>x ±5; z=0 through -10. Extents: 14 × 8 × 12 m. Positions are local to the owning route unless explicitly marked world. Ground-contact pivot at local base center; scale applied. Camera relationship: keep the silhouette visible at the owning route’s landmark beat; detail is readable from 1.8–8 m, while G09/G11 are distant silhouettes. Do not place this mesh inside the reading clearance volume.</w:t>
      </w:r>
    </w:p>
    <w:p w14:paraId="012AC04E" w14:textId="77777777" w:rsidR="00027371" w:rsidRDefault="00745A75">
      <w:r>
        <w:rPr>
          <w:b/>
        </w:rPr>
        <w:t xml:space="preserve">Surface and light: </w:t>
      </w:r>
      <w:r>
        <w:t>bark+leaf from the material table. Use the owning scene’s light multiplier; no extra material-specific point light except G08/S02 decorative glow. Geometry cap: 8,500 desktop / 2,400 mobile triangles; target 2 material draw calls before runtime batching. High binary target ≤360 KiB, mobile ≤162 KiB, excluding the shared atlas.</w:t>
      </w:r>
    </w:p>
    <w:p w14:paraId="60201247" w14:textId="77777777" w:rsidR="00027371" w:rsidRDefault="00745A75">
      <w:r>
        <w:rPr>
          <w:b/>
        </w:rPr>
        <w:lastRenderedPageBreak/>
        <w:t xml:space="preserve">Motion and trigger: </w:t>
      </w:r>
      <w:r>
        <w:t>Static. Reveal is camera motion and occlusion, not disappearing trees. Scroll samples the route bands in Parts V–XIV; ambient effects use elapsed visible time and stop when hidden. Cursor behavior is none unless explicitly specified above; all meaningful interaction goes through matching HTML controls. States are unloaded, loading, ready, active, settled, failed and released. Active may seek in either direction; failed retains the poster and readable content.</w:t>
      </w:r>
    </w:p>
    <w:p w14:paraId="496A127F" w14:textId="77777777" w:rsidR="00027371" w:rsidRDefault="00745A75">
      <w:r>
        <w:rPr>
          <w:b/>
        </w:rPr>
        <w:t xml:space="preserve">Export and hooks: </w:t>
      </w:r>
      <w:r>
        <w:t>scripts/blender/stay-awhile/07-future.blend → public/models/stay/v1/future/opening-canopy.desktop.glb (and .mobile.glb). Root SA_F01_ROOT_00; material groups SA_F01_MESH_00 onward; one SA_F01_HOTSPOT_00 only when this asset is an interactive landmark. Clip names are the uppercase action names explicitly identified as authored clips above; runtime channels and SWAY pivot names are not clips. A03 has animations=[]; static assets also have animations=[].</w:t>
      </w:r>
    </w:p>
    <w:p w14:paraId="05547C3D" w14:textId="77777777" w:rsidR="00027371" w:rsidRDefault="00745A75">
      <w:r>
        <w:rPr>
          <w:b/>
        </w:rPr>
        <w:t xml:space="preserve">Fallback and performance: </w:t>
      </w:r>
      <w:r>
        <w:t>Sparse crowns preserve opening silhouette. Reduced motion shows its settled silhouette in the route poster; any explanatory sequence is reproduced as ordered HTML steps. Share geometry and material handles across instances; never clone a texture per placement. Dispose only when the asset cache reference count reaches zero. This object carries no private text, personal likeness, credential scan or invented evidence.</w:t>
      </w:r>
    </w:p>
    <w:p w14:paraId="152EEB6E" w14:textId="77777777" w:rsidR="00027371" w:rsidRDefault="00745A75">
      <w:pPr>
        <w:pStyle w:val="Heading3"/>
      </w:pPr>
      <w:r>
        <w:t>F02  Horizon Path</w:t>
      </w:r>
    </w:p>
    <w:p w14:paraId="440AA870" w14:textId="77777777" w:rsidR="00027371" w:rsidRDefault="00745A75">
      <w:r>
        <w:rPr>
          <w:b/>
        </w:rPr>
        <w:t xml:space="preserve">Purpose and visual form: </w:t>
      </w:r>
      <w:r>
        <w:t>A widening pale path that starts 2.4 m wide and opens to 6 m before dissolving into grass.</w:t>
      </w:r>
    </w:p>
    <w:p w14:paraId="67ECA37B" w14:textId="77777777" w:rsidR="00027371" w:rsidRDefault="00745A75">
      <w:r>
        <w:rPr>
          <w:b/>
        </w:rPr>
        <w:t xml:space="preserve">Placement and scale: </w:t>
      </w:r>
      <w:r>
        <w:t>Centerline (0,0,2) to (0,0,-15). Extents: 17 m long. Positions are local to the owning route unless explicitly marked world. Ground-contact pivot at local base center; scale applied. Camera relationship: keep the silhouette visible at the owning route’s landmark beat; detail is readable from 1.8–8 m, while G09/G11 are distant silhouettes. Do not place this mesh inside the reading clearance volume.</w:t>
      </w:r>
    </w:p>
    <w:p w14:paraId="7C489ADE" w14:textId="77777777" w:rsidR="00027371" w:rsidRDefault="00745A75">
      <w:r>
        <w:rPr>
          <w:b/>
        </w:rPr>
        <w:t xml:space="preserve">Surface and light: </w:t>
      </w:r>
      <w:r>
        <w:t>stone+moss from the material table. Use the owning scene’s light multiplier; no extra material-specific point light except G08/S02 decorative glow. Geometry cap: 3,000 desktop / 850 mobile triangles; target 2 material draw calls before runtime batching. High binary target ≤130 KiB, mobile ≤59 KiB, excluding the shared atlas.</w:t>
      </w:r>
    </w:p>
    <w:p w14:paraId="086A3A27" w14:textId="77777777" w:rsidR="00027371" w:rsidRDefault="00745A75">
      <w:r>
        <w:rPr>
          <w:b/>
        </w:rPr>
        <w:t xml:space="preserve">Motion and trigger: </w:t>
      </w:r>
      <w:r>
        <w:t>Static; material transition at far end is vertex color, not alpha fade. Scroll samples the route bands in Parts V–XIV; ambient effects use elapsed visible time and stop when hidden. Cursor behavior is none unless explicitly specified above; all meaningful interaction goes through matching HTML controls. States are unloaded, loading, ready, active, settled, failed and released. Active may seek in either direction; failed retains the poster and readable content.</w:t>
      </w:r>
    </w:p>
    <w:p w14:paraId="6E459540" w14:textId="77777777" w:rsidR="00027371" w:rsidRDefault="00745A75">
      <w:r>
        <w:rPr>
          <w:b/>
        </w:rPr>
        <w:t xml:space="preserve">Export and hooks: </w:t>
      </w:r>
      <w:r>
        <w:t>scripts/blender/stay-awhile/07-future.blend → public/models/stay/v1/future/horizon-path.desktop.glb (and .mobile.glb). Root SA_F02_ROOT_00; material groups SA_F02_MESH_00 onward; one SA_F02_HOTSPOT_00 only when this asset is an interactive landmark. Clip names are the uppercase action names explicitly identified as authored clips above; runtime channels and SWAY pivot names are not clips. A03 has animations=[]; static assets also have animations=[].</w:t>
      </w:r>
    </w:p>
    <w:p w14:paraId="7E7BA318" w14:textId="77777777" w:rsidR="00027371" w:rsidRDefault="00745A75">
      <w:r>
        <w:rPr>
          <w:b/>
        </w:rPr>
        <w:t xml:space="preserve">Fallback and performance: </w:t>
      </w:r>
      <w:r>
        <w:t>Same width progression. Reduced motion shows its settled silhouette in the route poster; any explanatory sequence is reproduced as ordered HTML steps. Share geometry and material handles across instances; never clone a texture per placement. Dispose only when the asset cache reference count reaches zero. This object carries no private text, personal likeness, credential scan or invented evidence.</w:t>
      </w:r>
    </w:p>
    <w:p w14:paraId="682CD0D1" w14:textId="77777777" w:rsidR="00027371" w:rsidRDefault="00745A75">
      <w:pPr>
        <w:pStyle w:val="Heading3"/>
      </w:pPr>
      <w:r>
        <w:t>F03  Distant Marker</w:t>
      </w:r>
    </w:p>
    <w:p w14:paraId="1A53E0EF" w14:textId="77777777" w:rsidR="00027371" w:rsidRDefault="00745A75">
      <w:r>
        <w:rPr>
          <w:b/>
        </w:rPr>
        <w:t xml:space="preserve">Purpose and visual form: </w:t>
      </w:r>
      <w:r>
        <w:t>One uninscribed vertical stone far beyond the path; a direction without a trophy or finish arch.</w:t>
      </w:r>
    </w:p>
    <w:p w14:paraId="1EE8DFBB" w14:textId="77777777" w:rsidR="00027371" w:rsidRDefault="00745A75">
      <w:r>
        <w:rPr>
          <w:b/>
        </w:rPr>
        <w:lastRenderedPageBreak/>
        <w:t xml:space="preserve">Placement and scale: </w:t>
      </w:r>
      <w:r>
        <w:t>(1,0,-38). Extents: 1.8 × 0.4 × 0.3 m. Positions are local to the owning route unless explicitly marked world. Ground-contact pivot at local base center; scale applied. Camera relationship: keep the silhouette visible at the owning route’s landmark beat; detail is readable from 1.8–8 m, while G09/G11 are distant silhouettes. Do not place this mesh inside the reading clearance volume.</w:t>
      </w:r>
    </w:p>
    <w:p w14:paraId="66DBD788" w14:textId="77777777" w:rsidR="00027371" w:rsidRDefault="00745A75">
      <w:r>
        <w:rPr>
          <w:b/>
        </w:rPr>
        <w:t xml:space="preserve">Surface and light: </w:t>
      </w:r>
      <w:r>
        <w:t>stone from the material table. Use the owning scene’s light multiplier; no extra material-specific point light except G08/S02 decorative glow. Geometry cap: 500 desktop / 160 mobile triangles; target 1 material draw calls before runtime batching. High binary target ≤25 KiB, mobile ≤12 KiB, excluding the shared atlas.</w:t>
      </w:r>
    </w:p>
    <w:p w14:paraId="1AE86B01" w14:textId="77777777" w:rsidR="00027371" w:rsidRDefault="00745A75">
      <w:r>
        <w:rPr>
          <w:b/>
        </w:rPr>
        <w:t xml:space="preserve">Motion and trigger: </w:t>
      </w:r>
      <w:r>
        <w:t>Static; remains distant at final camera pose. Scroll samples the route bands in Parts V–XIV; ambient effects use elapsed visible time and stop when hidden. Cursor behavior is none unless explicitly specified above; all meaningful interaction goes through matching HTML controls. States are unloaded, loading, ready, active, settled, failed and released. Active may seek in either direction; failed retains the poster and readable content.</w:t>
      </w:r>
    </w:p>
    <w:p w14:paraId="615DBCBC" w14:textId="77777777" w:rsidR="00027371" w:rsidRDefault="00745A75">
      <w:r>
        <w:rPr>
          <w:b/>
        </w:rPr>
        <w:t xml:space="preserve">Export and hooks: </w:t>
      </w:r>
      <w:r>
        <w:t>scripts/blender/stay-awhile/07-future.blend → public/models/stay/v1/future/distant-marker.desktop.glb (and .mobile.glb). Root SA_F03_ROOT_00; material groups SA_F03_MESH_00 onward; one SA_F03_HOTSPOT_00 only when this asset is an interactive landmark. Clip names are the uppercase action names explicitly identified as authored clips above; runtime channels and SWAY pivot names are not clips. A03 has animations=[]; static assets also have animations=[].</w:t>
      </w:r>
    </w:p>
    <w:p w14:paraId="641E5B0D" w14:textId="77777777" w:rsidR="00027371" w:rsidRDefault="00745A75">
      <w:r>
        <w:rPr>
          <w:b/>
        </w:rPr>
        <w:t xml:space="preserve">Fallback and performance: </w:t>
      </w:r>
      <w:r>
        <w:t>Same silhouette; never enlarges into achievement. Reduced motion shows its settled silhouette in the route poster; any explanatory sequence is reproduced as ordered HTML steps. Share geometry and material handles across instances; never clone a texture per placement. Dispose only when the asset cache reference count reaches zero. This object carries no private text, personal likeness, credential scan or invented evidence.</w:t>
      </w:r>
    </w:p>
    <w:p w14:paraId="7B97EAFE" w14:textId="77777777" w:rsidR="00027371" w:rsidRDefault="00745A75">
      <w:pPr>
        <w:pStyle w:val="Heading3"/>
      </w:pPr>
      <w:r>
        <w:t>A01  Archive Frame</w:t>
      </w:r>
    </w:p>
    <w:p w14:paraId="0E1F1A59" w14:textId="77777777" w:rsidR="00027371" w:rsidRDefault="00745A75">
      <w:r>
        <w:rPr>
          <w:b/>
        </w:rPr>
        <w:t xml:space="preserve">Purpose and visual form: </w:t>
      </w:r>
      <w:r>
        <w:t>Nine timber bays rise around an initially open garden court; shelves form a legible spatial spine.</w:t>
      </w:r>
    </w:p>
    <w:p w14:paraId="5A427669" w14:textId="77777777" w:rsidR="00027371" w:rsidRDefault="00745A75">
      <w:r>
        <w:rPr>
          <w:b/>
        </w:rPr>
        <w:t xml:space="preserve">Placement and scale: </w:t>
      </w:r>
      <w:r>
        <w:t>(0,0,-6). Extents: 10 × 5 × 12 m. Positions are local to the owning route unless explicitly marked world. Ground-contact pivot at local base center; scale applied. Camera relationship: keep the silhouette visible at the owning route’s landmark beat; detail is readable from 1.8–8 m, while G09/G11 are distant silhouettes. Do not place this mesh inside the reading clearance volume.</w:t>
      </w:r>
    </w:p>
    <w:p w14:paraId="42C58F2F" w14:textId="77777777" w:rsidR="00027371" w:rsidRDefault="00745A75">
      <w:r>
        <w:rPr>
          <w:b/>
        </w:rPr>
        <w:t xml:space="preserve">Surface and light: </w:t>
      </w:r>
      <w:r>
        <w:t>bark+stone from the material table. Use the owning scene’s light multiplier; no extra material-specific point light except G08/S02 decorative glow. Geometry cap: 10,000 desktop / 3,000 mobile triangles; target 2 material draw calls before runtime batching. High binary target ≤420 KiB, mobile ≤189 KiB, excluding the shared atlas.</w:t>
      </w:r>
    </w:p>
    <w:p w14:paraId="3012CD46" w14:textId="77777777" w:rsidR="00027371" w:rsidRDefault="00745A75">
      <w:r>
        <w:rPr>
          <w:b/>
        </w:rPr>
        <w:t xml:space="preserve">Motion and trigger: </w:t>
      </w:r>
      <w:r>
        <w:t>AURA_STRUCTURE, 3 s; frame rotates and lifts from resting fragments by ≤2.5 m, ordered by bay. Scroll samples the route bands in Parts V–XIV; ambient effects use elapsed visible time and stop when hidden. Cursor behavior is none unless explicitly specified above; all meaningful interaction goes through matching HTML controls. States are unloaded, loading, ready, active, settled, failed and released. Active may seek in either direction; failed retains the poster and readable content.</w:t>
      </w:r>
    </w:p>
    <w:p w14:paraId="5C59D00B" w14:textId="77777777" w:rsidR="00027371" w:rsidRDefault="00745A75">
      <w:r>
        <w:rPr>
          <w:b/>
        </w:rPr>
        <w:t xml:space="preserve">Export and hooks: </w:t>
      </w:r>
      <w:r>
        <w:t>scripts/blender/stay-awhile/08-aura.blend → public/models/stay/v1/aura/archive-frame.desktop.glb (and .mobile.glb). Root SA_A01_ROOT_00; material groups SA_A01_MESH_00 onward; one SA_A01_HOTSPOT_00 only when this asset is an interactive landmark. Clip names are the uppercase action names explicitly identified as authored clips above; runtime channels and SWAY pivot names are not clips. A03 has animations=[]; static assets also have animations=[].</w:t>
      </w:r>
    </w:p>
    <w:p w14:paraId="7C8F191F" w14:textId="77777777" w:rsidR="00027371" w:rsidRDefault="00745A75">
      <w:r>
        <w:rPr>
          <w:b/>
        </w:rPr>
        <w:lastRenderedPageBreak/>
        <w:t xml:space="preserve">Fallback and performance: </w:t>
      </w:r>
      <w:r>
        <w:t>Four main bays; nine logical nodes retained in HTML. Reduced motion shows its settled silhouette in the route poster; any explanatory sequence is reproduced as ordered HTML steps. Share geometry and material handles across instances; never clone a texture per placement. Dispose only when the asset cache reference count reaches zero. This object carries no private text, personal likeness, credential scan or invented evidence.</w:t>
      </w:r>
    </w:p>
    <w:p w14:paraId="18C3C661" w14:textId="77777777" w:rsidR="00027371" w:rsidRDefault="00745A75">
      <w:pPr>
        <w:pStyle w:val="Heading3"/>
      </w:pPr>
      <w:r>
        <w:t>A02  Evidence Documents</w:t>
      </w:r>
    </w:p>
    <w:p w14:paraId="299E447E" w14:textId="77777777" w:rsidR="00027371" w:rsidRDefault="00745A75">
      <w:r>
        <w:rPr>
          <w:b/>
        </w:rPr>
        <w:t xml:space="preserve">Purpose and visual form: </w:t>
      </w:r>
      <w:r>
        <w:t>Nine unlettered sheets, each with three shallow embossed bands; do not contain screenshots of private notes.</w:t>
      </w:r>
    </w:p>
    <w:p w14:paraId="37B653AA" w14:textId="77777777" w:rsidR="00027371" w:rsidRDefault="00745A75">
      <w:r>
        <w:rPr>
          <w:b/>
        </w:rPr>
        <w:t xml:space="preserve">Placement and scale: </w:t>
      </w:r>
      <w:r>
        <w:t>Around (0,1.6,-7), radius 3.6 m. Extents: 0.6 × 0.85 × 0.008 m each. Positions are local to the owning route unless explicitly marked world. Ground-contact pivot at local base center; scale applied. Camera relationship: keep the silhouette visible at the owning route’s landmark beat; detail is readable from 1.8–8 m, while G09/G11 are distant silhouettes. Do not place this mesh inside the reading clearance volume.</w:t>
      </w:r>
    </w:p>
    <w:p w14:paraId="68B47BF2" w14:textId="77777777" w:rsidR="00027371" w:rsidRDefault="00745A75">
      <w:r>
        <w:rPr>
          <w:b/>
        </w:rPr>
        <w:t xml:space="preserve">Surface and light: </w:t>
      </w:r>
      <w:r>
        <w:t>paper from the material table. Use the owning scene’s light multiplier; no extra material-specific point light except G08/S02 decorative glow. Geometry cap: 2,800 desktop / 900 mobile triangles; target 1 material draw calls before runtime batching. High binary target ≤125 KiB, mobile ≤57 KiB, excluding the shared atlas.</w:t>
      </w:r>
    </w:p>
    <w:p w14:paraId="6F03CEEC" w14:textId="77777777" w:rsidR="00027371" w:rsidRDefault="00745A75">
      <w:r>
        <w:rPr>
          <w:b/>
        </w:rPr>
        <w:t xml:space="preserve">Motion and trigger: </w:t>
      </w:r>
      <w:r>
        <w:t>AURA_DOCUMENTS, 4 s; disordered positions converge into a nine-node arc; max rotation 22 degrees. Scroll samples the route bands in Parts V–XIV; ambient effects use elapsed visible time and stop when hidden. Cursor behavior is none unless explicitly specified above; all meaningful interaction goes through matching HTML controls. States are unloaded, loading, ready, active, settled, failed and released. Active may seek in either direction; failed retains the poster and readable content.</w:t>
      </w:r>
    </w:p>
    <w:p w14:paraId="0026360A" w14:textId="77777777" w:rsidR="00027371" w:rsidRDefault="00745A75">
      <w:r>
        <w:rPr>
          <w:b/>
        </w:rPr>
        <w:t xml:space="preserve">Export and hooks: </w:t>
      </w:r>
      <w:r>
        <w:t>scripts/blender/stay-awhile/08-aura.blend → public/models/stay/v1/aura/evidence-documents.desktop.glb (and .mobile.glb). Root SA_A02_ROOT_00; material groups SA_A02_MESH_00 onward; one SA_A02_HOTSPOT_00 only when this asset is an interactive landmark. Clip names are the uppercase action names explicitly identified as authored clips above; runtime channels and SWAY pivot names are not clips. A03 has animations=[]; static assets also have animations=[].</w:t>
      </w:r>
    </w:p>
    <w:p w14:paraId="54F3CC50" w14:textId="77777777" w:rsidR="00027371" w:rsidRDefault="00745A75">
      <w:r>
        <w:rPr>
          <w:b/>
        </w:rPr>
        <w:t xml:space="preserve">Fallback and performance: </w:t>
      </w:r>
      <w:r>
        <w:t>Nine rigid planes; no curl geometry. Reduced motion shows its settled silhouette in the route poster; any explanatory sequence is reproduced as ordered HTML steps. Share geometry and material handles across instances; never clone a texture per placement. Dispose only when the asset cache reference count reaches zero. This object carries no private text, personal likeness, credential scan or invented evidence.</w:t>
      </w:r>
    </w:p>
    <w:p w14:paraId="27F1F920" w14:textId="77777777" w:rsidR="00027371" w:rsidRDefault="00745A75">
      <w:pPr>
        <w:pStyle w:val="Heading3"/>
      </w:pPr>
      <w:r>
        <w:t>A03  Relationship Filaments</w:t>
      </w:r>
    </w:p>
    <w:p w14:paraId="08EEFD3F" w14:textId="77777777" w:rsidR="00027371" w:rsidRDefault="00745A75">
      <w:r>
        <w:rPr>
          <w:b/>
        </w:rPr>
        <w:t xml:space="preserve">Purpose and visual form: </w:t>
      </w:r>
      <w:r>
        <w:t>Twelve thin solid curved strands connecting the nine public topic nodes; not a psychological certainty graph.</w:t>
      </w:r>
    </w:p>
    <w:p w14:paraId="53760B57" w14:textId="77777777" w:rsidR="00027371" w:rsidRDefault="00745A75">
      <w:r>
        <w:rPr>
          <w:b/>
        </w:rPr>
        <w:t xml:space="preserve">Placement and scale: </w:t>
      </w:r>
      <w:r>
        <w:t>Between A02 anchors in archive court. Extents: 0.012 m strand radius. Positions are local to the owning route unless explicitly marked world. Ground-contact pivot at local base center; scale applied. Camera relationship: keep the silhouette visible at the owning route’s landmark beat; detail is readable from 1.8–8 m, while G09/G11 are distant silhouettes. Do not place this mesh inside the reading clearance volume.</w:t>
      </w:r>
    </w:p>
    <w:p w14:paraId="729DDDF2" w14:textId="77777777" w:rsidR="00027371" w:rsidRDefault="00745A75">
      <w:r>
        <w:rPr>
          <w:b/>
        </w:rPr>
        <w:t xml:space="preserve">Surface and light: </w:t>
      </w:r>
      <w:r>
        <w:t>accent from the material table. Use the owning scene’s light multiplier; no extra material-specific point light except G08/S02 decorative glow. Geometry cap: 2,400 desktop / 720 mobile triangles; target 1 material draw calls before runtime batching. High binary target ≤105 KiB, mobile ≤48 KiB, excluding the shared atlas.</w:t>
      </w:r>
    </w:p>
    <w:p w14:paraId="2D5888D9" w14:textId="77777777" w:rsidR="00027371" w:rsidRDefault="00745A75">
      <w:r>
        <w:rPr>
          <w:b/>
        </w:rPr>
        <w:t xml:space="preserve">Motion and trigger: </w:t>
      </w:r>
      <w:r>
        <w:t xml:space="preserve">Runtime channel AURA_CONNECTIONS, 2 s; reveal by runtime draw range; animations=[] and no authored clip. Scroll samples the route bands in Parts V–XIV; ambient effects use elapsed visible time and stop when hidden. Cursor behavior is none unless explicitly specified above; all meaningful interaction goes </w:t>
      </w:r>
      <w:r>
        <w:lastRenderedPageBreak/>
        <w:t>through matching HTML controls. States are unloaded, loading, ready, active, settled, failed and released. Active may seek in either direction; failed retains the poster and readable content.</w:t>
      </w:r>
    </w:p>
    <w:p w14:paraId="3886B118" w14:textId="77777777" w:rsidR="00027371" w:rsidRDefault="00745A75">
      <w:r>
        <w:rPr>
          <w:b/>
        </w:rPr>
        <w:t xml:space="preserve">Export and hooks: </w:t>
      </w:r>
      <w:r>
        <w:t>scripts/blender/stay-awhile/08-aura.blend → public/models/stay/v1/aura/relationship-filaments.desktop.glb (and .mobile.glb). Root SA_A03_ROOT_00; material groups SA_A03_MESH_00 onward; one SA_A03_HOTSPOT_00 only when this asset is an interactive landmark. Clip names are the uppercase action names explicitly identified as authored clips above; runtime channels and SWAY pivot names are not clips. A03 has animations=[]; static assets also have animations=[].</w:t>
      </w:r>
    </w:p>
    <w:p w14:paraId="2244AB67" w14:textId="77777777" w:rsidR="00027371" w:rsidRDefault="00745A75">
      <w:r>
        <w:rPr>
          <w:b/>
        </w:rPr>
        <w:t xml:space="preserve">Fallback and performance: </w:t>
      </w:r>
      <w:r>
        <w:t>DOM/SVG links replace strands in low tier. Reduced motion shows its settled silhouette in the route poster; any explanatory sequence is reproduced as ordered HTML steps. Share geometry and material handles across instances; never clone a texture per placement. Dispose only when the asset cache reference count reaches zero. This object carries no private text, personal likeness, credential scan or invented evidence.</w:t>
      </w:r>
    </w:p>
    <w:p w14:paraId="3F706569" w14:textId="77777777" w:rsidR="00027371" w:rsidRDefault="00745A75">
      <w:pPr>
        <w:pStyle w:val="Heading3"/>
      </w:pPr>
      <w:r>
        <w:t>A04  Model Spine</w:t>
      </w:r>
    </w:p>
    <w:p w14:paraId="55EF4290" w14:textId="77777777" w:rsidR="00027371" w:rsidRDefault="00745A75">
      <w:r>
        <w:rPr>
          <w:b/>
        </w:rPr>
        <w:t xml:space="preserve">Purpose and visual form: </w:t>
      </w:r>
      <w:r>
        <w:t>A thin timber spine with five branch shelves, corresponding to Discovery, Evidence, Understanding, Model and Expression.</w:t>
      </w:r>
    </w:p>
    <w:p w14:paraId="56D96AD9" w14:textId="77777777" w:rsidR="00027371" w:rsidRDefault="00745A75">
      <w:r>
        <w:rPr>
          <w:b/>
        </w:rPr>
        <w:t xml:space="preserve">Placement and scale: </w:t>
      </w:r>
      <w:r>
        <w:t>(0,0,-9). Extents: 4 m high; 3.5 m wide. Positions are local to the owning route unless explicitly marked world. Ground-contact pivot at local base center; scale applied. Camera relationship: keep the silhouette visible at the owning route’s landmark beat; detail is readable from 1.8–8 m, while G09/G11 are distant silhouettes. Do not place this mesh inside the reading clearance volume.</w:t>
      </w:r>
    </w:p>
    <w:p w14:paraId="6DE4ED2E" w14:textId="77777777" w:rsidR="00027371" w:rsidRDefault="00745A75">
      <w:r>
        <w:rPr>
          <w:b/>
        </w:rPr>
        <w:t xml:space="preserve">Surface and light: </w:t>
      </w:r>
      <w:r>
        <w:t>bark+accent from the material table. Use the owning scene’s light multiplier; no extra material-specific point light except G08/S02 decorative glow. Geometry cap: 3,200 desktop / 900 mobile triangles; target 2 material draw calls before runtime batching. High binary target ≤140 KiB, mobile ≤63 KiB, excluding the shared atlas.</w:t>
      </w:r>
    </w:p>
    <w:p w14:paraId="026C0290" w14:textId="77777777" w:rsidR="00027371" w:rsidRDefault="00745A75">
      <w:r>
        <w:rPr>
          <w:b/>
        </w:rPr>
        <w:t xml:space="preserve">Motion and trigger: </w:t>
      </w:r>
      <w:r>
        <w:t>AURA_MODEL, 3 s; shelves translate up ≤0.6 m, documents settle into sockets. Scroll samples the route bands in Parts V–XIV; ambient effects use elapsed visible time and stop when hidden. Cursor behavior is none unless explicitly specified above; all meaningful interaction goes through matching HTML controls. States are unloaded, loading, ready, active, settled, failed and released. Active may seek in either direction; failed retains the poster and readable content.</w:t>
      </w:r>
    </w:p>
    <w:p w14:paraId="04AB03BE" w14:textId="77777777" w:rsidR="00027371" w:rsidRDefault="00745A75">
      <w:r>
        <w:rPr>
          <w:b/>
        </w:rPr>
        <w:t xml:space="preserve">Export and hooks: </w:t>
      </w:r>
      <w:r>
        <w:t>scripts/blender/stay-awhile/08-aura.blend → public/models/stay/v1/aura/model-spine.desktop.glb (and .mobile.glb). Root SA_A04_ROOT_00; material groups SA_A04_MESH_00 onward; one SA_A04_HOTSPOT_00 only when this asset is an interactive landmark. Clip names are the uppercase action names explicitly identified as authored clips above; runtime channels and SWAY pivot names are not clips. A03 has animations=[]; static assets also have animations=[].</w:t>
      </w:r>
    </w:p>
    <w:p w14:paraId="2FBB30B2" w14:textId="77777777" w:rsidR="00027371" w:rsidRDefault="00745A75">
      <w:r>
        <w:rPr>
          <w:b/>
        </w:rPr>
        <w:t xml:space="preserve">Fallback and performance: </w:t>
      </w:r>
      <w:r>
        <w:t>Final static pose, steps in ordinary document flow. Reduced motion shows its settled silhouette in the route poster; any explanatory sequence is reproduced as ordered HTML steps. Share geometry and material handles across instances; never clone a texture per placement. Dispose only when the asset cache reference count reaches zero. This object carries no private text, personal likeness, credential scan or invented evidence.</w:t>
      </w:r>
    </w:p>
    <w:p w14:paraId="3B47EEA0" w14:textId="77777777" w:rsidR="00027371" w:rsidRDefault="00745A75">
      <w:pPr>
        <w:pStyle w:val="Heading3"/>
      </w:pPr>
      <w:r>
        <w:t>C01  Open Ground</w:t>
      </w:r>
    </w:p>
    <w:p w14:paraId="519A5624" w14:textId="77777777" w:rsidR="00027371" w:rsidRDefault="00745A75">
      <w:r>
        <w:rPr>
          <w:b/>
        </w:rPr>
        <w:t xml:space="preserve">Purpose and visual form: </w:t>
      </w:r>
      <w:r>
        <w:t>An almost empty circular garden ending with a low grass boundary and one clear outward path.</w:t>
      </w:r>
    </w:p>
    <w:p w14:paraId="28E7755A" w14:textId="77777777" w:rsidR="00027371" w:rsidRDefault="00745A75">
      <w:r>
        <w:rPr>
          <w:b/>
        </w:rPr>
        <w:t xml:space="preserve">Placement and scale: </w:t>
      </w:r>
      <w:r>
        <w:t xml:space="preserve">(0,0,-4). Extents: 20 × 0.15 × 20 m. Positions are local to the owning route unless explicitly marked world. Ground-contact pivot at local base center; scale applied. Camera relationship: keep the </w:t>
      </w:r>
      <w:r>
        <w:lastRenderedPageBreak/>
        <w:t>silhouette visible at the owning route’s landmark beat; detail is readable from 1.8–8 m, while G09/G11 are distant silhouettes. Do not place this mesh inside the reading clearance volume.</w:t>
      </w:r>
    </w:p>
    <w:p w14:paraId="528DC21B" w14:textId="77777777" w:rsidR="00027371" w:rsidRDefault="00745A75">
      <w:r>
        <w:rPr>
          <w:b/>
        </w:rPr>
        <w:t xml:space="preserve">Surface and light: </w:t>
      </w:r>
      <w:r>
        <w:t>moss from the material table. Use the owning scene’s light multiplier; no extra material-specific point light except G08/S02 decorative glow. Geometry cap: 2,500 desktop / 650 mobile triangles; target 1 material draw calls before runtime batching. High binary target ≤110 KiB, mobile ≤50 KiB, excluding the shared atlas.</w:t>
      </w:r>
    </w:p>
    <w:p w14:paraId="235C596E" w14:textId="77777777" w:rsidR="00027371" w:rsidRDefault="00745A75">
      <w:r>
        <w:rPr>
          <w:b/>
        </w:rPr>
        <w:t xml:space="preserve">Motion and trigger: </w:t>
      </w:r>
      <w:r>
        <w:t>Static. No final cinematic transformation. Scroll samples the route bands in Parts V–XIV; ambient effects use elapsed visible time and stop when hidden. Cursor behavior is none unless explicitly specified above; all meaningful interaction goes through matching HTML controls. States are unloaded, loading, ready, active, settled, failed and released. Active may seek in either direction; failed retains the poster and readable content.</w:t>
      </w:r>
    </w:p>
    <w:p w14:paraId="28DF9FB6" w14:textId="77777777" w:rsidR="00027371" w:rsidRDefault="00745A75">
      <w:r>
        <w:rPr>
          <w:b/>
        </w:rPr>
        <w:t xml:space="preserve">Export and hooks: </w:t>
      </w:r>
      <w:r>
        <w:t>scripts/blender/stay-awhile/09-contact.blend → public/models/stay/v1/contact/open-ground.desktop.glb (and .mobile.glb). Root SA_C01_ROOT_00; material groups SA_C01_MESH_00 onward; one SA_C01_HOTSPOT_00 only when this asset is an interactive landmark. Clip names are the uppercase action names explicitly identified as authored clips above; runtime channels and SWAY pivot names are not clips. A03 has animations=[]; static assets also have animations=[].</w:t>
      </w:r>
    </w:p>
    <w:p w14:paraId="25FEDF49" w14:textId="77777777" w:rsidR="00027371" w:rsidRDefault="00745A75">
      <w:r>
        <w:rPr>
          <w:b/>
        </w:rPr>
        <w:t xml:space="preserve">Fallback and performance: </w:t>
      </w:r>
      <w:r>
        <w:t>Low mesh, same open area. Reduced motion shows its settled silhouette in the route poster; any explanatory sequence is reproduced as ordered HTML steps. Share geometry and material handles across instances; never clone a texture per placement. Dispose only when the asset cache reference count reaches zero. This object carries no private text, personal likeness, credential scan or invented evidence.</w:t>
      </w:r>
    </w:p>
    <w:p w14:paraId="3DC8C903" w14:textId="77777777" w:rsidR="00027371" w:rsidRDefault="00745A75">
      <w:pPr>
        <w:pStyle w:val="Heading3"/>
      </w:pPr>
      <w:r>
        <w:t>C02  Resting Stone</w:t>
      </w:r>
    </w:p>
    <w:p w14:paraId="5AD45B98" w14:textId="77777777" w:rsidR="00027371" w:rsidRDefault="00745A75">
      <w:r>
        <w:rPr>
          <w:b/>
        </w:rPr>
        <w:t xml:space="preserve">Purpose and visual form: </w:t>
      </w:r>
      <w:r>
        <w:t>A single smooth stone at the right foreground anchors the empty composition.</w:t>
      </w:r>
    </w:p>
    <w:p w14:paraId="1FCAB874" w14:textId="77777777" w:rsidR="00027371" w:rsidRDefault="00745A75">
      <w:r>
        <w:rPr>
          <w:b/>
        </w:rPr>
        <w:t xml:space="preserve">Placement and scale: </w:t>
      </w:r>
      <w:r>
        <w:t>(3,0,-3). Extents: 1.2 × 0.45 × 0.8 m. Positions are local to the owning route unless explicitly marked world. Ground-contact pivot at local base center; scale applied. Camera relationship: keep the silhouette visible at the owning route’s landmark beat; detail is readable from 1.8–8 m, while G09/G11 are distant silhouettes. Do not place this mesh inside the reading clearance volume.</w:t>
      </w:r>
    </w:p>
    <w:p w14:paraId="3F12F2A3" w14:textId="77777777" w:rsidR="00027371" w:rsidRDefault="00745A75">
      <w:r>
        <w:rPr>
          <w:b/>
        </w:rPr>
        <w:t xml:space="preserve">Surface and light: </w:t>
      </w:r>
      <w:r>
        <w:t>stone from the material table. Use the owning scene’s light multiplier; no extra material-specific point light except G08/S02 decorative glow. Geometry cap: 900 desktop / 260 mobile triangles; target 1 material draw calls before runtime batching. High binary target ≤40 KiB, mobile ≤18 KiB, excluding the shared atlas.</w:t>
      </w:r>
    </w:p>
    <w:p w14:paraId="54F32F68" w14:textId="77777777" w:rsidR="00027371" w:rsidRDefault="00745A75">
      <w:r>
        <w:rPr>
          <w:b/>
        </w:rPr>
        <w:t xml:space="preserve">Motion and trigger: </w:t>
      </w:r>
      <w:r>
        <w:t>Static. No contact interaction is bound to the stone. Scroll samples the route bands in Parts V–XIV; ambient effects use elapsed visible time and stop when hidden. Cursor behavior is none unless explicitly specified above; all meaningful interaction goes through matching HTML controls. States are unloaded, loading, ready, active, settled, failed and released. Active may seek in either direction; failed retains the poster and readable content.</w:t>
      </w:r>
    </w:p>
    <w:p w14:paraId="106E7A9B" w14:textId="77777777" w:rsidR="00027371" w:rsidRDefault="00745A75">
      <w:r>
        <w:rPr>
          <w:b/>
        </w:rPr>
        <w:t xml:space="preserve">Export and hooks: </w:t>
      </w:r>
      <w:r>
        <w:t>scripts/blender/stay-awhile/09-contact.blend → public/models/stay/v1/contact/resting-stone.desktop.glb (and .mobile.glb). Root SA_C02_ROOT_00; material groups SA_C02_MESH_00 onward; one SA_C02_HOTSPOT_00 only when this asset is an interactive landmark. Clip names are the uppercase action names explicitly identified as authored clips above; runtime channels and SWAY pivot names are not clips. A03 has animations=[]; static assets also have animations=[].</w:t>
      </w:r>
    </w:p>
    <w:p w14:paraId="79624D45" w14:textId="77777777" w:rsidR="00027371" w:rsidRDefault="00745A75">
      <w:r>
        <w:rPr>
          <w:b/>
        </w:rPr>
        <w:t xml:space="preserve">Fallback and performance: </w:t>
      </w:r>
      <w:r>
        <w:t>Same stone, no surface bevel. Reduced motion shows its settled silhouette in the route poster; any explanatory sequence is reproduced as ordered HTML steps. Share geometry and material handles across instances; never clone a texture per placement. Dispose only when the asset cache reference count reaches zero. This object carries no private text, personal likeness, credential scan or invented evidence.</w:t>
      </w:r>
    </w:p>
    <w:p w14:paraId="4B3B3C6A" w14:textId="77777777" w:rsidR="00027371" w:rsidRDefault="00745A75">
      <w:pPr>
        <w:pStyle w:val="Heading2"/>
      </w:pPr>
      <w:r>
        <w:lastRenderedPageBreak/>
        <w:t>1.8 Complete export and validation pipeline</w:t>
      </w:r>
    </w:p>
    <w:p w14:paraId="3A897B29" w14:textId="77777777" w:rsidR="00027371" w:rsidRDefault="00745A75">
      <w:r>
        <w:rPr>
          <w:b/>
        </w:rPr>
        <w:t xml:space="preserve">Production sequence: </w:t>
      </w:r>
      <w:r>
        <w:t>save a versioned master → build an export-only scene copy → validate units, transforms, names and bounds → bake the specified clips → export both GLBs → parse the GLB JSON and binary buffers → produce asset-manifest.json → load in the existing isolated viewer pattern → compare five canonical poses → stage under public/models/stay/v1/ only after approval of the asset gate. Do not overwrite a current valid asset with an incomplete export.</w:t>
      </w:r>
    </w:p>
    <w:p w14:paraId="4746A6C4" w14:textId="77777777" w:rsidR="00027371" w:rsidRDefault="00745A75">
      <w:r>
        <w:t>asset-manifest.json must contain schemaVersion=1, assetId, ownerRoute, relative sourceBlend path, source SHA-256, export SHA-256, byteLength, triangles, materialCount, nodeNames, clipNames/durations, bounds, desktopUrl, mobileUrl, atlas dependencies and posterUrls. Scene JSON references these IDs and transforms. The web loader rejects unsupported schema versions or missing required node names, reports a development diagnostic, and enters the route’s fallback without trapping navigation.</w:t>
      </w:r>
    </w:p>
    <w:p w14:paraId="7C7882FE" w14:textId="77777777" w:rsidR="00027371" w:rsidRDefault="00745A75">
      <w:r>
        <w:rPr>
          <w:b/>
        </w:rPr>
        <w:t xml:space="preserve">Example trace: </w:t>
      </w:r>
      <w:r>
        <w:t>02-builder.blend → posts.desktop.glb / SA_B02_ROOT_00 / BUILD_POSTS → assets.ts entry B02 → BuilderScene.ts → evaluateBuilder(p) → mixer.setTime(1.44 × band(p,.20,.30)) → runtime render → releaseRoute(builder) → reference-counted disposal. All Appendix B rows follow this trace; no component loads a path invented outside the manifest.</w:t>
      </w:r>
    </w:p>
    <w:p w14:paraId="364649A7" w14:textId="77777777" w:rsidR="00027371" w:rsidRDefault="00745A75">
      <w:r>
        <w:rPr>
          <w:b/>
        </w:rPr>
        <w:t xml:space="preserve">Every master also produces a composed route poster from its final browser-equivalent camera: </w:t>
      </w:r>
      <w:r>
        <w:t>public/assets/stay/v1/&lt;route&gt;-desktop.webp, 1600×1000, ≤180 KiB; &lt;route&gt;-mobile.webp, 780×1200, ≤110 KiB. These are static fallbacks derived from the authored world, not a video replacement. Garden uses p=.55; Person .60; Builder 1; Thinker .42; Leader .48; Stories .48; Work .12; Future .85; AURA .90; Contact .50. Background image alt is empty because adjacent DOM explains the scene and its content. A meaningful standalone diagram requires its own textual description.</w:t>
      </w:r>
    </w:p>
    <w:p w14:paraId="41845D6A" w14:textId="77777777" w:rsidR="00027371" w:rsidRDefault="00745A75">
      <w:r>
        <w:rPr>
          <w:b/>
        </w:rPr>
        <w:t xml:space="preserve">Asset gate: </w:t>
      </w:r>
      <w:r>
        <w:t>glTF validation reports no errors; all IDs and clips match; no external file references point outside public/models/stay/v1; desktop/mobile anchors differ by ≤0.01 m; camera rail has no intersection with solid geometry; first/last frames and reverse sampling match; bounding boxes stay inside the declared zone; budgets pass; screenshots show readable clearances. Check a direct mobile route without first visiting Garden. Sol must stop 3D integration of a failed asset and retain the designed fallback instead o</w:t>
      </w:r>
      <w:r>
        <w:t>f inventing geometry.</w:t>
      </w:r>
    </w:p>
    <w:p w14:paraId="0E008BDE" w14:textId="77777777" w:rsidR="00027371" w:rsidRDefault="00745A75">
      <w:pPr>
        <w:pStyle w:val="Heading1"/>
      </w:pPr>
      <w:bookmarkStart w:id="3" w:name="part_2"/>
      <w:bookmarkStart w:id="4" w:name="_Toc240985572"/>
      <w:r>
        <w:lastRenderedPageBreak/>
        <w:t>PART II — WORLD / SPATIAL SYSTEM</w:t>
      </w:r>
      <w:bookmarkEnd w:id="3"/>
      <w:bookmarkEnd w:id="4"/>
    </w:p>
    <w:p w14:paraId="46028DC1" w14:textId="77777777" w:rsidR="00027371" w:rsidRDefault="00745A75">
      <w:pPr>
        <w:pStyle w:val="Heading2"/>
      </w:pPr>
      <w:r>
        <w:t>2.1 One garden with distinct places</w:t>
      </w:r>
    </w:p>
    <w:p w14:paraId="6B04F13D" w14:textId="77777777" w:rsidR="00027371" w:rsidRDefault="00745A75">
      <w:r>
        <w:rPr>
          <w:b/>
        </w:rPr>
        <w:t xml:space="preserve">DESIGN DECISION: </w:t>
      </w:r>
      <w:r>
        <w:t>retain the import’s topology and landmark associations, but replace its fixed environmental backdrops with route-specific spatial rails. The garden occupies a 180 m square world. The map’s normalized plan maps into X/Z; Y remains elevation. Destinations are recognizable patches in that world, not nine copies of the same scene with another tint.</w:t>
      </w:r>
    </w:p>
    <w:p w14:paraId="37A79FFB" w14:textId="77777777" w:rsidR="00027371" w:rsidRDefault="00745A75">
      <w:r>
        <w:t>The shared floor, horizon, sunlight direction, material family, path kit and ambient phase give continuity. The active route owns its architecture, close vegetation, landmark sequence, camera rail, content anchors and local light multiplier. A distant neighbor is a low-detail silhouette only; the visitor does not download or simulate that neighbor’s complete scene. The low-detail silhouette disappears behind the map cover when the full route takes ownership of the corresponding region.</w:t>
      </w:r>
    </w:p>
    <w:p w14:paraId="34B12C89" w14:textId="77777777" w:rsidR="00027371" w:rsidRDefault="00745A75">
      <w:r>
        <w:t>Every destination has a physical entry, interior landmark, reading zone and exit. Camera travel is constrained to its authored path. There is no free-flight camera, orbit-control navigation or joystick. Scroll moves the visitor within the active destination; explicit links move them to another route. The end pose has no timer, threshold or wheel handler that navigates elsewhere.</w:t>
      </w:r>
    </w:p>
    <w:p w14:paraId="0C066122" w14:textId="77777777" w:rsidR="00027371" w:rsidRDefault="00745A75">
      <w:r>
        <w:t>The visitor can open the map immediately, including before any 3D asset loads. An accessible list accompanies a real overhead plan. Location labels are descriptive, not unlock conditions. Visited status is a convenience in this session, never a score or prerequisite. Contact is always reachable in one map selection.</w:t>
      </w:r>
    </w:p>
    <w:tbl>
      <w:tblPr>
        <w:tblW w:w="0" w:type="auto"/>
        <w:jc w:val="center"/>
        <w:tblLayout w:type="fixed"/>
        <w:tblLook w:val="04A0" w:firstRow="1" w:lastRow="0" w:firstColumn="1" w:lastColumn="0" w:noHBand="0" w:noVBand="1"/>
      </w:tblPr>
      <w:tblGrid>
        <w:gridCol w:w="1152"/>
        <w:gridCol w:w="1656"/>
        <w:gridCol w:w="1368"/>
        <w:gridCol w:w="5429"/>
      </w:tblGrid>
      <w:tr w:rsidR="00027371" w14:paraId="32CD7708" w14:textId="77777777">
        <w:trPr>
          <w:cantSplit/>
          <w:tblHeader/>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6BC91543" w14:textId="77777777" w:rsidR="00027371" w:rsidRDefault="00745A75">
            <w:pPr>
              <w:keepNext/>
              <w:spacing w:after="40" w:line="252" w:lineRule="auto"/>
            </w:pPr>
            <w:r>
              <w:rPr>
                <w:b/>
                <w:color w:val="FFFFFF"/>
                <w:sz w:val="18"/>
              </w:rPr>
              <w:t>Place</w:t>
            </w:r>
          </w:p>
        </w:tc>
        <w:tc>
          <w:tcPr>
            <w:tcW w:w="1656"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1C41A939" w14:textId="77777777" w:rsidR="00027371" w:rsidRDefault="00745A75">
            <w:pPr>
              <w:keepNext/>
              <w:spacing w:after="40" w:line="252" w:lineRule="auto"/>
            </w:pPr>
            <w:r>
              <w:rPr>
                <w:b/>
                <w:color w:val="FFFFFF"/>
                <w:sz w:val="18"/>
              </w:rPr>
              <w:t>World origin X Y Z</w:t>
            </w:r>
          </w:p>
        </w:tc>
        <w:tc>
          <w:tcPr>
            <w:tcW w:w="1368"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1E05A92E" w14:textId="77777777" w:rsidR="00027371" w:rsidRDefault="00745A75">
            <w:pPr>
              <w:keepNext/>
              <w:spacing w:after="40" w:line="252" w:lineRule="auto"/>
            </w:pPr>
            <w:r>
              <w:rPr>
                <w:b/>
                <w:color w:val="FFFFFF"/>
                <w:sz w:val="18"/>
              </w:rPr>
              <w:t>Local extent</w:t>
            </w:r>
          </w:p>
        </w:tc>
        <w:tc>
          <w:tcPr>
            <w:tcW w:w="5429"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5A380966" w14:textId="77777777" w:rsidR="00027371" w:rsidRDefault="00745A75">
            <w:pPr>
              <w:keepNext/>
              <w:spacing w:after="40" w:line="252" w:lineRule="auto"/>
            </w:pPr>
            <w:r>
              <w:rPr>
                <w:b/>
                <w:color w:val="FFFFFF"/>
                <w:sz w:val="18"/>
              </w:rPr>
              <w:t>Primary spatial distinction</w:t>
            </w:r>
          </w:p>
        </w:tc>
      </w:tr>
      <w:tr w:rsidR="00027371" w14:paraId="21281B1D"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5C33BE" w14:textId="77777777" w:rsidR="00027371" w:rsidRDefault="00745A75">
            <w:pPr>
              <w:spacing w:after="40" w:line="252" w:lineRule="auto"/>
            </w:pPr>
            <w:r>
              <w:rPr>
                <w:sz w:val="18"/>
              </w:rPr>
              <w:t>Stay Awhile</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39BE96" w14:textId="77777777" w:rsidR="00027371" w:rsidRDefault="00745A75">
            <w:pPr>
              <w:spacing w:after="40" w:line="252" w:lineRule="auto"/>
            </w:pPr>
            <w:r>
              <w:rPr>
                <w:sz w:val="18"/>
              </w:rPr>
              <w:t>(0,0,76)</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517408" w14:textId="77777777" w:rsidR="00027371" w:rsidRDefault="00745A75">
            <w:pPr>
              <w:spacing w:after="40" w:line="252" w:lineRule="auto"/>
            </w:pPr>
            <w:r>
              <w:rPr>
                <w:sz w:val="18"/>
              </w:rPr>
              <w:t>24 × 24 m</w:t>
            </w:r>
          </w:p>
        </w:tc>
        <w:tc>
          <w:tcPr>
            <w:tcW w:w="542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DD3431" w14:textId="77777777" w:rsidR="00027371" w:rsidRDefault="00745A75">
            <w:pPr>
              <w:spacing w:after="40" w:line="252" w:lineRule="auto"/>
            </w:pPr>
            <w:r>
              <w:rPr>
                <w:sz w:val="18"/>
              </w:rPr>
              <w:t>A low arrival camera passes foliage and an open gate, sees the stone path, then discovers the wayfinding stone.</w:t>
            </w:r>
          </w:p>
        </w:tc>
      </w:tr>
      <w:tr w:rsidR="00027371" w14:paraId="7DFD8200"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AA4DCD0" w14:textId="77777777" w:rsidR="00027371" w:rsidRDefault="00745A75">
            <w:pPr>
              <w:spacing w:after="40" w:line="252" w:lineRule="auto"/>
            </w:pPr>
            <w:r>
              <w:rPr>
                <w:sz w:val="18"/>
              </w:rPr>
              <w:t>The Person</w:t>
            </w:r>
          </w:p>
        </w:tc>
        <w:tc>
          <w:tcPr>
            <w:tcW w:w="1656"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41B7D0A8" w14:textId="77777777" w:rsidR="00027371" w:rsidRDefault="00745A75">
            <w:pPr>
              <w:spacing w:after="40" w:line="252" w:lineRule="auto"/>
            </w:pPr>
            <w:r>
              <w:rPr>
                <w:sz w:val="18"/>
              </w:rPr>
              <w:t>(-42,0,40)</w:t>
            </w:r>
          </w:p>
        </w:tc>
        <w:tc>
          <w:tcPr>
            <w:tcW w:w="136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43CCA69B" w14:textId="77777777" w:rsidR="00027371" w:rsidRDefault="00745A75">
            <w:pPr>
              <w:spacing w:after="40" w:line="252" w:lineRule="auto"/>
            </w:pPr>
            <w:r>
              <w:rPr>
                <w:sz w:val="18"/>
              </w:rPr>
              <w:t>18 × 24 m</w:t>
            </w:r>
          </w:p>
        </w:tc>
        <w:tc>
          <w:tcPr>
            <w:tcW w:w="5429"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D205F87" w14:textId="77777777" w:rsidR="00027371" w:rsidRDefault="00745A75">
            <w:pPr>
              <w:spacing w:after="40" w:line="252" w:lineRule="auto"/>
            </w:pPr>
            <w:r>
              <w:rPr>
                <w:sz w:val="18"/>
              </w:rPr>
              <w:t>An open clearing moves from a single path to a paired bench and converging roots; negative space alternates around paragraphs.</w:t>
            </w:r>
          </w:p>
        </w:tc>
      </w:tr>
      <w:tr w:rsidR="00027371" w14:paraId="4DF6851D"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71308A" w14:textId="77777777" w:rsidR="00027371" w:rsidRDefault="00745A75">
            <w:pPr>
              <w:spacing w:after="40" w:line="252" w:lineRule="auto"/>
            </w:pPr>
            <w:r>
              <w:rPr>
                <w:sz w:val="18"/>
              </w:rPr>
              <w:t>The Builder</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5FDF65" w14:textId="77777777" w:rsidR="00027371" w:rsidRDefault="00745A75">
            <w:pPr>
              <w:spacing w:after="40" w:line="252" w:lineRule="auto"/>
            </w:pPr>
            <w:r>
              <w:rPr>
                <w:sz w:val="18"/>
              </w:rPr>
              <w:t>(28,0,32)</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0A078C" w14:textId="77777777" w:rsidR="00027371" w:rsidRDefault="00745A75">
            <w:pPr>
              <w:spacing w:after="40" w:line="252" w:lineRule="auto"/>
            </w:pPr>
            <w:r>
              <w:rPr>
                <w:sz w:val="18"/>
              </w:rPr>
              <w:t>12 × 14 m</w:t>
            </w:r>
          </w:p>
        </w:tc>
        <w:tc>
          <w:tcPr>
            <w:tcW w:w="542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D073C7" w14:textId="77777777" w:rsidR="00027371" w:rsidRDefault="00745A75">
            <w:pPr>
              <w:spacing w:after="40" w:line="252" w:lineRule="auto"/>
            </w:pPr>
            <w:r>
              <w:rPr>
                <w:sz w:val="18"/>
              </w:rPr>
              <w:t>A workshop is constructed in eight reversible stages while the camera moves from outside the footings to the bench.</w:t>
            </w:r>
          </w:p>
        </w:tc>
      </w:tr>
      <w:tr w:rsidR="00027371" w14:paraId="50AFF444"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55D9210" w14:textId="77777777" w:rsidR="00027371" w:rsidRDefault="00745A75">
            <w:pPr>
              <w:spacing w:after="40" w:line="252" w:lineRule="auto"/>
            </w:pPr>
            <w:r>
              <w:rPr>
                <w:sz w:val="18"/>
              </w:rPr>
              <w:t>The Thinker</w:t>
            </w:r>
          </w:p>
        </w:tc>
        <w:tc>
          <w:tcPr>
            <w:tcW w:w="1656"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1B93232" w14:textId="77777777" w:rsidR="00027371" w:rsidRDefault="00745A75">
            <w:pPr>
              <w:spacing w:after="40" w:line="252" w:lineRule="auto"/>
            </w:pPr>
            <w:r>
              <w:rPr>
                <w:sz w:val="18"/>
              </w:rPr>
              <w:t>(-62,0,-4)</w:t>
            </w:r>
          </w:p>
        </w:tc>
        <w:tc>
          <w:tcPr>
            <w:tcW w:w="136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68C7A5D1" w14:textId="77777777" w:rsidR="00027371" w:rsidRDefault="00745A75">
            <w:pPr>
              <w:spacing w:after="40" w:line="252" w:lineRule="auto"/>
            </w:pPr>
            <w:r>
              <w:rPr>
                <w:sz w:val="18"/>
              </w:rPr>
              <w:t>18 × 22 m</w:t>
            </w:r>
          </w:p>
        </w:tc>
        <w:tc>
          <w:tcPr>
            <w:tcW w:w="5429"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4E31344B" w14:textId="77777777" w:rsidR="00027371" w:rsidRDefault="00745A75">
            <w:pPr>
              <w:spacing w:after="40" w:line="252" w:lineRule="auto"/>
            </w:pPr>
            <w:r>
              <w:rPr>
                <w:sz w:val="18"/>
              </w:rPr>
              <w:t>A lateral walk beside water and a tea deck with long stationary reading poses and seven freedom stones.</w:t>
            </w:r>
          </w:p>
        </w:tc>
      </w:tr>
      <w:tr w:rsidR="00027371" w14:paraId="4F45C7E3"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3AB870" w14:textId="77777777" w:rsidR="00027371" w:rsidRDefault="00745A75">
            <w:pPr>
              <w:spacing w:after="40" w:line="252" w:lineRule="auto"/>
            </w:pPr>
            <w:r>
              <w:rPr>
                <w:sz w:val="18"/>
              </w:rPr>
              <w:t>The Leader</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C24B19" w14:textId="77777777" w:rsidR="00027371" w:rsidRDefault="00745A75">
            <w:pPr>
              <w:spacing w:after="40" w:line="252" w:lineRule="auto"/>
            </w:pPr>
            <w:r>
              <w:rPr>
                <w:sz w:val="18"/>
              </w:rPr>
              <w:t>(-6,0,-2)</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C7D094" w14:textId="77777777" w:rsidR="00027371" w:rsidRDefault="00745A75">
            <w:pPr>
              <w:spacing w:after="40" w:line="252" w:lineRule="auto"/>
            </w:pPr>
            <w:r>
              <w:rPr>
                <w:sz w:val="18"/>
              </w:rPr>
              <w:t>18 × 18 m</w:t>
            </w:r>
          </w:p>
        </w:tc>
        <w:tc>
          <w:tcPr>
            <w:tcW w:w="542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999714" w14:textId="77777777" w:rsidR="00027371" w:rsidRDefault="00745A75">
            <w:pPr>
              <w:spacing w:after="40" w:line="252" w:lineRule="auto"/>
            </w:pPr>
            <w:r>
              <w:rPr>
                <w:sz w:val="18"/>
              </w:rPr>
              <w:t>Three paths meet in a courtyard; process markers coordinate around an open center rather than following a heroic central figure.</w:t>
            </w:r>
          </w:p>
        </w:tc>
      </w:tr>
      <w:tr w:rsidR="00027371" w14:paraId="66975CAB"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43121F6A" w14:textId="77777777" w:rsidR="00027371" w:rsidRDefault="00745A75">
            <w:pPr>
              <w:spacing w:after="40" w:line="252" w:lineRule="auto"/>
            </w:pPr>
            <w:r>
              <w:rPr>
                <w:sz w:val="18"/>
              </w:rPr>
              <w:t>Stories</w:t>
            </w:r>
          </w:p>
        </w:tc>
        <w:tc>
          <w:tcPr>
            <w:tcW w:w="1656"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94BF815" w14:textId="77777777" w:rsidR="00027371" w:rsidRDefault="00745A75">
            <w:pPr>
              <w:spacing w:after="40" w:line="252" w:lineRule="auto"/>
            </w:pPr>
            <w:r>
              <w:rPr>
                <w:sz w:val="18"/>
              </w:rPr>
              <w:t>(-34,0,-40)</w:t>
            </w:r>
          </w:p>
        </w:tc>
        <w:tc>
          <w:tcPr>
            <w:tcW w:w="136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6278F78C" w14:textId="77777777" w:rsidR="00027371" w:rsidRDefault="00745A75">
            <w:pPr>
              <w:spacing w:after="40" w:line="252" w:lineRule="auto"/>
            </w:pPr>
            <w:r>
              <w:rPr>
                <w:sz w:val="18"/>
              </w:rPr>
              <w:t>12 × 22 m</w:t>
            </w:r>
          </w:p>
        </w:tc>
        <w:tc>
          <w:tcPr>
            <w:tcW w:w="5429"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55BD9F5B" w14:textId="77777777" w:rsidR="00027371" w:rsidRDefault="00745A75">
            <w:pPr>
              <w:spacing w:after="40" w:line="252" w:lineRule="auto"/>
            </w:pPr>
            <w:r>
              <w:rPr>
                <w:sz w:val="18"/>
              </w:rPr>
              <w:t>Four lantern bays disclose sourced public stories; the lamps stay physically behind after the visitor passes them.</w:t>
            </w:r>
          </w:p>
        </w:tc>
      </w:tr>
      <w:tr w:rsidR="00027371" w14:paraId="58076102"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CAFA90" w14:textId="77777777" w:rsidR="00027371" w:rsidRDefault="00745A75">
            <w:pPr>
              <w:spacing w:after="40" w:line="252" w:lineRule="auto"/>
            </w:pPr>
            <w:r>
              <w:rPr>
                <w:sz w:val="18"/>
              </w:rPr>
              <w:t>The Work</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FB5C7A" w14:textId="77777777" w:rsidR="00027371" w:rsidRDefault="00745A75">
            <w:pPr>
              <w:spacing w:after="40" w:line="252" w:lineRule="auto"/>
            </w:pPr>
            <w:r>
              <w:rPr>
                <w:sz w:val="18"/>
              </w:rPr>
              <w:t>(44,0,-20)</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1778F4" w14:textId="77777777" w:rsidR="00027371" w:rsidRDefault="00745A75">
            <w:pPr>
              <w:spacing w:after="40" w:line="252" w:lineRule="auto"/>
            </w:pPr>
            <w:r>
              <w:rPr>
                <w:sz w:val="18"/>
              </w:rPr>
              <w:t>12 × 32 m</w:t>
            </w:r>
          </w:p>
        </w:tc>
        <w:tc>
          <w:tcPr>
            <w:tcW w:w="542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88112B" w14:textId="77777777" w:rsidR="00027371" w:rsidRDefault="00745A75">
            <w:pPr>
              <w:spacing w:after="40" w:line="252" w:lineRule="auto"/>
            </w:pPr>
            <w:r>
              <w:rPr>
                <w:sz w:val="18"/>
              </w:rPr>
              <w:t>A longitudinal gallery contains five individual stations; camera positions alternate sides and all demonstrations explain rules.</w:t>
            </w:r>
          </w:p>
        </w:tc>
      </w:tr>
      <w:tr w:rsidR="00027371" w14:paraId="29E95488"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E216105" w14:textId="77777777" w:rsidR="00027371" w:rsidRDefault="00745A75">
            <w:pPr>
              <w:spacing w:after="40" w:line="252" w:lineRule="auto"/>
            </w:pPr>
            <w:r>
              <w:rPr>
                <w:sz w:val="18"/>
              </w:rPr>
              <w:t>The Future</w:t>
            </w:r>
          </w:p>
        </w:tc>
        <w:tc>
          <w:tcPr>
            <w:tcW w:w="1656"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5193C7BE" w14:textId="77777777" w:rsidR="00027371" w:rsidRDefault="00745A75">
            <w:pPr>
              <w:spacing w:after="40" w:line="252" w:lineRule="auto"/>
            </w:pPr>
            <w:r>
              <w:rPr>
                <w:sz w:val="18"/>
              </w:rPr>
              <w:t>(20,0,-70)</w:t>
            </w:r>
          </w:p>
        </w:tc>
        <w:tc>
          <w:tcPr>
            <w:tcW w:w="136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D62B671" w14:textId="77777777" w:rsidR="00027371" w:rsidRDefault="00745A75">
            <w:pPr>
              <w:spacing w:after="40" w:line="252" w:lineRule="auto"/>
            </w:pPr>
            <w:r>
              <w:rPr>
                <w:sz w:val="18"/>
              </w:rPr>
              <w:t>20 × 30 m</w:t>
            </w:r>
          </w:p>
        </w:tc>
        <w:tc>
          <w:tcPr>
            <w:tcW w:w="5429"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3EFDCE8A" w14:textId="77777777" w:rsidR="00027371" w:rsidRDefault="00745A75">
            <w:pPr>
              <w:spacing w:after="40" w:line="252" w:lineRule="auto"/>
            </w:pPr>
            <w:r>
              <w:rPr>
                <w:sz w:val="18"/>
              </w:rPr>
              <w:t>The camera leaves a canopy and follows a widening path toward a distant, deliberately unreached marker.</w:t>
            </w:r>
          </w:p>
        </w:tc>
      </w:tr>
      <w:tr w:rsidR="00027371" w14:paraId="6F9A4C5A"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5CBB6C" w14:textId="77777777" w:rsidR="00027371" w:rsidRDefault="00745A75">
            <w:pPr>
              <w:spacing w:after="40" w:line="252" w:lineRule="auto"/>
            </w:pPr>
            <w:r>
              <w:rPr>
                <w:sz w:val="18"/>
              </w:rPr>
              <w:t>Project AURA</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8F0C28" w14:textId="77777777" w:rsidR="00027371" w:rsidRDefault="00745A75">
            <w:pPr>
              <w:spacing w:after="40" w:line="252" w:lineRule="auto"/>
            </w:pPr>
            <w:r>
              <w:rPr>
                <w:sz w:val="18"/>
              </w:rPr>
              <w:t>(74,0,-56)</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D21FFD" w14:textId="77777777" w:rsidR="00027371" w:rsidRDefault="00745A75">
            <w:pPr>
              <w:spacing w:after="40" w:line="252" w:lineRule="auto"/>
            </w:pPr>
            <w:r>
              <w:rPr>
                <w:sz w:val="18"/>
              </w:rPr>
              <w:t>18 × 20 m</w:t>
            </w:r>
          </w:p>
        </w:tc>
        <w:tc>
          <w:tcPr>
            <w:tcW w:w="542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22155D" w14:textId="77777777" w:rsidR="00027371" w:rsidRDefault="00745A75">
            <w:pPr>
              <w:spacing w:after="40" w:line="252" w:lineRule="auto"/>
            </w:pPr>
            <w:r>
              <w:rPr>
                <w:sz w:val="18"/>
              </w:rPr>
              <w:t>An open garden reorganizes into an archive, evidence sheets, relationships and a revisable model spine.</w:t>
            </w:r>
          </w:p>
        </w:tc>
      </w:tr>
      <w:tr w:rsidR="00027371" w14:paraId="73953555"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D70020C" w14:textId="77777777" w:rsidR="00027371" w:rsidRDefault="00745A75">
            <w:pPr>
              <w:spacing w:after="40" w:line="252" w:lineRule="auto"/>
            </w:pPr>
            <w:r>
              <w:rPr>
                <w:sz w:val="18"/>
              </w:rPr>
              <w:t>Contact</w:t>
            </w:r>
          </w:p>
        </w:tc>
        <w:tc>
          <w:tcPr>
            <w:tcW w:w="1656"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D0B48D3" w14:textId="77777777" w:rsidR="00027371" w:rsidRDefault="00745A75">
            <w:pPr>
              <w:spacing w:after="40" w:line="252" w:lineRule="auto"/>
            </w:pPr>
            <w:r>
              <w:rPr>
                <w:sz w:val="18"/>
              </w:rPr>
              <w:t>(-74,0,-66)</w:t>
            </w:r>
          </w:p>
        </w:tc>
        <w:tc>
          <w:tcPr>
            <w:tcW w:w="136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54F57E8C" w14:textId="77777777" w:rsidR="00027371" w:rsidRDefault="00745A75">
            <w:pPr>
              <w:spacing w:after="40" w:line="252" w:lineRule="auto"/>
            </w:pPr>
            <w:r>
              <w:rPr>
                <w:sz w:val="18"/>
              </w:rPr>
              <w:t>20 × 20 m</w:t>
            </w:r>
          </w:p>
        </w:tc>
        <w:tc>
          <w:tcPr>
            <w:tcW w:w="5429"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6904AE07" w14:textId="77777777" w:rsidR="00027371" w:rsidRDefault="00745A75">
            <w:pPr>
              <w:spacing w:after="40" w:line="252" w:lineRule="auto"/>
            </w:pPr>
            <w:r>
              <w:rPr>
                <w:sz w:val="18"/>
              </w:rPr>
              <w:t>A nearly empty open garden with a single resting stone and quiet outward path; contacts have priority.</w:t>
            </w:r>
          </w:p>
        </w:tc>
      </w:tr>
    </w:tbl>
    <w:p w14:paraId="3E2BE235" w14:textId="77777777" w:rsidR="00027371" w:rsidRDefault="00027371"/>
    <w:p w14:paraId="3491ED7C" w14:textId="77777777" w:rsidR="00027371" w:rsidRDefault="00745A75">
      <w:pPr>
        <w:pStyle w:val="Heading2"/>
      </w:pPr>
      <w:r>
        <w:lastRenderedPageBreak/>
        <w:t>2.2 Path graph and spatial continuity</w:t>
      </w:r>
    </w:p>
    <w:p w14:paraId="5D508CE8" w14:textId="77777777" w:rsidR="00027371" w:rsidRDefault="00745A75">
      <w:r>
        <w:t>The first fourteen edges preserve map-topology.ts. Add AURA–Contact as a DESIGN DECISION so the climax has a coherent calm exit. Every pair of destinations is reachable through this connected graph. A direct contextual link follows the shortest graph path; it does not imply that a new physical diagonal path has appeared. Tie-break equal distances by route ordinal for deterministic travel.</w:t>
      </w:r>
    </w:p>
    <w:tbl>
      <w:tblPr>
        <w:tblW w:w="0" w:type="auto"/>
        <w:jc w:val="center"/>
        <w:tblLayout w:type="fixed"/>
        <w:tblLook w:val="04A0" w:firstRow="1" w:lastRow="0" w:firstColumn="1" w:lastColumn="0" w:noHBand="0" w:noVBand="1"/>
      </w:tblPr>
      <w:tblGrid>
        <w:gridCol w:w="864"/>
        <w:gridCol w:w="2736"/>
        <w:gridCol w:w="6005"/>
      </w:tblGrid>
      <w:tr w:rsidR="00027371" w14:paraId="27B7F1BF" w14:textId="77777777">
        <w:trPr>
          <w:cantSplit/>
          <w:tblHeader/>
          <w:jc w:val="center"/>
        </w:trPr>
        <w:tc>
          <w:tcPr>
            <w:tcW w:w="864"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763A7878" w14:textId="77777777" w:rsidR="00027371" w:rsidRDefault="00745A75">
            <w:pPr>
              <w:keepNext/>
              <w:spacing w:after="40" w:line="252" w:lineRule="auto"/>
            </w:pPr>
            <w:r>
              <w:rPr>
                <w:b/>
                <w:color w:val="FFFFFF"/>
                <w:sz w:val="18"/>
              </w:rPr>
              <w:t>Edge</w:t>
            </w:r>
          </w:p>
        </w:tc>
        <w:tc>
          <w:tcPr>
            <w:tcW w:w="2736"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3C2C8BC7" w14:textId="77777777" w:rsidR="00027371" w:rsidRDefault="00745A75">
            <w:pPr>
              <w:keepNext/>
              <w:spacing w:after="40" w:line="252" w:lineRule="auto"/>
            </w:pPr>
            <w:r>
              <w:rPr>
                <w:b/>
                <w:color w:val="FFFFFF"/>
                <w:sz w:val="18"/>
              </w:rPr>
              <w:t>Route pair</w:t>
            </w:r>
          </w:p>
        </w:tc>
        <w:tc>
          <w:tcPr>
            <w:tcW w:w="6005"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13FB389F" w14:textId="77777777" w:rsidR="00027371" w:rsidRDefault="00745A75">
            <w:pPr>
              <w:keepNext/>
              <w:spacing w:after="40" w:line="252" w:lineRule="auto"/>
            </w:pPr>
            <w:r>
              <w:rPr>
                <w:b/>
                <w:color w:val="FFFFFF"/>
                <w:sz w:val="18"/>
              </w:rPr>
              <w:t>Travel shape</w:t>
            </w:r>
          </w:p>
        </w:tc>
      </w:tr>
      <w:tr w:rsidR="00027371" w14:paraId="2B92E6A4"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C1F8E3" w14:textId="77777777" w:rsidR="00027371" w:rsidRDefault="00745A75">
            <w:pPr>
              <w:spacing w:after="40" w:line="252" w:lineRule="auto"/>
            </w:pPr>
            <w:r>
              <w:rPr>
                <w:sz w:val="18"/>
              </w:rPr>
              <w:t>E01</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7607C3" w14:textId="77777777" w:rsidR="00027371" w:rsidRDefault="00745A75">
            <w:pPr>
              <w:spacing w:after="40" w:line="252" w:lineRule="auto"/>
            </w:pPr>
            <w:r>
              <w:rPr>
                <w:sz w:val="18"/>
              </w:rPr>
              <w:t>garden ↔ person</w:t>
            </w:r>
          </w:p>
        </w:tc>
        <w:tc>
          <w:tcPr>
            <w:tcW w:w="600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14A1E0" w14:textId="77777777" w:rsidR="00027371" w:rsidRDefault="00745A75">
            <w:pPr>
              <w:spacing w:after="40" w:line="252" w:lineRule="auto"/>
            </w:pPr>
            <w:r>
              <w:rPr>
                <w:sz w:val="18"/>
              </w:rPr>
              <w:t>Quadratic plan curve, bow ±4 world m alternating by edge index; sample by arc length</w:t>
            </w:r>
          </w:p>
        </w:tc>
      </w:tr>
      <w:tr w:rsidR="00027371" w14:paraId="0DE059DB"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3DA6FA5E" w14:textId="77777777" w:rsidR="00027371" w:rsidRDefault="00745A75">
            <w:pPr>
              <w:spacing w:after="40" w:line="252" w:lineRule="auto"/>
            </w:pPr>
            <w:r>
              <w:rPr>
                <w:sz w:val="18"/>
              </w:rPr>
              <w:t>E02</w:t>
            </w:r>
          </w:p>
        </w:tc>
        <w:tc>
          <w:tcPr>
            <w:tcW w:w="2736"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49DFCB5A" w14:textId="77777777" w:rsidR="00027371" w:rsidRDefault="00745A75">
            <w:pPr>
              <w:spacing w:after="40" w:line="252" w:lineRule="auto"/>
            </w:pPr>
            <w:r>
              <w:rPr>
                <w:sz w:val="18"/>
              </w:rPr>
              <w:t>garden ↔ builder</w:t>
            </w:r>
          </w:p>
        </w:tc>
        <w:tc>
          <w:tcPr>
            <w:tcW w:w="6005"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989286B" w14:textId="77777777" w:rsidR="00027371" w:rsidRDefault="00745A75">
            <w:pPr>
              <w:spacing w:after="40" w:line="252" w:lineRule="auto"/>
            </w:pPr>
            <w:r>
              <w:rPr>
                <w:sz w:val="18"/>
              </w:rPr>
              <w:t>Quadratic plan curve, bow ±4 world m alternating by edge index; sample by arc length</w:t>
            </w:r>
          </w:p>
        </w:tc>
      </w:tr>
      <w:tr w:rsidR="00027371" w14:paraId="2DDD5D43"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E3D6E2" w14:textId="77777777" w:rsidR="00027371" w:rsidRDefault="00745A75">
            <w:pPr>
              <w:spacing w:after="40" w:line="252" w:lineRule="auto"/>
            </w:pPr>
            <w:r>
              <w:rPr>
                <w:sz w:val="18"/>
              </w:rPr>
              <w:t>E03</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B7A260" w14:textId="77777777" w:rsidR="00027371" w:rsidRDefault="00745A75">
            <w:pPr>
              <w:spacing w:after="40" w:line="252" w:lineRule="auto"/>
            </w:pPr>
            <w:r>
              <w:rPr>
                <w:sz w:val="18"/>
              </w:rPr>
              <w:t>person ↔ thinker</w:t>
            </w:r>
          </w:p>
        </w:tc>
        <w:tc>
          <w:tcPr>
            <w:tcW w:w="600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DD0389" w14:textId="77777777" w:rsidR="00027371" w:rsidRDefault="00745A75">
            <w:pPr>
              <w:spacing w:after="40" w:line="252" w:lineRule="auto"/>
            </w:pPr>
            <w:r>
              <w:rPr>
                <w:sz w:val="18"/>
              </w:rPr>
              <w:t>Quadratic plan curve, bow ±4 world m alternating by edge index; sample by arc length</w:t>
            </w:r>
          </w:p>
        </w:tc>
      </w:tr>
      <w:tr w:rsidR="00027371" w14:paraId="3BD77860"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04F998D" w14:textId="77777777" w:rsidR="00027371" w:rsidRDefault="00745A75">
            <w:pPr>
              <w:spacing w:after="40" w:line="252" w:lineRule="auto"/>
            </w:pPr>
            <w:r>
              <w:rPr>
                <w:sz w:val="18"/>
              </w:rPr>
              <w:t>E04</w:t>
            </w:r>
          </w:p>
        </w:tc>
        <w:tc>
          <w:tcPr>
            <w:tcW w:w="2736"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8C27145" w14:textId="77777777" w:rsidR="00027371" w:rsidRDefault="00745A75">
            <w:pPr>
              <w:spacing w:after="40" w:line="252" w:lineRule="auto"/>
            </w:pPr>
            <w:r>
              <w:rPr>
                <w:sz w:val="18"/>
              </w:rPr>
              <w:t>person ↔ leader</w:t>
            </w:r>
          </w:p>
        </w:tc>
        <w:tc>
          <w:tcPr>
            <w:tcW w:w="6005"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46801CA3" w14:textId="77777777" w:rsidR="00027371" w:rsidRDefault="00745A75">
            <w:pPr>
              <w:spacing w:after="40" w:line="252" w:lineRule="auto"/>
            </w:pPr>
            <w:r>
              <w:rPr>
                <w:sz w:val="18"/>
              </w:rPr>
              <w:t>Quadratic plan curve, bow ±4 world m alternating by edge index; sample by arc length</w:t>
            </w:r>
          </w:p>
        </w:tc>
      </w:tr>
      <w:tr w:rsidR="00027371" w14:paraId="39DF9A54"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31C893" w14:textId="77777777" w:rsidR="00027371" w:rsidRDefault="00745A75">
            <w:pPr>
              <w:spacing w:after="40" w:line="252" w:lineRule="auto"/>
            </w:pPr>
            <w:r>
              <w:rPr>
                <w:sz w:val="18"/>
              </w:rPr>
              <w:t>E05</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E8971B" w14:textId="77777777" w:rsidR="00027371" w:rsidRDefault="00745A75">
            <w:pPr>
              <w:spacing w:after="40" w:line="252" w:lineRule="auto"/>
            </w:pPr>
            <w:r>
              <w:rPr>
                <w:sz w:val="18"/>
              </w:rPr>
              <w:t>builder ↔ leader</w:t>
            </w:r>
          </w:p>
        </w:tc>
        <w:tc>
          <w:tcPr>
            <w:tcW w:w="600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F9A945" w14:textId="77777777" w:rsidR="00027371" w:rsidRDefault="00745A75">
            <w:pPr>
              <w:spacing w:after="40" w:line="252" w:lineRule="auto"/>
            </w:pPr>
            <w:r>
              <w:rPr>
                <w:sz w:val="18"/>
              </w:rPr>
              <w:t>Quadratic plan curve, bow ±4 world m alternating by edge index; sample by arc length</w:t>
            </w:r>
          </w:p>
        </w:tc>
      </w:tr>
      <w:tr w:rsidR="00027371" w14:paraId="4D3FABE0"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52304F52" w14:textId="77777777" w:rsidR="00027371" w:rsidRDefault="00745A75">
            <w:pPr>
              <w:spacing w:after="40" w:line="252" w:lineRule="auto"/>
            </w:pPr>
            <w:r>
              <w:rPr>
                <w:sz w:val="18"/>
              </w:rPr>
              <w:t>E06</w:t>
            </w:r>
          </w:p>
        </w:tc>
        <w:tc>
          <w:tcPr>
            <w:tcW w:w="2736"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25FEF95" w14:textId="77777777" w:rsidR="00027371" w:rsidRDefault="00745A75">
            <w:pPr>
              <w:spacing w:after="40" w:line="252" w:lineRule="auto"/>
            </w:pPr>
            <w:r>
              <w:rPr>
                <w:sz w:val="18"/>
              </w:rPr>
              <w:t>builder ↔ work</w:t>
            </w:r>
          </w:p>
        </w:tc>
        <w:tc>
          <w:tcPr>
            <w:tcW w:w="6005"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5576E518" w14:textId="77777777" w:rsidR="00027371" w:rsidRDefault="00745A75">
            <w:pPr>
              <w:spacing w:after="40" w:line="252" w:lineRule="auto"/>
            </w:pPr>
            <w:r>
              <w:rPr>
                <w:sz w:val="18"/>
              </w:rPr>
              <w:t>Quadratic plan curve, bow ±4 world m alternating by edge index; sample by arc length</w:t>
            </w:r>
          </w:p>
        </w:tc>
      </w:tr>
      <w:tr w:rsidR="00027371" w14:paraId="4D34C167"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B18845" w14:textId="77777777" w:rsidR="00027371" w:rsidRDefault="00745A75">
            <w:pPr>
              <w:spacing w:after="40" w:line="252" w:lineRule="auto"/>
            </w:pPr>
            <w:r>
              <w:rPr>
                <w:sz w:val="18"/>
              </w:rPr>
              <w:t>E07</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C57504" w14:textId="77777777" w:rsidR="00027371" w:rsidRDefault="00745A75">
            <w:pPr>
              <w:spacing w:after="40" w:line="252" w:lineRule="auto"/>
            </w:pPr>
            <w:r>
              <w:rPr>
                <w:sz w:val="18"/>
              </w:rPr>
              <w:t>leader ↔ stories</w:t>
            </w:r>
          </w:p>
        </w:tc>
        <w:tc>
          <w:tcPr>
            <w:tcW w:w="600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26EBE8" w14:textId="77777777" w:rsidR="00027371" w:rsidRDefault="00745A75">
            <w:pPr>
              <w:spacing w:after="40" w:line="252" w:lineRule="auto"/>
            </w:pPr>
            <w:r>
              <w:rPr>
                <w:sz w:val="18"/>
              </w:rPr>
              <w:t>Quadratic plan curve, bow ±4 world m alternating by edge index; sample by arc length</w:t>
            </w:r>
          </w:p>
        </w:tc>
      </w:tr>
      <w:tr w:rsidR="00027371" w14:paraId="5B28160F"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BEC6701" w14:textId="77777777" w:rsidR="00027371" w:rsidRDefault="00745A75">
            <w:pPr>
              <w:spacing w:after="40" w:line="252" w:lineRule="auto"/>
            </w:pPr>
            <w:r>
              <w:rPr>
                <w:sz w:val="18"/>
              </w:rPr>
              <w:t>E08</w:t>
            </w:r>
          </w:p>
        </w:tc>
        <w:tc>
          <w:tcPr>
            <w:tcW w:w="2736"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37388DD2" w14:textId="77777777" w:rsidR="00027371" w:rsidRDefault="00745A75">
            <w:pPr>
              <w:spacing w:after="40" w:line="252" w:lineRule="auto"/>
            </w:pPr>
            <w:r>
              <w:rPr>
                <w:sz w:val="18"/>
              </w:rPr>
              <w:t>thinker ↔ stories</w:t>
            </w:r>
          </w:p>
        </w:tc>
        <w:tc>
          <w:tcPr>
            <w:tcW w:w="6005"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FA57FE4" w14:textId="77777777" w:rsidR="00027371" w:rsidRDefault="00745A75">
            <w:pPr>
              <w:spacing w:after="40" w:line="252" w:lineRule="auto"/>
            </w:pPr>
            <w:r>
              <w:rPr>
                <w:sz w:val="18"/>
              </w:rPr>
              <w:t>Quadratic plan curve, bow ±4 world m alternating by edge index; sample by arc length</w:t>
            </w:r>
          </w:p>
        </w:tc>
      </w:tr>
      <w:tr w:rsidR="00027371" w14:paraId="714CCA96"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E31B30" w14:textId="77777777" w:rsidR="00027371" w:rsidRDefault="00745A75">
            <w:pPr>
              <w:spacing w:after="40" w:line="252" w:lineRule="auto"/>
            </w:pPr>
            <w:r>
              <w:rPr>
                <w:sz w:val="18"/>
              </w:rPr>
              <w:t>E09</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96BCD4" w14:textId="77777777" w:rsidR="00027371" w:rsidRDefault="00745A75">
            <w:pPr>
              <w:spacing w:after="40" w:line="252" w:lineRule="auto"/>
            </w:pPr>
            <w:r>
              <w:rPr>
                <w:sz w:val="18"/>
              </w:rPr>
              <w:t>work ↔ future</w:t>
            </w:r>
          </w:p>
        </w:tc>
        <w:tc>
          <w:tcPr>
            <w:tcW w:w="600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D6FA4B" w14:textId="77777777" w:rsidR="00027371" w:rsidRDefault="00745A75">
            <w:pPr>
              <w:spacing w:after="40" w:line="252" w:lineRule="auto"/>
            </w:pPr>
            <w:r>
              <w:rPr>
                <w:sz w:val="18"/>
              </w:rPr>
              <w:t>Quadratic plan curve, bow ±4 world m alternating by edge index; sample by arc length</w:t>
            </w:r>
          </w:p>
        </w:tc>
      </w:tr>
      <w:tr w:rsidR="00027371" w14:paraId="3436765F"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A04D74D" w14:textId="77777777" w:rsidR="00027371" w:rsidRDefault="00745A75">
            <w:pPr>
              <w:spacing w:after="40" w:line="252" w:lineRule="auto"/>
            </w:pPr>
            <w:r>
              <w:rPr>
                <w:sz w:val="18"/>
              </w:rPr>
              <w:t>E10</w:t>
            </w:r>
          </w:p>
        </w:tc>
        <w:tc>
          <w:tcPr>
            <w:tcW w:w="2736"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6C473BA" w14:textId="77777777" w:rsidR="00027371" w:rsidRDefault="00745A75">
            <w:pPr>
              <w:spacing w:after="40" w:line="252" w:lineRule="auto"/>
            </w:pPr>
            <w:r>
              <w:rPr>
                <w:sz w:val="18"/>
              </w:rPr>
              <w:t>work ↔ aura</w:t>
            </w:r>
          </w:p>
        </w:tc>
        <w:tc>
          <w:tcPr>
            <w:tcW w:w="6005"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9985661" w14:textId="77777777" w:rsidR="00027371" w:rsidRDefault="00745A75">
            <w:pPr>
              <w:spacing w:after="40" w:line="252" w:lineRule="auto"/>
            </w:pPr>
            <w:r>
              <w:rPr>
                <w:sz w:val="18"/>
              </w:rPr>
              <w:t>Quadratic plan curve, bow ±4 world m alternating by edge index; sample by arc length</w:t>
            </w:r>
          </w:p>
        </w:tc>
      </w:tr>
      <w:tr w:rsidR="00027371" w14:paraId="061D53B4"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67D7A8" w14:textId="77777777" w:rsidR="00027371" w:rsidRDefault="00745A75">
            <w:pPr>
              <w:spacing w:after="40" w:line="252" w:lineRule="auto"/>
            </w:pPr>
            <w:r>
              <w:rPr>
                <w:sz w:val="18"/>
              </w:rPr>
              <w:t>E11</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C903E6" w14:textId="77777777" w:rsidR="00027371" w:rsidRDefault="00745A75">
            <w:pPr>
              <w:spacing w:after="40" w:line="252" w:lineRule="auto"/>
            </w:pPr>
            <w:r>
              <w:rPr>
                <w:sz w:val="18"/>
              </w:rPr>
              <w:t>stories ↔ future</w:t>
            </w:r>
          </w:p>
        </w:tc>
        <w:tc>
          <w:tcPr>
            <w:tcW w:w="600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A76D69" w14:textId="77777777" w:rsidR="00027371" w:rsidRDefault="00745A75">
            <w:pPr>
              <w:spacing w:after="40" w:line="252" w:lineRule="auto"/>
            </w:pPr>
            <w:r>
              <w:rPr>
                <w:sz w:val="18"/>
              </w:rPr>
              <w:t>Quadratic plan curve, bow ±4 world m alternating by edge index; sample by arc length</w:t>
            </w:r>
          </w:p>
        </w:tc>
      </w:tr>
      <w:tr w:rsidR="00027371" w14:paraId="096B493E"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E20CBDA" w14:textId="77777777" w:rsidR="00027371" w:rsidRDefault="00745A75">
            <w:pPr>
              <w:spacing w:after="40" w:line="252" w:lineRule="auto"/>
            </w:pPr>
            <w:r>
              <w:rPr>
                <w:sz w:val="18"/>
              </w:rPr>
              <w:t>E12</w:t>
            </w:r>
          </w:p>
        </w:tc>
        <w:tc>
          <w:tcPr>
            <w:tcW w:w="2736"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3B392B29" w14:textId="77777777" w:rsidR="00027371" w:rsidRDefault="00745A75">
            <w:pPr>
              <w:spacing w:after="40" w:line="252" w:lineRule="auto"/>
            </w:pPr>
            <w:r>
              <w:rPr>
                <w:sz w:val="18"/>
              </w:rPr>
              <w:t>future ↔ aura</w:t>
            </w:r>
          </w:p>
        </w:tc>
        <w:tc>
          <w:tcPr>
            <w:tcW w:w="6005"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B3989E1" w14:textId="77777777" w:rsidR="00027371" w:rsidRDefault="00745A75">
            <w:pPr>
              <w:spacing w:after="40" w:line="252" w:lineRule="auto"/>
            </w:pPr>
            <w:r>
              <w:rPr>
                <w:sz w:val="18"/>
              </w:rPr>
              <w:t>Quadratic plan curve, bow ±4 world m alternating by edge index; sample by arc length</w:t>
            </w:r>
          </w:p>
        </w:tc>
      </w:tr>
      <w:tr w:rsidR="00027371" w14:paraId="6178A9B7"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E59474" w14:textId="77777777" w:rsidR="00027371" w:rsidRDefault="00745A75">
            <w:pPr>
              <w:spacing w:after="40" w:line="252" w:lineRule="auto"/>
            </w:pPr>
            <w:r>
              <w:rPr>
                <w:sz w:val="18"/>
              </w:rPr>
              <w:t>E13</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7D2A8A" w14:textId="77777777" w:rsidR="00027371" w:rsidRDefault="00745A75">
            <w:pPr>
              <w:spacing w:after="40" w:line="252" w:lineRule="auto"/>
            </w:pPr>
            <w:r>
              <w:rPr>
                <w:sz w:val="18"/>
              </w:rPr>
              <w:t>stories ↔ contact</w:t>
            </w:r>
          </w:p>
        </w:tc>
        <w:tc>
          <w:tcPr>
            <w:tcW w:w="600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D5C879" w14:textId="77777777" w:rsidR="00027371" w:rsidRDefault="00745A75">
            <w:pPr>
              <w:spacing w:after="40" w:line="252" w:lineRule="auto"/>
            </w:pPr>
            <w:r>
              <w:rPr>
                <w:sz w:val="18"/>
              </w:rPr>
              <w:t>Quadratic plan curve, bow ±4 world m alternating by edge index; sample by arc length</w:t>
            </w:r>
          </w:p>
        </w:tc>
      </w:tr>
      <w:tr w:rsidR="00027371" w14:paraId="48DB9265"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6D13B090" w14:textId="77777777" w:rsidR="00027371" w:rsidRDefault="00745A75">
            <w:pPr>
              <w:spacing w:after="40" w:line="252" w:lineRule="auto"/>
            </w:pPr>
            <w:r>
              <w:rPr>
                <w:sz w:val="18"/>
              </w:rPr>
              <w:t>E14</w:t>
            </w:r>
          </w:p>
        </w:tc>
        <w:tc>
          <w:tcPr>
            <w:tcW w:w="2736"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7697169" w14:textId="77777777" w:rsidR="00027371" w:rsidRDefault="00745A75">
            <w:pPr>
              <w:spacing w:after="40" w:line="252" w:lineRule="auto"/>
            </w:pPr>
            <w:r>
              <w:rPr>
                <w:sz w:val="18"/>
              </w:rPr>
              <w:t>thinker ↔ contact</w:t>
            </w:r>
          </w:p>
        </w:tc>
        <w:tc>
          <w:tcPr>
            <w:tcW w:w="6005"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3308E9B" w14:textId="77777777" w:rsidR="00027371" w:rsidRDefault="00745A75">
            <w:pPr>
              <w:spacing w:after="40" w:line="252" w:lineRule="auto"/>
            </w:pPr>
            <w:r>
              <w:rPr>
                <w:sz w:val="18"/>
              </w:rPr>
              <w:t>Quadratic plan curve, bow ±4 world m alternating by edge index; sample by arc length</w:t>
            </w:r>
          </w:p>
        </w:tc>
      </w:tr>
      <w:tr w:rsidR="00027371" w14:paraId="2FB4D1C0"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8C0E79" w14:textId="77777777" w:rsidR="00027371" w:rsidRDefault="00745A75">
            <w:pPr>
              <w:spacing w:after="40" w:line="252" w:lineRule="auto"/>
            </w:pPr>
            <w:r>
              <w:rPr>
                <w:sz w:val="18"/>
              </w:rPr>
              <w:t>E15</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14135E" w14:textId="77777777" w:rsidR="00027371" w:rsidRDefault="00745A75">
            <w:pPr>
              <w:spacing w:after="40" w:line="252" w:lineRule="auto"/>
            </w:pPr>
            <w:r>
              <w:rPr>
                <w:sz w:val="18"/>
              </w:rPr>
              <w:t>aura ↔ contact</w:t>
            </w:r>
          </w:p>
        </w:tc>
        <w:tc>
          <w:tcPr>
            <w:tcW w:w="600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37EE11" w14:textId="77777777" w:rsidR="00027371" w:rsidRDefault="00745A75">
            <w:pPr>
              <w:spacing w:after="40" w:line="252" w:lineRule="auto"/>
            </w:pPr>
            <w:r>
              <w:rPr>
                <w:sz w:val="18"/>
              </w:rPr>
              <w:t>Quadratic plan curve, bow ±4 world m alternating by edge index; sample by arc length</w:t>
            </w:r>
          </w:p>
        </w:tc>
      </w:tr>
    </w:tbl>
    <w:p w14:paraId="46DF88D8" w14:textId="77777777" w:rsidR="00027371" w:rsidRDefault="00027371"/>
    <w:p w14:paraId="089194FF" w14:textId="77777777" w:rsidR="00027371" w:rsidRDefault="00745A75">
      <w:r>
        <w:t>The visible plan is orthographic: mapX = 50 + worldX/2; mapY = 50 + worldZ/2, with a viewBox of -7 -7 114 114 to preserve the reference margin. Origins round the current reference nodes to whole metres. A map caption says “Garden plan”; it is a coherent navigation diagram rather than a survey. Actual camera height and reading detours do not change map location labels.</w:t>
      </w:r>
    </w:p>
    <w:p w14:paraId="540DBBE6" w14:textId="77777777" w:rsidR="00027371" w:rsidRDefault="00745A75">
      <w:pPr>
        <w:pStyle w:val="Heading2"/>
      </w:pPr>
      <w:r>
        <w:lastRenderedPageBreak/>
        <w:t>2.3 Existing project evidence and preservation register</w:t>
      </w:r>
    </w:p>
    <w:tbl>
      <w:tblPr>
        <w:tblW w:w="0" w:type="auto"/>
        <w:jc w:val="center"/>
        <w:tblLayout w:type="fixed"/>
        <w:tblLook w:val="04A0" w:firstRow="1" w:lastRow="0" w:firstColumn="1" w:lastColumn="0" w:noHBand="0" w:noVBand="1"/>
      </w:tblPr>
      <w:tblGrid>
        <w:gridCol w:w="936"/>
        <w:gridCol w:w="3456"/>
        <w:gridCol w:w="5213"/>
      </w:tblGrid>
      <w:tr w:rsidR="00027371" w14:paraId="0E47EB46" w14:textId="77777777">
        <w:trPr>
          <w:cantSplit/>
          <w:tblHeader/>
          <w:jc w:val="center"/>
        </w:trPr>
        <w:tc>
          <w:tcPr>
            <w:tcW w:w="936"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2DEE486A" w14:textId="77777777" w:rsidR="00027371" w:rsidRDefault="00745A75">
            <w:pPr>
              <w:keepNext/>
              <w:spacing w:after="40" w:line="252" w:lineRule="auto"/>
            </w:pPr>
            <w:r>
              <w:rPr>
                <w:b/>
                <w:color w:val="FFFFFF"/>
                <w:sz w:val="18"/>
              </w:rPr>
              <w:t>ID</w:t>
            </w:r>
          </w:p>
        </w:tc>
        <w:tc>
          <w:tcPr>
            <w:tcW w:w="3456"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295CC687" w14:textId="77777777" w:rsidR="00027371" w:rsidRDefault="00745A75">
            <w:pPr>
              <w:keepNext/>
              <w:spacing w:after="40" w:line="252" w:lineRule="auto"/>
            </w:pPr>
            <w:r>
              <w:rPr>
                <w:b/>
                <w:color w:val="FFFFFF"/>
                <w:sz w:val="18"/>
              </w:rPr>
              <w:t>Source location relative to repository</w:t>
            </w:r>
          </w:p>
        </w:tc>
        <w:tc>
          <w:tcPr>
            <w:tcW w:w="5213"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6738EF79" w14:textId="77777777" w:rsidR="00027371" w:rsidRDefault="00745A75">
            <w:pPr>
              <w:keepNext/>
              <w:spacing w:after="40" w:line="252" w:lineRule="auto"/>
            </w:pPr>
            <w:r>
              <w:rPr>
                <w:b/>
                <w:color w:val="FFFFFF"/>
                <w:sz w:val="18"/>
              </w:rPr>
              <w:t>Observed consequence</w:t>
            </w:r>
          </w:p>
        </w:tc>
      </w:tr>
      <w:tr w:rsidR="00027371" w14:paraId="636AC755"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1988A2" w14:textId="77777777" w:rsidR="00027371" w:rsidRDefault="00745A75">
            <w:pPr>
              <w:spacing w:after="40" w:line="252" w:lineRule="auto"/>
            </w:pPr>
            <w:r>
              <w:rPr>
                <w:sz w:val="18"/>
              </w:rPr>
              <w:t>SRC-01</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9BB580" w14:textId="77777777" w:rsidR="00027371" w:rsidRDefault="00745A75">
            <w:pPr>
              <w:spacing w:after="40" w:line="252" w:lineRule="auto"/>
            </w:pPr>
            <w:r>
              <w:rPr>
                <w:sz w:val="18"/>
              </w:rPr>
              <w:t>package.json; next.config.ts</w:t>
            </w:r>
          </w:p>
        </w:tc>
        <w:tc>
          <w:tcPr>
            <w:tcW w:w="521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8EB2B7" w14:textId="77777777" w:rsidR="00027371" w:rsidRDefault="00745A75">
            <w:pPr>
              <w:spacing w:after="40" w:line="252" w:lineRule="auto"/>
            </w:pPr>
            <w:r>
              <w:rPr>
                <w:sz w:val="18"/>
              </w:rPr>
              <w:t>Next App Router, static export, trailingSlash and typedRoutes. Dependencies declare Next ^16.3.4, React ^19.2.8, Motion ^13.2.0, Three 0.186.0; @types/three 0.185.4. Check lockfile before compatibility changes.</w:t>
            </w:r>
          </w:p>
        </w:tc>
      </w:tr>
      <w:tr w:rsidR="00027371" w14:paraId="0AE750CE"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26DF235" w14:textId="77777777" w:rsidR="00027371" w:rsidRDefault="00745A75">
            <w:pPr>
              <w:spacing w:after="40" w:line="252" w:lineRule="auto"/>
            </w:pPr>
            <w:r>
              <w:rPr>
                <w:sz w:val="18"/>
              </w:rPr>
              <w:t>SRC-02</w:t>
            </w:r>
          </w:p>
        </w:tc>
        <w:tc>
          <w:tcPr>
            <w:tcW w:w="3456"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EF18511" w14:textId="77777777" w:rsidR="00027371" w:rsidRDefault="00745A75">
            <w:pPr>
              <w:spacing w:after="40" w:line="252" w:lineRule="auto"/>
            </w:pPr>
            <w:r>
              <w:rPr>
                <w:sz w:val="18"/>
              </w:rPr>
              <w:t>src/app/(stay-awhile)/layout.tsx; stay/**/page.tsx</w:t>
            </w:r>
          </w:p>
        </w:tc>
        <w:tc>
          <w:tcPr>
            <w:tcW w:w="5213"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328A9E4A" w14:textId="77777777" w:rsidR="00027371" w:rsidRDefault="00745A75">
            <w:pPr>
              <w:spacing w:after="40" w:line="252" w:lineRule="auto"/>
            </w:pPr>
            <w:r>
              <w:rPr>
                <w:sz w:val="18"/>
              </w:rPr>
              <w:t>Ten routes already exist. Layout owns one main landmark, EB Garamond and MotionProvider. Preserve route URLs and build-time HTML.</w:t>
            </w:r>
          </w:p>
        </w:tc>
      </w:tr>
      <w:tr w:rsidR="00027371" w14:paraId="1B1414A9"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13B318" w14:textId="77777777" w:rsidR="00027371" w:rsidRDefault="00745A75">
            <w:pPr>
              <w:spacing w:after="40" w:line="252" w:lineRule="auto"/>
            </w:pPr>
            <w:r>
              <w:rPr>
                <w:sz w:val="18"/>
              </w:rPr>
              <w:t>SRC-03</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CA8BC3" w14:textId="77777777" w:rsidR="00027371" w:rsidRDefault="00745A75">
            <w:pPr>
              <w:spacing w:after="40" w:line="252" w:lineRule="auto"/>
            </w:pPr>
            <w:r>
              <w:rPr>
                <w:sz w:val="18"/>
              </w:rPr>
              <w:t>src/sections/stay/native/StayShell.tsx; StayNavigation.tsx; StayLink.tsx</w:t>
            </w:r>
          </w:p>
        </w:tc>
        <w:tc>
          <w:tcPr>
            <w:tcW w:w="521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60B531" w14:textId="77777777" w:rsidR="00027371" w:rsidRDefault="00745A75">
            <w:pPr>
              <w:spacing w:after="40" w:line="252" w:lineRule="auto"/>
            </w:pPr>
            <w:r>
              <w:rPr>
                <w:sz w:val="18"/>
              </w:rPr>
              <w:t>Shell currently remounts navigation and GardenScene by current destination. Legacy /stay/# project anchors use editorial fallback. Keep real-link and modified-click behavior; move persistent ownership up to the Stay layout.</w:t>
            </w:r>
          </w:p>
        </w:tc>
      </w:tr>
      <w:tr w:rsidR="00027371" w14:paraId="09FE33FD"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6C695489" w14:textId="77777777" w:rsidR="00027371" w:rsidRDefault="00745A75">
            <w:pPr>
              <w:spacing w:after="40" w:line="252" w:lineRule="auto"/>
            </w:pPr>
            <w:r>
              <w:rPr>
                <w:sz w:val="18"/>
              </w:rPr>
              <w:t>SRC-04</w:t>
            </w:r>
          </w:p>
        </w:tc>
        <w:tc>
          <w:tcPr>
            <w:tcW w:w="3456"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FDCEE01" w14:textId="77777777" w:rsidR="00027371" w:rsidRDefault="00745A75">
            <w:pPr>
              <w:spacing w:after="40" w:line="252" w:lineRule="auto"/>
            </w:pPr>
            <w:r>
              <w:rPr>
                <w:sz w:val="18"/>
              </w:rPr>
              <w:t>GardenScene.tsx; garden-controller.ts; *-geometry.json</w:t>
            </w:r>
          </w:p>
        </w:tc>
        <w:tc>
          <w:tcPr>
            <w:tcW w:w="5213"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9A354EE" w14:textId="77777777" w:rsidR="00027371" w:rsidRDefault="00745A75">
            <w:pPr>
              <w:spacing w:after="40" w:line="252" w:lineRule="auto"/>
            </w:pPr>
            <w:r>
              <w:rPr>
                <w:sz w:val="18"/>
              </w:rPr>
              <w:t>Current world is SVG plus a 2D canvas. Arrival lasts 2600 ms; Builder/Leader cues are timed. Replace timed structural progress with reversible route progress. Seed all generated placement.</w:t>
            </w:r>
          </w:p>
        </w:tc>
      </w:tr>
      <w:tr w:rsidR="00027371" w14:paraId="0518E8D6"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1D1865" w14:textId="77777777" w:rsidR="00027371" w:rsidRDefault="00745A75">
            <w:pPr>
              <w:spacing w:after="40" w:line="252" w:lineRule="auto"/>
            </w:pPr>
            <w:r>
              <w:rPr>
                <w:sz w:val="18"/>
              </w:rPr>
              <w:t>SRC-05</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3DD055" w14:textId="77777777" w:rsidR="00027371" w:rsidRDefault="00745A75">
            <w:pPr>
              <w:spacing w:after="40" w:line="252" w:lineRule="auto"/>
            </w:pPr>
            <w:r>
              <w:rPr>
                <w:sz w:val="18"/>
              </w:rPr>
              <w:t>GardenMap.tsx; GardenNav.tsx; map-topology.ts; map-nodes.json</w:t>
            </w:r>
          </w:p>
        </w:tc>
        <w:tc>
          <w:tcPr>
            <w:tcW w:w="521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6E073F" w14:textId="77777777" w:rsidR="00027371" w:rsidRDefault="00745A75">
            <w:pPr>
              <w:spacing w:after="40" w:line="252" w:lineRule="auto"/>
            </w:pPr>
            <w:r>
              <w:rPr>
                <w:sz w:val="18"/>
              </w:rPr>
              <w:t>Reference positions, shape distinctions and 14-edge topology exist. Native dialog, Escape and focus restoration are useful. Replace button navigation with real links. Avoid global single-letter shortcut conflicts.</w:t>
            </w:r>
          </w:p>
        </w:tc>
      </w:tr>
      <w:tr w:rsidR="00027371" w14:paraId="660F28A4"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7A91144" w14:textId="77777777" w:rsidR="00027371" w:rsidRDefault="00745A75">
            <w:pPr>
              <w:spacing w:after="40" w:line="252" w:lineRule="auto"/>
            </w:pPr>
            <w:r>
              <w:rPr>
                <w:sz w:val="18"/>
              </w:rPr>
              <w:t>SRC-06</w:t>
            </w:r>
          </w:p>
        </w:tc>
        <w:tc>
          <w:tcPr>
            <w:tcW w:w="3456"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C082809" w14:textId="77777777" w:rsidR="00027371" w:rsidRDefault="00745A75">
            <w:pPr>
              <w:spacing w:after="40" w:line="252" w:lineRule="auto"/>
            </w:pPr>
            <w:r>
              <w:rPr>
                <w:sz w:val="18"/>
              </w:rPr>
              <w:t>native/pages/*.tsx; *-content.json; *-controller.ts</w:t>
            </w:r>
          </w:p>
        </w:tc>
        <w:tc>
          <w:tcPr>
            <w:tcW w:w="5213"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FF49BEF" w14:textId="77777777" w:rsidR="00027371" w:rsidRDefault="00745A75">
            <w:pPr>
              <w:spacing w:after="40" w:line="252" w:lineRule="auto"/>
            </w:pPr>
            <w:r>
              <w:rPr>
                <w:sz w:val="18"/>
              </w:rPr>
              <w:t>All nine destination narratives and Work demos were inspected. Preserve useful public copy, source correction boundaries and distinct environment concepts. Appearance story is presently teased but remains excluded from the new public design.</w:t>
            </w:r>
          </w:p>
        </w:tc>
      </w:tr>
      <w:tr w:rsidR="00027371" w14:paraId="35CF64FF"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970F7D" w14:textId="77777777" w:rsidR="00027371" w:rsidRDefault="00745A75">
            <w:pPr>
              <w:spacing w:after="40" w:line="252" w:lineRule="auto"/>
            </w:pPr>
            <w:r>
              <w:rPr>
                <w:sz w:val="18"/>
              </w:rPr>
              <w:t>SRC-07</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3A2E8A" w14:textId="77777777" w:rsidR="00027371" w:rsidRDefault="00745A75">
            <w:pPr>
              <w:spacing w:after="40" w:line="252" w:lineRule="auto"/>
            </w:pPr>
            <w:r>
              <w:rPr>
                <w:sz w:val="18"/>
              </w:rPr>
              <w:t>quick-discovery/engine.ts; continuity.ts; spatial-asset.ts; QuickDiscovery.tsx</w:t>
            </w:r>
          </w:p>
        </w:tc>
        <w:tc>
          <w:tcPr>
            <w:tcW w:w="521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182EFD" w14:textId="77777777" w:rsidR="00027371" w:rsidRDefault="00745A75">
            <w:pPr>
              <w:spacing w:after="40" w:line="252" w:lineRule="auto"/>
            </w:pPr>
            <w:r>
              <w:rPr>
                <w:sz w:val="18"/>
              </w:rPr>
              <w:t>Fourteen stages; damped shared journey at rate 15, heading masks, DOM layers, GLB sample clock, hidden-tab pause and reduced-motion fallback. Do not edit or import the Quick runtime into Stay.</w:t>
            </w:r>
          </w:p>
        </w:tc>
      </w:tr>
      <w:tr w:rsidR="00027371" w14:paraId="74A9EB3C"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062503E" w14:textId="77777777" w:rsidR="00027371" w:rsidRDefault="00745A75">
            <w:pPr>
              <w:spacing w:after="40" w:line="252" w:lineRule="auto"/>
            </w:pPr>
            <w:r>
              <w:rPr>
                <w:sz w:val="18"/>
              </w:rPr>
              <w:t>SRC-08</w:t>
            </w:r>
          </w:p>
        </w:tc>
        <w:tc>
          <w:tcPr>
            <w:tcW w:w="3456"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6AD50EA" w14:textId="77777777" w:rsidR="00027371" w:rsidRDefault="00745A75">
            <w:pPr>
              <w:spacing w:after="40" w:line="252" w:lineRule="auto"/>
            </w:pPr>
            <w:r>
              <w:rPr>
                <w:sz w:val="18"/>
              </w:rPr>
              <w:t>src/sections/entry/*; design/references/approved-site/*; public/__design-ref/*</w:t>
            </w:r>
          </w:p>
        </w:tc>
        <w:tc>
          <w:tcPr>
            <w:tcW w:w="5213"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4205D42F" w14:textId="77777777" w:rsidR="00027371" w:rsidRDefault="00745A75">
            <w:pPr>
              <w:spacing w:after="40" w:line="252" w:lineRule="auto"/>
            </w:pPr>
            <w:r>
              <w:rPr>
                <w:sz w:val="18"/>
              </w:rPr>
              <w:t>Approved threshold and protected references. Instrument Serif, IBM Plex Mono, two environmental entrance objects and native links are identity references only.</w:t>
            </w:r>
          </w:p>
        </w:tc>
      </w:tr>
      <w:tr w:rsidR="00027371" w14:paraId="79C21A10"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B246AC" w14:textId="77777777" w:rsidR="00027371" w:rsidRDefault="00745A75">
            <w:pPr>
              <w:spacing w:after="40" w:line="252" w:lineRule="auto"/>
            </w:pPr>
            <w:r>
              <w:rPr>
                <w:sz w:val="18"/>
              </w:rPr>
              <w:t>SRC-09</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4E014A" w14:textId="77777777" w:rsidR="00027371" w:rsidRDefault="00745A75">
            <w:pPr>
              <w:spacing w:after="40" w:line="252" w:lineRule="auto"/>
            </w:pPr>
            <w:r>
              <w:rPr>
                <w:sz w:val="18"/>
              </w:rPr>
              <w:t>src/data/content.ts; projects.ts; types.ts; site.ts</w:t>
            </w:r>
          </w:p>
        </w:tc>
        <w:tc>
          <w:tcPr>
            <w:tcW w:w="521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942E54" w14:textId="77777777" w:rsidR="00027371" w:rsidRDefault="00745A75">
            <w:pPr>
              <w:spacing w:after="40" w:line="252" w:lineRule="auto"/>
            </w:pPr>
            <w:r>
              <w:rPr>
                <w:sz w:val="18"/>
              </w:rPr>
              <w:t>Four shared project records, no shared SNRLED record, contact YOUR_* placeholders. Three certificate placeholder SVGs. MUN Club / STRAT MUN correction already encoded.</w:t>
            </w:r>
          </w:p>
        </w:tc>
      </w:tr>
      <w:tr w:rsidR="00027371" w14:paraId="43A71742"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66ED7F1" w14:textId="77777777" w:rsidR="00027371" w:rsidRDefault="00745A75">
            <w:pPr>
              <w:spacing w:after="40" w:line="252" w:lineRule="auto"/>
            </w:pPr>
            <w:r>
              <w:rPr>
                <w:sz w:val="18"/>
              </w:rPr>
              <w:t>SRC-10</w:t>
            </w:r>
          </w:p>
        </w:tc>
        <w:tc>
          <w:tcPr>
            <w:tcW w:w="3456"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55F0368" w14:textId="77777777" w:rsidR="00027371" w:rsidRDefault="00745A75">
            <w:pPr>
              <w:spacing w:after="40" w:line="252" w:lineRule="auto"/>
            </w:pPr>
            <w:r>
              <w:rPr>
                <w:sz w:val="18"/>
              </w:rPr>
              <w:t>scripts/blender/create-aura-poc.py; prototype/blender/BlenderViewer.tsx</w:t>
            </w:r>
          </w:p>
        </w:tc>
        <w:tc>
          <w:tcPr>
            <w:tcW w:w="5213"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91271DE" w14:textId="77777777" w:rsidR="00027371" w:rsidRDefault="00745A75">
            <w:pPr>
              <w:spacing w:after="40" w:line="252" w:lineRule="auto"/>
            </w:pPr>
            <w:r>
              <w:rPr>
                <w:sz w:val="18"/>
              </w:rPr>
              <w:t>Real GLB loader, abort-aware fetch, camera import and explicit disposal. POC GLB is 88,656 bytes, 60 meshes, 7 materials, no animation. Older README says unproven; artifact exists, but no new runtime validation is claimed here.</w:t>
            </w:r>
          </w:p>
        </w:tc>
      </w:tr>
      <w:tr w:rsidR="00027371" w14:paraId="06CDD512"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340EFF" w14:textId="77777777" w:rsidR="00027371" w:rsidRDefault="00745A75">
            <w:pPr>
              <w:spacing w:after="40" w:line="252" w:lineRule="auto"/>
            </w:pPr>
            <w:r>
              <w:rPr>
                <w:sz w:val="18"/>
              </w:rPr>
              <w:t>SRC-11</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304C89" w14:textId="77777777" w:rsidR="00027371" w:rsidRDefault="00745A75">
            <w:pPr>
              <w:spacing w:after="40" w:line="252" w:lineRule="auto"/>
            </w:pPr>
            <w:r>
              <w:rPr>
                <w:sz w:val="18"/>
              </w:rPr>
              <w:t>scripts/blender/quick-discovery/create-master.py; public/models/quick-discovery/*</w:t>
            </w:r>
          </w:p>
        </w:tc>
        <w:tc>
          <w:tcPr>
            <w:tcW w:w="521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F5265E" w14:textId="77777777" w:rsidR="00027371" w:rsidRDefault="00745A75">
            <w:pPr>
              <w:spacing w:after="40" w:line="252" w:lineRule="auto"/>
            </w:pPr>
            <w:r>
              <w:rPr>
                <w:sz w:val="18"/>
              </w:rPr>
              <w:t>quick-world.glb 5,506,592 bytes, 273 meshes, 284 nodes, 6 materials; quick-embers.glb 402,908 bytes, 70 meshes, 2 materials. Both contain AURA_QUICK_DISCOVERY_MASTER. Older export-report only describes the separate 15,668-byte continuity asset.</w:t>
            </w:r>
          </w:p>
        </w:tc>
      </w:tr>
      <w:tr w:rsidR="00027371" w14:paraId="68ACA32D"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173BCD4" w14:textId="77777777" w:rsidR="00027371" w:rsidRDefault="00745A75">
            <w:pPr>
              <w:spacing w:after="40" w:line="252" w:lineRule="auto"/>
            </w:pPr>
            <w:r>
              <w:rPr>
                <w:sz w:val="18"/>
              </w:rPr>
              <w:t>SRC-12</w:t>
            </w:r>
          </w:p>
        </w:tc>
        <w:tc>
          <w:tcPr>
            <w:tcW w:w="3456"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01FC7B6" w14:textId="77777777" w:rsidR="00027371" w:rsidRDefault="00745A75">
            <w:pPr>
              <w:spacing w:after="40" w:line="252" w:lineRule="auto"/>
            </w:pPr>
            <w:r>
              <w:rPr>
                <w:sz w:val="18"/>
              </w:rPr>
              <w:t>scripts/blender/motion-lab/*.py; README.md; PROTOTYPE-02.md</w:t>
            </w:r>
          </w:p>
        </w:tc>
        <w:tc>
          <w:tcPr>
            <w:tcW w:w="5213"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E3D81E3" w14:textId="77777777" w:rsidR="00027371" w:rsidRDefault="00745A75">
            <w:pPr>
              <w:spacing w:after="40" w:line="252" w:lineRule="auto"/>
            </w:pPr>
            <w:r>
              <w:rPr>
                <w:sz w:val="18"/>
              </w:rPr>
              <w:t>Persistent anchors, delayed layers and 15-second prototype are motion research. Native blend studies and review videos do not define the Stay runtime.</w:t>
            </w:r>
          </w:p>
        </w:tc>
      </w:tr>
      <w:tr w:rsidR="00027371" w14:paraId="1F26B690"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FCDAA7" w14:textId="77777777" w:rsidR="00027371" w:rsidRDefault="00745A75">
            <w:pPr>
              <w:spacing w:after="40" w:line="252" w:lineRule="auto"/>
            </w:pPr>
            <w:r>
              <w:rPr>
                <w:sz w:val="18"/>
              </w:rPr>
              <w:t>SRC-13</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5D0253" w14:textId="77777777" w:rsidR="00027371" w:rsidRDefault="00745A75">
            <w:pPr>
              <w:spacing w:after="40" w:line="252" w:lineRule="auto"/>
            </w:pPr>
            <w:r>
              <w:rPr>
                <w:sz w:val="18"/>
              </w:rPr>
              <w:t>claude-stay-import/Finish animations and deck conversion/</w:t>
            </w:r>
          </w:p>
        </w:tc>
        <w:tc>
          <w:tcPr>
            <w:tcW w:w="521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2EF2D5" w14:textId="77777777" w:rsidR="00027371" w:rsidRDefault="00745A75">
            <w:pPr>
              <w:spacing w:after="40" w:line="252" w:lineRule="auto"/>
            </w:pPr>
            <w:r>
              <w:rPr>
                <w:sz w:val="18"/>
              </w:rPr>
              <w:t>All thirteen .dc.html files plus support.js and source compositions inspected as reference. Keep map, landmarks, narrative and demonstrations. Do not ship custom template evaluators or support.js.</w:t>
            </w:r>
          </w:p>
        </w:tc>
      </w:tr>
      <w:tr w:rsidR="00027371" w14:paraId="6BFB5593"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B367C58" w14:textId="77777777" w:rsidR="00027371" w:rsidRDefault="00745A75">
            <w:pPr>
              <w:spacing w:after="40" w:line="252" w:lineRule="auto"/>
            </w:pPr>
            <w:r>
              <w:rPr>
                <w:sz w:val="18"/>
              </w:rPr>
              <w:lastRenderedPageBreak/>
              <w:t>SRC-14</w:t>
            </w:r>
          </w:p>
        </w:tc>
        <w:tc>
          <w:tcPr>
            <w:tcW w:w="3456"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644D0120" w14:textId="77777777" w:rsidR="00027371" w:rsidRDefault="00745A75">
            <w:pPr>
              <w:spacing w:after="40" w:line="252" w:lineRule="auto"/>
            </w:pPr>
            <w:r>
              <w:rPr>
                <w:sz w:val="18"/>
              </w:rPr>
              <w:t>.aura-work/codex.txt</w:t>
            </w:r>
          </w:p>
        </w:tc>
        <w:tc>
          <w:tcPr>
            <w:tcW w:w="5213"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9311B90" w14:textId="77777777" w:rsidR="00027371" w:rsidRDefault="00745A75">
            <w:pPr>
              <w:spacing w:after="40" w:line="252" w:lineRule="auto"/>
            </w:pPr>
            <w:r>
              <w:rPr>
                <w:sz w:val="18"/>
              </w:rPr>
              <w:t>Master Codex v1.0.1 source hierarchy, public relevant evidence, technical gap, philosophical model, House example and leadership uncertainty. Current user corrections outrank conflicting old project wording.</w:t>
            </w:r>
          </w:p>
        </w:tc>
      </w:tr>
      <w:tr w:rsidR="00027371" w14:paraId="20D0E8ED"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0EE8C2" w14:textId="77777777" w:rsidR="00027371" w:rsidRDefault="00745A75">
            <w:pPr>
              <w:spacing w:after="40" w:line="252" w:lineRule="auto"/>
            </w:pPr>
            <w:r>
              <w:rPr>
                <w:sz w:val="18"/>
              </w:rPr>
              <w:t>SRC-15</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0413CB" w14:textId="77777777" w:rsidR="00027371" w:rsidRDefault="00745A75">
            <w:pPr>
              <w:spacing w:after="40" w:line="252" w:lineRule="auto"/>
            </w:pPr>
            <w:r>
              <w:rPr>
                <w:sz w:val="18"/>
              </w:rPr>
              <w:t>src/styles/tokens/*; src/lib/motion/*; components/a11y/*</w:t>
            </w:r>
          </w:p>
        </w:tc>
        <w:tc>
          <w:tcPr>
            <w:tcW w:w="521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78513A" w14:textId="77777777" w:rsidR="00027371" w:rsidRDefault="00745A75">
            <w:pPr>
              <w:spacing w:after="40" w:line="252" w:lineRule="auto"/>
            </w:pPr>
            <w:r>
              <w:rPr>
                <w:sz w:val="18"/>
              </w:rPr>
              <w:t>Scoped tokens, motion preference hook, SkipLink, focus rules and no-JS guarantee exist. Current Stay light palette is #efe9dc/#23291f; root token seeds are darker. Scope new Stay values; do not retheme root.</w:t>
            </w:r>
          </w:p>
        </w:tc>
      </w:tr>
      <w:tr w:rsidR="00027371" w14:paraId="1AA53120"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984912F" w14:textId="77777777" w:rsidR="00027371" w:rsidRDefault="00745A75">
            <w:pPr>
              <w:spacing w:after="40" w:line="252" w:lineRule="auto"/>
            </w:pPr>
            <w:r>
              <w:rPr>
                <w:sz w:val="18"/>
              </w:rPr>
              <w:t>SRC-16</w:t>
            </w:r>
          </w:p>
        </w:tc>
        <w:tc>
          <w:tcPr>
            <w:tcW w:w="3456"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3DC27DAF" w14:textId="77777777" w:rsidR="00027371" w:rsidRDefault="00745A75">
            <w:pPr>
              <w:spacing w:after="40" w:line="252" w:lineRule="auto"/>
            </w:pPr>
            <w:r>
              <w:rPr>
                <w:sz w:val="18"/>
              </w:rPr>
              <w:t>node_modules/next/dist/docs/01-app/</w:t>
            </w:r>
          </w:p>
        </w:tc>
        <w:tc>
          <w:tcPr>
            <w:tcW w:w="5213"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695C7298" w14:textId="77777777" w:rsidR="00027371" w:rsidRDefault="00745A75">
            <w:pPr>
              <w:spacing w:after="40" w:line="252" w:lineRule="auto"/>
            </w:pPr>
            <w:r>
              <w:rPr>
                <w:sz w:val="18"/>
              </w:rPr>
              <w:t>Read local layouts/pages and static-export guides. Shared layouts preserve state; Server Components generate static HTML/payload at build. Keep browser APIs inside client lifecycle.</w:t>
            </w:r>
          </w:p>
        </w:tc>
      </w:tr>
    </w:tbl>
    <w:p w14:paraId="4E5A4E6C" w14:textId="77777777" w:rsidR="00027371" w:rsidRDefault="00027371"/>
    <w:p w14:paraId="797F6F1B" w14:textId="77777777" w:rsidR="00027371" w:rsidRDefault="00745A75">
      <w:r>
        <w:rPr>
          <w:b/>
        </w:rPr>
        <w:t xml:space="preserve">Audit boundary: </w:t>
      </w:r>
      <w:r>
        <w:t>the checkout had existing edits in QuickDiscovery.module.css, QuickDiscovery.tsx, engine.ts and spatial-asset.ts. Those files are protected for this task and remain untouched. This specification is based on source inspection, GLB parsing, supplied/imported compositions and a fresh live study of the two external references. It is not a claim that the existing site passed current visual, accessibility or performance acceptance tests.</w:t>
      </w:r>
    </w:p>
    <w:p w14:paraId="28D651E6" w14:textId="77777777" w:rsidR="00027371" w:rsidRDefault="00745A75">
      <w:r>
        <w:rPr>
          <w:b/>
        </w:rPr>
        <w:t xml:space="preserve">Repository prose has drifted: </w:t>
      </w:r>
      <w:r>
        <w:t>ARCHITECTURE.md still speaks of three routes and eleven Quick tracks; native/README.md still speaks of Garden-only availability. Record those as historical notes and update them only during the later authorized implementation documentation phase. The current source and supplied brief determine this specification.</w:t>
      </w:r>
    </w:p>
    <w:p w14:paraId="4110BE65" w14:textId="77777777" w:rsidR="00027371" w:rsidRDefault="00745A75">
      <w:pPr>
        <w:pStyle w:val="Heading2"/>
      </w:pPr>
      <w:r>
        <w:t>2.4 Reference mechanics and transfer decisions</w:t>
      </w:r>
    </w:p>
    <w:p w14:paraId="3A64FA5D" w14:textId="77777777" w:rsidR="00027371" w:rsidRDefault="00745A75">
      <w:r>
        <w:t xml:space="preserve">REF-01 — Lando Norris, https://landonorris.com/ (observed 22 September 2026). The live opening uses a portrait/helmet composition, persistent header marks and contour imagery; scrolling reaches a large typographic statement on a contrasting field. The useful principle is continuity through a recognizable anchor while scale and framing change. AURA’s adaptation is the garden path, a persistent lantern or timber spine through a transition. Exact easing, rendering technology and camera implementation were not </w:t>
      </w:r>
      <w:r>
        <w:t>established by visual inspection; all timings in this document are independent design decisions. Do not copy lime branding, portrait treatment, racing content or type combinations.</w:t>
      </w:r>
    </w:p>
    <w:p w14:paraId="4EE59B2D" w14:textId="77777777" w:rsidR="00027371" w:rsidRDefault="00745A75">
      <w:r>
        <w:t>REF-02 — Son Daven, https://sondaven.com/en (observed 22 September 2026). The arrival frames a courtyard through architecture; an initial scroll changes apparent scale while keeping the same environment legible. Further scrolling reveals a sparse prologue with staggered word placement. The useful principles are depth framing, environmental continuity and a pause between arrival and reading. Stay uses those principles through foreground foliage, an open gate and calm reading holds. Do not reproduce the hotel</w:t>
      </w:r>
      <w:r>
        <w:t xml:space="preserve"> imagery, ornamental display face, hotel story or its more fragmented body-word choreography. Visual inspection does not prove that its apparent camera movement is live 3D.</w:t>
      </w:r>
    </w:p>
    <w:p w14:paraId="597EDB92" w14:textId="77777777" w:rsidR="00027371" w:rsidRDefault="00745A75">
      <w:r>
        <w:rPr>
          <w:b/>
        </w:rPr>
        <w:t xml:space="preserve">Quick Discovery transfer: </w:t>
      </w:r>
      <w:r>
        <w:t>preserve a single reversible score, overlapping preparation/arrival and semantic HTML. Change the temperament: fewer simultaneous moving objects, no camera roll, wider reading holds, capped lateral motion, organic silhouettes and restrained response to attention. Builder may feel precise; Thinker deliberately pauses; Stories reacts to approach; AURA uses the largest transformation; Contact settles. A different background color alone does not satisfy route differentiation.</w:t>
      </w:r>
    </w:p>
    <w:p w14:paraId="72BA6227" w14:textId="77777777" w:rsidR="00027371" w:rsidRDefault="00745A75">
      <w:pPr>
        <w:pStyle w:val="Heading1"/>
      </w:pPr>
      <w:bookmarkStart w:id="5" w:name="part_3"/>
      <w:bookmarkStart w:id="6" w:name="_Toc240985573"/>
      <w:r>
        <w:lastRenderedPageBreak/>
        <w:t>PART III — ROUTING / APPLICATION ARCHITECTURE</w:t>
      </w:r>
      <w:bookmarkEnd w:id="5"/>
      <w:bookmarkEnd w:id="6"/>
    </w:p>
    <w:p w14:paraId="73546481" w14:textId="77777777" w:rsidR="00027371" w:rsidRDefault="00745A75">
      <w:pPr>
        <w:pStyle w:val="Heading2"/>
      </w:pPr>
      <w:r>
        <w:t>3.1 Route contract and static export</w:t>
      </w:r>
    </w:p>
    <w:p w14:paraId="07A0B043" w14:textId="77777777" w:rsidR="00027371" w:rsidRDefault="00745A75">
      <w:r>
        <w:t>Each URL below must return its own generated HTML on a direct request. Retain output="export", trailingSlash=true and typedRoutes. There is no dynamic catch-all that turns these routes into client-only sections. Do not require a session, Garden visit, map state or completed intro to render content.</w:t>
      </w:r>
    </w:p>
    <w:tbl>
      <w:tblPr>
        <w:tblW w:w="0" w:type="auto"/>
        <w:jc w:val="center"/>
        <w:tblLayout w:type="fixed"/>
        <w:tblLook w:val="04A0" w:firstRow="1" w:lastRow="0" w:firstColumn="1" w:lastColumn="0" w:noHBand="0" w:noVBand="1"/>
      </w:tblPr>
      <w:tblGrid>
        <w:gridCol w:w="1656"/>
        <w:gridCol w:w="5256"/>
        <w:gridCol w:w="2693"/>
      </w:tblGrid>
      <w:tr w:rsidR="00027371" w14:paraId="40C14034" w14:textId="77777777">
        <w:trPr>
          <w:cantSplit/>
          <w:tblHeader/>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3A96B682" w14:textId="77777777" w:rsidR="00027371" w:rsidRDefault="00745A75">
            <w:pPr>
              <w:keepNext/>
              <w:spacing w:after="40" w:line="252" w:lineRule="auto"/>
            </w:pPr>
            <w:r>
              <w:rPr>
                <w:b/>
                <w:color w:val="FFFFFF"/>
                <w:sz w:val="18"/>
              </w:rPr>
              <w:t>URL</w:t>
            </w:r>
          </w:p>
        </w:tc>
        <w:tc>
          <w:tcPr>
            <w:tcW w:w="5256"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42E46D99" w14:textId="77777777" w:rsidR="00027371" w:rsidRDefault="00745A75">
            <w:pPr>
              <w:keepNext/>
              <w:spacing w:after="40" w:line="252" w:lineRule="auto"/>
            </w:pPr>
            <w:r>
              <w:rPr>
                <w:b/>
                <w:color w:val="FFFFFF"/>
                <w:sz w:val="18"/>
              </w:rPr>
              <w:t>Server page</w:t>
            </w:r>
          </w:p>
        </w:tc>
        <w:tc>
          <w:tcPr>
            <w:tcW w:w="2693"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504D4E4A" w14:textId="77777777" w:rsidR="00027371" w:rsidRDefault="00745A75">
            <w:pPr>
              <w:keepNext/>
              <w:spacing w:after="40" w:line="252" w:lineRule="auto"/>
            </w:pPr>
            <w:r>
              <w:rPr>
                <w:b/>
                <w:color w:val="FFFFFF"/>
                <w:sz w:val="18"/>
              </w:rPr>
              <w:t>Page title</w:t>
            </w:r>
          </w:p>
        </w:tc>
      </w:tr>
      <w:tr w:rsidR="00027371" w14:paraId="0C8A49A2"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C8E421" w14:textId="77777777" w:rsidR="00027371" w:rsidRDefault="00745A75">
            <w:pPr>
              <w:spacing w:after="40" w:line="252" w:lineRule="auto"/>
            </w:pPr>
            <w:r>
              <w:rPr>
                <w:sz w:val="18"/>
              </w:rPr>
              <w:t>/stay/</w:t>
            </w:r>
          </w:p>
        </w:tc>
        <w:tc>
          <w:tcPr>
            <w:tcW w:w="52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E4ACA4" w14:textId="77777777" w:rsidR="00027371" w:rsidRDefault="00745A75">
            <w:pPr>
              <w:spacing w:after="40" w:line="252" w:lineRule="auto"/>
            </w:pPr>
            <w:r>
              <w:rPr>
                <w:sz w:val="18"/>
              </w:rPr>
              <w:t>src/app/(stay-awhile)/stay/page.tsx</w:t>
            </w:r>
          </w:p>
        </w:tc>
        <w:tc>
          <w:tcPr>
            <w:tcW w:w="26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BFE392" w14:textId="77777777" w:rsidR="00027371" w:rsidRDefault="00745A75">
            <w:pPr>
              <w:spacing w:after="40" w:line="252" w:lineRule="auto"/>
            </w:pPr>
            <w:r>
              <w:rPr>
                <w:sz w:val="18"/>
              </w:rPr>
              <w:t>Stay Awhile — Stay Awhile</w:t>
            </w:r>
          </w:p>
        </w:tc>
      </w:tr>
      <w:tr w:rsidR="00027371" w14:paraId="71033E5C"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30378D6A" w14:textId="77777777" w:rsidR="00027371" w:rsidRDefault="00745A75">
            <w:pPr>
              <w:spacing w:after="40" w:line="252" w:lineRule="auto"/>
            </w:pPr>
            <w:r>
              <w:rPr>
                <w:sz w:val="18"/>
              </w:rPr>
              <w:t>/stay/person/</w:t>
            </w:r>
          </w:p>
        </w:tc>
        <w:tc>
          <w:tcPr>
            <w:tcW w:w="5256"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5E38F2DF" w14:textId="77777777" w:rsidR="00027371" w:rsidRDefault="00745A75">
            <w:pPr>
              <w:spacing w:after="40" w:line="252" w:lineRule="auto"/>
            </w:pPr>
            <w:r>
              <w:rPr>
                <w:sz w:val="18"/>
              </w:rPr>
              <w:t>src/app/(stay-awhile)/stay/person/page.tsx</w:t>
            </w:r>
          </w:p>
        </w:tc>
        <w:tc>
          <w:tcPr>
            <w:tcW w:w="2693"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49CA4D45" w14:textId="77777777" w:rsidR="00027371" w:rsidRDefault="00745A75">
            <w:pPr>
              <w:spacing w:after="40" w:line="252" w:lineRule="auto"/>
            </w:pPr>
            <w:r>
              <w:rPr>
                <w:sz w:val="18"/>
              </w:rPr>
              <w:t>The Person — Stay Awhile</w:t>
            </w:r>
          </w:p>
        </w:tc>
      </w:tr>
      <w:tr w:rsidR="00027371" w14:paraId="1A91F2BC"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7C37A6" w14:textId="77777777" w:rsidR="00027371" w:rsidRDefault="00745A75">
            <w:pPr>
              <w:spacing w:after="40" w:line="252" w:lineRule="auto"/>
            </w:pPr>
            <w:r>
              <w:rPr>
                <w:sz w:val="18"/>
              </w:rPr>
              <w:t>/stay/builder/</w:t>
            </w:r>
          </w:p>
        </w:tc>
        <w:tc>
          <w:tcPr>
            <w:tcW w:w="52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6FA841" w14:textId="77777777" w:rsidR="00027371" w:rsidRDefault="00745A75">
            <w:pPr>
              <w:spacing w:after="40" w:line="252" w:lineRule="auto"/>
            </w:pPr>
            <w:r>
              <w:rPr>
                <w:sz w:val="18"/>
              </w:rPr>
              <w:t>src/app/(stay-awhile)/stay/builder/page.tsx</w:t>
            </w:r>
          </w:p>
        </w:tc>
        <w:tc>
          <w:tcPr>
            <w:tcW w:w="26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96B45B" w14:textId="77777777" w:rsidR="00027371" w:rsidRDefault="00745A75">
            <w:pPr>
              <w:spacing w:after="40" w:line="252" w:lineRule="auto"/>
            </w:pPr>
            <w:r>
              <w:rPr>
                <w:sz w:val="18"/>
              </w:rPr>
              <w:t>The Builder — Stay Awhile</w:t>
            </w:r>
          </w:p>
        </w:tc>
      </w:tr>
      <w:tr w:rsidR="00027371" w14:paraId="4F7DFE7F"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6C19CA85" w14:textId="77777777" w:rsidR="00027371" w:rsidRDefault="00745A75">
            <w:pPr>
              <w:spacing w:after="40" w:line="252" w:lineRule="auto"/>
            </w:pPr>
            <w:r>
              <w:rPr>
                <w:sz w:val="18"/>
              </w:rPr>
              <w:t>/stay/thinker/</w:t>
            </w:r>
          </w:p>
        </w:tc>
        <w:tc>
          <w:tcPr>
            <w:tcW w:w="5256"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347B414F" w14:textId="77777777" w:rsidR="00027371" w:rsidRDefault="00745A75">
            <w:pPr>
              <w:spacing w:after="40" w:line="252" w:lineRule="auto"/>
            </w:pPr>
            <w:r>
              <w:rPr>
                <w:sz w:val="18"/>
              </w:rPr>
              <w:t>src/app/(stay-awhile)/stay/thinker/page.tsx</w:t>
            </w:r>
          </w:p>
        </w:tc>
        <w:tc>
          <w:tcPr>
            <w:tcW w:w="2693"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7854A3D" w14:textId="77777777" w:rsidR="00027371" w:rsidRDefault="00745A75">
            <w:pPr>
              <w:spacing w:after="40" w:line="252" w:lineRule="auto"/>
            </w:pPr>
            <w:r>
              <w:rPr>
                <w:sz w:val="18"/>
              </w:rPr>
              <w:t>The Thinker — Stay Awhile</w:t>
            </w:r>
          </w:p>
        </w:tc>
      </w:tr>
      <w:tr w:rsidR="00027371" w14:paraId="3B873649"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991D30" w14:textId="77777777" w:rsidR="00027371" w:rsidRDefault="00745A75">
            <w:pPr>
              <w:spacing w:after="40" w:line="252" w:lineRule="auto"/>
            </w:pPr>
            <w:r>
              <w:rPr>
                <w:sz w:val="18"/>
              </w:rPr>
              <w:t>/stay/leader/</w:t>
            </w:r>
          </w:p>
        </w:tc>
        <w:tc>
          <w:tcPr>
            <w:tcW w:w="52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01861E" w14:textId="77777777" w:rsidR="00027371" w:rsidRDefault="00745A75">
            <w:pPr>
              <w:spacing w:after="40" w:line="252" w:lineRule="auto"/>
            </w:pPr>
            <w:r>
              <w:rPr>
                <w:sz w:val="18"/>
              </w:rPr>
              <w:t>src/app/(stay-awhile)/stay/leader/page.tsx</w:t>
            </w:r>
          </w:p>
        </w:tc>
        <w:tc>
          <w:tcPr>
            <w:tcW w:w="26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82F1E8" w14:textId="77777777" w:rsidR="00027371" w:rsidRDefault="00745A75">
            <w:pPr>
              <w:spacing w:after="40" w:line="252" w:lineRule="auto"/>
            </w:pPr>
            <w:r>
              <w:rPr>
                <w:sz w:val="18"/>
              </w:rPr>
              <w:t>The Leader — Stay Awhile</w:t>
            </w:r>
          </w:p>
        </w:tc>
      </w:tr>
      <w:tr w:rsidR="00027371" w14:paraId="530555FC"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4D3A62AA" w14:textId="77777777" w:rsidR="00027371" w:rsidRDefault="00745A75">
            <w:pPr>
              <w:spacing w:after="40" w:line="252" w:lineRule="auto"/>
            </w:pPr>
            <w:r>
              <w:rPr>
                <w:sz w:val="18"/>
              </w:rPr>
              <w:t>/stay/stories/</w:t>
            </w:r>
          </w:p>
        </w:tc>
        <w:tc>
          <w:tcPr>
            <w:tcW w:w="5256"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53E7ECEC" w14:textId="77777777" w:rsidR="00027371" w:rsidRDefault="00745A75">
            <w:pPr>
              <w:spacing w:after="40" w:line="252" w:lineRule="auto"/>
            </w:pPr>
            <w:r>
              <w:rPr>
                <w:sz w:val="18"/>
              </w:rPr>
              <w:t>src/app/(stay-awhile)/stay/stories/page.tsx</w:t>
            </w:r>
          </w:p>
        </w:tc>
        <w:tc>
          <w:tcPr>
            <w:tcW w:w="2693"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378F96C" w14:textId="77777777" w:rsidR="00027371" w:rsidRDefault="00745A75">
            <w:pPr>
              <w:spacing w:after="40" w:line="252" w:lineRule="auto"/>
            </w:pPr>
            <w:r>
              <w:rPr>
                <w:sz w:val="18"/>
              </w:rPr>
              <w:t>Stories — Stay Awhile</w:t>
            </w:r>
          </w:p>
        </w:tc>
      </w:tr>
      <w:tr w:rsidR="00027371" w14:paraId="5747CACC"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C095C4" w14:textId="77777777" w:rsidR="00027371" w:rsidRDefault="00745A75">
            <w:pPr>
              <w:spacing w:after="40" w:line="252" w:lineRule="auto"/>
            </w:pPr>
            <w:r>
              <w:rPr>
                <w:sz w:val="18"/>
              </w:rPr>
              <w:t>/stay/work/</w:t>
            </w:r>
          </w:p>
        </w:tc>
        <w:tc>
          <w:tcPr>
            <w:tcW w:w="52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3E454A" w14:textId="77777777" w:rsidR="00027371" w:rsidRDefault="00745A75">
            <w:pPr>
              <w:spacing w:after="40" w:line="252" w:lineRule="auto"/>
            </w:pPr>
            <w:r>
              <w:rPr>
                <w:sz w:val="18"/>
              </w:rPr>
              <w:t>src/app/(stay-awhile)/stay/work/page.tsx</w:t>
            </w:r>
          </w:p>
        </w:tc>
        <w:tc>
          <w:tcPr>
            <w:tcW w:w="26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F4ED7E" w14:textId="77777777" w:rsidR="00027371" w:rsidRDefault="00745A75">
            <w:pPr>
              <w:spacing w:after="40" w:line="252" w:lineRule="auto"/>
            </w:pPr>
            <w:r>
              <w:rPr>
                <w:sz w:val="18"/>
              </w:rPr>
              <w:t>The Work — Stay Awhile</w:t>
            </w:r>
          </w:p>
        </w:tc>
      </w:tr>
      <w:tr w:rsidR="00027371" w14:paraId="7E5B9846"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83BCDA5" w14:textId="77777777" w:rsidR="00027371" w:rsidRDefault="00745A75">
            <w:pPr>
              <w:spacing w:after="40" w:line="252" w:lineRule="auto"/>
            </w:pPr>
            <w:r>
              <w:rPr>
                <w:sz w:val="18"/>
              </w:rPr>
              <w:t>/stay/future/</w:t>
            </w:r>
          </w:p>
        </w:tc>
        <w:tc>
          <w:tcPr>
            <w:tcW w:w="5256"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94D3578" w14:textId="77777777" w:rsidR="00027371" w:rsidRDefault="00745A75">
            <w:pPr>
              <w:spacing w:after="40" w:line="252" w:lineRule="auto"/>
            </w:pPr>
            <w:r>
              <w:rPr>
                <w:sz w:val="18"/>
              </w:rPr>
              <w:t>src/app/(stay-awhile)/stay/future/page.tsx</w:t>
            </w:r>
          </w:p>
        </w:tc>
        <w:tc>
          <w:tcPr>
            <w:tcW w:w="2693"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2090042" w14:textId="77777777" w:rsidR="00027371" w:rsidRDefault="00745A75">
            <w:pPr>
              <w:spacing w:after="40" w:line="252" w:lineRule="auto"/>
            </w:pPr>
            <w:r>
              <w:rPr>
                <w:sz w:val="18"/>
              </w:rPr>
              <w:t>The Future — Stay Awhile</w:t>
            </w:r>
          </w:p>
        </w:tc>
      </w:tr>
      <w:tr w:rsidR="00027371" w14:paraId="62BA4B59"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EDAD64" w14:textId="77777777" w:rsidR="00027371" w:rsidRDefault="00745A75">
            <w:pPr>
              <w:spacing w:after="40" w:line="252" w:lineRule="auto"/>
            </w:pPr>
            <w:r>
              <w:rPr>
                <w:sz w:val="18"/>
              </w:rPr>
              <w:t>/stay/aura/</w:t>
            </w:r>
          </w:p>
        </w:tc>
        <w:tc>
          <w:tcPr>
            <w:tcW w:w="52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21A7D3" w14:textId="77777777" w:rsidR="00027371" w:rsidRDefault="00745A75">
            <w:pPr>
              <w:spacing w:after="40" w:line="252" w:lineRule="auto"/>
            </w:pPr>
            <w:r>
              <w:rPr>
                <w:sz w:val="18"/>
              </w:rPr>
              <w:t>src/app/(stay-awhile)/stay/aura/page.tsx</w:t>
            </w:r>
          </w:p>
        </w:tc>
        <w:tc>
          <w:tcPr>
            <w:tcW w:w="26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3022F8" w14:textId="77777777" w:rsidR="00027371" w:rsidRDefault="00745A75">
            <w:pPr>
              <w:spacing w:after="40" w:line="252" w:lineRule="auto"/>
            </w:pPr>
            <w:r>
              <w:rPr>
                <w:sz w:val="18"/>
              </w:rPr>
              <w:t>Project AURA — Stay Awhile</w:t>
            </w:r>
          </w:p>
        </w:tc>
      </w:tr>
      <w:tr w:rsidR="00027371" w14:paraId="67D5844E"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FE98B92" w14:textId="77777777" w:rsidR="00027371" w:rsidRDefault="00745A75">
            <w:pPr>
              <w:spacing w:after="40" w:line="252" w:lineRule="auto"/>
            </w:pPr>
            <w:r>
              <w:rPr>
                <w:sz w:val="18"/>
              </w:rPr>
              <w:t>/stay/contact/</w:t>
            </w:r>
          </w:p>
        </w:tc>
        <w:tc>
          <w:tcPr>
            <w:tcW w:w="5256"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5D9C2BA4" w14:textId="77777777" w:rsidR="00027371" w:rsidRDefault="00745A75">
            <w:pPr>
              <w:spacing w:after="40" w:line="252" w:lineRule="auto"/>
            </w:pPr>
            <w:r>
              <w:rPr>
                <w:sz w:val="18"/>
              </w:rPr>
              <w:t>src/app/(stay-awhile)/stay/contact/page.tsx</w:t>
            </w:r>
          </w:p>
        </w:tc>
        <w:tc>
          <w:tcPr>
            <w:tcW w:w="2693"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4B4316FB" w14:textId="77777777" w:rsidR="00027371" w:rsidRDefault="00745A75">
            <w:pPr>
              <w:spacing w:after="40" w:line="252" w:lineRule="auto"/>
            </w:pPr>
            <w:r>
              <w:rPr>
                <w:sz w:val="18"/>
              </w:rPr>
              <w:t>Contact — Stay Awhile</w:t>
            </w:r>
          </w:p>
        </w:tc>
      </w:tr>
    </w:tbl>
    <w:p w14:paraId="05419E79" w14:textId="77777777" w:rsidR="00027371" w:rsidRDefault="00027371"/>
    <w:p w14:paraId="41693E48" w14:textId="77777777" w:rsidR="00027371" w:rsidRDefault="00745A75">
      <w:r>
        <w:t>The existing route group layout retains the main landmark and EB Garamond. It gains StayExperienceProvider and a persistent StayWorldHost. Route pages export metadata and server-render their own content. A small client SceneBoundary registers routeId, DOM root and manifest ID after commit. The world host is not keyed by pathname. Route scene instances are keyed by routeId internally; the canvas is not.</w:t>
      </w:r>
    </w:p>
    <w:p w14:paraId="7D871E14" w14:textId="77777777" w:rsidR="00027371" w:rsidRDefault="00745A75">
      <w:r>
        <w:t>Server-render content in its final readable state. Add data-stay-enhanced only after required DOM measurements and either GLB first render or a deliberate fallback decision. Scope motion-only hiding to that flag. A failed import must remove the flag and restore flow. Never send opacity:0 as the only server representation of body text. No-JavaScript users receive all route copy, real links, native details and the static garden illustration.</w:t>
      </w:r>
    </w:p>
    <w:p w14:paraId="4399E1DF" w14:textId="77777777" w:rsidR="00027371" w:rsidRDefault="00745A75">
      <w:r>
        <w:t>Keep prefetch={false} on Stay links initially because the current native code documents Windows static-export segment request issues. Do not claim that issue has been reproduced in this task. Asset prefetch is separately controlled by the manifest loader. During implementation verify client route requests against the served out/ build, not only next dev; enable framework prefetch only if measured correct and useful.</w:t>
      </w:r>
    </w:p>
    <w:p w14:paraId="017B048D" w14:textId="77777777" w:rsidR="00027371" w:rsidRDefault="00745A75">
      <w:r>
        <w:t>Current shared project URLs /stay/#study-planner, #past-paper-logger, #mun-club and #project-aura remain valid. The Garden page keeps the existing server-rendered legacy editorial branch for no-JS and an explicit “Open this station in The Work” link. After hydration, a known legacy project hash may replace to /stay/work/#&lt;id&gt; once, without animated travel or adding history. #work maps to /stay/work/; #notes to /stay/thinker/; #beyond stays on the existing legacy section; #contact maps to /stay/contact/. Unk</w:t>
      </w:r>
      <w:r>
        <w:t>nown hashes remain in-place; never redirect arbitrary input.</w:t>
      </w:r>
    </w:p>
    <w:p w14:paraId="676A5536" w14:textId="77777777" w:rsidR="00027371" w:rsidRDefault="00745A75">
      <w:pPr>
        <w:pStyle w:val="Heading2"/>
      </w:pPr>
      <w:r>
        <w:lastRenderedPageBreak/>
        <w:t>3.2 State and ownership</w:t>
      </w:r>
    </w:p>
    <w:tbl>
      <w:tblPr>
        <w:tblW w:w="0" w:type="auto"/>
        <w:jc w:val="center"/>
        <w:tblLayout w:type="fixed"/>
        <w:tblLook w:val="04A0" w:firstRow="1" w:lastRow="0" w:firstColumn="1" w:lastColumn="0" w:noHBand="0" w:noVBand="1"/>
      </w:tblPr>
      <w:tblGrid>
        <w:gridCol w:w="1944"/>
        <w:gridCol w:w="2232"/>
        <w:gridCol w:w="5429"/>
      </w:tblGrid>
      <w:tr w:rsidR="00027371" w14:paraId="443E5599" w14:textId="77777777">
        <w:trPr>
          <w:cantSplit/>
          <w:tblHeader/>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7553D71A" w14:textId="77777777" w:rsidR="00027371" w:rsidRDefault="00745A75">
            <w:pPr>
              <w:keepNext/>
              <w:spacing w:after="40" w:line="252" w:lineRule="auto"/>
            </w:pPr>
            <w:r>
              <w:rPr>
                <w:b/>
                <w:color w:val="FFFFFF"/>
                <w:sz w:val="18"/>
              </w:rPr>
              <w:t>State</w:t>
            </w:r>
          </w:p>
        </w:tc>
        <w:tc>
          <w:tcPr>
            <w:tcW w:w="2232"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2C6FE7A0" w14:textId="77777777" w:rsidR="00027371" w:rsidRDefault="00745A75">
            <w:pPr>
              <w:keepNext/>
              <w:spacing w:after="40" w:line="252" w:lineRule="auto"/>
            </w:pPr>
            <w:r>
              <w:rPr>
                <w:b/>
                <w:color w:val="FFFFFF"/>
                <w:sz w:val="18"/>
              </w:rPr>
              <w:t>Owner</w:t>
            </w:r>
          </w:p>
        </w:tc>
        <w:tc>
          <w:tcPr>
            <w:tcW w:w="5429"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5C159D3F" w14:textId="77777777" w:rsidR="00027371" w:rsidRDefault="00745A75">
            <w:pPr>
              <w:keepNext/>
              <w:spacing w:after="40" w:line="252" w:lineRule="auto"/>
            </w:pPr>
            <w:r>
              <w:rPr>
                <w:b/>
                <w:color w:val="FFFFFF"/>
                <w:sz w:val="18"/>
              </w:rPr>
              <w:t>Persistence / reset</w:t>
            </w:r>
          </w:p>
        </w:tc>
      </w:tr>
      <w:tr w:rsidR="00027371" w14:paraId="54DB87C6"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66B503" w14:textId="77777777" w:rsidR="00027371" w:rsidRDefault="00745A75">
            <w:pPr>
              <w:spacing w:after="40" w:line="252" w:lineRule="auto"/>
            </w:pPr>
            <w:r>
              <w:rPr>
                <w:sz w:val="18"/>
              </w:rPr>
              <w:t>routeId</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3AF32E" w14:textId="77777777" w:rsidR="00027371" w:rsidRDefault="00745A75">
            <w:pPr>
              <w:spacing w:after="40" w:line="252" w:lineRule="auto"/>
            </w:pPr>
            <w:r>
              <w:rPr>
                <w:sz w:val="18"/>
              </w:rPr>
              <w:t>Pathname observed by provider</w:t>
            </w:r>
          </w:p>
        </w:tc>
        <w:tc>
          <w:tcPr>
            <w:tcW w:w="542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90034D" w14:textId="77777777" w:rsidR="00027371" w:rsidRDefault="00745A75">
            <w:pPr>
              <w:spacing w:after="40" w:line="252" w:lineRule="auto"/>
            </w:pPr>
            <w:r>
              <w:rPr>
                <w:sz w:val="18"/>
              </w:rPr>
              <w:t>URL is truth; reset active scene after committed pathname</w:t>
            </w:r>
          </w:p>
        </w:tc>
      </w:tr>
      <w:tr w:rsidR="00027371" w14:paraId="729ECD58"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4F498DD" w14:textId="77777777" w:rsidR="00027371" w:rsidRDefault="00745A75">
            <w:pPr>
              <w:spacing w:after="40" w:line="252" w:lineRule="auto"/>
            </w:pPr>
            <w:r>
              <w:rPr>
                <w:sz w:val="18"/>
              </w:rPr>
              <w:t>routeProgress</w:t>
            </w:r>
          </w:p>
        </w:tc>
        <w:tc>
          <w:tcPr>
            <w:tcW w:w="2232"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36991946" w14:textId="77777777" w:rsidR="00027371" w:rsidRDefault="00745A75">
            <w:pPr>
              <w:spacing w:after="40" w:line="252" w:lineRule="auto"/>
            </w:pPr>
            <w:r>
              <w:rPr>
                <w:sz w:val="18"/>
              </w:rPr>
              <w:t>ScrollController</w:t>
            </w:r>
          </w:p>
        </w:tc>
        <w:tc>
          <w:tcPr>
            <w:tcW w:w="5429"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A6B54BE" w14:textId="77777777" w:rsidR="00027371" w:rsidRDefault="00745A75">
            <w:pPr>
              <w:spacing w:after="40" w:line="252" w:lineRule="auto"/>
            </w:pPr>
            <w:r>
              <w:rPr>
                <w:sz w:val="18"/>
              </w:rPr>
              <w:t>Derived from measured DOM; not React state each frame</w:t>
            </w:r>
          </w:p>
        </w:tc>
      </w:tr>
      <w:tr w:rsidR="00027371" w14:paraId="43103627"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389E61" w14:textId="77777777" w:rsidR="00027371" w:rsidRDefault="00745A75">
            <w:pPr>
              <w:spacing w:after="40" w:line="252" w:lineRule="auto"/>
            </w:pPr>
            <w:r>
              <w:rPr>
                <w:sz w:val="18"/>
              </w:rPr>
              <w:t>visitedIds</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20E15C" w14:textId="77777777" w:rsidR="00027371" w:rsidRDefault="00745A75">
            <w:pPr>
              <w:spacing w:after="40" w:line="252" w:lineRule="auto"/>
            </w:pPr>
            <w:r>
              <w:rPr>
                <w:sz w:val="18"/>
              </w:rPr>
              <w:t>Stay session store</w:t>
            </w:r>
          </w:p>
        </w:tc>
        <w:tc>
          <w:tcPr>
            <w:tcW w:w="542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722C08" w14:textId="77777777" w:rsidR="00027371" w:rsidRDefault="00745A75">
            <w:pPr>
              <w:spacing w:after="40" w:line="252" w:lineRule="auto"/>
            </w:pPr>
            <w:r>
              <w:rPr>
                <w:sz w:val="18"/>
              </w:rPr>
              <w:t>sessionStorage aura.stay.v1.visited; optional and guarded</w:t>
            </w:r>
          </w:p>
        </w:tc>
      </w:tr>
      <w:tr w:rsidR="00027371" w14:paraId="675A6D72"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5FFA4AC3" w14:textId="77777777" w:rsidR="00027371" w:rsidRDefault="00745A75">
            <w:pPr>
              <w:spacing w:after="40" w:line="252" w:lineRule="auto"/>
            </w:pPr>
            <w:r>
              <w:rPr>
                <w:sz w:val="18"/>
              </w:rPr>
              <w:t>mapOpen / focusReturn</w:t>
            </w:r>
          </w:p>
        </w:tc>
        <w:tc>
          <w:tcPr>
            <w:tcW w:w="2232"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012F774" w14:textId="77777777" w:rsidR="00027371" w:rsidRDefault="00745A75">
            <w:pPr>
              <w:spacing w:after="40" w:line="252" w:lineRule="auto"/>
            </w:pPr>
            <w:r>
              <w:rPr>
                <w:sz w:val="18"/>
              </w:rPr>
              <w:t>Map controller</w:t>
            </w:r>
          </w:p>
        </w:tc>
        <w:tc>
          <w:tcPr>
            <w:tcW w:w="5429"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2ABE41A" w14:textId="77777777" w:rsidR="00027371" w:rsidRDefault="00745A75">
            <w:pPr>
              <w:spacing w:after="40" w:line="252" w:lineRule="auto"/>
            </w:pPr>
            <w:r>
              <w:rPr>
                <w:sz w:val="18"/>
              </w:rPr>
              <w:t>Ephemeral; close on route commit; restore only connected trigger</w:t>
            </w:r>
          </w:p>
        </w:tc>
      </w:tr>
      <w:tr w:rsidR="00027371" w14:paraId="44E012F4"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258A81" w14:textId="77777777" w:rsidR="00027371" w:rsidRDefault="00745A75">
            <w:pPr>
              <w:spacing w:after="40" w:line="252" w:lineRule="auto"/>
            </w:pPr>
            <w:r>
              <w:rPr>
                <w:sz w:val="18"/>
              </w:rPr>
              <w:t>transition token / target</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3F3368" w14:textId="77777777" w:rsidR="00027371" w:rsidRDefault="00745A75">
            <w:pPr>
              <w:spacing w:after="40" w:line="252" w:lineRule="auto"/>
            </w:pPr>
            <w:r>
              <w:rPr>
                <w:sz w:val="18"/>
              </w:rPr>
              <w:t>TransitionController</w:t>
            </w:r>
          </w:p>
        </w:tc>
        <w:tc>
          <w:tcPr>
            <w:tcW w:w="542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A3EDA0" w14:textId="77777777" w:rsidR="00027371" w:rsidRDefault="00745A75">
            <w:pPr>
              <w:spacing w:after="40" w:line="252" w:lineRule="auto"/>
            </w:pPr>
            <w:r>
              <w:rPr>
                <w:sz w:val="18"/>
              </w:rPr>
              <w:t>Monotonic token; invalidate on Back, new target or unmount</w:t>
            </w:r>
          </w:p>
        </w:tc>
      </w:tr>
      <w:tr w:rsidR="00027371" w14:paraId="5CFF4DD6"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6343EFFB" w14:textId="77777777" w:rsidR="00027371" w:rsidRDefault="00745A75">
            <w:pPr>
              <w:spacing w:after="40" w:line="252" w:lineRule="auto"/>
            </w:pPr>
            <w:r>
              <w:rPr>
                <w:sz w:val="18"/>
              </w:rPr>
              <w:t>quality tier</w:t>
            </w:r>
          </w:p>
        </w:tc>
        <w:tc>
          <w:tcPr>
            <w:tcW w:w="2232"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405A6C1E" w14:textId="77777777" w:rsidR="00027371" w:rsidRDefault="00745A75">
            <w:pPr>
              <w:spacing w:after="40" w:line="252" w:lineRule="auto"/>
            </w:pPr>
            <w:r>
              <w:rPr>
                <w:sz w:val="18"/>
              </w:rPr>
              <w:t>QualityController</w:t>
            </w:r>
          </w:p>
        </w:tc>
        <w:tc>
          <w:tcPr>
            <w:tcW w:w="5429"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67F27F02" w14:textId="77777777" w:rsidR="00027371" w:rsidRDefault="00745A75">
            <w:pPr>
              <w:spacing w:after="40" w:line="252" w:lineRule="auto"/>
            </w:pPr>
            <w:r>
              <w:rPr>
                <w:sz w:val="18"/>
              </w:rPr>
              <w:t>Initial capability/viewport decision; downgrade with hysteresis</w:t>
            </w:r>
          </w:p>
        </w:tc>
      </w:tr>
      <w:tr w:rsidR="00027371" w14:paraId="4FC8A91C"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59E9FA" w14:textId="77777777" w:rsidR="00027371" w:rsidRDefault="00745A75">
            <w:pPr>
              <w:spacing w:after="40" w:line="252" w:lineRule="auto"/>
            </w:pPr>
            <w:r>
              <w:rPr>
                <w:sz w:val="18"/>
              </w:rPr>
              <w:t>motion preference</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71F07E" w14:textId="77777777" w:rsidR="00027371" w:rsidRDefault="00745A75">
            <w:pPr>
              <w:spacing w:after="40" w:line="252" w:lineRule="auto"/>
            </w:pPr>
            <w:r>
              <w:rPr>
                <w:sz w:val="18"/>
              </w:rPr>
              <w:t>Existing preference hook + Stay toggle</w:t>
            </w:r>
          </w:p>
        </w:tc>
        <w:tc>
          <w:tcPr>
            <w:tcW w:w="542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23CEFD" w14:textId="77777777" w:rsidR="00027371" w:rsidRDefault="00745A75">
            <w:pPr>
              <w:spacing w:after="40" w:line="252" w:lineRule="auto"/>
            </w:pPr>
            <w:r>
              <w:rPr>
                <w:sz w:val="18"/>
              </w:rPr>
              <w:t>OS reduce always wins; session toggle may further reduce motion</w:t>
            </w:r>
          </w:p>
        </w:tc>
      </w:tr>
      <w:tr w:rsidR="00027371" w14:paraId="5FC28B17"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600C71E9" w14:textId="77777777" w:rsidR="00027371" w:rsidRDefault="00745A75">
            <w:pPr>
              <w:spacing w:after="40" w:line="252" w:lineRule="auto"/>
            </w:pPr>
            <w:r>
              <w:rPr>
                <w:sz w:val="18"/>
              </w:rPr>
              <w:t>asset references</w:t>
            </w:r>
          </w:p>
        </w:tc>
        <w:tc>
          <w:tcPr>
            <w:tcW w:w="2232"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587AD035" w14:textId="77777777" w:rsidR="00027371" w:rsidRDefault="00745A75">
            <w:pPr>
              <w:spacing w:after="40" w:line="252" w:lineRule="auto"/>
            </w:pPr>
            <w:r>
              <w:rPr>
                <w:sz w:val="18"/>
              </w:rPr>
              <w:t>AssetStore</w:t>
            </w:r>
          </w:p>
        </w:tc>
        <w:tc>
          <w:tcPr>
            <w:tcW w:w="5429"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A9275EA" w14:textId="77777777" w:rsidR="00027371" w:rsidRDefault="00745A75">
            <w:pPr>
              <w:spacing w:after="40" w:line="252" w:lineRule="auto"/>
            </w:pPr>
            <w:r>
              <w:rPr>
                <w:sz w:val="18"/>
              </w:rPr>
              <w:t>Shared kit + active route, optionally one pending target within cap</w:t>
            </w:r>
          </w:p>
        </w:tc>
      </w:tr>
      <w:tr w:rsidR="00027371" w14:paraId="13117ABB"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5EDF93" w14:textId="77777777" w:rsidR="00027371" w:rsidRDefault="00745A75">
            <w:pPr>
              <w:spacing w:after="40" w:line="252" w:lineRule="auto"/>
            </w:pPr>
            <w:r>
              <w:rPr>
                <w:sz w:val="18"/>
              </w:rPr>
              <w:t>history scroll</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B3EBA8" w14:textId="77777777" w:rsidR="00027371" w:rsidRDefault="00745A75">
            <w:pPr>
              <w:spacing w:after="40" w:line="252" w:lineRule="auto"/>
            </w:pPr>
            <w:r>
              <w:rPr>
                <w:sz w:val="18"/>
              </w:rPr>
              <w:t>Browser / Next</w:t>
            </w:r>
          </w:p>
        </w:tc>
        <w:tc>
          <w:tcPr>
            <w:tcW w:w="542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648365" w14:textId="77777777" w:rsidR="00027371" w:rsidRDefault="00745A75">
            <w:pPr>
              <w:spacing w:after="40" w:line="252" w:lineRule="auto"/>
            </w:pPr>
            <w:r>
              <w:rPr>
                <w:sz w:val="18"/>
              </w:rPr>
              <w:t>Do not globally force scrollRestoration manual or overwrite history.state</w:t>
            </w:r>
          </w:p>
        </w:tc>
      </w:tr>
      <w:tr w:rsidR="00027371" w14:paraId="271301AB"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09E24E3" w14:textId="77777777" w:rsidR="00027371" w:rsidRDefault="00745A75">
            <w:pPr>
              <w:spacing w:after="40" w:line="252" w:lineRule="auto"/>
            </w:pPr>
            <w:r>
              <w:rPr>
                <w:sz w:val="18"/>
              </w:rPr>
              <w:t>story/details open</w:t>
            </w:r>
          </w:p>
        </w:tc>
        <w:tc>
          <w:tcPr>
            <w:tcW w:w="2232"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6DF9E0D8" w14:textId="77777777" w:rsidR="00027371" w:rsidRDefault="00745A75">
            <w:pPr>
              <w:spacing w:after="40" w:line="252" w:lineRule="auto"/>
            </w:pPr>
            <w:r>
              <w:rPr>
                <w:sz w:val="18"/>
              </w:rPr>
              <w:t>Native details plus route hash</w:t>
            </w:r>
          </w:p>
        </w:tc>
        <w:tc>
          <w:tcPr>
            <w:tcW w:w="5429"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633AA25" w14:textId="77777777" w:rsidR="00027371" w:rsidRDefault="00745A75">
            <w:pPr>
              <w:spacing w:after="40" w:line="252" w:lineRule="auto"/>
            </w:pPr>
            <w:r>
              <w:rPr>
                <w:sz w:val="18"/>
              </w:rPr>
              <w:t>No private payloads; preserve on same-route interactions</w:t>
            </w:r>
          </w:p>
        </w:tc>
      </w:tr>
    </w:tbl>
    <w:p w14:paraId="1F33C7C1" w14:textId="77777777" w:rsidR="00027371" w:rsidRDefault="00027371"/>
    <w:p w14:paraId="2082E74B" w14:textId="77777777" w:rsidR="00027371" w:rsidRDefault="00745A75">
      <w:r>
        <w:t>On explicit forward navigation with no hash, start the destination at its entry pose. With a valid station/story hash, render full text and settle to that section’s readable pose. On Back/Forward, cancel travel immediately, honor browser-restored scroll, remeasure after fonts and layout, then derive visual state from that restored position. Do not replay the garden intro or reset to top on a history restoration.</w:t>
      </w:r>
    </w:p>
    <w:p w14:paraId="58EFFA37" w14:textId="77777777" w:rsidR="00027371" w:rsidRDefault="00745A75">
      <w:r>
        <w:t>Reload uses the actual pathname and hash, no module-global pendingArrival sentinel. No persisted GPU state is necessary. An optional last-scene hint may warm the cache, but must not override URL. If sessionStorage is unavailable, visited indicators simply reset. Never make navigation depend on writable storage.</w:t>
      </w:r>
    </w:p>
    <w:p w14:paraId="095F053F" w14:textId="77777777" w:rsidR="00027371" w:rsidRDefault="00745A75">
      <w:r>
        <w:t>Route readiness means committed DOM root, resolved measurements and either a first usable 3D frame or poster mode. It does not mean all optional images, certificate scans and nearby assets have loaded. Keep a 2.5 s visual wait budget and a 4 s route-commit watchdog. A watchdog restores visible content and offers the original real link; it does not falsely mark an unloaded route ready.</w:t>
      </w:r>
    </w:p>
    <w:p w14:paraId="1D58FFA1" w14:textId="77777777" w:rsidR="00027371" w:rsidRDefault="00745A75">
      <w:pPr>
        <w:pStyle w:val="Heading1"/>
      </w:pPr>
      <w:bookmarkStart w:id="7" w:name="part_4"/>
      <w:bookmarkStart w:id="8" w:name="_Toc240985574"/>
      <w:r>
        <w:lastRenderedPageBreak/>
        <w:t>PART IV — SHARED SYSTEMS</w:t>
      </w:r>
      <w:bookmarkEnd w:id="7"/>
      <w:bookmarkEnd w:id="8"/>
    </w:p>
    <w:p w14:paraId="7A5390BC" w14:textId="77777777" w:rsidR="00027371" w:rsidRDefault="00745A75">
      <w:pPr>
        <w:pStyle w:val="Heading2"/>
      </w:pPr>
      <w:r>
        <w:t>4.1 Shared runtime division</w:t>
      </w:r>
    </w:p>
    <w:tbl>
      <w:tblPr>
        <w:tblW w:w="0" w:type="auto"/>
        <w:jc w:val="center"/>
        <w:tblLayout w:type="fixed"/>
        <w:tblLook w:val="04A0" w:firstRow="1" w:lastRow="0" w:firstColumn="1" w:lastColumn="0" w:noHBand="0" w:noVBand="1"/>
      </w:tblPr>
      <w:tblGrid>
        <w:gridCol w:w="2088"/>
        <w:gridCol w:w="3960"/>
        <w:gridCol w:w="3557"/>
      </w:tblGrid>
      <w:tr w:rsidR="00027371" w14:paraId="5A66E9EF" w14:textId="77777777">
        <w:trPr>
          <w:cantSplit/>
          <w:tblHeader/>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72E486E9" w14:textId="77777777" w:rsidR="00027371" w:rsidRDefault="00745A75">
            <w:pPr>
              <w:keepNext/>
              <w:spacing w:after="40" w:line="252" w:lineRule="auto"/>
            </w:pPr>
            <w:r>
              <w:rPr>
                <w:b/>
                <w:color w:val="FFFFFF"/>
                <w:sz w:val="18"/>
              </w:rPr>
              <w:t>System</w:t>
            </w:r>
          </w:p>
        </w:tc>
        <w:tc>
          <w:tcPr>
            <w:tcW w:w="3960"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44189A58" w14:textId="77777777" w:rsidR="00027371" w:rsidRDefault="00745A75">
            <w:pPr>
              <w:keepNext/>
              <w:spacing w:after="40" w:line="252" w:lineRule="auto"/>
            </w:pPr>
            <w:r>
              <w:rPr>
                <w:b/>
                <w:color w:val="FFFFFF"/>
                <w:sz w:val="18"/>
              </w:rPr>
              <w:t>Responsibility</w:t>
            </w:r>
          </w:p>
        </w:tc>
        <w:tc>
          <w:tcPr>
            <w:tcW w:w="3557"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7EE60BFD" w14:textId="77777777" w:rsidR="00027371" w:rsidRDefault="00745A75">
            <w:pPr>
              <w:keepNext/>
              <w:spacing w:after="40" w:line="252" w:lineRule="auto"/>
            </w:pPr>
            <w:r>
              <w:rPr>
                <w:b/>
                <w:color w:val="FFFFFF"/>
                <w:sz w:val="18"/>
              </w:rPr>
              <w:t>Must not own</w:t>
            </w:r>
          </w:p>
        </w:tc>
      </w:tr>
      <w:tr w:rsidR="00027371" w14:paraId="0FC52BD7"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296DEF" w14:textId="77777777" w:rsidR="00027371" w:rsidRDefault="00745A75">
            <w:pPr>
              <w:spacing w:after="40" w:line="252" w:lineRule="auto"/>
            </w:pPr>
            <w:r>
              <w:rPr>
                <w:sz w:val="18"/>
              </w:rPr>
              <w:t>StayWorldHost</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6B4A30" w14:textId="77777777" w:rsidR="00027371" w:rsidRDefault="00745A75">
            <w:pPr>
              <w:spacing w:after="40" w:line="252" w:lineRule="auto"/>
            </w:pPr>
            <w:r>
              <w:rPr>
                <w:sz w:val="18"/>
              </w:rPr>
              <w:t>One renderer/canvas, sizing, WebGL context, render scheduler</w:t>
            </w:r>
          </w:p>
        </w:tc>
        <w:tc>
          <w:tcPr>
            <w:tcW w:w="355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09B72F" w14:textId="77777777" w:rsidR="00027371" w:rsidRDefault="00745A75">
            <w:pPr>
              <w:spacing w:after="40" w:line="252" w:lineRule="auto"/>
            </w:pPr>
            <w:r>
              <w:rPr>
                <w:sz w:val="18"/>
              </w:rPr>
              <w:t>Narrative copy, routing decisions or document scrolling</w:t>
            </w:r>
          </w:p>
        </w:tc>
      </w:tr>
      <w:tr w:rsidR="00027371" w14:paraId="4F46F3D7"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A2F9F91" w14:textId="77777777" w:rsidR="00027371" w:rsidRDefault="00745A75">
            <w:pPr>
              <w:spacing w:after="40" w:line="252" w:lineRule="auto"/>
            </w:pPr>
            <w:r>
              <w:rPr>
                <w:sz w:val="18"/>
              </w:rPr>
              <w:t>WorldRuntime</w:t>
            </w:r>
          </w:p>
        </w:tc>
        <w:tc>
          <w:tcPr>
            <w:tcW w:w="396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3009313F" w14:textId="77777777" w:rsidR="00027371" w:rsidRDefault="00745A75">
            <w:pPr>
              <w:spacing w:after="40" w:line="252" w:lineRule="auto"/>
            </w:pPr>
            <w:r>
              <w:rPr>
                <w:sz w:val="18"/>
              </w:rPr>
              <w:t>Scene groups, rig, per-frame evaluation, shared environment</w:t>
            </w:r>
          </w:p>
        </w:tc>
        <w:tc>
          <w:tcPr>
            <w:tcW w:w="3557"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6BB30EAD" w14:textId="77777777" w:rsidR="00027371" w:rsidRDefault="00745A75">
            <w:pPr>
              <w:spacing w:after="40" w:line="252" w:lineRule="auto"/>
            </w:pPr>
            <w:r>
              <w:rPr>
                <w:sz w:val="18"/>
              </w:rPr>
              <w:t>React state updates for every animated value</w:t>
            </w:r>
          </w:p>
        </w:tc>
      </w:tr>
      <w:tr w:rsidR="00027371" w14:paraId="4A22FF25"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0555A5" w14:textId="77777777" w:rsidR="00027371" w:rsidRDefault="00745A75">
            <w:pPr>
              <w:spacing w:after="40" w:line="252" w:lineRule="auto"/>
            </w:pPr>
            <w:r>
              <w:rPr>
                <w:sz w:val="18"/>
              </w:rPr>
              <w:t>AssetStore</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B39347" w14:textId="77777777" w:rsidR="00027371" w:rsidRDefault="00745A75">
            <w:pPr>
              <w:spacing w:after="40" w:line="252" w:lineRule="auto"/>
            </w:pPr>
            <w:r>
              <w:rPr>
                <w:sz w:val="18"/>
              </w:rPr>
              <w:t>Fetch, parse, validate, deduplicate, retain/release</w:t>
            </w:r>
          </w:p>
        </w:tc>
        <w:tc>
          <w:tcPr>
            <w:tcW w:w="355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25D9D7" w14:textId="77777777" w:rsidR="00027371" w:rsidRDefault="00745A75">
            <w:pPr>
              <w:spacing w:after="40" w:line="252" w:lineRule="auto"/>
            </w:pPr>
            <w:r>
              <w:rPr>
                <w:sz w:val="18"/>
              </w:rPr>
              <w:t>Automatically load all destinations</w:t>
            </w:r>
          </w:p>
        </w:tc>
      </w:tr>
      <w:tr w:rsidR="00027371" w14:paraId="15EDF488"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3BA319D0" w14:textId="77777777" w:rsidR="00027371" w:rsidRDefault="00745A75">
            <w:pPr>
              <w:spacing w:after="40" w:line="252" w:lineRule="auto"/>
            </w:pPr>
            <w:r>
              <w:rPr>
                <w:sz w:val="18"/>
              </w:rPr>
              <w:t>ScrollController</w:t>
            </w:r>
          </w:p>
        </w:tc>
        <w:tc>
          <w:tcPr>
            <w:tcW w:w="396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B222590" w14:textId="77777777" w:rsidR="00027371" w:rsidRDefault="00745A75">
            <w:pPr>
              <w:spacing w:after="40" w:line="252" w:lineRule="auto"/>
            </w:pPr>
            <w:r>
              <w:rPr>
                <w:sz w:val="18"/>
              </w:rPr>
              <w:t>Measure DOM beats; derive reversible p and reading state</w:t>
            </w:r>
          </w:p>
        </w:tc>
        <w:tc>
          <w:tcPr>
            <w:tcW w:w="3557"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6807FFD1" w14:textId="77777777" w:rsidR="00027371" w:rsidRDefault="00745A75">
            <w:pPr>
              <w:spacing w:after="40" w:line="252" w:lineRule="auto"/>
            </w:pPr>
            <w:r>
              <w:rPr>
                <w:sz w:val="18"/>
              </w:rPr>
              <w:t>Intercept native wheel/touch or turn pages automatically</w:t>
            </w:r>
          </w:p>
        </w:tc>
      </w:tr>
      <w:tr w:rsidR="00027371" w14:paraId="5CD2FAB0"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CAC5B1" w14:textId="77777777" w:rsidR="00027371" w:rsidRDefault="00745A75">
            <w:pPr>
              <w:spacing w:after="40" w:line="252" w:lineRule="auto"/>
            </w:pPr>
            <w:r>
              <w:rPr>
                <w:sz w:val="18"/>
              </w:rPr>
              <w:t>CameraController</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0F11A8" w14:textId="77777777" w:rsidR="00027371" w:rsidRDefault="00745A75">
            <w:pPr>
              <w:spacing w:after="40" w:line="252" w:lineRule="auto"/>
            </w:pPr>
            <w:r>
              <w:rPr>
                <w:sz w:val="18"/>
              </w:rPr>
              <w:t>Sample route knots; apply safe responsive framing</w:t>
            </w:r>
          </w:p>
        </w:tc>
        <w:tc>
          <w:tcPr>
            <w:tcW w:w="355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254BA0" w14:textId="77777777" w:rsidR="00027371" w:rsidRDefault="00745A75">
            <w:pPr>
              <w:spacing w:after="40" w:line="252" w:lineRule="auto"/>
            </w:pPr>
            <w:r>
              <w:rPr>
                <w:sz w:val="18"/>
              </w:rPr>
              <w:t>Orbit controls, roll, inertia competing with text clock</w:t>
            </w:r>
          </w:p>
        </w:tc>
      </w:tr>
      <w:tr w:rsidR="00027371" w14:paraId="741797CB"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4E8094E" w14:textId="77777777" w:rsidR="00027371" w:rsidRDefault="00745A75">
            <w:pPr>
              <w:spacing w:after="40" w:line="252" w:lineRule="auto"/>
            </w:pPr>
            <w:r>
              <w:rPr>
                <w:sz w:val="18"/>
              </w:rPr>
              <w:t>TransitionController</w:t>
            </w:r>
          </w:p>
        </w:tc>
        <w:tc>
          <w:tcPr>
            <w:tcW w:w="396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4B9C73B" w14:textId="77777777" w:rsidR="00027371" w:rsidRDefault="00745A75">
            <w:pPr>
              <w:spacing w:after="40" w:line="252" w:lineRule="auto"/>
            </w:pPr>
            <w:r>
              <w:rPr>
                <w:sz w:val="18"/>
              </w:rPr>
              <w:t>Explicit travel lifecycle and cancellation</w:t>
            </w:r>
          </w:p>
        </w:tc>
        <w:tc>
          <w:tcPr>
            <w:tcW w:w="3557"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61D10BB" w14:textId="77777777" w:rsidR="00027371" w:rsidRDefault="00745A75">
            <w:pPr>
              <w:spacing w:after="40" w:line="252" w:lineRule="auto"/>
            </w:pPr>
            <w:r>
              <w:rPr>
                <w:sz w:val="18"/>
              </w:rPr>
              <w:t>Make animation completion a navigation dependency</w:t>
            </w:r>
          </w:p>
        </w:tc>
      </w:tr>
      <w:tr w:rsidR="00027371" w14:paraId="6EA3170C"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2739FC" w14:textId="77777777" w:rsidR="00027371" w:rsidRDefault="00745A75">
            <w:pPr>
              <w:spacing w:after="40" w:line="252" w:lineRule="auto"/>
            </w:pPr>
            <w:r>
              <w:rPr>
                <w:sz w:val="18"/>
              </w:rPr>
              <w:t>MotionScope</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E86079" w14:textId="77777777" w:rsidR="00027371" w:rsidRDefault="00745A75">
            <w:pPr>
              <w:spacing w:after="40" w:line="252" w:lineRule="auto"/>
            </w:pPr>
            <w:r>
              <w:rPr>
                <w:sz w:val="18"/>
              </w:rPr>
              <w:t>Listeners, RAF, observers and cleanup per owner</w:t>
            </w:r>
          </w:p>
        </w:tc>
        <w:tc>
          <w:tcPr>
            <w:tcW w:w="355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C9D953" w14:textId="77777777" w:rsidR="00027371" w:rsidRDefault="00745A75">
            <w:pPr>
              <w:spacing w:after="40" w:line="252" w:lineRule="auto"/>
            </w:pPr>
            <w:r>
              <w:rPr>
                <w:sz w:val="18"/>
              </w:rPr>
              <w:t>Long untracked timer chains</w:t>
            </w:r>
          </w:p>
        </w:tc>
      </w:tr>
      <w:tr w:rsidR="00027371" w14:paraId="051FB7F5"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1B815A8" w14:textId="77777777" w:rsidR="00027371" w:rsidRDefault="00745A75">
            <w:pPr>
              <w:spacing w:after="40" w:line="252" w:lineRule="auto"/>
            </w:pPr>
            <w:r>
              <w:rPr>
                <w:sz w:val="18"/>
              </w:rPr>
              <w:t>Content components</w:t>
            </w:r>
          </w:p>
        </w:tc>
        <w:tc>
          <w:tcPr>
            <w:tcW w:w="396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E238FE6" w14:textId="77777777" w:rsidR="00027371" w:rsidRDefault="00745A75">
            <w:pPr>
              <w:spacing w:after="40" w:line="252" w:lineRule="auto"/>
            </w:pPr>
            <w:r>
              <w:rPr>
                <w:sz w:val="18"/>
              </w:rPr>
              <w:t>Semantic route text and native disclosures</w:t>
            </w:r>
          </w:p>
        </w:tc>
        <w:tc>
          <w:tcPr>
            <w:tcW w:w="3557"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5541113" w14:textId="77777777" w:rsidR="00027371" w:rsidRDefault="00745A75">
            <w:pPr>
              <w:spacing w:after="40" w:line="252" w:lineRule="auto"/>
            </w:pPr>
            <w:r>
              <w:rPr>
                <w:sz w:val="18"/>
              </w:rPr>
              <w:t>Bake facts or contacts into a GLB</w:t>
            </w:r>
          </w:p>
        </w:tc>
      </w:tr>
      <w:tr w:rsidR="00027371" w14:paraId="0980B1E2"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E0F25E" w14:textId="77777777" w:rsidR="00027371" w:rsidRDefault="00745A75">
            <w:pPr>
              <w:spacing w:after="40" w:line="252" w:lineRule="auto"/>
            </w:pPr>
            <w:r>
              <w:rPr>
                <w:sz w:val="18"/>
              </w:rPr>
              <w:t>GardenMap</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BEDB1C" w14:textId="77777777" w:rsidR="00027371" w:rsidRDefault="00745A75">
            <w:pPr>
              <w:spacing w:after="40" w:line="252" w:lineRule="auto"/>
            </w:pPr>
            <w:r>
              <w:rPr>
                <w:sz w:val="18"/>
              </w:rPr>
              <w:t>Topological plan, real links, current/visited indication</w:t>
            </w:r>
          </w:p>
        </w:tc>
        <w:tc>
          <w:tcPr>
            <w:tcW w:w="355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E8AEA4" w14:textId="77777777" w:rsidR="00027371" w:rsidRDefault="00745A75">
            <w:pPr>
              <w:spacing w:after="40" w:line="252" w:lineRule="auto"/>
            </w:pPr>
            <w:r>
              <w:rPr>
                <w:sz w:val="18"/>
              </w:rPr>
              <w:t>Force a sequential route order</w:t>
            </w:r>
          </w:p>
        </w:tc>
      </w:tr>
    </w:tbl>
    <w:p w14:paraId="2934D896" w14:textId="77777777" w:rsidR="00027371" w:rsidRDefault="00027371"/>
    <w:p w14:paraId="6B65AFC8" w14:textId="77777777" w:rsidR="00027371" w:rsidRDefault="00745A75">
      <w:pPr>
        <w:pStyle w:val="Heading2"/>
      </w:pPr>
      <w:r>
        <w:t>4.2 Deterministic route score and native scroll</w:t>
      </w:r>
    </w:p>
    <w:p w14:paraId="37157BD3" w14:textId="77777777" w:rsidR="00027371" w:rsidRDefault="00745A75">
      <w:r>
        <w:t>Use a piecewise authored score p in [0,1]. The percentages in each route table are semantic score boundaries, not a promise that every user has identical page height. Each beat owns a real HTML section with a minimum travel allocation from the route’s screen count and its score width. Measure actual section top and bottom after font readiness and resize. Map the section’s native reading interval to its authored score interval. This keeps camera/content alignment when a paragraph grows at 200% zoom.</w:t>
      </w:r>
    </w:p>
    <w:p w14:paraId="4E3C2458" w14:textId="77777777" w:rsidR="00027371" w:rsidRDefault="00745A75">
      <w:r>
        <w:t>For beat i, reading interval starts when its top reaches 70% of the viewport and ends when its bottom reaches 30%; clamp and resolve overlaps monotonically at adjacent section midpoints. Within [startY,endY], q=clamp((scrollY-startY)/(endY-startY),0,1); p=a+(b-a)q. Compute startY/endY once per measurement pass, never with layout reads inside every render frame. At document top p=0; at bottom p=1. If the page is shorter than one viewport, p follows the current visible beat and the camera uses its settled pos</w:t>
      </w:r>
      <w:r>
        <w:t>e.</w:t>
      </w:r>
    </w:p>
    <w:p w14:paraId="744B23E0" w14:textId="77777777" w:rsidR="00027371" w:rsidRDefault="00745A75">
      <w:r>
        <w:t>Native scrolling stays native. No Lenis, GSAP, R3F or new scroll framework is required. Imperative Three.js is already installed and fits the existing runtime pattern. Use one frame owner for camera, clip and DOM transform writes; Motion may handle discrete UI feedback only. Do not have Motion and the frame controller write the same transform.</w:t>
      </w:r>
    </w:p>
    <w:p w14:paraId="01AC3566" w14:textId="77777777" w:rsidR="00027371" w:rsidRDefault="00745A75">
      <w:r>
        <w:t>Camera and structural clips use the same p without independent smoothing. For each beat, movement normally occupies its first 35% and holds for the remaining 65%; route-specific instructions override that ratio. Interpolate position and look target using smoothstep with zero endpoint velocity. FOV stays constant inside a route except a documented responsive change. No accumulated world-space camera offset survives a route reset.</w:t>
      </w:r>
    </w:p>
    <w:p w14:paraId="4689489F" w14:textId="77777777" w:rsidR="00027371" w:rsidRDefault="00745A75">
      <w:r>
        <w:rPr>
          <w:b/>
        </w:rPr>
        <w:lastRenderedPageBreak/>
        <w:t xml:space="preserve">Rapid scroll policy: </w:t>
      </w:r>
      <w:r>
        <w:t>if target p jumps by more than .18 between frames or implied travel exceeds 8 m/s, do not chase the missed path. Sample the destination pose and all clip end states immediately under a 120 ms low-opacity foliage wash; do not hide body copy. Text settles immediately into its correct reading state. Reverse scroll has identical deterministic evaluation, with no queued “rebuild” timers. Normal local camera travel aims below 2.5 m/s and yaw below 12 degrees/s at an ordinary one-screen-per-second gesture. These a</w:t>
      </w:r>
      <w:r>
        <w:t>re design review targets, not scroll-speed limits imposed on the visitor.</w:t>
      </w:r>
    </w:p>
    <w:p w14:paraId="1BB3C8F1" w14:textId="77777777" w:rsidR="00027371" w:rsidRDefault="00745A75">
      <w:pPr>
        <w:pStyle w:val="Heading2"/>
      </w:pPr>
      <w:r>
        <w:t>4.3 Shared motion tokens and clock rules</w:t>
      </w:r>
    </w:p>
    <w:tbl>
      <w:tblPr>
        <w:tblW w:w="0" w:type="auto"/>
        <w:jc w:val="center"/>
        <w:tblLayout w:type="fixed"/>
        <w:tblLook w:val="04A0" w:firstRow="1" w:lastRow="0" w:firstColumn="1" w:lastColumn="0" w:noHBand="0" w:noVBand="1"/>
      </w:tblPr>
      <w:tblGrid>
        <w:gridCol w:w="1152"/>
        <w:gridCol w:w="2736"/>
        <w:gridCol w:w="5717"/>
      </w:tblGrid>
      <w:tr w:rsidR="00027371" w14:paraId="1DACA877" w14:textId="77777777">
        <w:trPr>
          <w:cantSplit/>
          <w:tblHeader/>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5B30937A" w14:textId="77777777" w:rsidR="00027371" w:rsidRDefault="00745A75">
            <w:pPr>
              <w:keepNext/>
              <w:spacing w:after="40" w:line="252" w:lineRule="auto"/>
            </w:pPr>
            <w:r>
              <w:rPr>
                <w:b/>
                <w:color w:val="FFFFFF"/>
                <w:sz w:val="18"/>
              </w:rPr>
              <w:t>Token</w:t>
            </w:r>
          </w:p>
        </w:tc>
        <w:tc>
          <w:tcPr>
            <w:tcW w:w="2736"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7196858F" w14:textId="77777777" w:rsidR="00027371" w:rsidRDefault="00745A75">
            <w:pPr>
              <w:keepNext/>
              <w:spacing w:after="40" w:line="252" w:lineRule="auto"/>
            </w:pPr>
            <w:r>
              <w:rPr>
                <w:b/>
                <w:color w:val="FFFFFF"/>
                <w:sz w:val="18"/>
              </w:rPr>
              <w:t>Duration</w:t>
            </w:r>
          </w:p>
        </w:tc>
        <w:tc>
          <w:tcPr>
            <w:tcW w:w="5717"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368EC1C6" w14:textId="77777777" w:rsidR="00027371" w:rsidRDefault="00745A75">
            <w:pPr>
              <w:keepNext/>
              <w:spacing w:after="40" w:line="252" w:lineRule="auto"/>
            </w:pPr>
            <w:r>
              <w:rPr>
                <w:b/>
                <w:color w:val="FFFFFF"/>
                <w:sz w:val="18"/>
              </w:rPr>
              <w:t>Use</w:t>
            </w:r>
          </w:p>
        </w:tc>
      </w:tr>
      <w:tr w:rsidR="00027371" w14:paraId="7AA26492"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C7A76A" w14:textId="77777777" w:rsidR="00027371" w:rsidRDefault="00745A75">
            <w:pPr>
              <w:spacing w:after="40" w:line="252" w:lineRule="auto"/>
            </w:pPr>
            <w:r>
              <w:rPr>
                <w:sz w:val="18"/>
              </w:rPr>
              <w:t>instant</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6E3A3E" w14:textId="77777777" w:rsidR="00027371" w:rsidRDefault="00745A75">
            <w:pPr>
              <w:spacing w:after="40" w:line="252" w:lineRule="auto"/>
            </w:pPr>
            <w:r>
              <w:rPr>
                <w:sz w:val="18"/>
              </w:rPr>
              <w:t>0 / 90 ms</w:t>
            </w:r>
          </w:p>
        </w:tc>
        <w:tc>
          <w:tcPr>
            <w:tcW w:w="571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BD20DC" w14:textId="77777777" w:rsidR="00027371" w:rsidRDefault="00745A75">
            <w:pPr>
              <w:spacing w:after="40" w:line="252" w:lineRule="auto"/>
            </w:pPr>
            <w:r>
              <w:rPr>
                <w:sz w:val="18"/>
              </w:rPr>
              <w:t>Focus/state changes; 0 for accessibility-critical visibility</w:t>
            </w:r>
          </w:p>
        </w:tc>
      </w:tr>
      <w:tr w:rsidR="00027371" w14:paraId="4A9166E2"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42F92E46" w14:textId="77777777" w:rsidR="00027371" w:rsidRDefault="00745A75">
            <w:pPr>
              <w:spacing w:after="40" w:line="252" w:lineRule="auto"/>
            </w:pPr>
            <w:r>
              <w:rPr>
                <w:sz w:val="18"/>
              </w:rPr>
              <w:t>micro</w:t>
            </w:r>
          </w:p>
        </w:tc>
        <w:tc>
          <w:tcPr>
            <w:tcW w:w="2736"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6C71095F" w14:textId="77777777" w:rsidR="00027371" w:rsidRDefault="00745A75">
            <w:pPr>
              <w:spacing w:after="40" w:line="252" w:lineRule="auto"/>
            </w:pPr>
            <w:r>
              <w:rPr>
                <w:sz w:val="18"/>
              </w:rPr>
              <w:t>180 ms</w:t>
            </w:r>
          </w:p>
        </w:tc>
        <w:tc>
          <w:tcPr>
            <w:tcW w:w="5717"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47816877" w14:textId="77777777" w:rsidR="00027371" w:rsidRDefault="00745A75">
            <w:pPr>
              <w:spacing w:after="40" w:line="252" w:lineRule="auto"/>
            </w:pPr>
            <w:r>
              <w:rPr>
                <w:sz w:val="18"/>
              </w:rPr>
              <w:t>Button color/underline feedback</w:t>
            </w:r>
          </w:p>
        </w:tc>
      </w:tr>
      <w:tr w:rsidR="00027371" w14:paraId="0B890AB2"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24DB25" w14:textId="77777777" w:rsidR="00027371" w:rsidRDefault="00745A75">
            <w:pPr>
              <w:spacing w:after="40" w:line="252" w:lineRule="auto"/>
            </w:pPr>
            <w:r>
              <w:rPr>
                <w:sz w:val="18"/>
              </w:rPr>
              <w:t>short</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F7FB9F" w14:textId="77777777" w:rsidR="00027371" w:rsidRDefault="00745A75">
            <w:pPr>
              <w:spacing w:after="40" w:line="252" w:lineRule="auto"/>
            </w:pPr>
            <w:r>
              <w:rPr>
                <w:sz w:val="18"/>
              </w:rPr>
              <w:t>320 ms</w:t>
            </w:r>
          </w:p>
        </w:tc>
        <w:tc>
          <w:tcPr>
            <w:tcW w:w="571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7CF328" w14:textId="77777777" w:rsidR="00027371" w:rsidRDefault="00745A75">
            <w:pPr>
              <w:spacing w:after="40" w:line="252" w:lineRule="auto"/>
            </w:pPr>
            <w:r>
              <w:rPr>
                <w:sz w:val="18"/>
              </w:rPr>
              <w:t>Lantern attention, disclosure ornament</w:t>
            </w:r>
          </w:p>
        </w:tc>
      </w:tr>
      <w:tr w:rsidR="00027371" w14:paraId="14DDF26B"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36BF4E1" w14:textId="77777777" w:rsidR="00027371" w:rsidRDefault="00745A75">
            <w:pPr>
              <w:spacing w:after="40" w:line="252" w:lineRule="auto"/>
            </w:pPr>
            <w:r>
              <w:rPr>
                <w:sz w:val="18"/>
              </w:rPr>
              <w:t>medium</w:t>
            </w:r>
          </w:p>
        </w:tc>
        <w:tc>
          <w:tcPr>
            <w:tcW w:w="2736"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F9E27A3" w14:textId="77777777" w:rsidR="00027371" w:rsidRDefault="00745A75">
            <w:pPr>
              <w:spacing w:after="40" w:line="252" w:lineRule="auto"/>
            </w:pPr>
            <w:r>
              <w:rPr>
                <w:sz w:val="18"/>
              </w:rPr>
              <w:t>620 ms</w:t>
            </w:r>
          </w:p>
        </w:tc>
        <w:tc>
          <w:tcPr>
            <w:tcW w:w="5717"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163987D" w14:textId="77777777" w:rsidR="00027371" w:rsidRDefault="00745A75">
            <w:pPr>
              <w:spacing w:after="40" w:line="252" w:lineRule="auto"/>
            </w:pPr>
            <w:r>
              <w:rPr>
                <w:sz w:val="18"/>
              </w:rPr>
              <w:t>Small interface entry and light changes</w:t>
            </w:r>
          </w:p>
        </w:tc>
      </w:tr>
      <w:tr w:rsidR="00027371" w14:paraId="09EB372D"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A9A1DA" w14:textId="77777777" w:rsidR="00027371" w:rsidRDefault="00745A75">
            <w:pPr>
              <w:spacing w:after="40" w:line="252" w:lineRule="auto"/>
            </w:pPr>
            <w:r>
              <w:rPr>
                <w:sz w:val="18"/>
              </w:rPr>
              <w:t>long</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B2FDC4" w14:textId="77777777" w:rsidR="00027371" w:rsidRDefault="00745A75">
            <w:pPr>
              <w:spacing w:after="40" w:line="252" w:lineRule="auto"/>
            </w:pPr>
            <w:r>
              <w:rPr>
                <w:sz w:val="18"/>
              </w:rPr>
              <w:t>1100 ms</w:t>
            </w:r>
          </w:p>
        </w:tc>
        <w:tc>
          <w:tcPr>
            <w:tcW w:w="571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BE0C51" w14:textId="77777777" w:rsidR="00027371" w:rsidRDefault="00745A75">
            <w:pPr>
              <w:spacing w:after="40" w:line="252" w:lineRule="auto"/>
            </w:pPr>
            <w:r>
              <w:rPr>
                <w:sz w:val="18"/>
              </w:rPr>
              <w:t>Object settling and map opening maximum</w:t>
            </w:r>
          </w:p>
        </w:tc>
      </w:tr>
      <w:tr w:rsidR="00027371" w14:paraId="4D03C252"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FB07238" w14:textId="77777777" w:rsidR="00027371" w:rsidRDefault="00745A75">
            <w:pPr>
              <w:spacing w:after="40" w:line="252" w:lineRule="auto"/>
            </w:pPr>
            <w:r>
              <w:rPr>
                <w:sz w:val="18"/>
              </w:rPr>
              <w:t>cinematic</w:t>
            </w:r>
          </w:p>
        </w:tc>
        <w:tc>
          <w:tcPr>
            <w:tcW w:w="2736"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4F1AA303" w14:textId="77777777" w:rsidR="00027371" w:rsidRDefault="00745A75">
            <w:pPr>
              <w:spacing w:after="40" w:line="252" w:lineRule="auto"/>
            </w:pPr>
            <w:r>
              <w:rPr>
                <w:sz w:val="18"/>
              </w:rPr>
              <w:t>1800 ms</w:t>
            </w:r>
          </w:p>
        </w:tc>
        <w:tc>
          <w:tcPr>
            <w:tcW w:w="5717"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4BEC8DAB" w14:textId="77777777" w:rsidR="00027371" w:rsidRDefault="00745A75">
            <w:pPr>
              <w:spacing w:after="40" w:line="252" w:lineRule="auto"/>
            </w:pPr>
            <w:r>
              <w:rPr>
                <w:sz w:val="18"/>
              </w:rPr>
              <w:t>Single staged transformation reference duration</w:t>
            </w:r>
          </w:p>
        </w:tc>
      </w:tr>
      <w:tr w:rsidR="00027371" w14:paraId="35E6DA2E"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429E87" w14:textId="77777777" w:rsidR="00027371" w:rsidRDefault="00745A75">
            <w:pPr>
              <w:spacing w:after="40" w:line="252" w:lineRule="auto"/>
            </w:pPr>
            <w:r>
              <w:rPr>
                <w:sz w:val="18"/>
              </w:rPr>
              <w:t>travel</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C8799C" w14:textId="77777777" w:rsidR="00027371" w:rsidRDefault="00745A75">
            <w:pPr>
              <w:spacing w:after="40" w:line="252" w:lineRule="auto"/>
            </w:pPr>
            <w:r>
              <w:rPr>
                <w:sz w:val="18"/>
              </w:rPr>
              <w:t>1800 ms nominal; ≤2500 ms visual wait</w:t>
            </w:r>
          </w:p>
        </w:tc>
        <w:tc>
          <w:tcPr>
            <w:tcW w:w="571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EE23F8" w14:textId="77777777" w:rsidR="00027371" w:rsidRDefault="00745A75">
            <w:pPr>
              <w:spacing w:after="40" w:line="252" w:lineRule="auto"/>
            </w:pPr>
            <w:r>
              <w:rPr>
                <w:sz w:val="18"/>
              </w:rPr>
              <w:t>Inter-route itinerary, skip always available</w:t>
            </w:r>
          </w:p>
        </w:tc>
      </w:tr>
    </w:tbl>
    <w:p w14:paraId="744CDE90" w14:textId="77777777" w:rsidR="00027371" w:rsidRDefault="00027371"/>
    <w:p w14:paraId="440341EF" w14:textId="77777777" w:rsidR="00027371" w:rsidRDefault="00745A75">
      <w:r>
        <w:rPr>
          <w:b/>
        </w:rPr>
        <w:t xml:space="preserve">Easing: </w:t>
      </w:r>
      <w:r>
        <w:t>UI entrance cubic-bezier(.16,1,.3,1); organic glide (.22,1,.36,1); UI standard (.4,0,.2,1); departure (.7,0,.84,0). Scroll interpolation uses s(t)=t²(3−2t), not a time animation repeatedly restarted by scroll. Staggers range 40–140 ms, maximum total heading stagger 240 ms. Body paragraphs use no character stagger.</w:t>
      </w:r>
    </w:p>
    <w:p w14:paraId="4C053EF9" w14:textId="77777777" w:rsidR="00027371" w:rsidRDefault="00745A75">
      <w:r>
        <w:t>Pointer offsets are optional on fine pointers only, capped at 0.06 m horizontal and 0.025 m vertical, damped with alpha=1-exp(-5dt). UI magnetism is not used in Stay. Camera roll is always zero. There is no spring on body text or camera. If a small artifact needs a settle, use a critically damped response or an authored monotonic cubic curve; overshoot cap is 2% of its travel and zero for construction joints.</w:t>
      </w:r>
    </w:p>
    <w:p w14:paraId="004DA570" w14:textId="77777777" w:rsidR="00027371" w:rsidRDefault="00745A75">
      <w:r>
        <w:t>Clock dt is seconds, clamped to .05 after tab restoration. Ambient time advances only while visible and unpaused. A resumed tab samples current scroll immediately, then restarts ambient time without simulating missed seconds. Hidden tab, reduced motion, context loss, static fallback and leaving the Stay route group each cancel the RAF. A Pause ambient motion control stops wind, water and petals while leaving scroll navigation and explicit disclosures usable.</w:t>
      </w:r>
    </w:p>
    <w:p w14:paraId="3DD05809" w14:textId="77777777" w:rsidR="00027371" w:rsidRDefault="00745A75">
      <w:pPr>
        <w:pStyle w:val="Heading2"/>
      </w:pPr>
      <w:r>
        <w:t>4.4 Content clearances and sound</w:t>
      </w:r>
    </w:p>
    <w:p w14:paraId="7CCE1A66" w14:textId="77777777" w:rsidR="00027371" w:rsidRDefault="00745A75">
      <w:r>
        <w:t xml:space="preserve">At the route’s settled reading pose, no branch, lantern or roof edge crosses the central 80% of a text line. Left text columns sit at 9% viewport width, right columns at 56–58%, centered titles at 50%; widths in the route records are maximum characters, not fixed pixels. The scene may be visible beneath a subtle local gradient, but there is no full-page repetitive ivory panel. Composition changes include open clearing, timber enclosure, water, courtyard, lantern bays, longitudinal gallery, horizon, archive </w:t>
      </w:r>
      <w:r>
        <w:t>and near-empty ending.</w:t>
      </w:r>
    </w:p>
    <w:p w14:paraId="09D7AE13" w14:textId="77777777" w:rsidR="00027371" w:rsidRDefault="00745A75">
      <w:r>
        <w:rPr>
          <w:b/>
        </w:rPr>
        <w:t xml:space="preserve">Sound decision: </w:t>
      </w:r>
      <w:r>
        <w:t>v1.0 is silent. No audio assets, AudioContext, autoplay controls or network requests are required. The atmosphere must work through space, light and pacing. Optional sound is a future scoped task requiring sourced/licensed audio, an explicit user enable control, independent visual progression, remembered mute preference and hidden-tab suspension. Do not leave decorative mute buttons connected to nothing.</w:t>
      </w:r>
    </w:p>
    <w:p w14:paraId="323DBB7C" w14:textId="77777777" w:rsidR="00027371" w:rsidRDefault="00745A75">
      <w:pPr>
        <w:pStyle w:val="Heading1"/>
      </w:pPr>
      <w:bookmarkStart w:id="9" w:name="part_5"/>
      <w:bookmarkStart w:id="10" w:name="_Toc240985575"/>
      <w:r>
        <w:lastRenderedPageBreak/>
        <w:t>PART V — GARDEN ENTRY</w:t>
      </w:r>
      <w:bookmarkEnd w:id="9"/>
      <w:bookmarkEnd w:id="10"/>
    </w:p>
    <w:p w14:paraId="054E60D0" w14:textId="77777777" w:rsidR="00027371" w:rsidRDefault="00745A75">
      <w:pPr>
        <w:pStyle w:val="Heading2"/>
      </w:pPr>
      <w:r>
        <w:t>5.1 Route intent and spatial contract</w:t>
      </w:r>
    </w:p>
    <w:p w14:paraId="2AE4BA18" w14:textId="77777777" w:rsidR="00027371" w:rsidRDefault="00745A75">
      <w:r>
        <w:rPr>
          <w:b/>
        </w:rPr>
        <w:t xml:space="preserve">Route: </w:t>
      </w:r>
      <w:r>
        <w:t>/stay/</w:t>
      </w:r>
    </w:p>
    <w:p w14:paraId="23C3FCD8" w14:textId="77777777" w:rsidR="00027371" w:rsidRDefault="00745A75">
      <w:r>
        <w:rPr>
          <w:b/>
        </w:rPr>
        <w:t xml:space="preserve">Purpose: </w:t>
      </w:r>
      <w:r>
        <w:t>A low arrival camera passes foliage and an open gate, sees the stone path, then discovers the wayfinding stone.</w:t>
      </w:r>
    </w:p>
    <w:p w14:paraId="30C7A0F1" w14:textId="77777777" w:rsidR="00027371" w:rsidRDefault="00745A75">
      <w:r>
        <w:rPr>
          <w:b/>
        </w:rPr>
        <w:t xml:space="preserve">Motion personality: </w:t>
      </w:r>
      <w:r>
        <w:t>Arrival moves from low, close foliage to an open path. A single environmental reveal establishes scale before navigation takes priority.</w:t>
      </w:r>
    </w:p>
    <w:p w14:paraId="75761969" w14:textId="77777777" w:rsidR="00027371" w:rsidRDefault="00745A75">
      <w:r>
        <w:t>World origin (0,0,76); local camera entry (0,0.9,6); final camera (0,1.55,-8). All camera values below are local exported X/Y/Z metres. Base perspective FOV 46°, near=.1 m, far=220 m. Use the world origin translation once. Roll=0. Local extent 24 × 24 m. Suggested travel allocation 3.5 viewport heights; content may extend it for zoom and translation. No maximum height may clip prose.</w:t>
      </w:r>
    </w:p>
    <w:p w14:paraId="4EB9C582" w14:textId="77777777" w:rsidR="00027371" w:rsidRDefault="00745A75">
      <w:r>
        <w:rPr>
          <w:b/>
        </w:rPr>
        <w:t xml:space="preserve">Assets: </w:t>
      </w:r>
      <w:r>
        <w:t>G01 terrain, G02 path-kit, G03 sakura-canopy, G04 bush-kit, G05 grass-kit, G06 stone-kit, G07 water-plane, G08 lantern-kit, G09 horizon-ring, G10 foreground-fronds, G11 distant-tree-bank, G12 petal-kit, G13 arrival-gate, G14 wayfinding-stone. Shared G02–G12 are placed only where needed. Route-specific details dominate the composition; no generic background-and-card layout.</w:t>
      </w:r>
    </w:p>
    <w:p w14:paraId="47DAE983" w14:textId="77777777" w:rsidR="00027371" w:rsidRDefault="00745A75">
      <w:r>
        <w:rPr>
          <w:b/>
        </w:rPr>
        <w:t xml:space="preserve">Direct entry and exit: </w:t>
      </w:r>
      <w:r>
        <w:t>direct loading initializes the first visible beat without visiting Garden. At p=1 hold the end state indefinitely. Explicit exit links go to /stay/person/, /stay/builder/, /stay/contact/. The map always offers every destination.</w:t>
      </w:r>
    </w:p>
    <w:p w14:paraId="343D25E6" w14:textId="77777777" w:rsidR="00027371" w:rsidRDefault="00745A75">
      <w:pPr>
        <w:pStyle w:val="Heading2"/>
      </w:pPr>
      <w:r>
        <w:t>5.2 Complete 0 to 100 percent route timeline</w:t>
      </w:r>
    </w:p>
    <w:p w14:paraId="28E3C432" w14:textId="77777777" w:rsidR="00027371" w:rsidRDefault="00745A75">
      <w:r>
        <w:t>Every beat below defines camera, environment and exact public display copy. The percentage interval uses the measured score in Part IV. Unless overridden, motion happens in the first 35% of the interval, then holds. Text remains ordinary semantic HTML; its placement describes the settled composition. A quoted heading here is site copy, not a new sourced quotation by a third party.</w:t>
      </w:r>
    </w:p>
    <w:p w14:paraId="44EA6B42" w14:textId="77777777" w:rsidR="00027371" w:rsidRDefault="00745A75">
      <w:pPr>
        <w:pStyle w:val="Heading3"/>
      </w:pPr>
      <w:r>
        <w:t>GARDEN B01  0 to 12 percent</w:t>
      </w:r>
    </w:p>
    <w:tbl>
      <w:tblPr>
        <w:tblW w:w="0" w:type="auto"/>
        <w:jc w:val="center"/>
        <w:tblLayout w:type="fixed"/>
        <w:tblLook w:val="04A0" w:firstRow="1" w:lastRow="0" w:firstColumn="1" w:lastColumn="0" w:noHBand="0" w:noVBand="1"/>
      </w:tblPr>
      <w:tblGrid>
        <w:gridCol w:w="3456"/>
        <w:gridCol w:w="1872"/>
        <w:gridCol w:w="4277"/>
      </w:tblGrid>
      <w:tr w:rsidR="00027371" w14:paraId="0A355E44" w14:textId="77777777">
        <w:trPr>
          <w:cantSplit/>
          <w:tblHeader/>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7021AC8C" w14:textId="77777777" w:rsidR="00027371" w:rsidRDefault="00745A75">
            <w:pPr>
              <w:keepNext/>
              <w:spacing w:after="40" w:line="252" w:lineRule="auto"/>
            </w:pPr>
            <w:r>
              <w:rPr>
                <w:b/>
                <w:color w:val="FFFFFF"/>
                <w:sz w:val="18"/>
              </w:rPr>
              <w:t>Camera start → end</w:t>
            </w:r>
          </w:p>
        </w:tc>
        <w:tc>
          <w:tcPr>
            <w:tcW w:w="1872"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56E57470" w14:textId="77777777" w:rsidR="00027371" w:rsidRDefault="00745A75">
            <w:pPr>
              <w:keepNext/>
              <w:spacing w:after="40" w:line="252" w:lineRule="auto"/>
            </w:pPr>
            <w:r>
              <w:rPr>
                <w:b/>
                <w:color w:val="FFFFFF"/>
                <w:sz w:val="18"/>
              </w:rPr>
              <w:t>Look target</w:t>
            </w:r>
          </w:p>
        </w:tc>
        <w:tc>
          <w:tcPr>
            <w:tcW w:w="4277"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3BB0D703" w14:textId="77777777" w:rsidR="00027371" w:rsidRDefault="00745A75">
            <w:pPr>
              <w:keepNext/>
              <w:spacing w:after="40" w:line="252" w:lineRule="auto"/>
            </w:pPr>
            <w:r>
              <w:rPr>
                <w:b/>
                <w:color w:val="FFFFFF"/>
                <w:sz w:val="18"/>
              </w:rPr>
              <w:t>Reading placement</w:t>
            </w:r>
          </w:p>
        </w:tc>
      </w:tr>
      <w:tr w:rsidR="00027371" w14:paraId="60726367"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6E17D1" w14:textId="77777777" w:rsidR="00027371" w:rsidRDefault="00745A75">
            <w:pPr>
              <w:spacing w:after="40" w:line="252" w:lineRule="auto"/>
            </w:pPr>
            <w:r>
              <w:rPr>
                <w:sz w:val="18"/>
              </w:rPr>
              <w:t>(0,.9,6) → (0,1.1,4)</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9480D8" w14:textId="77777777" w:rsidR="00027371" w:rsidRDefault="00745A75">
            <w:pPr>
              <w:spacing w:after="40" w:line="252" w:lineRule="auto"/>
            </w:pPr>
            <w:r>
              <w:rPr>
                <w:sz w:val="18"/>
              </w:rPr>
              <w:t>(0,1.2,-3)</w:t>
            </w:r>
          </w:p>
        </w:tc>
        <w:tc>
          <w:tcPr>
            <w:tcW w:w="42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1FC917" w14:textId="77777777" w:rsidR="00027371" w:rsidRDefault="00745A75">
            <w:pPr>
              <w:spacing w:after="40" w:line="252" w:lineRule="auto"/>
            </w:pPr>
            <w:r>
              <w:rPr>
                <w:sz w:val="18"/>
              </w:rPr>
              <w:t>center, x=50%, y=42%, 11ch</w:t>
            </w:r>
          </w:p>
        </w:tc>
      </w:tr>
    </w:tbl>
    <w:p w14:paraId="1F5C3D69" w14:textId="77777777" w:rsidR="00027371" w:rsidRDefault="00027371"/>
    <w:p w14:paraId="30ACBA90" w14:textId="77777777" w:rsidR="00027371" w:rsidRDefault="00745A75">
      <w:r>
        <w:rPr>
          <w:b/>
        </w:rPr>
        <w:t xml:space="preserve">Heading: </w:t>
      </w:r>
      <w:r>
        <w:t>Stay Awhile</w:t>
      </w:r>
    </w:p>
    <w:p w14:paraId="6D7E02D9" w14:textId="77777777" w:rsidR="00027371" w:rsidRDefault="00745A75">
      <w:r>
        <w:rPr>
          <w:b/>
        </w:rPr>
        <w:t xml:space="preserve">Public copy: </w:t>
      </w:r>
      <w:r>
        <w:t>Take your time.</w:t>
      </w:r>
    </w:p>
    <w:p w14:paraId="16402530" w14:textId="77777777" w:rsidR="00027371" w:rsidRDefault="00745A75">
      <w:r>
        <w:rPr>
          <w:b/>
        </w:rPr>
        <w:t xml:space="preserve">Environment and object score: </w:t>
      </w:r>
      <w:r>
        <w:t>ENTRY_DARK → PATH_REVEAL. G10 occupies only outer thirds; G13 is visible behind. Fog density .026→.022; global directional multiplier .65→.8. No blank black loader. Title is already readable in SSR and uses the arrival mask only after enhancement.</w:t>
      </w:r>
    </w:p>
    <w:p w14:paraId="35DF5AB6" w14:textId="77777777" w:rsidR="00027371" w:rsidRDefault="00745A75">
      <w:r>
        <w:rPr>
          <w:b/>
        </w:rPr>
        <w:t xml:space="preserve">Typography schedule: </w:t>
      </w:r>
      <w:r>
        <w:t>block ID garden-b01. At local q=0, enhanced decorative heading words begin at opacity 0, translateY 18 px (Thinker/Contact 8 px), bottom mask 100%; semantic text is already available. Reveal q=.06–.20, settle q=.20–.28, read q=.28–.92. Supporting copy enters as whole paragraphs q=.16–.28, opacity .2→1 and translateY 8→0 px; no blur on body. Navigation or evidence labels enter q=.20–.28 via left-to-right mask. Hold all at opacity 1 while their section intersects the reading viewport. Exit uses native documen</w:t>
      </w:r>
      <w:r>
        <w:t>t movement; optional heading-only opacity 1→.75 in last 8% when already leaving the viewport. Focus forces final visible state immediately.</w:t>
      </w:r>
    </w:p>
    <w:p w14:paraId="54A7BB67" w14:textId="77777777" w:rsidR="00027371" w:rsidRDefault="00745A75">
      <w:r>
        <w:rPr>
          <w:b/>
        </w:rPr>
        <w:lastRenderedPageBreak/>
        <w:t xml:space="preserve">Interaction and sound: </w:t>
      </w:r>
      <w:r>
        <w:t>map and route links stay available throughout. Decorative camera/mesh motion does not capture scroll. The relevant landmark’s matching HTML control receives hover and focus feedback from Part XVIII; none is required to reveal the essential copy. Sound is off for all states.</w:t>
      </w:r>
    </w:p>
    <w:p w14:paraId="41CD3C9A" w14:textId="77777777" w:rsidR="00027371" w:rsidRDefault="00745A75">
      <w:pPr>
        <w:pStyle w:val="Heading3"/>
      </w:pPr>
      <w:r>
        <w:t>GARDEN B02  12 to 26 percent</w:t>
      </w:r>
    </w:p>
    <w:tbl>
      <w:tblPr>
        <w:tblW w:w="0" w:type="auto"/>
        <w:jc w:val="center"/>
        <w:tblLayout w:type="fixed"/>
        <w:tblLook w:val="04A0" w:firstRow="1" w:lastRow="0" w:firstColumn="1" w:lastColumn="0" w:noHBand="0" w:noVBand="1"/>
      </w:tblPr>
      <w:tblGrid>
        <w:gridCol w:w="3456"/>
        <w:gridCol w:w="1872"/>
        <w:gridCol w:w="4277"/>
      </w:tblGrid>
      <w:tr w:rsidR="00027371" w14:paraId="443575DA" w14:textId="77777777">
        <w:trPr>
          <w:cantSplit/>
          <w:tblHeader/>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799AC625" w14:textId="77777777" w:rsidR="00027371" w:rsidRDefault="00745A75">
            <w:pPr>
              <w:keepNext/>
              <w:spacing w:after="40" w:line="252" w:lineRule="auto"/>
            </w:pPr>
            <w:r>
              <w:rPr>
                <w:b/>
                <w:color w:val="FFFFFF"/>
                <w:sz w:val="18"/>
              </w:rPr>
              <w:t>Camera start → end</w:t>
            </w:r>
          </w:p>
        </w:tc>
        <w:tc>
          <w:tcPr>
            <w:tcW w:w="1872"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41B0705A" w14:textId="77777777" w:rsidR="00027371" w:rsidRDefault="00745A75">
            <w:pPr>
              <w:keepNext/>
              <w:spacing w:after="40" w:line="252" w:lineRule="auto"/>
            </w:pPr>
            <w:r>
              <w:rPr>
                <w:b/>
                <w:color w:val="FFFFFF"/>
                <w:sz w:val="18"/>
              </w:rPr>
              <w:t>Look target</w:t>
            </w:r>
          </w:p>
        </w:tc>
        <w:tc>
          <w:tcPr>
            <w:tcW w:w="4277"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28D310BA" w14:textId="77777777" w:rsidR="00027371" w:rsidRDefault="00745A75">
            <w:pPr>
              <w:keepNext/>
              <w:spacing w:after="40" w:line="252" w:lineRule="auto"/>
            </w:pPr>
            <w:r>
              <w:rPr>
                <w:b/>
                <w:color w:val="FFFFFF"/>
                <w:sz w:val="18"/>
              </w:rPr>
              <w:t>Reading placement</w:t>
            </w:r>
          </w:p>
        </w:tc>
      </w:tr>
      <w:tr w:rsidR="00027371" w14:paraId="51F7291D"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F71492" w14:textId="77777777" w:rsidR="00027371" w:rsidRDefault="00745A75">
            <w:pPr>
              <w:spacing w:after="40" w:line="252" w:lineRule="auto"/>
            </w:pPr>
            <w:r>
              <w:rPr>
                <w:sz w:val="18"/>
              </w:rPr>
              <w:t>(0,1.1,4) → (0,1.35,1)</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DCFFDB" w14:textId="77777777" w:rsidR="00027371" w:rsidRDefault="00745A75">
            <w:pPr>
              <w:spacing w:after="40" w:line="252" w:lineRule="auto"/>
            </w:pPr>
            <w:r>
              <w:rPr>
                <w:sz w:val="18"/>
              </w:rPr>
              <w:t>(0,1.2,-5)</w:t>
            </w:r>
          </w:p>
        </w:tc>
        <w:tc>
          <w:tcPr>
            <w:tcW w:w="42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502DBA" w14:textId="77777777" w:rsidR="00027371" w:rsidRDefault="00745A75">
            <w:pPr>
              <w:spacing w:after="40" w:line="252" w:lineRule="auto"/>
            </w:pPr>
            <w:r>
              <w:rPr>
                <w:sz w:val="18"/>
              </w:rPr>
              <w:t>center, x=50%, y=58%, 35ch</w:t>
            </w:r>
          </w:p>
        </w:tc>
      </w:tr>
    </w:tbl>
    <w:p w14:paraId="11F110A2" w14:textId="77777777" w:rsidR="00027371" w:rsidRDefault="00027371"/>
    <w:p w14:paraId="6817DB2F" w14:textId="77777777" w:rsidR="00027371" w:rsidRDefault="00745A75">
      <w:r>
        <w:rPr>
          <w:b/>
        </w:rPr>
        <w:t xml:space="preserve">Heading: </w:t>
      </w:r>
      <w:r>
        <w:t>Scroll to enter the garden</w:t>
      </w:r>
    </w:p>
    <w:p w14:paraId="76408D16" w14:textId="77777777" w:rsidR="00027371" w:rsidRDefault="00745A75">
      <w:r>
        <w:rPr>
          <w:b/>
        </w:rPr>
        <w:t xml:space="preserve">Public copy: </w:t>
      </w:r>
      <w:r>
        <w:t>A slower way through the work, the questions behind it, and the person still becoming.</w:t>
      </w:r>
    </w:p>
    <w:p w14:paraId="25717E3A" w14:textId="77777777" w:rsidR="00027371" w:rsidRDefault="00745A75">
      <w:r>
        <w:rPr>
          <w:b/>
        </w:rPr>
        <w:t xml:space="preserve">Environment and object score: </w:t>
      </w:r>
      <w:r>
        <w:t>PATH_REVEAL → WORLD_REVEAL. Camera passes open gate. Foreground fronds leave frame by parallax; reveal path stones through occlusion. Sakura canopy enters upper-left; title remains still until .24. The new subtitle is editorial navigation copy derived from stay.introduction, not a personal claim.</w:t>
      </w:r>
    </w:p>
    <w:p w14:paraId="0E044D04" w14:textId="77777777" w:rsidR="00027371" w:rsidRDefault="00745A75">
      <w:r>
        <w:rPr>
          <w:b/>
        </w:rPr>
        <w:t xml:space="preserve">Typography schedule: </w:t>
      </w:r>
      <w:r>
        <w:t>block ID garden-b02. At local q=0, enhanced decorative heading words begin at opacity 0, translateY 18 px (Thinker/Contact 8 px), bottom mask 100%; semantic text is already available. Reveal q=.06–.20, settle q=.20–.28, read q=.28–.92. Supporting copy enters as whole paragraphs q=.16–.28, opacity .2→1 and translateY 8→0 px; no blur on body. Navigation or evidence labels enter q=.20–.28 via left-to-right mask. Hold all at opacity 1 while their section intersects the reading viewport. Exit uses native documen</w:t>
      </w:r>
      <w:r>
        <w:t>t movement; optional heading-only opacity 1→.75 in last 8% when already leaving the viewport. Focus forces final visible state immediately.</w:t>
      </w:r>
    </w:p>
    <w:p w14:paraId="560B530A" w14:textId="77777777" w:rsidR="00027371" w:rsidRDefault="00745A75">
      <w:r>
        <w:rPr>
          <w:b/>
        </w:rPr>
        <w:t xml:space="preserve">Interaction and sound: </w:t>
      </w:r>
      <w:r>
        <w:t>map and route links stay available throughout. Decorative camera/mesh motion does not capture scroll. The relevant landmark’s matching HTML control receives hover and focus feedback from Part XVIII; none is required to reveal the essential copy. Sound is off for all states.</w:t>
      </w:r>
    </w:p>
    <w:p w14:paraId="0B7D9681" w14:textId="77777777" w:rsidR="00027371" w:rsidRDefault="00745A75">
      <w:pPr>
        <w:pStyle w:val="Heading3"/>
      </w:pPr>
      <w:r>
        <w:t>GARDEN B03  26 to 42 percent</w:t>
      </w:r>
    </w:p>
    <w:tbl>
      <w:tblPr>
        <w:tblW w:w="0" w:type="auto"/>
        <w:jc w:val="center"/>
        <w:tblLayout w:type="fixed"/>
        <w:tblLook w:val="04A0" w:firstRow="1" w:lastRow="0" w:firstColumn="1" w:lastColumn="0" w:noHBand="0" w:noVBand="1"/>
      </w:tblPr>
      <w:tblGrid>
        <w:gridCol w:w="3456"/>
        <w:gridCol w:w="1872"/>
        <w:gridCol w:w="4277"/>
      </w:tblGrid>
      <w:tr w:rsidR="00027371" w14:paraId="40D516D7" w14:textId="77777777">
        <w:trPr>
          <w:cantSplit/>
          <w:tblHeader/>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6C038D9B" w14:textId="77777777" w:rsidR="00027371" w:rsidRDefault="00745A75">
            <w:pPr>
              <w:keepNext/>
              <w:spacing w:after="40" w:line="252" w:lineRule="auto"/>
            </w:pPr>
            <w:r>
              <w:rPr>
                <w:b/>
                <w:color w:val="FFFFFF"/>
                <w:sz w:val="18"/>
              </w:rPr>
              <w:t>Camera start → end</w:t>
            </w:r>
          </w:p>
        </w:tc>
        <w:tc>
          <w:tcPr>
            <w:tcW w:w="1872"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5F5C5CBB" w14:textId="77777777" w:rsidR="00027371" w:rsidRDefault="00745A75">
            <w:pPr>
              <w:keepNext/>
              <w:spacing w:after="40" w:line="252" w:lineRule="auto"/>
            </w:pPr>
            <w:r>
              <w:rPr>
                <w:b/>
                <w:color w:val="FFFFFF"/>
                <w:sz w:val="18"/>
              </w:rPr>
              <w:t>Look target</w:t>
            </w:r>
          </w:p>
        </w:tc>
        <w:tc>
          <w:tcPr>
            <w:tcW w:w="4277"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755E61A6" w14:textId="77777777" w:rsidR="00027371" w:rsidRDefault="00745A75">
            <w:pPr>
              <w:keepNext/>
              <w:spacing w:after="40" w:line="252" w:lineRule="auto"/>
            </w:pPr>
            <w:r>
              <w:rPr>
                <w:b/>
                <w:color w:val="FFFFFF"/>
                <w:sz w:val="18"/>
              </w:rPr>
              <w:t>Reading placement</w:t>
            </w:r>
          </w:p>
        </w:tc>
      </w:tr>
      <w:tr w:rsidR="00027371" w14:paraId="271E7466"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DA018F" w14:textId="77777777" w:rsidR="00027371" w:rsidRDefault="00745A75">
            <w:pPr>
              <w:spacing w:after="40" w:line="252" w:lineRule="auto"/>
            </w:pPr>
            <w:r>
              <w:rPr>
                <w:sz w:val="18"/>
              </w:rPr>
              <w:t>(0,1.35,1) → (0,1.55,-3)</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7AA16B" w14:textId="77777777" w:rsidR="00027371" w:rsidRDefault="00745A75">
            <w:pPr>
              <w:spacing w:after="40" w:line="252" w:lineRule="auto"/>
            </w:pPr>
            <w:r>
              <w:rPr>
                <w:sz w:val="18"/>
              </w:rPr>
              <w:t>(0,1.3,-8)</w:t>
            </w:r>
          </w:p>
        </w:tc>
        <w:tc>
          <w:tcPr>
            <w:tcW w:w="42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8F50E0" w14:textId="77777777" w:rsidR="00027371" w:rsidRDefault="00745A75">
            <w:pPr>
              <w:spacing w:after="40" w:line="252" w:lineRule="auto"/>
            </w:pPr>
            <w:r>
              <w:rPr>
                <w:sz w:val="18"/>
              </w:rPr>
              <w:t>left, x=9%, y=32%, 28ch</w:t>
            </w:r>
          </w:p>
        </w:tc>
      </w:tr>
    </w:tbl>
    <w:p w14:paraId="56642A6B" w14:textId="77777777" w:rsidR="00027371" w:rsidRDefault="00027371"/>
    <w:p w14:paraId="5BBC4201" w14:textId="77777777" w:rsidR="00027371" w:rsidRDefault="00745A75">
      <w:r>
        <w:rPr>
          <w:b/>
        </w:rPr>
        <w:t xml:space="preserve">Heading: </w:t>
      </w:r>
      <w:r>
        <w:t>A place, rather than a page.</w:t>
      </w:r>
    </w:p>
    <w:p w14:paraId="603D1939" w14:textId="77777777" w:rsidR="00027371" w:rsidRDefault="00745A75">
      <w:r>
        <w:rPr>
          <w:b/>
        </w:rPr>
        <w:t xml:space="preserve">Public copy: </w:t>
      </w:r>
      <w:r>
        <w:t>Walk in whichever direction you like.</w:t>
      </w:r>
    </w:p>
    <w:p w14:paraId="22FD7906" w14:textId="77777777" w:rsidR="00027371" w:rsidRDefault="00745A75">
      <w:r>
        <w:rPr>
          <w:b/>
        </w:rPr>
        <w:t xml:space="preserve">Environment and object score: </w:t>
      </w:r>
      <w:r>
        <w:t>WORLD_REVEAL → TITLE_REVEAL. G03, G04 and G11 establish near/mid/far depth. Fog .022→.018; ambient petals begin at .30 only in full motion. Title exits upward ≤16 px after it is above the reading viewport.</w:t>
      </w:r>
    </w:p>
    <w:p w14:paraId="7118A26F" w14:textId="77777777" w:rsidR="00027371" w:rsidRDefault="00745A75">
      <w:r>
        <w:rPr>
          <w:b/>
        </w:rPr>
        <w:t xml:space="preserve">Typography schedule: </w:t>
      </w:r>
      <w:r>
        <w:t>block ID garden-b03. At local q=0, enhanced decorative heading words begin at opacity 0, translateY 18 px (Thinker/Contact 8 px), bottom mask 100%; semantic text is already available. Reveal q=.06–.20, settle q=.20–.28, read q=.28–.92. Supporting copy enters as whole paragraphs q=.16–.28, opacity .2→1 and translateY 8→0 px; no blur on body. Navigation or evidence labels enter q=.20–.28 via left-to-right mask. Hold all at opacity 1 while their section intersects the reading viewport. Exit uses native documen</w:t>
      </w:r>
      <w:r>
        <w:t>t movement; optional heading-only opacity 1→.75 in last 8% when already leaving the viewport. Focus forces final visible state immediately.</w:t>
      </w:r>
    </w:p>
    <w:p w14:paraId="591C728F" w14:textId="77777777" w:rsidR="00027371" w:rsidRDefault="00745A75">
      <w:r>
        <w:rPr>
          <w:b/>
        </w:rPr>
        <w:t xml:space="preserve">Interaction and sound: </w:t>
      </w:r>
      <w:r>
        <w:t>map and route links stay available throughout. Decorative camera/mesh motion does not capture scroll. The relevant landmark’s matching HTML control receives hover and focus feedback from Part XVIII; none is required to reveal the essential copy. Sound is off for all states.</w:t>
      </w:r>
    </w:p>
    <w:p w14:paraId="3363CA11" w14:textId="77777777" w:rsidR="00027371" w:rsidRDefault="00745A75">
      <w:pPr>
        <w:pStyle w:val="Heading3"/>
      </w:pPr>
      <w:r>
        <w:lastRenderedPageBreak/>
        <w:t>GARDEN B04  42 to 64 percent</w:t>
      </w:r>
    </w:p>
    <w:tbl>
      <w:tblPr>
        <w:tblW w:w="0" w:type="auto"/>
        <w:jc w:val="center"/>
        <w:tblLayout w:type="fixed"/>
        <w:tblLook w:val="04A0" w:firstRow="1" w:lastRow="0" w:firstColumn="1" w:lastColumn="0" w:noHBand="0" w:noVBand="1"/>
      </w:tblPr>
      <w:tblGrid>
        <w:gridCol w:w="3456"/>
        <w:gridCol w:w="1872"/>
        <w:gridCol w:w="4277"/>
      </w:tblGrid>
      <w:tr w:rsidR="00027371" w14:paraId="23114E2B" w14:textId="77777777">
        <w:trPr>
          <w:cantSplit/>
          <w:tblHeader/>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164BBA28" w14:textId="77777777" w:rsidR="00027371" w:rsidRDefault="00745A75">
            <w:pPr>
              <w:keepNext/>
              <w:spacing w:after="40" w:line="252" w:lineRule="auto"/>
            </w:pPr>
            <w:r>
              <w:rPr>
                <w:b/>
                <w:color w:val="FFFFFF"/>
                <w:sz w:val="18"/>
              </w:rPr>
              <w:t>Camera start → end</w:t>
            </w:r>
          </w:p>
        </w:tc>
        <w:tc>
          <w:tcPr>
            <w:tcW w:w="1872"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72314B0C" w14:textId="77777777" w:rsidR="00027371" w:rsidRDefault="00745A75">
            <w:pPr>
              <w:keepNext/>
              <w:spacing w:after="40" w:line="252" w:lineRule="auto"/>
            </w:pPr>
            <w:r>
              <w:rPr>
                <w:b/>
                <w:color w:val="FFFFFF"/>
                <w:sz w:val="18"/>
              </w:rPr>
              <w:t>Look target</w:t>
            </w:r>
          </w:p>
        </w:tc>
        <w:tc>
          <w:tcPr>
            <w:tcW w:w="4277"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6819063D" w14:textId="77777777" w:rsidR="00027371" w:rsidRDefault="00745A75">
            <w:pPr>
              <w:keepNext/>
              <w:spacing w:after="40" w:line="252" w:lineRule="auto"/>
            </w:pPr>
            <w:r>
              <w:rPr>
                <w:b/>
                <w:color w:val="FFFFFF"/>
                <w:sz w:val="18"/>
              </w:rPr>
              <w:t>Reading placement</w:t>
            </w:r>
          </w:p>
        </w:tc>
      </w:tr>
      <w:tr w:rsidR="00027371" w14:paraId="788CDAF5"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F092B2" w14:textId="77777777" w:rsidR="00027371" w:rsidRDefault="00745A75">
            <w:pPr>
              <w:spacing w:after="40" w:line="252" w:lineRule="auto"/>
            </w:pPr>
            <w:r>
              <w:rPr>
                <w:sz w:val="18"/>
              </w:rPr>
              <w:t>(0,1.55,-3) → (0,1.55,-5)</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38B704" w14:textId="77777777" w:rsidR="00027371" w:rsidRDefault="00745A75">
            <w:pPr>
              <w:spacing w:after="40" w:line="252" w:lineRule="auto"/>
            </w:pPr>
            <w:r>
              <w:rPr>
                <w:sz w:val="18"/>
              </w:rPr>
              <w:t>(1.2,1,-8)</w:t>
            </w:r>
          </w:p>
        </w:tc>
        <w:tc>
          <w:tcPr>
            <w:tcW w:w="42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D1F411" w14:textId="77777777" w:rsidR="00027371" w:rsidRDefault="00745A75">
            <w:pPr>
              <w:spacing w:after="40" w:line="252" w:lineRule="auto"/>
            </w:pPr>
            <w:r>
              <w:rPr>
                <w:sz w:val="18"/>
              </w:rPr>
              <w:t>right, x=58%, y=34%, 28ch</w:t>
            </w:r>
          </w:p>
        </w:tc>
      </w:tr>
    </w:tbl>
    <w:p w14:paraId="4EB8DE57" w14:textId="77777777" w:rsidR="00027371" w:rsidRDefault="00027371"/>
    <w:p w14:paraId="25369AD4" w14:textId="77777777" w:rsidR="00027371" w:rsidRDefault="00745A75">
      <w:r>
        <w:rPr>
          <w:b/>
        </w:rPr>
        <w:t xml:space="preserve">Heading: </w:t>
      </w:r>
      <w:r>
        <w:t>Nine places</w:t>
      </w:r>
    </w:p>
    <w:p w14:paraId="3ADE8E15" w14:textId="77777777" w:rsidR="00027371" w:rsidRDefault="00745A75">
      <w:r>
        <w:rPr>
          <w:b/>
        </w:rPr>
        <w:t xml:space="preserve">Public copy: </w:t>
      </w:r>
      <w:r>
        <w:t>Each one is its own page.</w:t>
      </w:r>
    </w:p>
    <w:p w14:paraId="06FD9805" w14:textId="77777777" w:rsidR="00027371" w:rsidRDefault="00745A75">
      <w:r>
        <w:rPr>
          <w:b/>
        </w:rPr>
        <w:t xml:space="preserve">Environment and object score: </w:t>
      </w:r>
      <w:r>
        <w:t>TITLE_REVEAL → READY. G14 becomes the primary landmark. Camera settles by .48 and holds to .64. A DOM map invitation appears beside the stone, not on its texture. A small schematic SVG plan can show all destinations; do not load nine scene GLBs.</w:t>
      </w:r>
    </w:p>
    <w:p w14:paraId="49BDA9DE" w14:textId="77777777" w:rsidR="00027371" w:rsidRDefault="00745A75">
      <w:r>
        <w:rPr>
          <w:b/>
        </w:rPr>
        <w:t xml:space="preserve">Typography schedule: </w:t>
      </w:r>
      <w:r>
        <w:t>block ID garden-b04. At local q=0, enhanced decorative heading words begin at opacity 0, translateY 18 px (Thinker/Contact 8 px), bottom mask 100%; semantic text is already available. Reveal q=.06–.20, settle q=.20–.28, read q=.28–.92. Supporting copy enters as whole paragraphs q=.16–.28, opacity .2→1 and translateY 8→0 px; no blur on body. Navigation or evidence labels enter q=.20–.28 via left-to-right mask. Hold all at opacity 1 while their section intersects the reading viewport. Exit uses native documen</w:t>
      </w:r>
      <w:r>
        <w:t>t movement; optional heading-only opacity 1→.75 in last 8% when already leaving the viewport. Focus forces final visible state immediately.</w:t>
      </w:r>
    </w:p>
    <w:p w14:paraId="0C2A9061" w14:textId="77777777" w:rsidR="00027371" w:rsidRDefault="00745A75">
      <w:r>
        <w:rPr>
          <w:b/>
        </w:rPr>
        <w:t xml:space="preserve">Interaction and sound: </w:t>
      </w:r>
      <w:r>
        <w:t>map and route links stay available throughout. Decorative camera/mesh motion does not capture scroll. The relevant landmark’s matching HTML control receives hover and focus feedback from Part XVIII; none is required to reveal the essential copy. Sound is off for all states.</w:t>
      </w:r>
    </w:p>
    <w:p w14:paraId="57F18DD6" w14:textId="77777777" w:rsidR="00027371" w:rsidRDefault="00745A75">
      <w:pPr>
        <w:pStyle w:val="Heading3"/>
      </w:pPr>
      <w:r>
        <w:t>GARDEN B05  64 to 84 percent</w:t>
      </w:r>
    </w:p>
    <w:tbl>
      <w:tblPr>
        <w:tblW w:w="0" w:type="auto"/>
        <w:jc w:val="center"/>
        <w:tblLayout w:type="fixed"/>
        <w:tblLook w:val="04A0" w:firstRow="1" w:lastRow="0" w:firstColumn="1" w:lastColumn="0" w:noHBand="0" w:noVBand="1"/>
      </w:tblPr>
      <w:tblGrid>
        <w:gridCol w:w="3456"/>
        <w:gridCol w:w="1872"/>
        <w:gridCol w:w="4277"/>
      </w:tblGrid>
      <w:tr w:rsidR="00027371" w14:paraId="19F26FA3" w14:textId="77777777">
        <w:trPr>
          <w:cantSplit/>
          <w:tblHeader/>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68DB3836" w14:textId="77777777" w:rsidR="00027371" w:rsidRDefault="00745A75">
            <w:pPr>
              <w:keepNext/>
              <w:spacing w:after="40" w:line="252" w:lineRule="auto"/>
            </w:pPr>
            <w:r>
              <w:rPr>
                <w:b/>
                <w:color w:val="FFFFFF"/>
                <w:sz w:val="18"/>
              </w:rPr>
              <w:t>Camera start → end</w:t>
            </w:r>
          </w:p>
        </w:tc>
        <w:tc>
          <w:tcPr>
            <w:tcW w:w="1872"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3D0857EB" w14:textId="77777777" w:rsidR="00027371" w:rsidRDefault="00745A75">
            <w:pPr>
              <w:keepNext/>
              <w:spacing w:after="40" w:line="252" w:lineRule="auto"/>
            </w:pPr>
            <w:r>
              <w:rPr>
                <w:b/>
                <w:color w:val="FFFFFF"/>
                <w:sz w:val="18"/>
              </w:rPr>
              <w:t>Look target</w:t>
            </w:r>
          </w:p>
        </w:tc>
        <w:tc>
          <w:tcPr>
            <w:tcW w:w="4277"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0421A638" w14:textId="77777777" w:rsidR="00027371" w:rsidRDefault="00745A75">
            <w:pPr>
              <w:keepNext/>
              <w:spacing w:after="40" w:line="252" w:lineRule="auto"/>
            </w:pPr>
            <w:r>
              <w:rPr>
                <w:b/>
                <w:color w:val="FFFFFF"/>
                <w:sz w:val="18"/>
              </w:rPr>
              <w:t>Reading placement</w:t>
            </w:r>
          </w:p>
        </w:tc>
      </w:tr>
      <w:tr w:rsidR="00027371" w14:paraId="0DBF227C"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B18A06" w14:textId="77777777" w:rsidR="00027371" w:rsidRDefault="00745A75">
            <w:pPr>
              <w:spacing w:after="40" w:line="252" w:lineRule="auto"/>
            </w:pPr>
            <w:r>
              <w:rPr>
                <w:sz w:val="18"/>
              </w:rPr>
              <w:t>(0,1.55,-5) → (0,1.55,-8)</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08B86F" w14:textId="77777777" w:rsidR="00027371" w:rsidRDefault="00745A75">
            <w:pPr>
              <w:spacing w:after="40" w:line="252" w:lineRule="auto"/>
            </w:pPr>
            <w:r>
              <w:rPr>
                <w:sz w:val="18"/>
              </w:rPr>
              <w:t>(0,1,-12)</w:t>
            </w:r>
          </w:p>
        </w:tc>
        <w:tc>
          <w:tcPr>
            <w:tcW w:w="42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985344" w14:textId="77777777" w:rsidR="00027371" w:rsidRDefault="00745A75">
            <w:pPr>
              <w:spacing w:after="40" w:line="252" w:lineRule="auto"/>
            </w:pPr>
            <w:r>
              <w:rPr>
                <w:sz w:val="18"/>
              </w:rPr>
              <w:t>left, x=9%, y=35%, 38ch</w:t>
            </w:r>
          </w:p>
        </w:tc>
      </w:tr>
    </w:tbl>
    <w:p w14:paraId="789AAD29" w14:textId="77777777" w:rsidR="00027371" w:rsidRDefault="00027371"/>
    <w:p w14:paraId="60F1EDFC" w14:textId="77777777" w:rsidR="00027371" w:rsidRDefault="00745A75">
      <w:r>
        <w:rPr>
          <w:b/>
        </w:rPr>
        <w:t xml:space="preserve">Heading: </w:t>
      </w:r>
      <w:r>
        <w:t>Choose a path</w:t>
      </w:r>
    </w:p>
    <w:p w14:paraId="3C43D28F" w14:textId="77777777" w:rsidR="00027371" w:rsidRDefault="00745A75">
      <w:r>
        <w:rPr>
          <w:b/>
        </w:rPr>
        <w:t xml:space="preserve">Public copy: </w:t>
      </w:r>
      <w:r>
        <w:t>Nothing here scrolls into the next place. When a page ends, it ends — you leave when you decide to.</w:t>
      </w:r>
    </w:p>
    <w:p w14:paraId="10F19503" w14:textId="77777777" w:rsidR="00027371" w:rsidRDefault="00745A75">
      <w:r>
        <w:rPr>
          <w:b/>
        </w:rPr>
        <w:t xml:space="preserve">Environment and object score: </w:t>
      </w:r>
      <w:r>
        <w:t>READY → HUB. Camera advances only in .64–.70, then stays fixed. Show real links to Person, Builder and Contact plus Open garden map. All nine destinations are listed in the map and no location is locked behind visit order.</w:t>
      </w:r>
    </w:p>
    <w:p w14:paraId="1EEE5E7F" w14:textId="77777777" w:rsidR="00027371" w:rsidRDefault="00745A75">
      <w:r>
        <w:rPr>
          <w:b/>
        </w:rPr>
        <w:t xml:space="preserve">Typography schedule: </w:t>
      </w:r>
      <w:r>
        <w:t>block ID garden-b05. At local q=0, enhanced decorative heading words begin at opacity 0, translateY 18 px (Thinker/Contact 8 px), bottom mask 100%; semantic text is already available. Reveal q=.06–.20, settle q=.20–.28, read q=.28–.92. Supporting copy enters as whole paragraphs q=.16–.28, opacity .2→1 and translateY 8→0 px; no blur on body. Navigation or evidence labels enter q=.20–.28 via left-to-right mask. Hold all at opacity 1 while their section intersects the reading viewport. Exit uses native documen</w:t>
      </w:r>
      <w:r>
        <w:t>t movement; optional heading-only opacity 1→.75 in last 8% when already leaving the viewport. Focus forces final visible state immediately.</w:t>
      </w:r>
    </w:p>
    <w:p w14:paraId="39ABEFC6" w14:textId="77777777" w:rsidR="00027371" w:rsidRDefault="00745A75">
      <w:r>
        <w:rPr>
          <w:b/>
        </w:rPr>
        <w:t xml:space="preserve">Interaction and sound: </w:t>
      </w:r>
      <w:r>
        <w:t>map and route links stay available throughout. Decorative camera/mesh motion does not capture scroll. The relevant landmark’s matching HTML control receives hover and focus feedback from Part XVIII; none is required to reveal the essential copy. Sound is off for all states.</w:t>
      </w:r>
    </w:p>
    <w:p w14:paraId="141A5D44" w14:textId="77777777" w:rsidR="00027371" w:rsidRDefault="00745A75">
      <w:pPr>
        <w:pStyle w:val="Heading3"/>
      </w:pPr>
      <w:r>
        <w:lastRenderedPageBreak/>
        <w:t>GARDEN B06  84 to 100 percent</w:t>
      </w:r>
    </w:p>
    <w:tbl>
      <w:tblPr>
        <w:tblW w:w="0" w:type="auto"/>
        <w:jc w:val="center"/>
        <w:tblLayout w:type="fixed"/>
        <w:tblLook w:val="04A0" w:firstRow="1" w:lastRow="0" w:firstColumn="1" w:lastColumn="0" w:noHBand="0" w:noVBand="1"/>
      </w:tblPr>
      <w:tblGrid>
        <w:gridCol w:w="3456"/>
        <w:gridCol w:w="1872"/>
        <w:gridCol w:w="4277"/>
      </w:tblGrid>
      <w:tr w:rsidR="00027371" w14:paraId="246084AC" w14:textId="77777777">
        <w:trPr>
          <w:cantSplit/>
          <w:tblHeader/>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5278C77A" w14:textId="77777777" w:rsidR="00027371" w:rsidRDefault="00745A75">
            <w:pPr>
              <w:keepNext/>
              <w:spacing w:after="40" w:line="252" w:lineRule="auto"/>
            </w:pPr>
            <w:r>
              <w:rPr>
                <w:b/>
                <w:color w:val="FFFFFF"/>
                <w:sz w:val="18"/>
              </w:rPr>
              <w:t>Camera start → end</w:t>
            </w:r>
          </w:p>
        </w:tc>
        <w:tc>
          <w:tcPr>
            <w:tcW w:w="1872"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7E8981FC" w14:textId="77777777" w:rsidR="00027371" w:rsidRDefault="00745A75">
            <w:pPr>
              <w:keepNext/>
              <w:spacing w:after="40" w:line="252" w:lineRule="auto"/>
            </w:pPr>
            <w:r>
              <w:rPr>
                <w:b/>
                <w:color w:val="FFFFFF"/>
                <w:sz w:val="18"/>
              </w:rPr>
              <w:t>Look target</w:t>
            </w:r>
          </w:p>
        </w:tc>
        <w:tc>
          <w:tcPr>
            <w:tcW w:w="4277"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7C4CAB9C" w14:textId="77777777" w:rsidR="00027371" w:rsidRDefault="00745A75">
            <w:pPr>
              <w:keepNext/>
              <w:spacing w:after="40" w:line="252" w:lineRule="auto"/>
            </w:pPr>
            <w:r>
              <w:rPr>
                <w:b/>
                <w:color w:val="FFFFFF"/>
                <w:sz w:val="18"/>
              </w:rPr>
              <w:t>Reading placement</w:t>
            </w:r>
          </w:p>
        </w:tc>
      </w:tr>
      <w:tr w:rsidR="00027371" w14:paraId="3E11FC77"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CE7DD9" w14:textId="77777777" w:rsidR="00027371" w:rsidRDefault="00745A75">
            <w:pPr>
              <w:spacing w:after="40" w:line="252" w:lineRule="auto"/>
            </w:pPr>
            <w:r>
              <w:rPr>
                <w:sz w:val="18"/>
              </w:rPr>
              <w:t>(0,1.55,-8) → (0,1.55,-8)</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BEAC9E" w14:textId="77777777" w:rsidR="00027371" w:rsidRDefault="00745A75">
            <w:pPr>
              <w:spacing w:after="40" w:line="252" w:lineRule="auto"/>
            </w:pPr>
            <w:r>
              <w:rPr>
                <w:sz w:val="18"/>
              </w:rPr>
              <w:t>(0,1,-12)</w:t>
            </w:r>
          </w:p>
        </w:tc>
        <w:tc>
          <w:tcPr>
            <w:tcW w:w="42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F131D8" w14:textId="77777777" w:rsidR="00027371" w:rsidRDefault="00745A75">
            <w:pPr>
              <w:spacing w:after="40" w:line="252" w:lineRule="auto"/>
            </w:pPr>
            <w:r>
              <w:rPr>
                <w:sz w:val="18"/>
              </w:rPr>
              <w:t>center, x=50%, y=42%, 38ch</w:t>
            </w:r>
          </w:p>
        </w:tc>
      </w:tr>
    </w:tbl>
    <w:p w14:paraId="530F48A1" w14:textId="77777777" w:rsidR="00027371" w:rsidRDefault="00027371"/>
    <w:p w14:paraId="0C623BCE" w14:textId="77777777" w:rsidR="00027371" w:rsidRDefault="00745A75">
      <w:r>
        <w:rPr>
          <w:b/>
        </w:rPr>
        <w:t xml:space="preserve">Heading: </w:t>
      </w:r>
      <w:r>
        <w:t>Stay as long as you like</w:t>
      </w:r>
    </w:p>
    <w:p w14:paraId="2F9D1638" w14:textId="77777777" w:rsidR="00027371" w:rsidRDefault="00745A75">
      <w:r>
        <w:rPr>
          <w:b/>
        </w:rPr>
        <w:t xml:space="preserve">Public copy: </w:t>
      </w:r>
      <w:r>
        <w:t>Quick Discovery is next door if you would rather have the summary.</w:t>
      </w:r>
    </w:p>
    <w:p w14:paraId="386A27A7" w14:textId="77777777" w:rsidR="00027371" w:rsidRDefault="00745A75">
      <w:r>
        <w:rPr>
          <w:b/>
        </w:rPr>
        <w:t xml:space="preserve">Environment and object score: </w:t>
      </w:r>
      <w:r>
        <w:t>HUB holds. Show /quick/ link and garden map; no automatic ENTERING state on scroll. ENTERING exists only after an explicit route click and hands ownership to the route transition controller. Subtitle and controls stay opaque to the final pixel.</w:t>
      </w:r>
    </w:p>
    <w:p w14:paraId="5B800C2E" w14:textId="77777777" w:rsidR="00027371" w:rsidRDefault="00745A75">
      <w:r>
        <w:rPr>
          <w:b/>
        </w:rPr>
        <w:t xml:space="preserve">Typography schedule: </w:t>
      </w:r>
      <w:r>
        <w:t>block ID garden-b06. At local q=0, enhanced decorative heading words begin at opacity 0, translateY 18 px (Thinker/Contact 8 px), bottom mask 100%; semantic text is already available. Reveal q=.06–.20, settle q=.20–.28, read q=.28–.92. Supporting copy enters as whole paragraphs q=.16–.28, opacity .2→1 and translateY 8→0 px; no blur on body. Navigation or evidence labels enter q=.20–.28 via left-to-right mask. Hold all at opacity 1 while their section intersects the reading viewport. Exit uses native documen</w:t>
      </w:r>
      <w:r>
        <w:t>t movement; optional heading-only opacity 1→.75 in last 8% when already leaving the viewport. Focus forces final visible state immediately.</w:t>
      </w:r>
    </w:p>
    <w:p w14:paraId="5A602ABC" w14:textId="77777777" w:rsidR="00027371" w:rsidRDefault="00745A75">
      <w:r>
        <w:rPr>
          <w:b/>
        </w:rPr>
        <w:t xml:space="preserve">Interaction and sound: </w:t>
      </w:r>
      <w:r>
        <w:t>map and route links stay available throughout. Decorative camera/mesh motion does not capture scroll. The relevant landmark’s matching HTML control receives hover and focus feedback from Part XVIII; none is required to reveal the essential copy. Sound is off for all states.</w:t>
      </w:r>
    </w:p>
    <w:p w14:paraId="365448F6" w14:textId="77777777" w:rsidR="00027371" w:rsidRDefault="00745A75">
      <w:pPr>
        <w:pStyle w:val="Heading2"/>
      </w:pPr>
      <w:r>
        <w:t>5.3 Mobile and fallback composition</w:t>
      </w:r>
    </w:p>
    <w:p w14:paraId="5A7FD6F6" w14:textId="77777777" w:rsidR="00027371" w:rsidRDefault="00745A75">
      <w:r>
        <w:rPr>
          <w:b/>
        </w:rPr>
        <w:t xml:space="preserve">Mobile: </w:t>
      </w:r>
      <w:r>
        <w:t>Use a centered rail, camera height 1.2→1.55 m, fronds confined to outer 12% of the viewport and title width ≤11ch. The map control is visible from first paint.</w:t>
      </w:r>
    </w:p>
    <w:p w14:paraId="75669426" w14:textId="77777777" w:rsidR="00027371" w:rsidRDefault="00745A75">
      <w:r>
        <w:rPr>
          <w:b/>
        </w:rPr>
        <w:t xml:space="preserve">Reduced motion: </w:t>
      </w:r>
      <w:r>
        <w:t>display garden-mobile.webp or garden-desktop.webp at canonical p=0.55; remove sticky travel height and all transform/mask/blur animation. Render the complete beat content in source order with one h1, nested h2 headings, a route introduction and visible end links. No content is lost because a camera path was removed. WebGL unavailable or a failed model uses the same composition. Full-motion users can still choose Read without motion.</w:t>
      </w:r>
    </w:p>
    <w:p w14:paraId="7B4E6E83" w14:textId="77777777" w:rsidR="00027371" w:rsidRDefault="00745A75">
      <w:r>
        <w:rPr>
          <w:b/>
        </w:rPr>
        <w:t xml:space="preserve">Readable layout: </w:t>
      </w:r>
      <w:r>
        <w:t>large viewports use at most two columns only when a landmark needs the other half. At ≤767 px or ≤600 px viewport height, all body copy is one column, max-width 38ch and minimum font size 20 px. At 200% text zoom, sections grow and the score remeasures. Avoid fixed vertical positions for long paragraphs. Hero headings wrap rather than shrinking below 38 px on phones.</w:t>
      </w:r>
    </w:p>
    <w:p w14:paraId="0AF28969" w14:textId="77777777" w:rsidR="00027371" w:rsidRDefault="00745A75">
      <w:pPr>
        <w:pStyle w:val="Heading2"/>
      </w:pPr>
      <w:r>
        <w:t>5.4 Route state and acceptance</w:t>
      </w:r>
    </w:p>
    <w:p w14:paraId="158E3154" w14:textId="77777777" w:rsidR="00027371" w:rsidRDefault="00745A75">
      <w:r>
        <w:t>States are the named labels in the environment score plus LOADING, STATIC_FALLBACK and EXIT_READY. Derive the visual state directly from p; only disclosure open/closed and explicit route travel are event state machines. Boundary ties choose the later beat except p=1, which holds the final beat. Reverse travel recomputes prior poses; all asynchronous asset completion checks the current route token before attaching.</w:t>
      </w:r>
    </w:p>
    <w:p w14:paraId="0B070F21" w14:textId="77777777" w:rsidR="00027371" w:rsidRDefault="00745A75">
      <w:r>
        <w:rPr>
          <w:b/>
        </w:rPr>
        <w:t xml:space="preserve">Visual acceptance: </w:t>
      </w:r>
      <w:r>
        <w:t>show the entry, midpoint, final frame and every landmark hold at 1440×1000 and 390×844. The viewer must identify this route’s environment without reading its title. Confirm readable negative space, stable ground contact, no camera clipping, no unintended object pop, a stable reading hold, clear interaction affordances and an exit that feels connected to the shared garden. Text and controls must survive the identical captures with motion reduced and WebGL disabled.</w:t>
      </w:r>
    </w:p>
    <w:p w14:paraId="28DC0D87" w14:textId="77777777" w:rsidR="00027371" w:rsidRDefault="00745A75">
      <w:pPr>
        <w:pStyle w:val="Heading1"/>
      </w:pPr>
      <w:bookmarkStart w:id="11" w:name="part_6"/>
      <w:bookmarkStart w:id="12" w:name="_Toc240985576"/>
      <w:r>
        <w:lastRenderedPageBreak/>
        <w:t>PART VI — PERSON</w:t>
      </w:r>
      <w:bookmarkEnd w:id="11"/>
      <w:bookmarkEnd w:id="12"/>
    </w:p>
    <w:p w14:paraId="1CFFB1C9" w14:textId="77777777" w:rsidR="00027371" w:rsidRDefault="00745A75">
      <w:pPr>
        <w:pStyle w:val="Heading2"/>
      </w:pPr>
      <w:r>
        <w:t>6.1 Route intent and spatial contract</w:t>
      </w:r>
    </w:p>
    <w:p w14:paraId="18543946" w14:textId="77777777" w:rsidR="00027371" w:rsidRDefault="00745A75">
      <w:pPr>
        <w:spacing w:after="120" w:line="259" w:lineRule="auto"/>
      </w:pPr>
      <w:r>
        <w:rPr>
          <w:b/>
        </w:rPr>
        <w:t xml:space="preserve">Route: </w:t>
      </w:r>
      <w:r>
        <w:t>/stay/person/</w:t>
      </w:r>
    </w:p>
    <w:p w14:paraId="7225F051" w14:textId="77777777" w:rsidR="00027371" w:rsidRDefault="00745A75">
      <w:pPr>
        <w:spacing w:after="120" w:line="259" w:lineRule="auto"/>
      </w:pPr>
      <w:r>
        <w:rPr>
          <w:b/>
        </w:rPr>
        <w:t xml:space="preserve">Purpose: </w:t>
      </w:r>
      <w:r>
        <w:t>An open clearing moves from a single path to a paired bench and converging roots; negative space alternates around paragraphs.</w:t>
      </w:r>
    </w:p>
    <w:p w14:paraId="348154FA" w14:textId="77777777" w:rsidR="00027371" w:rsidRDefault="00745A75">
      <w:pPr>
        <w:spacing w:after="120" w:line="259" w:lineRule="auto"/>
      </w:pPr>
      <w:r>
        <w:rPr>
          <w:b/>
        </w:rPr>
        <w:t xml:space="preserve">Motion personality: </w:t>
      </w:r>
      <w:r>
        <w:t>An open clearing with alternating views around a central path. Motion reveals relationships between landmarks while paragraphs receive long holds.</w:t>
      </w:r>
    </w:p>
    <w:p w14:paraId="60A5D6E8" w14:textId="77777777" w:rsidR="00027371" w:rsidRDefault="00745A75">
      <w:pPr>
        <w:spacing w:after="120" w:line="259" w:lineRule="auto"/>
      </w:pPr>
      <w:r>
        <w:t>World origin (-42,0,40); local camera entry (0,1.6,5); final camera (1,1.65,-12). All camera values below are local exported X/Y/Z metres. Base perspective FOV 46°, near=.1 m, far=220 m. Use the world origin translation once. Roll=0. Local extent 18 × 24 m. Suggested travel allocation 8 viewport heights; content may extend it for zoom and translation. No maximum height may clip prose.</w:t>
      </w:r>
    </w:p>
    <w:p w14:paraId="55326530" w14:textId="77777777" w:rsidR="00027371" w:rsidRDefault="00745A75">
      <w:pPr>
        <w:spacing w:after="120" w:line="259" w:lineRule="auto"/>
      </w:pPr>
      <w:r>
        <w:rPr>
          <w:b/>
        </w:rPr>
        <w:t xml:space="preserve">Assets: </w:t>
      </w:r>
      <w:r>
        <w:t>P01 clearing-ground, P02 paired-bench, P03 root-arch. Shared G02–G12 are placed only where needed. Route-specific details dominate the composition; no generic background-and-card layout.</w:t>
      </w:r>
    </w:p>
    <w:p w14:paraId="0960B34A" w14:textId="77777777" w:rsidR="00027371" w:rsidRDefault="00745A75">
      <w:pPr>
        <w:spacing w:after="120" w:line="259" w:lineRule="auto"/>
      </w:pPr>
      <w:r>
        <w:rPr>
          <w:b/>
        </w:rPr>
        <w:t xml:space="preserve">Direct entry and exit: </w:t>
      </w:r>
      <w:r>
        <w:t>direct loading initializes the first visible beat without visiting Garden. At p=1 hold the end state indefinitely. Explicit exit links go to /stay/builder/, /stay/thinker/, /stay/. The map always offers every destination.</w:t>
      </w:r>
    </w:p>
    <w:p w14:paraId="5DCAD0FB" w14:textId="77777777" w:rsidR="00027371" w:rsidRDefault="00745A75">
      <w:pPr>
        <w:pStyle w:val="Heading2"/>
      </w:pPr>
      <w:r>
        <w:t>6.2 Complete 0 to 100 percent route timeline</w:t>
      </w:r>
    </w:p>
    <w:p w14:paraId="48C028BD" w14:textId="77777777" w:rsidR="00027371" w:rsidRDefault="00745A75">
      <w:pPr>
        <w:spacing w:after="120" w:line="259" w:lineRule="auto"/>
      </w:pPr>
      <w:r>
        <w:t>Every beat below defines camera, environment and exact public display copy. The percentage interval uses the measured score in Part IV. Unless overridden, motion happens in the first 35% of the interval, then holds. Text remains ordinary semantic HTML; its placement describes the settled composition. A quoted heading here is site copy, not a new sourced quotation by a third party.</w:t>
      </w:r>
    </w:p>
    <w:p w14:paraId="0EE7C8A9" w14:textId="77777777" w:rsidR="00027371" w:rsidRDefault="00745A75">
      <w:pPr>
        <w:pStyle w:val="Heading3"/>
      </w:pPr>
      <w:r>
        <w:t>PERSON B01  0 to 12 percent</w:t>
      </w:r>
    </w:p>
    <w:tbl>
      <w:tblPr>
        <w:tblW w:w="0" w:type="auto"/>
        <w:jc w:val="center"/>
        <w:tblLayout w:type="fixed"/>
        <w:tblLook w:val="04A0" w:firstRow="1" w:lastRow="0" w:firstColumn="1" w:lastColumn="0" w:noHBand="0" w:noVBand="1"/>
      </w:tblPr>
      <w:tblGrid>
        <w:gridCol w:w="3456"/>
        <w:gridCol w:w="1872"/>
        <w:gridCol w:w="4277"/>
      </w:tblGrid>
      <w:tr w:rsidR="00027371" w14:paraId="4C263933" w14:textId="77777777">
        <w:trPr>
          <w:cantSplit/>
          <w:tblHeader/>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6D09A161" w14:textId="77777777" w:rsidR="00027371" w:rsidRDefault="00745A75">
            <w:pPr>
              <w:keepNext/>
              <w:spacing w:after="40" w:line="252" w:lineRule="auto"/>
            </w:pPr>
            <w:r>
              <w:rPr>
                <w:b/>
                <w:color w:val="FFFFFF"/>
                <w:sz w:val="18"/>
              </w:rPr>
              <w:t>Camera start → end</w:t>
            </w:r>
          </w:p>
        </w:tc>
        <w:tc>
          <w:tcPr>
            <w:tcW w:w="1872"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258109F7" w14:textId="77777777" w:rsidR="00027371" w:rsidRDefault="00745A75">
            <w:pPr>
              <w:keepNext/>
              <w:spacing w:after="40" w:line="252" w:lineRule="auto"/>
            </w:pPr>
            <w:r>
              <w:rPr>
                <w:b/>
                <w:color w:val="FFFFFF"/>
                <w:sz w:val="18"/>
              </w:rPr>
              <w:t>Look target</w:t>
            </w:r>
          </w:p>
        </w:tc>
        <w:tc>
          <w:tcPr>
            <w:tcW w:w="4277"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626808CB" w14:textId="77777777" w:rsidR="00027371" w:rsidRDefault="00745A75">
            <w:pPr>
              <w:keepNext/>
              <w:spacing w:after="40" w:line="252" w:lineRule="auto"/>
            </w:pPr>
            <w:r>
              <w:rPr>
                <w:b/>
                <w:color w:val="FFFFFF"/>
                <w:sz w:val="18"/>
              </w:rPr>
              <w:t>Reading placement</w:t>
            </w:r>
          </w:p>
        </w:tc>
      </w:tr>
      <w:tr w:rsidR="00027371" w14:paraId="38F9465B"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6D311E" w14:textId="77777777" w:rsidR="00027371" w:rsidRDefault="00745A75">
            <w:pPr>
              <w:spacing w:after="40" w:line="252" w:lineRule="auto"/>
            </w:pPr>
            <w:r>
              <w:rPr>
                <w:sz w:val="18"/>
              </w:rPr>
              <w:t>(0,1.6,5) → (-.8,1.65,2)</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0232B4" w14:textId="77777777" w:rsidR="00027371" w:rsidRDefault="00745A75">
            <w:pPr>
              <w:spacing w:after="40" w:line="252" w:lineRule="auto"/>
            </w:pPr>
            <w:r>
              <w:rPr>
                <w:sz w:val="18"/>
              </w:rPr>
              <w:t>(0,1,-3)</w:t>
            </w:r>
          </w:p>
        </w:tc>
        <w:tc>
          <w:tcPr>
            <w:tcW w:w="42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5FDEF5" w14:textId="77777777" w:rsidR="00027371" w:rsidRDefault="00745A75">
            <w:pPr>
              <w:spacing w:after="40" w:line="252" w:lineRule="auto"/>
            </w:pPr>
            <w:r>
              <w:rPr>
                <w:sz w:val="18"/>
              </w:rPr>
              <w:t>left, x=9%, y=31%, 32ch</w:t>
            </w:r>
          </w:p>
        </w:tc>
      </w:tr>
    </w:tbl>
    <w:p w14:paraId="4E0CD35F" w14:textId="77777777" w:rsidR="00027371" w:rsidRDefault="00027371">
      <w:pPr>
        <w:spacing w:after="120" w:line="259" w:lineRule="auto"/>
      </w:pPr>
    </w:p>
    <w:p w14:paraId="5D15B3D5" w14:textId="77777777" w:rsidR="00027371" w:rsidRDefault="00745A75">
      <w:pPr>
        <w:spacing w:after="120" w:line="259" w:lineRule="auto"/>
      </w:pPr>
      <w:r>
        <w:rPr>
          <w:b/>
        </w:rPr>
        <w:t xml:space="preserve">Heading: </w:t>
      </w:r>
      <w:r>
        <w:t>The Person</w:t>
      </w:r>
    </w:p>
    <w:p w14:paraId="24A0E7CB" w14:textId="77777777" w:rsidR="00027371" w:rsidRDefault="00745A75">
      <w:pPr>
        <w:spacing w:after="120" w:line="259" w:lineRule="auto"/>
      </w:pPr>
      <w:r>
        <w:rPr>
          <w:b/>
        </w:rPr>
        <w:t xml:space="preserve">Public copy: </w:t>
      </w:r>
      <w:r>
        <w:t>Before the projects, there is the person who keeps trying to build them.</w:t>
      </w:r>
    </w:p>
    <w:p w14:paraId="4BE9226C" w14:textId="77777777" w:rsidR="00027371" w:rsidRDefault="00745A75">
      <w:pPr>
        <w:spacing w:after="120" w:line="259" w:lineRule="auto"/>
      </w:pPr>
      <w:r>
        <w:rPr>
          <w:b/>
        </w:rPr>
        <w:t xml:space="preserve">Environment and object score: </w:t>
      </w:r>
      <w:r>
        <w:t>CLEARING_ENTRY. P01 defines open floor; G03 canopy remains high. Camera passes one foreground branch and stops before the introductory paragraph.</w:t>
      </w:r>
    </w:p>
    <w:p w14:paraId="49DA749B" w14:textId="77777777" w:rsidR="00027371" w:rsidRDefault="00745A75">
      <w:pPr>
        <w:spacing w:after="120" w:line="259" w:lineRule="auto"/>
      </w:pPr>
      <w:r>
        <w:rPr>
          <w:b/>
        </w:rPr>
        <w:t xml:space="preserve">Typography schedule: </w:t>
      </w:r>
      <w:r>
        <w:t>block ID person-b01. At local q=0, enhanced decorative heading words begin at opacity 0, translateY 18 px (Thinker/Contact 8 px), bottom mask 100%; semantic text is already available. Reveal q=.06–.20, settle q=.20–.28, read q=.28–.92. Supporting copy enters as whole paragraphs q=.16–.28, opacity .2→1 and translateY 8→0 px; no blur on body. Navigation or evidence labels enter q=.20–.28 via left-to-right mask. Hold all at opacity 1 while their section intersects the reading viewport. Exit uses native documen</w:t>
      </w:r>
      <w:r>
        <w:t>t movement; optional heading-only opacity 1→.75 in last 8% when already leaving the viewport. Focus forces final visible state immediately.</w:t>
      </w:r>
    </w:p>
    <w:p w14:paraId="5CB8434F" w14:textId="77777777" w:rsidR="00027371" w:rsidRDefault="00745A75">
      <w:pPr>
        <w:spacing w:after="120" w:line="259" w:lineRule="auto"/>
      </w:pPr>
      <w:r>
        <w:rPr>
          <w:b/>
        </w:rPr>
        <w:t xml:space="preserve">Interaction and sound: </w:t>
      </w:r>
      <w:r>
        <w:t>map and route links stay available throughout. Decorative camera/mesh motion does not capture scroll. The relevant landmark’s matching HTML control receives hover and focus feedback from Part XVIII; none is required to reveal the essential copy. Sound is off for all states.</w:t>
      </w:r>
    </w:p>
    <w:p w14:paraId="23FB2836" w14:textId="77777777" w:rsidR="00027371" w:rsidRDefault="00745A75">
      <w:pPr>
        <w:pStyle w:val="Heading3"/>
      </w:pPr>
      <w:r>
        <w:lastRenderedPageBreak/>
        <w:t>PERSON B02  12 to 27 percent</w:t>
      </w:r>
    </w:p>
    <w:tbl>
      <w:tblPr>
        <w:tblW w:w="0" w:type="auto"/>
        <w:jc w:val="center"/>
        <w:tblLayout w:type="fixed"/>
        <w:tblLook w:val="04A0" w:firstRow="1" w:lastRow="0" w:firstColumn="1" w:lastColumn="0" w:noHBand="0" w:noVBand="1"/>
      </w:tblPr>
      <w:tblGrid>
        <w:gridCol w:w="3456"/>
        <w:gridCol w:w="1872"/>
        <w:gridCol w:w="4277"/>
      </w:tblGrid>
      <w:tr w:rsidR="00027371" w14:paraId="707FA91D" w14:textId="77777777">
        <w:trPr>
          <w:cantSplit/>
          <w:tblHeader/>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7542526A" w14:textId="77777777" w:rsidR="00027371" w:rsidRDefault="00745A75">
            <w:pPr>
              <w:keepNext/>
              <w:spacing w:after="40" w:line="252" w:lineRule="auto"/>
            </w:pPr>
            <w:r>
              <w:rPr>
                <w:b/>
                <w:color w:val="FFFFFF"/>
                <w:sz w:val="18"/>
              </w:rPr>
              <w:t>Camera start → end</w:t>
            </w:r>
          </w:p>
        </w:tc>
        <w:tc>
          <w:tcPr>
            <w:tcW w:w="1872"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0C60B28F" w14:textId="77777777" w:rsidR="00027371" w:rsidRDefault="00745A75">
            <w:pPr>
              <w:keepNext/>
              <w:spacing w:after="40" w:line="252" w:lineRule="auto"/>
            </w:pPr>
            <w:r>
              <w:rPr>
                <w:b/>
                <w:color w:val="FFFFFF"/>
                <w:sz w:val="18"/>
              </w:rPr>
              <w:t>Look target</w:t>
            </w:r>
          </w:p>
        </w:tc>
        <w:tc>
          <w:tcPr>
            <w:tcW w:w="4277"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74AEC9C6" w14:textId="77777777" w:rsidR="00027371" w:rsidRDefault="00745A75">
            <w:pPr>
              <w:keepNext/>
              <w:spacing w:after="40" w:line="252" w:lineRule="auto"/>
            </w:pPr>
            <w:r>
              <w:rPr>
                <w:b/>
                <w:color w:val="FFFFFF"/>
                <w:sz w:val="18"/>
              </w:rPr>
              <w:t>Reading placement</w:t>
            </w:r>
          </w:p>
        </w:tc>
      </w:tr>
      <w:tr w:rsidR="00027371" w14:paraId="6727DEBB"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87A4DC" w14:textId="77777777" w:rsidR="00027371" w:rsidRDefault="00745A75">
            <w:pPr>
              <w:spacing w:after="40" w:line="252" w:lineRule="auto"/>
            </w:pPr>
            <w:r>
              <w:rPr>
                <w:sz w:val="18"/>
              </w:rPr>
              <w:t>(-.8,1.65,2) → (-.8,1.65,0)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CC7858" w14:textId="77777777" w:rsidR="00027371" w:rsidRDefault="00745A75">
            <w:pPr>
              <w:spacing w:after="40" w:line="252" w:lineRule="auto"/>
            </w:pPr>
            <w:r>
              <w:rPr>
                <w:sz w:val="18"/>
              </w:rPr>
              <w:t>(1,1,-5)</w:t>
            </w:r>
          </w:p>
        </w:tc>
        <w:tc>
          <w:tcPr>
            <w:tcW w:w="42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319B85" w14:textId="77777777" w:rsidR="00027371" w:rsidRDefault="00745A75">
            <w:pPr>
              <w:spacing w:after="40" w:line="252" w:lineRule="auto"/>
            </w:pPr>
            <w:r>
              <w:rPr>
                <w:sz w:val="18"/>
              </w:rPr>
              <w:t>right, x=56%, y=30%, 36ch</w:t>
            </w:r>
          </w:p>
        </w:tc>
      </w:tr>
    </w:tbl>
    <w:p w14:paraId="7F98AC95" w14:textId="77777777" w:rsidR="00027371" w:rsidRDefault="00027371">
      <w:pPr>
        <w:spacing w:after="120" w:line="259" w:lineRule="auto"/>
      </w:pPr>
    </w:p>
    <w:p w14:paraId="1F21D714" w14:textId="77777777" w:rsidR="00027371" w:rsidRDefault="00745A75">
      <w:pPr>
        <w:spacing w:after="120" w:line="259" w:lineRule="auto"/>
      </w:pPr>
      <w:r>
        <w:rPr>
          <w:b/>
        </w:rPr>
        <w:t xml:space="preserve">Heading: </w:t>
      </w:r>
      <w:r>
        <w:t>I am ambitious, and I would rather say so plainly.</w:t>
      </w:r>
    </w:p>
    <w:p w14:paraId="7044D2FC" w14:textId="77777777" w:rsidR="00027371" w:rsidRDefault="00745A75">
      <w:pPr>
        <w:spacing w:after="120" w:line="259" w:lineRule="auto"/>
      </w:pPr>
      <w:r>
        <w:rPr>
          <w:b/>
        </w:rPr>
        <w:t xml:space="preserve">Public copy: </w:t>
      </w:r>
      <w:r>
        <w:t>I want to become exceptionally capable. Not capable in a way that looks good on a page, but capable in the way that means I can be handed a difficult problem and be trusted with it.</w:t>
      </w:r>
    </w:p>
    <w:p w14:paraId="1B5EFAA5" w14:textId="77777777" w:rsidR="00027371" w:rsidRDefault="00745A75">
      <w:pPr>
        <w:spacing w:after="120" w:line="259" w:lineRule="auto"/>
      </w:pPr>
      <w:r>
        <w:rPr>
          <w:b/>
        </w:rPr>
        <w:t xml:space="preserve">Environment and object score: </w:t>
      </w:r>
      <w:r>
        <w:t>AMBITION. Move only .12–.17, then hold. Keep sky and short grass behind text; no trophy, award or invented biography.</w:t>
      </w:r>
    </w:p>
    <w:p w14:paraId="25C25167" w14:textId="77777777" w:rsidR="00027371" w:rsidRDefault="00745A75">
      <w:pPr>
        <w:spacing w:after="120" w:line="259" w:lineRule="auto"/>
      </w:pPr>
      <w:r>
        <w:rPr>
          <w:b/>
        </w:rPr>
        <w:t xml:space="preserve">Typography schedule: </w:t>
      </w:r>
      <w:r>
        <w:t>block ID person-b02. At local q=0, enhanced decorative heading words begin at opacity 0, translateY 18 px (Thinker/Contact 8 px), bottom mask 100%; semantic text is already available. Reveal q=.06–.20, settle q=.20–.28, read q=.28–.92. Supporting copy enters as whole paragraphs q=.16–.28, opacity .2→1 and translateY 8→0 px; no blur on body. Navigation or evidence labels enter q=.20–.28 via left-to-right mask. Hold all at opacity 1 while their section intersects the reading viewport. Exit uses native documen</w:t>
      </w:r>
      <w:r>
        <w:t>t movement; optional heading-only opacity 1→.75 in last 8% when already leaving the viewport. Focus forces final visible state immediately.</w:t>
      </w:r>
    </w:p>
    <w:p w14:paraId="2AB99E82" w14:textId="77777777" w:rsidR="00027371" w:rsidRDefault="00745A75">
      <w:pPr>
        <w:spacing w:after="120" w:line="259" w:lineRule="auto"/>
      </w:pPr>
      <w:r>
        <w:rPr>
          <w:b/>
        </w:rPr>
        <w:t xml:space="preserve">Interaction and sound: </w:t>
      </w:r>
      <w:r>
        <w:t>map and route links stay available throughout. Decorative camera/mesh motion does not capture scroll. The relevant landmark’s matching HTML control receives hover and focus feedback from Part XVIII; none is required to reveal the essential copy. Sound is off for all states.</w:t>
      </w:r>
    </w:p>
    <w:p w14:paraId="2E029CA5" w14:textId="77777777" w:rsidR="00027371" w:rsidRDefault="00745A75">
      <w:pPr>
        <w:pStyle w:val="Heading3"/>
      </w:pPr>
      <w:r>
        <w:t>PERSON B03  27 to 40 percent</w:t>
      </w:r>
    </w:p>
    <w:tbl>
      <w:tblPr>
        <w:tblW w:w="0" w:type="auto"/>
        <w:jc w:val="center"/>
        <w:tblLayout w:type="fixed"/>
        <w:tblLook w:val="04A0" w:firstRow="1" w:lastRow="0" w:firstColumn="1" w:lastColumn="0" w:noHBand="0" w:noVBand="1"/>
      </w:tblPr>
      <w:tblGrid>
        <w:gridCol w:w="3456"/>
        <w:gridCol w:w="1872"/>
        <w:gridCol w:w="4277"/>
      </w:tblGrid>
      <w:tr w:rsidR="00027371" w14:paraId="495D4EEA" w14:textId="77777777">
        <w:trPr>
          <w:cantSplit/>
          <w:tblHeader/>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3540415B" w14:textId="77777777" w:rsidR="00027371" w:rsidRDefault="00745A75">
            <w:pPr>
              <w:keepNext/>
              <w:spacing w:after="40" w:line="252" w:lineRule="auto"/>
            </w:pPr>
            <w:r>
              <w:rPr>
                <w:b/>
                <w:color w:val="FFFFFF"/>
                <w:sz w:val="18"/>
              </w:rPr>
              <w:t>Camera start → end</w:t>
            </w:r>
          </w:p>
        </w:tc>
        <w:tc>
          <w:tcPr>
            <w:tcW w:w="1872"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7D180A9C" w14:textId="77777777" w:rsidR="00027371" w:rsidRDefault="00745A75">
            <w:pPr>
              <w:keepNext/>
              <w:spacing w:after="40" w:line="252" w:lineRule="auto"/>
            </w:pPr>
            <w:r>
              <w:rPr>
                <w:b/>
                <w:color w:val="FFFFFF"/>
                <w:sz w:val="18"/>
              </w:rPr>
              <w:t>Look target</w:t>
            </w:r>
          </w:p>
        </w:tc>
        <w:tc>
          <w:tcPr>
            <w:tcW w:w="4277"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1E5BF89D" w14:textId="77777777" w:rsidR="00027371" w:rsidRDefault="00745A75">
            <w:pPr>
              <w:keepNext/>
              <w:spacing w:after="40" w:line="252" w:lineRule="auto"/>
            </w:pPr>
            <w:r>
              <w:rPr>
                <w:b/>
                <w:color w:val="FFFFFF"/>
                <w:sz w:val="18"/>
              </w:rPr>
              <w:t>Reading placement</w:t>
            </w:r>
          </w:p>
        </w:tc>
      </w:tr>
      <w:tr w:rsidR="00027371" w14:paraId="2D6EFEF0"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A94379" w14:textId="77777777" w:rsidR="00027371" w:rsidRDefault="00745A75">
            <w:pPr>
              <w:spacing w:after="40" w:line="252" w:lineRule="auto"/>
            </w:pPr>
            <w:r>
              <w:rPr>
                <w:sz w:val="18"/>
              </w:rPr>
              <w:t>(-.8,1.65,0) → (.8,1.65,-2)</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8E31FA" w14:textId="77777777" w:rsidR="00027371" w:rsidRDefault="00745A75">
            <w:pPr>
              <w:spacing w:after="40" w:line="252" w:lineRule="auto"/>
            </w:pPr>
            <w:r>
              <w:rPr>
                <w:sz w:val="18"/>
              </w:rPr>
              <w:t>(0,1,-6)</w:t>
            </w:r>
          </w:p>
        </w:tc>
        <w:tc>
          <w:tcPr>
            <w:tcW w:w="42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20266D" w14:textId="77777777" w:rsidR="00027371" w:rsidRDefault="00745A75">
            <w:pPr>
              <w:spacing w:after="40" w:line="252" w:lineRule="auto"/>
            </w:pPr>
            <w:r>
              <w:rPr>
                <w:sz w:val="18"/>
              </w:rPr>
              <w:t>left, x=9%, y=32%, 34ch</w:t>
            </w:r>
          </w:p>
        </w:tc>
      </w:tr>
    </w:tbl>
    <w:p w14:paraId="163700C7" w14:textId="77777777" w:rsidR="00027371" w:rsidRDefault="00027371">
      <w:pPr>
        <w:spacing w:after="120" w:line="259" w:lineRule="auto"/>
      </w:pPr>
    </w:p>
    <w:p w14:paraId="57257FA0" w14:textId="77777777" w:rsidR="00027371" w:rsidRDefault="00745A75">
      <w:pPr>
        <w:spacing w:after="120" w:line="259" w:lineRule="auto"/>
      </w:pPr>
      <w:r>
        <w:rPr>
          <w:b/>
        </w:rPr>
        <w:t xml:space="preserve">Heading: </w:t>
      </w:r>
      <w:r>
        <w:t>Desire</w:t>
      </w:r>
    </w:p>
    <w:p w14:paraId="549DF2D8" w14:textId="77777777" w:rsidR="00027371" w:rsidRDefault="00745A75">
      <w:pPr>
        <w:spacing w:after="120" w:line="259" w:lineRule="auto"/>
      </w:pPr>
      <w:r>
        <w:rPr>
          <w:b/>
        </w:rPr>
        <w:t xml:space="preserve">Public copy: </w:t>
      </w:r>
      <w:r>
        <w:t>Wanting something specific enough to work for it. Most of what I have built started as a want I couldn’t put down.</w:t>
      </w:r>
    </w:p>
    <w:p w14:paraId="4A7A1A84" w14:textId="77777777" w:rsidR="00027371" w:rsidRDefault="00745A75">
      <w:pPr>
        <w:spacing w:after="120" w:line="259" w:lineRule="auto"/>
      </w:pPr>
      <w:r>
        <w:rPr>
          <w:b/>
        </w:rPr>
        <w:t xml:space="preserve">Environment and object score: </w:t>
      </w:r>
      <w:r>
        <w:t>DESIRE. Root edge enters left foreground; camera slides right over .27–.31. No physics response on the root.</w:t>
      </w:r>
    </w:p>
    <w:p w14:paraId="49580FD2" w14:textId="77777777" w:rsidR="00027371" w:rsidRDefault="00745A75">
      <w:pPr>
        <w:spacing w:after="120" w:line="259" w:lineRule="auto"/>
      </w:pPr>
      <w:r>
        <w:rPr>
          <w:b/>
        </w:rPr>
        <w:t xml:space="preserve">Typography schedule: </w:t>
      </w:r>
      <w:r>
        <w:t>block ID person-b03. At local q=0, enhanced decorative heading words begin at opacity 0, translateY 18 px (Thinker/Contact 8 px), bottom mask 100%; semantic text is already available. Reveal q=.06–.20, settle q=.20–.28, read q=.28–.92. Supporting copy enters as whole paragraphs q=.16–.28, opacity .2→1 and translateY 8→0 px; no blur on body. Navigation or evidence labels enter q=.20–.28 via left-to-right mask. Hold all at opacity 1 while their section intersects the reading viewport. Exit uses native documen</w:t>
      </w:r>
      <w:r>
        <w:t>t movement; optional heading-only opacity 1→.75 in last 8% when already leaving the viewport. Focus forces final visible state immediately.</w:t>
      </w:r>
    </w:p>
    <w:p w14:paraId="5263CB45" w14:textId="77777777" w:rsidR="00027371" w:rsidRDefault="00745A75">
      <w:pPr>
        <w:spacing w:after="120" w:line="259" w:lineRule="auto"/>
      </w:pPr>
      <w:r>
        <w:rPr>
          <w:b/>
        </w:rPr>
        <w:t xml:space="preserve">Interaction and sound: </w:t>
      </w:r>
      <w:r>
        <w:t>map and route links stay available throughout. Decorative camera/mesh motion does not capture scroll. The relevant landmark’s matching HTML control receives hover and focus feedback from Part XVIII; none is required to reveal the essential copy. Sound is off for all states.</w:t>
      </w:r>
    </w:p>
    <w:p w14:paraId="597A0A0E" w14:textId="77777777" w:rsidR="00027371" w:rsidRDefault="00745A75">
      <w:pPr>
        <w:pStyle w:val="Heading3"/>
      </w:pPr>
      <w:r>
        <w:t>PERSON B04  40 to 53 percent</w:t>
      </w:r>
    </w:p>
    <w:tbl>
      <w:tblPr>
        <w:tblW w:w="0" w:type="auto"/>
        <w:jc w:val="center"/>
        <w:tblLayout w:type="fixed"/>
        <w:tblLook w:val="04A0" w:firstRow="1" w:lastRow="0" w:firstColumn="1" w:lastColumn="0" w:noHBand="0" w:noVBand="1"/>
      </w:tblPr>
      <w:tblGrid>
        <w:gridCol w:w="3456"/>
        <w:gridCol w:w="1872"/>
        <w:gridCol w:w="4277"/>
      </w:tblGrid>
      <w:tr w:rsidR="00027371" w14:paraId="76AD1EF5" w14:textId="77777777">
        <w:trPr>
          <w:cantSplit/>
          <w:tblHeader/>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39E09BD2" w14:textId="77777777" w:rsidR="00027371" w:rsidRDefault="00745A75">
            <w:pPr>
              <w:keepNext/>
              <w:spacing w:after="40" w:line="252" w:lineRule="auto"/>
            </w:pPr>
            <w:r>
              <w:rPr>
                <w:b/>
                <w:color w:val="FFFFFF"/>
                <w:sz w:val="18"/>
              </w:rPr>
              <w:t>Camera start → end</w:t>
            </w:r>
          </w:p>
        </w:tc>
        <w:tc>
          <w:tcPr>
            <w:tcW w:w="1872"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78C68DDE" w14:textId="77777777" w:rsidR="00027371" w:rsidRDefault="00745A75">
            <w:pPr>
              <w:keepNext/>
              <w:spacing w:after="40" w:line="252" w:lineRule="auto"/>
            </w:pPr>
            <w:r>
              <w:rPr>
                <w:b/>
                <w:color w:val="FFFFFF"/>
                <w:sz w:val="18"/>
              </w:rPr>
              <w:t>Look target</w:t>
            </w:r>
          </w:p>
        </w:tc>
        <w:tc>
          <w:tcPr>
            <w:tcW w:w="4277"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743D81E5" w14:textId="77777777" w:rsidR="00027371" w:rsidRDefault="00745A75">
            <w:pPr>
              <w:keepNext/>
              <w:spacing w:after="40" w:line="252" w:lineRule="auto"/>
            </w:pPr>
            <w:r>
              <w:rPr>
                <w:b/>
                <w:color w:val="FFFFFF"/>
                <w:sz w:val="18"/>
              </w:rPr>
              <w:t>Reading placement</w:t>
            </w:r>
          </w:p>
        </w:tc>
      </w:tr>
      <w:tr w:rsidR="00027371" w14:paraId="44A73E3C"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898514" w14:textId="77777777" w:rsidR="00027371" w:rsidRDefault="00745A75">
            <w:pPr>
              <w:spacing w:after="40" w:line="252" w:lineRule="auto"/>
            </w:pPr>
            <w:r>
              <w:rPr>
                <w:sz w:val="18"/>
              </w:rPr>
              <w:t>(.8,1.65,-2) → (.8,1.65,-4)</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C335A5" w14:textId="77777777" w:rsidR="00027371" w:rsidRDefault="00745A75">
            <w:pPr>
              <w:spacing w:after="40" w:line="252" w:lineRule="auto"/>
            </w:pPr>
            <w:r>
              <w:rPr>
                <w:sz w:val="18"/>
              </w:rPr>
              <w:t>(-1,1,-8)</w:t>
            </w:r>
          </w:p>
        </w:tc>
        <w:tc>
          <w:tcPr>
            <w:tcW w:w="42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EDCB91" w14:textId="77777777" w:rsidR="00027371" w:rsidRDefault="00745A75">
            <w:pPr>
              <w:spacing w:after="40" w:line="252" w:lineRule="auto"/>
            </w:pPr>
            <w:r>
              <w:rPr>
                <w:sz w:val="18"/>
              </w:rPr>
              <w:t>right, x=56%, y=32%, 34ch</w:t>
            </w:r>
          </w:p>
        </w:tc>
      </w:tr>
    </w:tbl>
    <w:p w14:paraId="5F0B655A" w14:textId="77777777" w:rsidR="00027371" w:rsidRDefault="00027371">
      <w:pPr>
        <w:spacing w:after="120" w:line="259" w:lineRule="auto"/>
      </w:pPr>
    </w:p>
    <w:p w14:paraId="533C1A91" w14:textId="77777777" w:rsidR="00027371" w:rsidRDefault="00745A75">
      <w:pPr>
        <w:spacing w:after="120" w:line="259" w:lineRule="auto"/>
      </w:pPr>
      <w:r>
        <w:rPr>
          <w:b/>
        </w:rPr>
        <w:t xml:space="preserve">Heading: </w:t>
      </w:r>
      <w:r>
        <w:t>Freedom</w:t>
      </w:r>
    </w:p>
    <w:p w14:paraId="43D40398" w14:textId="77777777" w:rsidR="00027371" w:rsidRDefault="00745A75">
      <w:pPr>
        <w:spacing w:after="120" w:line="259" w:lineRule="auto"/>
      </w:pPr>
      <w:r>
        <w:rPr>
          <w:b/>
        </w:rPr>
        <w:t xml:space="preserve">Public copy: </w:t>
      </w:r>
      <w:r>
        <w:t>The ability to choose. Time, work, place, people. It is the reason the other four matter to me.</w:t>
      </w:r>
    </w:p>
    <w:p w14:paraId="379AACAB" w14:textId="77777777" w:rsidR="00027371" w:rsidRDefault="00745A75">
      <w:pPr>
        <w:spacing w:after="120" w:line="259" w:lineRule="auto"/>
      </w:pPr>
      <w:r>
        <w:rPr>
          <w:b/>
        </w:rPr>
        <w:t xml:space="preserve">Environment and object score: </w:t>
      </w:r>
      <w:r>
        <w:t>FREEDOM. Reveal two paths without implying a value ranking. Pause camera .45–.53.</w:t>
      </w:r>
    </w:p>
    <w:p w14:paraId="43DEFCC7" w14:textId="77777777" w:rsidR="00027371" w:rsidRDefault="00745A75">
      <w:pPr>
        <w:spacing w:after="120" w:line="259" w:lineRule="auto"/>
      </w:pPr>
      <w:r>
        <w:rPr>
          <w:b/>
        </w:rPr>
        <w:t xml:space="preserve">Typography schedule: </w:t>
      </w:r>
      <w:r>
        <w:t>block ID person-b04. At local q=0, enhanced decorative heading words begin at opacity 0, translateY 18 px (Thinker/Contact 8 px), bottom mask 100%; semantic text is already available. Reveal q=.06–.20, settle q=.20–.28, read q=.28–.92. Supporting copy enters as whole paragraphs q=.16–.28, opacity .2→1 and translateY 8→0 px; no blur on body. Navigation or evidence labels enter q=.20–.28 via left-to-right mask. Hold all at opacity 1 while their section intersects the reading viewport. Exit uses native documen</w:t>
      </w:r>
      <w:r>
        <w:t>t movement; optional heading-only opacity 1→.75 in last 8% when already leaving the viewport. Focus forces final visible state immediately.</w:t>
      </w:r>
    </w:p>
    <w:p w14:paraId="5C944445" w14:textId="77777777" w:rsidR="00027371" w:rsidRDefault="00745A75">
      <w:pPr>
        <w:spacing w:after="120" w:line="259" w:lineRule="auto"/>
      </w:pPr>
      <w:r>
        <w:rPr>
          <w:b/>
        </w:rPr>
        <w:t xml:space="preserve">Interaction and sound: </w:t>
      </w:r>
      <w:r>
        <w:t>map and route links stay available throughout. Decorative camera/mesh motion does not capture scroll. The relevant landmark’s matching HTML control receives hover and focus feedback from Part XVIII; none is required to reveal the essential copy. Sound is off for all states.</w:t>
      </w:r>
    </w:p>
    <w:p w14:paraId="3F0BED13" w14:textId="77777777" w:rsidR="00027371" w:rsidRDefault="00745A75">
      <w:pPr>
        <w:pStyle w:val="Heading3"/>
      </w:pPr>
      <w:r>
        <w:t>PERSON B05  53 to 66 percent</w:t>
      </w:r>
    </w:p>
    <w:tbl>
      <w:tblPr>
        <w:tblW w:w="0" w:type="auto"/>
        <w:jc w:val="center"/>
        <w:tblLayout w:type="fixed"/>
        <w:tblLook w:val="04A0" w:firstRow="1" w:lastRow="0" w:firstColumn="1" w:lastColumn="0" w:noHBand="0" w:noVBand="1"/>
      </w:tblPr>
      <w:tblGrid>
        <w:gridCol w:w="3456"/>
        <w:gridCol w:w="1872"/>
        <w:gridCol w:w="4277"/>
      </w:tblGrid>
      <w:tr w:rsidR="00027371" w14:paraId="059F3B54" w14:textId="77777777">
        <w:trPr>
          <w:cantSplit/>
          <w:tblHeader/>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4792BBDB" w14:textId="77777777" w:rsidR="00027371" w:rsidRDefault="00745A75">
            <w:pPr>
              <w:keepNext/>
              <w:spacing w:after="40" w:line="252" w:lineRule="auto"/>
            </w:pPr>
            <w:r>
              <w:rPr>
                <w:b/>
                <w:color w:val="FFFFFF"/>
                <w:sz w:val="18"/>
              </w:rPr>
              <w:t>Camera start → end</w:t>
            </w:r>
          </w:p>
        </w:tc>
        <w:tc>
          <w:tcPr>
            <w:tcW w:w="1872"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633DA51C" w14:textId="77777777" w:rsidR="00027371" w:rsidRDefault="00745A75">
            <w:pPr>
              <w:keepNext/>
              <w:spacing w:after="40" w:line="252" w:lineRule="auto"/>
            </w:pPr>
            <w:r>
              <w:rPr>
                <w:b/>
                <w:color w:val="FFFFFF"/>
                <w:sz w:val="18"/>
              </w:rPr>
              <w:t>Look target</w:t>
            </w:r>
          </w:p>
        </w:tc>
        <w:tc>
          <w:tcPr>
            <w:tcW w:w="4277"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4EF41A3B" w14:textId="77777777" w:rsidR="00027371" w:rsidRDefault="00745A75">
            <w:pPr>
              <w:keepNext/>
              <w:spacing w:after="40" w:line="252" w:lineRule="auto"/>
            </w:pPr>
            <w:r>
              <w:rPr>
                <w:b/>
                <w:color w:val="FFFFFF"/>
                <w:sz w:val="18"/>
              </w:rPr>
              <w:t>Reading placement</w:t>
            </w:r>
          </w:p>
        </w:tc>
      </w:tr>
      <w:tr w:rsidR="00027371" w14:paraId="29DF524C"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B3BC96" w14:textId="77777777" w:rsidR="00027371" w:rsidRDefault="00745A75">
            <w:pPr>
              <w:spacing w:after="40" w:line="252" w:lineRule="auto"/>
            </w:pPr>
            <w:r>
              <w:rPr>
                <w:sz w:val="18"/>
              </w:rPr>
              <w:t>(.8,1.65,-4) → (-.5,1.65,-6)</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56B3BD" w14:textId="77777777" w:rsidR="00027371" w:rsidRDefault="00745A75">
            <w:pPr>
              <w:spacing w:after="40" w:line="252" w:lineRule="auto"/>
            </w:pPr>
            <w:r>
              <w:rPr>
                <w:sz w:val="18"/>
              </w:rPr>
              <w:t>(1,1,-10)</w:t>
            </w:r>
          </w:p>
        </w:tc>
        <w:tc>
          <w:tcPr>
            <w:tcW w:w="42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3A2D0E" w14:textId="77777777" w:rsidR="00027371" w:rsidRDefault="00745A75">
            <w:pPr>
              <w:spacing w:after="40" w:line="252" w:lineRule="auto"/>
            </w:pPr>
            <w:r>
              <w:rPr>
                <w:sz w:val="18"/>
              </w:rPr>
              <w:t>left, x=9%, y=32%, 34ch</w:t>
            </w:r>
          </w:p>
        </w:tc>
      </w:tr>
    </w:tbl>
    <w:p w14:paraId="7764E9C6" w14:textId="77777777" w:rsidR="00027371" w:rsidRDefault="00027371">
      <w:pPr>
        <w:spacing w:after="120" w:line="259" w:lineRule="auto"/>
      </w:pPr>
    </w:p>
    <w:p w14:paraId="75694BA9" w14:textId="77777777" w:rsidR="00027371" w:rsidRDefault="00745A75">
      <w:pPr>
        <w:spacing w:after="120" w:line="259" w:lineRule="auto"/>
      </w:pPr>
      <w:r>
        <w:rPr>
          <w:b/>
        </w:rPr>
        <w:t xml:space="preserve">Heading: </w:t>
      </w:r>
      <w:r>
        <w:t>Capability</w:t>
      </w:r>
    </w:p>
    <w:p w14:paraId="6388809D" w14:textId="77777777" w:rsidR="00027371" w:rsidRDefault="00745A75">
      <w:pPr>
        <w:spacing w:after="120" w:line="259" w:lineRule="auto"/>
      </w:pPr>
      <w:r>
        <w:rPr>
          <w:b/>
        </w:rPr>
        <w:t xml:space="preserve">Public copy: </w:t>
      </w:r>
      <w:r>
        <w:t>Being genuinely good at difficult things, rather than adjacent to them. I am not there yet, and I know roughly where the gap is.</w:t>
      </w:r>
    </w:p>
    <w:p w14:paraId="06BAE85F" w14:textId="77777777" w:rsidR="00027371" w:rsidRDefault="00745A75">
      <w:pPr>
        <w:spacing w:after="120" w:line="259" w:lineRule="auto"/>
      </w:pPr>
      <w:r>
        <w:rPr>
          <w:b/>
        </w:rPr>
        <w:t xml:space="preserve">Environment and object score: </w:t>
      </w:r>
      <w:r>
        <w:t>CAPABILITY. Bench partly visible to left; capability copy remains a developing direction. No skill-level badges.</w:t>
      </w:r>
    </w:p>
    <w:p w14:paraId="4B71361D" w14:textId="77777777" w:rsidR="00027371" w:rsidRDefault="00745A75">
      <w:pPr>
        <w:spacing w:after="120" w:line="259" w:lineRule="auto"/>
      </w:pPr>
      <w:r>
        <w:rPr>
          <w:b/>
        </w:rPr>
        <w:t xml:space="preserve">Typography schedule: </w:t>
      </w:r>
      <w:r>
        <w:t>block ID person-b05. At local q=0, enhanced decorative heading words begin at opacity 0, translateY 18 px (Thinker/Contact 8 px), bottom mask 100%; semantic text is already available. Reveal q=.06–.20, settle q=.20–.28, read q=.28–.92. Supporting copy enters as whole paragraphs q=.16–.28, opacity .2→1 and translateY 8→0 px; no blur on body. Navigation or evidence labels enter q=.20–.28 via left-to-right mask. Hold all at opacity 1 while their section intersects the reading viewport. Exit uses native documen</w:t>
      </w:r>
      <w:r>
        <w:t>t movement; optional heading-only opacity 1→.75 in last 8% when already leaving the viewport. Focus forces final visible state immediately.</w:t>
      </w:r>
    </w:p>
    <w:p w14:paraId="5135D9D0" w14:textId="77777777" w:rsidR="00027371" w:rsidRDefault="00745A75">
      <w:pPr>
        <w:spacing w:after="120" w:line="259" w:lineRule="auto"/>
      </w:pPr>
      <w:r>
        <w:rPr>
          <w:b/>
        </w:rPr>
        <w:t xml:space="preserve">Interaction and sound: </w:t>
      </w:r>
      <w:r>
        <w:t>map and route links stay available throughout. Decorative camera/mesh motion does not capture scroll. The relevant landmark’s matching HTML control receives hover and focus feedback from Part XVIII; none is required to reveal the essential copy. Sound is off for all states.</w:t>
      </w:r>
    </w:p>
    <w:p w14:paraId="19F1F441" w14:textId="77777777" w:rsidR="00027371" w:rsidRDefault="00745A75">
      <w:pPr>
        <w:pStyle w:val="Heading3"/>
      </w:pPr>
      <w:r>
        <w:t>PERSON B06  66 to 78 percent</w:t>
      </w:r>
    </w:p>
    <w:tbl>
      <w:tblPr>
        <w:tblW w:w="0" w:type="auto"/>
        <w:jc w:val="center"/>
        <w:tblLayout w:type="fixed"/>
        <w:tblLook w:val="04A0" w:firstRow="1" w:lastRow="0" w:firstColumn="1" w:lastColumn="0" w:noHBand="0" w:noVBand="1"/>
      </w:tblPr>
      <w:tblGrid>
        <w:gridCol w:w="3456"/>
        <w:gridCol w:w="1872"/>
        <w:gridCol w:w="4277"/>
      </w:tblGrid>
      <w:tr w:rsidR="00027371" w14:paraId="34CF0BD5" w14:textId="77777777">
        <w:trPr>
          <w:cantSplit/>
          <w:tblHeader/>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72342678" w14:textId="77777777" w:rsidR="00027371" w:rsidRDefault="00745A75">
            <w:pPr>
              <w:keepNext/>
              <w:spacing w:after="40" w:line="252" w:lineRule="auto"/>
            </w:pPr>
            <w:r>
              <w:rPr>
                <w:b/>
                <w:color w:val="FFFFFF"/>
                <w:sz w:val="18"/>
              </w:rPr>
              <w:t>Camera start → end</w:t>
            </w:r>
          </w:p>
        </w:tc>
        <w:tc>
          <w:tcPr>
            <w:tcW w:w="1872"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55B4C706" w14:textId="77777777" w:rsidR="00027371" w:rsidRDefault="00745A75">
            <w:pPr>
              <w:keepNext/>
              <w:spacing w:after="40" w:line="252" w:lineRule="auto"/>
            </w:pPr>
            <w:r>
              <w:rPr>
                <w:b/>
                <w:color w:val="FFFFFF"/>
                <w:sz w:val="18"/>
              </w:rPr>
              <w:t>Look target</w:t>
            </w:r>
          </w:p>
        </w:tc>
        <w:tc>
          <w:tcPr>
            <w:tcW w:w="4277"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13440DB8" w14:textId="77777777" w:rsidR="00027371" w:rsidRDefault="00745A75">
            <w:pPr>
              <w:keepNext/>
              <w:spacing w:after="40" w:line="252" w:lineRule="auto"/>
            </w:pPr>
            <w:r>
              <w:rPr>
                <w:b/>
                <w:color w:val="FFFFFF"/>
                <w:sz w:val="18"/>
              </w:rPr>
              <w:t>Reading placement</w:t>
            </w:r>
          </w:p>
        </w:tc>
      </w:tr>
      <w:tr w:rsidR="00027371" w14:paraId="1C393D45"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05C8DE" w14:textId="77777777" w:rsidR="00027371" w:rsidRDefault="00745A75">
            <w:pPr>
              <w:spacing w:after="40" w:line="252" w:lineRule="auto"/>
            </w:pPr>
            <w:r>
              <w:rPr>
                <w:sz w:val="18"/>
              </w:rPr>
              <w:t>(-.5,1.65,-6) → (-.5,1.65,-8)</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F7A200" w14:textId="77777777" w:rsidR="00027371" w:rsidRDefault="00745A75">
            <w:pPr>
              <w:spacing w:after="40" w:line="252" w:lineRule="auto"/>
            </w:pPr>
            <w:r>
              <w:rPr>
                <w:sz w:val="18"/>
              </w:rPr>
              <w:t>(-1.5,.7,-9)</w:t>
            </w:r>
          </w:p>
        </w:tc>
        <w:tc>
          <w:tcPr>
            <w:tcW w:w="42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0E9A11" w14:textId="77777777" w:rsidR="00027371" w:rsidRDefault="00745A75">
            <w:pPr>
              <w:spacing w:after="40" w:line="252" w:lineRule="auto"/>
            </w:pPr>
            <w:r>
              <w:rPr>
                <w:sz w:val="18"/>
              </w:rPr>
              <w:t>right, x=56%, y=32%, 34ch</w:t>
            </w:r>
          </w:p>
        </w:tc>
      </w:tr>
    </w:tbl>
    <w:p w14:paraId="5AF0314B" w14:textId="77777777" w:rsidR="00027371" w:rsidRDefault="00027371">
      <w:pPr>
        <w:spacing w:after="120" w:line="259" w:lineRule="auto"/>
      </w:pPr>
    </w:p>
    <w:p w14:paraId="4B9FF10C" w14:textId="77777777" w:rsidR="00027371" w:rsidRDefault="00745A75">
      <w:pPr>
        <w:spacing w:after="120" w:line="259" w:lineRule="auto"/>
      </w:pPr>
      <w:r>
        <w:rPr>
          <w:b/>
        </w:rPr>
        <w:t xml:space="preserve">Heading: </w:t>
      </w:r>
      <w:r>
        <w:t>Experience</w:t>
      </w:r>
    </w:p>
    <w:p w14:paraId="51EF3B4A" w14:textId="77777777" w:rsidR="00027371" w:rsidRDefault="00745A75">
      <w:pPr>
        <w:spacing w:after="120" w:line="259" w:lineRule="auto"/>
      </w:pPr>
      <w:r>
        <w:rPr>
          <w:b/>
        </w:rPr>
        <w:t xml:space="preserve">Public copy: </w:t>
      </w:r>
      <w:r>
        <w:t>A life with things in it. I would take the version with failure in it over the version with nothing in it.</w:t>
      </w:r>
    </w:p>
    <w:p w14:paraId="61C26F3B" w14:textId="77777777" w:rsidR="00027371" w:rsidRDefault="00745A75">
      <w:pPr>
        <w:spacing w:after="120" w:line="259" w:lineRule="auto"/>
      </w:pPr>
      <w:r>
        <w:rPr>
          <w:b/>
        </w:rPr>
        <w:lastRenderedPageBreak/>
        <w:t xml:space="preserve">Environment and object score: </w:t>
      </w:r>
      <w:r>
        <w:t>EXPERIENCE. P02 becomes legible but unoccupied. Low canopy sway continues; no induced movement during paragraph reading.</w:t>
      </w:r>
    </w:p>
    <w:p w14:paraId="7B32131B" w14:textId="77777777" w:rsidR="00027371" w:rsidRDefault="00745A75">
      <w:pPr>
        <w:spacing w:after="120" w:line="259" w:lineRule="auto"/>
      </w:pPr>
      <w:r>
        <w:rPr>
          <w:b/>
        </w:rPr>
        <w:t xml:space="preserve">Typography schedule: </w:t>
      </w:r>
      <w:r>
        <w:t>block ID person-b06. At local q=0, enhanced decorative heading words begin at opacity 0, translateY 18 px (Thinker/Contact 8 px), bottom mask 100%; semantic text is already available. Reveal q=.06–.20, settle q=.20–.28, read q=.28–.92. Supporting copy enters as whole paragraphs q=.16–.28, opacity .2→1 and translateY 8→0 px; no blur on body. Navigation or evidence labels enter q=.20–.28 via left-to-right mask. Hold all at opacity 1 while their section intersects the reading viewport. Exit uses native documen</w:t>
      </w:r>
      <w:r>
        <w:t>t movement; optional heading-only opacity 1→.75 in last 8% when already leaving the viewport. Focus forces final visible state immediately.</w:t>
      </w:r>
    </w:p>
    <w:p w14:paraId="4B13E97F" w14:textId="77777777" w:rsidR="00027371" w:rsidRDefault="00745A75">
      <w:pPr>
        <w:spacing w:after="120" w:line="259" w:lineRule="auto"/>
      </w:pPr>
      <w:r>
        <w:rPr>
          <w:b/>
        </w:rPr>
        <w:t xml:space="preserve">Interaction and sound: </w:t>
      </w:r>
      <w:r>
        <w:t>map and route links stay available throughout. Decorative camera/mesh motion does not capture scroll. The relevant landmark’s matching HTML control receives hover and focus feedback from Part XVIII; none is required to reveal the essential copy. Sound is off for all states.</w:t>
      </w:r>
    </w:p>
    <w:p w14:paraId="55F17C2F" w14:textId="77777777" w:rsidR="00027371" w:rsidRDefault="00745A75">
      <w:pPr>
        <w:pStyle w:val="Heading3"/>
      </w:pPr>
      <w:r>
        <w:t>PERSON B07  78 to 90 percent</w:t>
      </w:r>
    </w:p>
    <w:tbl>
      <w:tblPr>
        <w:tblW w:w="0" w:type="auto"/>
        <w:jc w:val="center"/>
        <w:tblLayout w:type="fixed"/>
        <w:tblLook w:val="04A0" w:firstRow="1" w:lastRow="0" w:firstColumn="1" w:lastColumn="0" w:noHBand="0" w:noVBand="1"/>
      </w:tblPr>
      <w:tblGrid>
        <w:gridCol w:w="3456"/>
        <w:gridCol w:w="1872"/>
        <w:gridCol w:w="4277"/>
      </w:tblGrid>
      <w:tr w:rsidR="00027371" w14:paraId="0998F1AB" w14:textId="77777777">
        <w:trPr>
          <w:cantSplit/>
          <w:tblHeader/>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2C36091E" w14:textId="77777777" w:rsidR="00027371" w:rsidRDefault="00745A75">
            <w:pPr>
              <w:keepNext/>
              <w:spacing w:after="40" w:line="252" w:lineRule="auto"/>
            </w:pPr>
            <w:r>
              <w:rPr>
                <w:b/>
                <w:color w:val="FFFFFF"/>
                <w:sz w:val="18"/>
              </w:rPr>
              <w:t>Camera start → end</w:t>
            </w:r>
          </w:p>
        </w:tc>
        <w:tc>
          <w:tcPr>
            <w:tcW w:w="1872"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300888E9" w14:textId="77777777" w:rsidR="00027371" w:rsidRDefault="00745A75">
            <w:pPr>
              <w:keepNext/>
              <w:spacing w:after="40" w:line="252" w:lineRule="auto"/>
            </w:pPr>
            <w:r>
              <w:rPr>
                <w:b/>
                <w:color w:val="FFFFFF"/>
                <w:sz w:val="18"/>
              </w:rPr>
              <w:t>Look target</w:t>
            </w:r>
          </w:p>
        </w:tc>
        <w:tc>
          <w:tcPr>
            <w:tcW w:w="4277"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52791149" w14:textId="77777777" w:rsidR="00027371" w:rsidRDefault="00745A75">
            <w:pPr>
              <w:keepNext/>
              <w:spacing w:after="40" w:line="252" w:lineRule="auto"/>
            </w:pPr>
            <w:r>
              <w:rPr>
                <w:b/>
                <w:color w:val="FFFFFF"/>
                <w:sz w:val="18"/>
              </w:rPr>
              <w:t>Reading placement</w:t>
            </w:r>
          </w:p>
        </w:tc>
      </w:tr>
      <w:tr w:rsidR="00027371" w14:paraId="437C54C3"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7BDFEC" w14:textId="77777777" w:rsidR="00027371" w:rsidRDefault="00745A75">
            <w:pPr>
              <w:spacing w:after="40" w:line="252" w:lineRule="auto"/>
            </w:pPr>
            <w:r>
              <w:rPr>
                <w:sz w:val="18"/>
              </w:rPr>
              <w:t>(-.5,1.65,-8) → (1,1.65,-10)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4A406A" w14:textId="77777777" w:rsidR="00027371" w:rsidRDefault="00745A75">
            <w:pPr>
              <w:spacing w:after="40" w:line="252" w:lineRule="auto"/>
            </w:pPr>
            <w:r>
              <w:rPr>
                <w:sz w:val="18"/>
              </w:rPr>
              <w:t>(-1,.7,-10)</w:t>
            </w:r>
          </w:p>
        </w:tc>
        <w:tc>
          <w:tcPr>
            <w:tcW w:w="42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9620FD" w14:textId="77777777" w:rsidR="00027371" w:rsidRDefault="00745A75">
            <w:pPr>
              <w:spacing w:after="40" w:line="252" w:lineRule="auto"/>
            </w:pPr>
            <w:r>
              <w:rPr>
                <w:sz w:val="18"/>
              </w:rPr>
              <w:t>left, x=9%, y=32%, 34ch</w:t>
            </w:r>
          </w:p>
        </w:tc>
      </w:tr>
    </w:tbl>
    <w:p w14:paraId="13CCA84A" w14:textId="77777777" w:rsidR="00027371" w:rsidRDefault="00027371">
      <w:pPr>
        <w:spacing w:after="120" w:line="259" w:lineRule="auto"/>
      </w:pPr>
    </w:p>
    <w:p w14:paraId="2D60E47E" w14:textId="77777777" w:rsidR="00027371" w:rsidRDefault="00745A75">
      <w:pPr>
        <w:spacing w:after="120" w:line="259" w:lineRule="auto"/>
      </w:pPr>
      <w:r>
        <w:rPr>
          <w:b/>
        </w:rPr>
        <w:t xml:space="preserve">Heading: </w:t>
      </w:r>
      <w:r>
        <w:t>People</w:t>
      </w:r>
    </w:p>
    <w:p w14:paraId="792A85CB" w14:textId="77777777" w:rsidR="00027371" w:rsidRDefault="00745A75">
      <w:pPr>
        <w:spacing w:after="120" w:line="259" w:lineRule="auto"/>
      </w:pPr>
      <w:r>
        <w:rPr>
          <w:b/>
        </w:rPr>
        <w:t xml:space="preserve">Public copy: </w:t>
      </w:r>
      <w:r>
        <w:t>Relationships I would still choose if nothing was gained from them. This is the part I am least willing to trade.</w:t>
      </w:r>
    </w:p>
    <w:p w14:paraId="6F5BBCA5" w14:textId="77777777" w:rsidR="00027371" w:rsidRDefault="00745A75">
      <w:pPr>
        <w:spacing w:after="120" w:line="259" w:lineRule="auto"/>
      </w:pPr>
      <w:r>
        <w:rPr>
          <w:b/>
        </w:rPr>
        <w:t xml:space="preserve">Environment and object score: </w:t>
      </w:r>
      <w:r>
        <w:t>PEOPLE. Perspective shows both bench supports and the P03 root convergence. No names or sensitive relationship detail.</w:t>
      </w:r>
    </w:p>
    <w:p w14:paraId="2D61088B" w14:textId="77777777" w:rsidR="00027371" w:rsidRDefault="00745A75">
      <w:pPr>
        <w:spacing w:after="120" w:line="259" w:lineRule="auto"/>
      </w:pPr>
      <w:r>
        <w:rPr>
          <w:b/>
        </w:rPr>
        <w:t xml:space="preserve">Typography schedule: </w:t>
      </w:r>
      <w:r>
        <w:t>block ID person-b07. At local q=0, enhanced decorative heading words begin at opacity 0, translateY 18 px (Thinker/Contact 8 px), bottom mask 100%; semantic text is already available. Reveal q=.06–.20, settle q=.20–.28, read q=.28–.92. Supporting copy enters as whole paragraphs q=.16–.28, opacity .2→1 and translateY 8→0 px; no blur on body. Navigation or evidence labels enter q=.20–.28 via left-to-right mask. Hold all at opacity 1 while their section intersects the reading viewport. Exit uses native documen</w:t>
      </w:r>
      <w:r>
        <w:t>t movement; optional heading-only opacity 1→.75 in last 8% when already leaving the viewport. Focus forces final visible state immediately.</w:t>
      </w:r>
    </w:p>
    <w:p w14:paraId="7E91870C" w14:textId="77777777" w:rsidR="00027371" w:rsidRDefault="00745A75">
      <w:pPr>
        <w:spacing w:after="120" w:line="259" w:lineRule="auto"/>
      </w:pPr>
      <w:r>
        <w:rPr>
          <w:b/>
        </w:rPr>
        <w:t xml:space="preserve">Interaction and sound: </w:t>
      </w:r>
      <w:r>
        <w:t>map and route links stay available throughout. Decorative camera/mesh motion does not capture scroll. The relevant landmark’s matching HTML control receives hover and focus feedback from Part XVIII; none is required to reveal the essential copy. Sound is off for all states.</w:t>
      </w:r>
    </w:p>
    <w:p w14:paraId="2FF6CD4C" w14:textId="77777777" w:rsidR="00027371" w:rsidRDefault="00745A75">
      <w:pPr>
        <w:pStyle w:val="Heading3"/>
      </w:pPr>
      <w:r>
        <w:t>PERSON B08  90 to 100 percent</w:t>
      </w:r>
    </w:p>
    <w:tbl>
      <w:tblPr>
        <w:tblW w:w="0" w:type="auto"/>
        <w:jc w:val="center"/>
        <w:tblLayout w:type="fixed"/>
        <w:tblLook w:val="04A0" w:firstRow="1" w:lastRow="0" w:firstColumn="1" w:lastColumn="0" w:noHBand="0" w:noVBand="1"/>
      </w:tblPr>
      <w:tblGrid>
        <w:gridCol w:w="3456"/>
        <w:gridCol w:w="1872"/>
        <w:gridCol w:w="4277"/>
      </w:tblGrid>
      <w:tr w:rsidR="00027371" w14:paraId="4E1A9A1D" w14:textId="77777777">
        <w:trPr>
          <w:cantSplit/>
          <w:tblHeader/>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2A2EB2DA" w14:textId="77777777" w:rsidR="00027371" w:rsidRDefault="00745A75">
            <w:pPr>
              <w:keepNext/>
              <w:spacing w:after="40" w:line="252" w:lineRule="auto"/>
            </w:pPr>
            <w:r>
              <w:rPr>
                <w:b/>
                <w:color w:val="FFFFFF"/>
                <w:sz w:val="18"/>
              </w:rPr>
              <w:t>Camera start → end</w:t>
            </w:r>
          </w:p>
        </w:tc>
        <w:tc>
          <w:tcPr>
            <w:tcW w:w="1872"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5C9031A8" w14:textId="77777777" w:rsidR="00027371" w:rsidRDefault="00745A75">
            <w:pPr>
              <w:keepNext/>
              <w:spacing w:after="40" w:line="252" w:lineRule="auto"/>
            </w:pPr>
            <w:r>
              <w:rPr>
                <w:b/>
                <w:color w:val="FFFFFF"/>
                <w:sz w:val="18"/>
              </w:rPr>
              <w:t>Look target</w:t>
            </w:r>
          </w:p>
        </w:tc>
        <w:tc>
          <w:tcPr>
            <w:tcW w:w="4277"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22CDD96B" w14:textId="77777777" w:rsidR="00027371" w:rsidRDefault="00745A75">
            <w:pPr>
              <w:keepNext/>
              <w:spacing w:after="40" w:line="252" w:lineRule="auto"/>
            </w:pPr>
            <w:r>
              <w:rPr>
                <w:b/>
                <w:color w:val="FFFFFF"/>
                <w:sz w:val="18"/>
              </w:rPr>
              <w:t>Reading placement</w:t>
            </w:r>
          </w:p>
        </w:tc>
      </w:tr>
      <w:tr w:rsidR="00027371" w14:paraId="4BA7F545"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9725DF" w14:textId="77777777" w:rsidR="00027371" w:rsidRDefault="00745A75">
            <w:pPr>
              <w:spacing w:after="40" w:line="252" w:lineRule="auto"/>
            </w:pPr>
            <w:r>
              <w:rPr>
                <w:sz w:val="18"/>
              </w:rPr>
              <w:t>(1,1.65,-10) → (1,1.65,-12)</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94C5F6" w14:textId="77777777" w:rsidR="00027371" w:rsidRDefault="00745A75">
            <w:pPr>
              <w:spacing w:after="40" w:line="252" w:lineRule="auto"/>
            </w:pPr>
            <w:r>
              <w:rPr>
                <w:sz w:val="18"/>
              </w:rPr>
              <w:t>(0,1,-16)</w:t>
            </w:r>
          </w:p>
        </w:tc>
        <w:tc>
          <w:tcPr>
            <w:tcW w:w="42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7B4237" w14:textId="77777777" w:rsidR="00027371" w:rsidRDefault="00745A75">
            <w:pPr>
              <w:spacing w:after="40" w:line="252" w:lineRule="auto"/>
            </w:pPr>
            <w:r>
              <w:rPr>
                <w:sz w:val="18"/>
              </w:rPr>
              <w:t>center, x=50%, y=35%, 24ch</w:t>
            </w:r>
          </w:p>
        </w:tc>
      </w:tr>
    </w:tbl>
    <w:p w14:paraId="0579483D" w14:textId="77777777" w:rsidR="00027371" w:rsidRDefault="00027371">
      <w:pPr>
        <w:spacing w:after="120" w:line="259" w:lineRule="auto"/>
      </w:pPr>
    </w:p>
    <w:p w14:paraId="18D4FC6B" w14:textId="77777777" w:rsidR="00027371" w:rsidRDefault="00745A75">
      <w:pPr>
        <w:spacing w:after="120" w:line="259" w:lineRule="auto"/>
      </w:pPr>
      <w:r>
        <w:rPr>
          <w:b/>
        </w:rPr>
        <w:t xml:space="preserve">Heading: </w:t>
      </w:r>
      <w:r>
        <w:t>What would it take to become someone I could genuinely admire?</w:t>
      </w:r>
    </w:p>
    <w:p w14:paraId="3DE44773" w14:textId="77777777" w:rsidR="00027371" w:rsidRDefault="00745A75">
      <w:pPr>
        <w:spacing w:after="120" w:line="259" w:lineRule="auto"/>
      </w:pPr>
      <w:r>
        <w:rPr>
          <w:b/>
        </w:rPr>
        <w:t xml:space="preserve">Public copy: </w:t>
      </w:r>
      <w:r>
        <w:t>And underneath most of it, one question.</w:t>
      </w:r>
    </w:p>
    <w:p w14:paraId="7995D18D" w14:textId="77777777" w:rsidR="00027371" w:rsidRDefault="00745A75">
      <w:pPr>
        <w:spacing w:after="120" w:line="259" w:lineRule="auto"/>
      </w:pPr>
      <w:r>
        <w:rPr>
          <w:b/>
        </w:rPr>
        <w:t xml:space="preserve">Environment and object score: </w:t>
      </w:r>
      <w:r>
        <w:t>QUESTION → EXIT_READY. Camera arrives by .93. Heading uses quotation styling only as established public copy; links remain visible after .95 and never navigate on scroll.</w:t>
      </w:r>
    </w:p>
    <w:p w14:paraId="03951912" w14:textId="77777777" w:rsidR="00027371" w:rsidRDefault="00745A75">
      <w:pPr>
        <w:spacing w:after="120" w:line="259" w:lineRule="auto"/>
      </w:pPr>
      <w:r>
        <w:rPr>
          <w:b/>
        </w:rPr>
        <w:t xml:space="preserve">Typography schedule: </w:t>
      </w:r>
      <w:r>
        <w:t xml:space="preserve">block ID person-b08. At local q=0, enhanced decorative heading words begin at opacity 0, translateY 18 px (Thinker/Contact 8 px), bottom mask 100%; semantic text is already available. Reveal q=.06–.20, settle q=.20–.28, read q=.28–.92. Supporting copy enters as whole paragraphs q=.16–.28, opacity .2→1 and </w:t>
      </w:r>
      <w:r>
        <w:lastRenderedPageBreak/>
        <w:t>translateY 8→0 px; no blur on body. Navigation or evidence labels enter q=.20–.28 via left-to-right mask. Hold all at opacity 1 while their section intersects the reading viewport. Exit uses native documen</w:t>
      </w:r>
      <w:r>
        <w:t>t movement; optional heading-only opacity 1→.75 in last 8% when already leaving the viewport. Focus forces final visible state immediately.</w:t>
      </w:r>
    </w:p>
    <w:p w14:paraId="09EF6AFC" w14:textId="77777777" w:rsidR="00027371" w:rsidRDefault="00745A75">
      <w:pPr>
        <w:spacing w:after="120" w:line="259" w:lineRule="auto"/>
      </w:pPr>
      <w:r>
        <w:rPr>
          <w:b/>
        </w:rPr>
        <w:t xml:space="preserve">Interaction and sound: </w:t>
      </w:r>
      <w:r>
        <w:t>map and route links stay available throughout. Decorative camera/mesh motion does not capture scroll. The relevant landmark’s matching HTML control receives hover and focus feedback from Part XVIII; none is required to reveal the essential copy. Sound is off for all states.</w:t>
      </w:r>
    </w:p>
    <w:p w14:paraId="40E7F5CD" w14:textId="77777777" w:rsidR="00027371" w:rsidRDefault="00745A75">
      <w:pPr>
        <w:pStyle w:val="Heading2"/>
      </w:pPr>
      <w:r>
        <w:t>6.3 Mobile and fallback composition</w:t>
      </w:r>
    </w:p>
    <w:p w14:paraId="1DCD926A" w14:textId="77777777" w:rsidR="00027371" w:rsidRDefault="00745A75">
      <w:pPr>
        <w:spacing w:after="120" w:line="259" w:lineRule="auto"/>
      </w:pPr>
      <w:r>
        <w:rPr>
          <w:b/>
        </w:rPr>
        <w:t xml:space="preserve">Mobile: </w:t>
      </w:r>
      <w:r>
        <w:t>Camera lateral x is multiplied by .35; use one readable column at 20 px horizontal padding. Bench and roots frame the upper visual region, never the body copy.</w:t>
      </w:r>
    </w:p>
    <w:p w14:paraId="7276B749" w14:textId="77777777" w:rsidR="00027371" w:rsidRDefault="00745A75">
      <w:pPr>
        <w:spacing w:after="120" w:line="259" w:lineRule="auto"/>
      </w:pPr>
      <w:r>
        <w:rPr>
          <w:b/>
        </w:rPr>
        <w:t xml:space="preserve">Reduced motion: </w:t>
      </w:r>
      <w:r>
        <w:t>display person-mobile.webp or person-desktop.webp at canonical p=0.6; remove sticky travel height and all transform/mask/blur animation. Render the complete beat content in source order with one h1, nested h2 headings, a route introduction and visible end links. No content is lost because a camera path was removed. WebGL unavailable or a failed model uses the same composition. Full-motion users can still choose Read without motion.</w:t>
      </w:r>
    </w:p>
    <w:p w14:paraId="4F624FFF" w14:textId="77777777" w:rsidR="00027371" w:rsidRDefault="00745A75">
      <w:pPr>
        <w:spacing w:after="120" w:line="259" w:lineRule="auto"/>
      </w:pPr>
      <w:r>
        <w:rPr>
          <w:b/>
        </w:rPr>
        <w:t xml:space="preserve">Readable layout: </w:t>
      </w:r>
      <w:r>
        <w:t>large viewports use at most two columns only when a landmark needs the other half. At ≤767 px or ≤600 px viewport height, all body copy is one column, max-width 38ch and minimum font size 20 px. At 200% text zoom, sections grow and the score remeasures. Avoid fixed vertical positions for long paragraphs. Hero headings wrap rather than shrinking below 38 px on phones.</w:t>
      </w:r>
    </w:p>
    <w:p w14:paraId="09A3D9CF" w14:textId="77777777" w:rsidR="00027371" w:rsidRDefault="00745A75">
      <w:pPr>
        <w:pStyle w:val="Heading2"/>
      </w:pPr>
      <w:r>
        <w:t>6.4 Route state and acceptance</w:t>
      </w:r>
    </w:p>
    <w:p w14:paraId="6DE78A73" w14:textId="77777777" w:rsidR="00027371" w:rsidRDefault="00745A75">
      <w:pPr>
        <w:spacing w:after="120" w:line="259" w:lineRule="auto"/>
      </w:pPr>
      <w:r>
        <w:t>States are the named labels in the environment score plus LOADING, STATIC_FALLBACK and EXIT_READY. Derive the visual state directly from p; only disclosure open/closed and explicit route travel are event state machines. Boundary ties choose the later beat except p=1, which holds the final beat. Reverse travel recomputes prior poses; all asynchronous asset completion checks the current route token before attaching.</w:t>
      </w:r>
    </w:p>
    <w:p w14:paraId="66B75D14" w14:textId="77777777" w:rsidR="00027371" w:rsidRDefault="00745A75">
      <w:pPr>
        <w:spacing w:after="120" w:line="259" w:lineRule="auto"/>
      </w:pPr>
      <w:r>
        <w:rPr>
          <w:b/>
        </w:rPr>
        <w:t xml:space="preserve">Visual acceptance: </w:t>
      </w:r>
      <w:r>
        <w:t>show the entry, midpoint, final frame and every landmark hold at 1440×1000 and 390×844. The viewer must identify this route’s environment without reading its title. Confirm readable negative space, stable ground contact, no camera clipping, no unintended object pop, a stable reading hold, clear interaction affordances and an exit that feels connected to the shared garden. Text and controls must survive the identical captures with motion reduced and WebGL disabled.</w:t>
      </w:r>
    </w:p>
    <w:p w14:paraId="237AB97C" w14:textId="77777777" w:rsidR="00027371" w:rsidRDefault="00745A75">
      <w:pPr>
        <w:spacing w:after="120" w:line="259" w:lineRule="auto"/>
      </w:pPr>
      <w:r>
        <w:t>Certificate access belongs in a small optional “Beyond the work” evidence disclosure after the People beat. Reuse achievement records for Grade 5 Music Theory, Grade 5 Guitar Practical and ISSO Nationals Shot Put Bronze Medalist. It is supporting evidence, not a tenth personality landmark. Follow the same expand/close dialog language as Quick without importing Quick’s CSS. Do not fabricate scans or place credentials on the tree.</w:t>
      </w:r>
    </w:p>
    <w:p w14:paraId="362A8F22" w14:textId="77777777" w:rsidR="00027371" w:rsidRDefault="00745A75">
      <w:pPr>
        <w:pStyle w:val="Heading1"/>
      </w:pPr>
      <w:bookmarkStart w:id="13" w:name="part_7"/>
      <w:bookmarkStart w:id="14" w:name="_Toc240985577"/>
      <w:r>
        <w:lastRenderedPageBreak/>
        <w:t>PART VII — BUILDER</w:t>
      </w:r>
      <w:bookmarkEnd w:id="13"/>
      <w:bookmarkEnd w:id="14"/>
    </w:p>
    <w:p w14:paraId="19C1D0F6" w14:textId="77777777" w:rsidR="00027371" w:rsidRDefault="00745A75">
      <w:pPr>
        <w:pStyle w:val="Heading2"/>
      </w:pPr>
      <w:r>
        <w:t>7.1 Route intent and spatial contract</w:t>
      </w:r>
    </w:p>
    <w:p w14:paraId="3B7A3D64" w14:textId="77777777" w:rsidR="00027371" w:rsidRDefault="00745A75">
      <w:r>
        <w:rPr>
          <w:b/>
        </w:rPr>
        <w:t xml:space="preserve">Route: </w:t>
      </w:r>
      <w:r>
        <w:t>/stay/builder/</w:t>
      </w:r>
    </w:p>
    <w:p w14:paraId="5B91FEDE" w14:textId="77777777" w:rsidR="00027371" w:rsidRDefault="00745A75">
      <w:r>
        <w:rPr>
          <w:b/>
        </w:rPr>
        <w:t xml:space="preserve">Purpose: </w:t>
      </w:r>
      <w:r>
        <w:t>A workshop is constructed in eight reversible stages while the camera moves from outside the footings to the bench.</w:t>
      </w:r>
    </w:p>
    <w:p w14:paraId="0AEB66D0" w14:textId="77777777" w:rsidR="00027371" w:rsidRDefault="00745A75">
      <w:r>
        <w:rPr>
          <w:b/>
        </w:rPr>
        <w:t xml:space="preserve">Motion personality: </w:t>
      </w:r>
      <w:r>
        <w:t>Measured construction expresses decisions becoming a system. Eight physical stages have distinct anticipation, movement and settled intervals.</w:t>
      </w:r>
    </w:p>
    <w:p w14:paraId="03D3FD14" w14:textId="77777777" w:rsidR="00027371" w:rsidRDefault="00745A75">
      <w:r>
        <w:t>World origin (28,0,32); local camera entry (1.4,1.8,7); final camera (0,1.65,-3). All camera values below are local exported X/Y/Z metres. Base perspective FOV 46°, near=.1 m, far=220 m. Use the world origin translation once. Roll=0. Local extent 12 × 14 m. Suggested travel allocation 8.5 viewport heights; content may extend it for zoom and translation. No maximum height may clip prose.</w:t>
      </w:r>
    </w:p>
    <w:p w14:paraId="76A08EA0" w14:textId="77777777" w:rsidR="00027371" w:rsidRDefault="00745A75">
      <w:r>
        <w:rPr>
          <w:b/>
        </w:rPr>
        <w:t xml:space="preserve">Assets: </w:t>
      </w:r>
      <w:r>
        <w:t>B01 foundation, B02 posts, B03 beams, B04 roof-slats, B05 workbench, B06 artifact-tokens. Shared G02–G12 are placed only where needed. Route-specific details dominate the composition; no generic background-and-card layout.</w:t>
      </w:r>
    </w:p>
    <w:p w14:paraId="088C9055" w14:textId="77777777" w:rsidR="00027371" w:rsidRDefault="00745A75">
      <w:r>
        <w:rPr>
          <w:b/>
        </w:rPr>
        <w:t xml:space="preserve">Direct entry and exit: </w:t>
      </w:r>
      <w:r>
        <w:t>direct loading initializes the first visible beat without visiting Garden. At p=1 hold the end state indefinitely. Explicit exit links go to /stay/work/, /stay/leader/, /stay/. The map always offers every destination.</w:t>
      </w:r>
    </w:p>
    <w:p w14:paraId="1389B844" w14:textId="77777777" w:rsidR="00027371" w:rsidRDefault="00745A75">
      <w:pPr>
        <w:pStyle w:val="Heading2"/>
      </w:pPr>
      <w:r>
        <w:t>7.2 Complete 0 to 100 percent route timeline</w:t>
      </w:r>
    </w:p>
    <w:p w14:paraId="256EC2B3" w14:textId="77777777" w:rsidR="00027371" w:rsidRDefault="00745A75">
      <w:r>
        <w:t>Every beat below defines camera, environment and exact public display copy. The percentage interval uses the measured score in Part IV. Unless overridden, motion happens in the first 35% of the interval, then holds. Text remains ordinary semantic HTML; its placement describes the settled composition. A quoted heading here is site copy, not a new sourced quotation by a third party.</w:t>
      </w:r>
    </w:p>
    <w:p w14:paraId="25301722" w14:textId="77777777" w:rsidR="00027371" w:rsidRDefault="00745A75">
      <w:pPr>
        <w:pStyle w:val="Heading3"/>
      </w:pPr>
      <w:r>
        <w:t>BUILDER B01  0 to 10 percent</w:t>
      </w:r>
    </w:p>
    <w:tbl>
      <w:tblPr>
        <w:tblW w:w="0" w:type="auto"/>
        <w:jc w:val="center"/>
        <w:tblLayout w:type="fixed"/>
        <w:tblLook w:val="04A0" w:firstRow="1" w:lastRow="0" w:firstColumn="1" w:lastColumn="0" w:noHBand="0" w:noVBand="1"/>
      </w:tblPr>
      <w:tblGrid>
        <w:gridCol w:w="3456"/>
        <w:gridCol w:w="1872"/>
        <w:gridCol w:w="4277"/>
      </w:tblGrid>
      <w:tr w:rsidR="00027371" w14:paraId="0716B09B" w14:textId="77777777">
        <w:trPr>
          <w:cantSplit/>
          <w:tblHeader/>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40F43F7B" w14:textId="77777777" w:rsidR="00027371" w:rsidRDefault="00745A75">
            <w:pPr>
              <w:keepNext/>
              <w:spacing w:after="40" w:line="252" w:lineRule="auto"/>
            </w:pPr>
            <w:r>
              <w:rPr>
                <w:b/>
                <w:color w:val="FFFFFF"/>
                <w:sz w:val="18"/>
              </w:rPr>
              <w:t>Camera start → end</w:t>
            </w:r>
          </w:p>
        </w:tc>
        <w:tc>
          <w:tcPr>
            <w:tcW w:w="1872"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75341A23" w14:textId="77777777" w:rsidR="00027371" w:rsidRDefault="00745A75">
            <w:pPr>
              <w:keepNext/>
              <w:spacing w:after="40" w:line="252" w:lineRule="auto"/>
            </w:pPr>
            <w:r>
              <w:rPr>
                <w:b/>
                <w:color w:val="FFFFFF"/>
                <w:sz w:val="18"/>
              </w:rPr>
              <w:t>Look target</w:t>
            </w:r>
          </w:p>
        </w:tc>
        <w:tc>
          <w:tcPr>
            <w:tcW w:w="4277"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6ADBA35A" w14:textId="77777777" w:rsidR="00027371" w:rsidRDefault="00745A75">
            <w:pPr>
              <w:keepNext/>
              <w:spacing w:after="40" w:line="252" w:lineRule="auto"/>
            </w:pPr>
            <w:r>
              <w:rPr>
                <w:b/>
                <w:color w:val="FFFFFF"/>
                <w:sz w:val="18"/>
              </w:rPr>
              <w:t>Reading placement</w:t>
            </w:r>
          </w:p>
        </w:tc>
      </w:tr>
      <w:tr w:rsidR="00027371" w14:paraId="6BA60383"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81D5FF" w14:textId="77777777" w:rsidR="00027371" w:rsidRDefault="00745A75">
            <w:pPr>
              <w:spacing w:after="40" w:line="252" w:lineRule="auto"/>
            </w:pPr>
            <w:r>
              <w:rPr>
                <w:sz w:val="18"/>
              </w:rPr>
              <w:t>(1.4,1.8,7) → (1.4,1.8,6)</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FB4724" w14:textId="77777777" w:rsidR="00027371" w:rsidRDefault="00745A75">
            <w:pPr>
              <w:spacing w:after="40" w:line="252" w:lineRule="auto"/>
            </w:pPr>
            <w:r>
              <w:rPr>
                <w:sz w:val="18"/>
              </w:rPr>
              <w:t>(0,1,-2)</w:t>
            </w:r>
          </w:p>
        </w:tc>
        <w:tc>
          <w:tcPr>
            <w:tcW w:w="42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E51010" w14:textId="77777777" w:rsidR="00027371" w:rsidRDefault="00745A75">
            <w:pPr>
              <w:spacing w:after="40" w:line="252" w:lineRule="auto"/>
            </w:pPr>
            <w:r>
              <w:rPr>
                <w:sz w:val="18"/>
              </w:rPr>
              <w:t>left, x=9%, y=30%, 30ch</w:t>
            </w:r>
          </w:p>
        </w:tc>
      </w:tr>
    </w:tbl>
    <w:p w14:paraId="5AE1A04A" w14:textId="77777777" w:rsidR="00027371" w:rsidRDefault="00027371"/>
    <w:p w14:paraId="1CCF1FB6" w14:textId="77777777" w:rsidR="00027371" w:rsidRDefault="00745A75">
      <w:r>
        <w:rPr>
          <w:b/>
        </w:rPr>
        <w:t xml:space="preserve">Heading: </w:t>
      </w:r>
      <w:r>
        <w:t>The Builder</w:t>
      </w:r>
    </w:p>
    <w:p w14:paraId="51004103" w14:textId="77777777" w:rsidR="00027371" w:rsidRDefault="00745A75">
      <w:r>
        <w:rPr>
          <w:b/>
        </w:rPr>
        <w:t xml:space="preserve">Public copy: </w:t>
      </w:r>
      <w:r>
        <w:t>I like turning ideas into systems.</w:t>
      </w:r>
    </w:p>
    <w:p w14:paraId="11CAFD43" w14:textId="77777777" w:rsidR="00027371" w:rsidRDefault="00745A75">
      <w:r>
        <w:rPr>
          <w:b/>
        </w:rPr>
        <w:t xml:space="preserve">Environment and object score: </w:t>
      </w:r>
      <w:r>
        <w:t>EMPTY → GROUND. Ground and footing recesses visible; no other B meshes visible before their band. Title word THE precedes BUILDER by .025p.</w:t>
      </w:r>
    </w:p>
    <w:p w14:paraId="3362BFC5" w14:textId="77777777" w:rsidR="00027371" w:rsidRDefault="00745A75">
      <w:r>
        <w:rPr>
          <w:b/>
        </w:rPr>
        <w:t xml:space="preserve">Typography schedule: </w:t>
      </w:r>
      <w:r>
        <w:t>block ID builder-b01. At local q=0, enhanced decorative heading words begin at opacity 0, translateY 18 px (Thinker/Contact 8 px), bottom mask 100%; semantic text is already available. Reveal q=.06–.20, settle q=.20–.28, read q=.28–.92. Supporting copy enters as whole paragraphs q=.16–.28, opacity .2→1 and translateY 8→0 px; no blur on body. Navigation or evidence labels enter q=.20–.28 via left-to-right mask. Hold all at opacity 1 while their section intersects the reading viewport. Exit uses native docume</w:t>
      </w:r>
      <w:r>
        <w:t>nt movement; optional heading-only opacity 1→.75 in last 8% when already leaving the viewport. Focus forces final visible state immediately.</w:t>
      </w:r>
    </w:p>
    <w:p w14:paraId="6E63A688" w14:textId="77777777" w:rsidR="00027371" w:rsidRDefault="00745A75">
      <w:r>
        <w:rPr>
          <w:b/>
        </w:rPr>
        <w:lastRenderedPageBreak/>
        <w:t xml:space="preserve">Interaction and sound: </w:t>
      </w:r>
      <w:r>
        <w:t>map and route links stay available throughout. Decorative camera/mesh motion does not capture scroll. The relevant landmark’s matching HTML control receives hover and focus feedback from Part XVIII; none is required to reveal the essential copy. Sound is off for all states.</w:t>
      </w:r>
    </w:p>
    <w:p w14:paraId="7FF8918F" w14:textId="77777777" w:rsidR="00027371" w:rsidRDefault="00745A75">
      <w:pPr>
        <w:pStyle w:val="Heading3"/>
      </w:pPr>
      <w:r>
        <w:t>BUILDER B02  10 to 20 percent</w:t>
      </w:r>
    </w:p>
    <w:tbl>
      <w:tblPr>
        <w:tblW w:w="0" w:type="auto"/>
        <w:jc w:val="center"/>
        <w:tblLayout w:type="fixed"/>
        <w:tblLook w:val="04A0" w:firstRow="1" w:lastRow="0" w:firstColumn="1" w:lastColumn="0" w:noHBand="0" w:noVBand="1"/>
      </w:tblPr>
      <w:tblGrid>
        <w:gridCol w:w="3456"/>
        <w:gridCol w:w="1872"/>
        <w:gridCol w:w="4277"/>
      </w:tblGrid>
      <w:tr w:rsidR="00027371" w14:paraId="1D740042" w14:textId="77777777">
        <w:trPr>
          <w:cantSplit/>
          <w:tblHeader/>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7DF5195A" w14:textId="77777777" w:rsidR="00027371" w:rsidRDefault="00745A75">
            <w:pPr>
              <w:keepNext/>
              <w:spacing w:after="40" w:line="252" w:lineRule="auto"/>
            </w:pPr>
            <w:r>
              <w:rPr>
                <w:b/>
                <w:color w:val="FFFFFF"/>
                <w:sz w:val="18"/>
              </w:rPr>
              <w:t>Camera start → end</w:t>
            </w:r>
          </w:p>
        </w:tc>
        <w:tc>
          <w:tcPr>
            <w:tcW w:w="1872"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3EDA7C05" w14:textId="77777777" w:rsidR="00027371" w:rsidRDefault="00745A75">
            <w:pPr>
              <w:keepNext/>
              <w:spacing w:after="40" w:line="252" w:lineRule="auto"/>
            </w:pPr>
            <w:r>
              <w:rPr>
                <w:b/>
                <w:color w:val="FFFFFF"/>
                <w:sz w:val="18"/>
              </w:rPr>
              <w:t>Look target</w:t>
            </w:r>
          </w:p>
        </w:tc>
        <w:tc>
          <w:tcPr>
            <w:tcW w:w="4277"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5ED49C10" w14:textId="77777777" w:rsidR="00027371" w:rsidRDefault="00745A75">
            <w:pPr>
              <w:keepNext/>
              <w:spacing w:after="40" w:line="252" w:lineRule="auto"/>
            </w:pPr>
            <w:r>
              <w:rPr>
                <w:b/>
                <w:color w:val="FFFFFF"/>
                <w:sz w:val="18"/>
              </w:rPr>
              <w:t>Reading placement</w:t>
            </w:r>
          </w:p>
        </w:tc>
      </w:tr>
      <w:tr w:rsidR="00027371" w14:paraId="5EEF3D83"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3AB3C7" w14:textId="77777777" w:rsidR="00027371" w:rsidRDefault="00745A75">
            <w:pPr>
              <w:spacing w:after="40" w:line="252" w:lineRule="auto"/>
            </w:pPr>
            <w:r>
              <w:rPr>
                <w:sz w:val="18"/>
              </w:rPr>
              <w:t>(1.4,1.8,6) → (1,1.8,5)</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0F9DEE" w14:textId="77777777" w:rsidR="00027371" w:rsidRDefault="00745A75">
            <w:pPr>
              <w:spacing w:after="40" w:line="252" w:lineRule="auto"/>
            </w:pPr>
            <w:r>
              <w:rPr>
                <w:sz w:val="18"/>
              </w:rPr>
              <w:t>(0,.3,-2)</w:t>
            </w:r>
          </w:p>
        </w:tc>
        <w:tc>
          <w:tcPr>
            <w:tcW w:w="42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2A75A0" w14:textId="77777777" w:rsidR="00027371" w:rsidRDefault="00745A75">
            <w:pPr>
              <w:spacing w:after="40" w:line="252" w:lineRule="auto"/>
            </w:pPr>
            <w:r>
              <w:rPr>
                <w:sz w:val="18"/>
              </w:rPr>
              <w:t>right, x=58%, y=32%, 34ch</w:t>
            </w:r>
          </w:p>
        </w:tc>
      </w:tr>
    </w:tbl>
    <w:p w14:paraId="1B17A1E2" w14:textId="77777777" w:rsidR="00027371" w:rsidRDefault="00027371"/>
    <w:p w14:paraId="74AA2607" w14:textId="77777777" w:rsidR="00027371" w:rsidRDefault="00745A75">
      <w:r>
        <w:rPr>
          <w:b/>
        </w:rPr>
        <w:t xml:space="preserve">Heading: </w:t>
      </w:r>
      <w:r>
        <w:t>Ground rules</w:t>
      </w:r>
    </w:p>
    <w:p w14:paraId="3E81CCF5" w14:textId="77777777" w:rsidR="00027371" w:rsidRDefault="00745A75">
      <w:r>
        <w:rPr>
          <w:b/>
        </w:rPr>
        <w:t xml:space="preserve">Public copy: </w:t>
      </w:r>
      <w:r>
        <w:t>What draws me in is the set of rules underneath a thing — the constraints, the weighting, the cases nobody planned for.</w:t>
      </w:r>
    </w:p>
    <w:p w14:paraId="14A0BAEF" w14:textId="77777777" w:rsidR="00027371" w:rsidRDefault="00745A75">
      <w:r>
        <w:rPr>
          <w:b/>
        </w:rPr>
        <w:t xml:space="preserve">Environment and object score: </w:t>
      </w:r>
      <w:r>
        <w:t>FOUNDATION. Sample BUILD_FOUNDATION 0→1.2 s over .10–.18; hold .18–.20. Each footing rises .35 m from its pocket with .12 s stagger.</w:t>
      </w:r>
    </w:p>
    <w:p w14:paraId="753013D3" w14:textId="77777777" w:rsidR="00027371" w:rsidRDefault="00745A75">
      <w:r>
        <w:rPr>
          <w:b/>
        </w:rPr>
        <w:t xml:space="preserve">Typography schedule: </w:t>
      </w:r>
      <w:r>
        <w:t>block ID builder-b02. At local q=0, enhanced decorative heading words begin at opacity 0, translateY 18 px (Thinker/Contact 8 px), bottom mask 100%; semantic text is already available. Reveal q=.06–.20, settle q=.20–.28, read q=.28–.92. Supporting copy enters as whole paragraphs q=.16–.28, opacity .2→1 and translateY 8→0 px; no blur on body. Navigation or evidence labels enter q=.20–.28 via left-to-right mask. Hold all at opacity 1 while their section intersects the reading viewport. Exit uses native docume</w:t>
      </w:r>
      <w:r>
        <w:t>nt movement; optional heading-only opacity 1→.75 in last 8% when already leaving the viewport. Focus forces final visible state immediately.</w:t>
      </w:r>
    </w:p>
    <w:p w14:paraId="50757DE9" w14:textId="77777777" w:rsidR="00027371" w:rsidRDefault="00745A75">
      <w:r>
        <w:rPr>
          <w:b/>
        </w:rPr>
        <w:t xml:space="preserve">Interaction and sound: </w:t>
      </w:r>
      <w:r>
        <w:t>map and route links stay available throughout. Decorative camera/mesh motion does not capture scroll. The relevant landmark’s matching HTML control receives hover and focus feedback from Part XVIII; none is required to reveal the essential copy. Sound is off for all states.</w:t>
      </w:r>
    </w:p>
    <w:p w14:paraId="466C4204" w14:textId="77777777" w:rsidR="00027371" w:rsidRDefault="00745A75">
      <w:pPr>
        <w:pStyle w:val="Heading3"/>
      </w:pPr>
      <w:r>
        <w:t>BUILDER B03  20 to 32 percent</w:t>
      </w:r>
    </w:p>
    <w:tbl>
      <w:tblPr>
        <w:tblW w:w="0" w:type="auto"/>
        <w:jc w:val="center"/>
        <w:tblLayout w:type="fixed"/>
        <w:tblLook w:val="04A0" w:firstRow="1" w:lastRow="0" w:firstColumn="1" w:lastColumn="0" w:noHBand="0" w:noVBand="1"/>
      </w:tblPr>
      <w:tblGrid>
        <w:gridCol w:w="3456"/>
        <w:gridCol w:w="1872"/>
        <w:gridCol w:w="4277"/>
      </w:tblGrid>
      <w:tr w:rsidR="00027371" w14:paraId="4A98D809" w14:textId="77777777">
        <w:trPr>
          <w:cantSplit/>
          <w:tblHeader/>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422D5C49" w14:textId="77777777" w:rsidR="00027371" w:rsidRDefault="00745A75">
            <w:pPr>
              <w:keepNext/>
              <w:spacing w:after="40" w:line="252" w:lineRule="auto"/>
            </w:pPr>
            <w:r>
              <w:rPr>
                <w:b/>
                <w:color w:val="FFFFFF"/>
                <w:sz w:val="18"/>
              </w:rPr>
              <w:t>Camera start → end</w:t>
            </w:r>
          </w:p>
        </w:tc>
        <w:tc>
          <w:tcPr>
            <w:tcW w:w="1872"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613A2546" w14:textId="77777777" w:rsidR="00027371" w:rsidRDefault="00745A75">
            <w:pPr>
              <w:keepNext/>
              <w:spacing w:after="40" w:line="252" w:lineRule="auto"/>
            </w:pPr>
            <w:r>
              <w:rPr>
                <w:b/>
                <w:color w:val="FFFFFF"/>
                <w:sz w:val="18"/>
              </w:rPr>
              <w:t>Look target</w:t>
            </w:r>
          </w:p>
        </w:tc>
        <w:tc>
          <w:tcPr>
            <w:tcW w:w="4277"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0EB4D695" w14:textId="77777777" w:rsidR="00027371" w:rsidRDefault="00745A75">
            <w:pPr>
              <w:keepNext/>
              <w:spacing w:after="40" w:line="252" w:lineRule="auto"/>
            </w:pPr>
            <w:r>
              <w:rPr>
                <w:b/>
                <w:color w:val="FFFFFF"/>
                <w:sz w:val="18"/>
              </w:rPr>
              <w:t>Reading placement</w:t>
            </w:r>
          </w:p>
        </w:tc>
      </w:tr>
      <w:tr w:rsidR="00027371" w14:paraId="65FDF403"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A4BD2A" w14:textId="77777777" w:rsidR="00027371" w:rsidRDefault="00745A75">
            <w:pPr>
              <w:spacing w:after="40" w:line="252" w:lineRule="auto"/>
            </w:pPr>
            <w:r>
              <w:rPr>
                <w:sz w:val="18"/>
              </w:rPr>
              <w:t>(1,1.8,5) → (.6,1.8,4)</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F9E3AE" w14:textId="77777777" w:rsidR="00027371" w:rsidRDefault="00745A75">
            <w:pPr>
              <w:spacing w:after="40" w:line="252" w:lineRule="auto"/>
            </w:pPr>
            <w:r>
              <w:rPr>
                <w:sz w:val="18"/>
              </w:rPr>
              <w:t>(0,1.7,-3)</w:t>
            </w:r>
          </w:p>
        </w:tc>
        <w:tc>
          <w:tcPr>
            <w:tcW w:w="42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A04181" w14:textId="77777777" w:rsidR="00027371" w:rsidRDefault="00745A75">
            <w:pPr>
              <w:spacing w:after="40" w:line="252" w:lineRule="auto"/>
            </w:pPr>
            <w:r>
              <w:rPr>
                <w:sz w:val="18"/>
              </w:rPr>
              <w:t>left, x=9%, y=34%, 34ch</w:t>
            </w:r>
          </w:p>
        </w:tc>
      </w:tr>
    </w:tbl>
    <w:p w14:paraId="5A87048F" w14:textId="77777777" w:rsidR="00027371" w:rsidRDefault="00027371"/>
    <w:p w14:paraId="08C6CA41" w14:textId="77777777" w:rsidR="00027371" w:rsidRDefault="00745A75">
      <w:r>
        <w:rPr>
          <w:b/>
        </w:rPr>
        <w:t xml:space="preserve">Heading: </w:t>
      </w:r>
      <w:r>
        <w:t>When rules meet</w:t>
      </w:r>
    </w:p>
    <w:p w14:paraId="4D49CD18" w14:textId="77777777" w:rsidR="00027371" w:rsidRDefault="00745A75">
      <w:r>
        <w:rPr>
          <w:b/>
        </w:rPr>
        <w:t xml:space="preserve">Public copy: </w:t>
      </w:r>
      <w:r>
        <w:t>An idea becomes a system at the moment you have to decide what happens when two of your own rules disagree.</w:t>
      </w:r>
    </w:p>
    <w:p w14:paraId="234DF560" w14:textId="77777777" w:rsidR="00027371" w:rsidRDefault="00745A75">
      <w:r>
        <w:rPr>
          <w:b/>
        </w:rPr>
        <w:t xml:space="preserve">Environment and object score: </w:t>
      </w:r>
      <w:r>
        <w:t>POSTS. Sample BUILD_POSTS over .20–.30, hold .30–.32. Posts translate upward, no stretchy scaling. Camera advances 1 m; beams remain absent.</w:t>
      </w:r>
    </w:p>
    <w:p w14:paraId="00CB2DAF" w14:textId="77777777" w:rsidR="00027371" w:rsidRDefault="00745A75">
      <w:r>
        <w:rPr>
          <w:b/>
        </w:rPr>
        <w:t xml:space="preserve">Typography schedule: </w:t>
      </w:r>
      <w:r>
        <w:t>block ID builder-b03. At local q=0, enhanced decorative heading words begin at opacity 0, translateY 18 px (Thinker/Contact 8 px), bottom mask 100%; semantic text is already available. Reveal q=.06–.20, settle q=.20–.28, read q=.28–.92. Supporting copy enters as whole paragraphs q=.16–.28, opacity .2→1 and translateY 8→0 px; no blur on body. Navigation or evidence labels enter q=.20–.28 via left-to-right mask. Hold all at opacity 1 while their section intersects the reading viewport. Exit uses native docume</w:t>
      </w:r>
      <w:r>
        <w:t>nt movement; optional heading-only opacity 1→.75 in last 8% when already leaving the viewport. Focus forces final visible state immediately.</w:t>
      </w:r>
    </w:p>
    <w:p w14:paraId="0DA442D5" w14:textId="77777777" w:rsidR="00027371" w:rsidRDefault="00745A75">
      <w:r>
        <w:rPr>
          <w:b/>
        </w:rPr>
        <w:t xml:space="preserve">Interaction and sound: </w:t>
      </w:r>
      <w:r>
        <w:t>map and route links stay available throughout. Decorative camera/mesh motion does not capture scroll. The relevant landmark’s matching HTML control receives hover and focus feedback from Part XVIII; none is required to reveal the essential copy. Sound is off for all states.</w:t>
      </w:r>
    </w:p>
    <w:p w14:paraId="71A497F4" w14:textId="77777777" w:rsidR="00027371" w:rsidRDefault="00745A75">
      <w:pPr>
        <w:pStyle w:val="Heading3"/>
      </w:pPr>
      <w:r>
        <w:lastRenderedPageBreak/>
        <w:t>BUILDER B04  32 to 44 percent</w:t>
      </w:r>
    </w:p>
    <w:tbl>
      <w:tblPr>
        <w:tblW w:w="0" w:type="auto"/>
        <w:jc w:val="center"/>
        <w:tblLayout w:type="fixed"/>
        <w:tblLook w:val="04A0" w:firstRow="1" w:lastRow="0" w:firstColumn="1" w:lastColumn="0" w:noHBand="0" w:noVBand="1"/>
      </w:tblPr>
      <w:tblGrid>
        <w:gridCol w:w="3456"/>
        <w:gridCol w:w="1872"/>
        <w:gridCol w:w="4277"/>
      </w:tblGrid>
      <w:tr w:rsidR="00027371" w14:paraId="53F06A22" w14:textId="77777777">
        <w:trPr>
          <w:cantSplit/>
          <w:tblHeader/>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52666848" w14:textId="77777777" w:rsidR="00027371" w:rsidRDefault="00745A75">
            <w:pPr>
              <w:keepNext/>
              <w:spacing w:after="40" w:line="252" w:lineRule="auto"/>
            </w:pPr>
            <w:r>
              <w:rPr>
                <w:b/>
                <w:color w:val="FFFFFF"/>
                <w:sz w:val="18"/>
              </w:rPr>
              <w:t>Camera start → end</w:t>
            </w:r>
          </w:p>
        </w:tc>
        <w:tc>
          <w:tcPr>
            <w:tcW w:w="1872"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3DBB8552" w14:textId="77777777" w:rsidR="00027371" w:rsidRDefault="00745A75">
            <w:pPr>
              <w:keepNext/>
              <w:spacing w:after="40" w:line="252" w:lineRule="auto"/>
            </w:pPr>
            <w:r>
              <w:rPr>
                <w:b/>
                <w:color w:val="FFFFFF"/>
                <w:sz w:val="18"/>
              </w:rPr>
              <w:t>Look target</w:t>
            </w:r>
          </w:p>
        </w:tc>
        <w:tc>
          <w:tcPr>
            <w:tcW w:w="4277"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5DF67B98" w14:textId="77777777" w:rsidR="00027371" w:rsidRDefault="00745A75">
            <w:pPr>
              <w:keepNext/>
              <w:spacing w:after="40" w:line="252" w:lineRule="auto"/>
            </w:pPr>
            <w:r>
              <w:rPr>
                <w:b/>
                <w:color w:val="FFFFFF"/>
                <w:sz w:val="18"/>
              </w:rPr>
              <w:t>Reading placement</w:t>
            </w:r>
          </w:p>
        </w:tc>
      </w:tr>
      <w:tr w:rsidR="00027371" w14:paraId="4BC0785B"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24741E" w14:textId="77777777" w:rsidR="00027371" w:rsidRDefault="00745A75">
            <w:pPr>
              <w:spacing w:after="40" w:line="252" w:lineRule="auto"/>
            </w:pPr>
            <w:r>
              <w:rPr>
                <w:sz w:val="18"/>
              </w:rPr>
              <w:t>(.6,1.8,4) → (0,1.8,2.5)</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876D9B" w14:textId="77777777" w:rsidR="00027371" w:rsidRDefault="00745A75">
            <w:pPr>
              <w:spacing w:after="40" w:line="252" w:lineRule="auto"/>
            </w:pPr>
            <w:r>
              <w:rPr>
                <w:sz w:val="18"/>
              </w:rPr>
              <w:t>(0,2.4,-3)</w:t>
            </w:r>
          </w:p>
        </w:tc>
        <w:tc>
          <w:tcPr>
            <w:tcW w:w="42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848A74" w14:textId="77777777" w:rsidR="00027371" w:rsidRDefault="00745A75">
            <w:pPr>
              <w:spacing w:after="40" w:line="252" w:lineRule="auto"/>
            </w:pPr>
            <w:r>
              <w:rPr>
                <w:sz w:val="18"/>
              </w:rPr>
              <w:t>right, x=58%, y=35%, 34ch</w:t>
            </w:r>
          </w:p>
        </w:tc>
      </w:tr>
    </w:tbl>
    <w:p w14:paraId="31D60A55" w14:textId="77777777" w:rsidR="00027371" w:rsidRDefault="00027371"/>
    <w:p w14:paraId="7B573F75" w14:textId="77777777" w:rsidR="00027371" w:rsidRDefault="00745A75">
      <w:r>
        <w:rPr>
          <w:b/>
        </w:rPr>
        <w:t xml:space="preserve">Heading: </w:t>
      </w:r>
      <w:r>
        <w:t>Build and revise</w:t>
      </w:r>
    </w:p>
    <w:p w14:paraId="5D2A70E0" w14:textId="77777777" w:rsidR="00027371" w:rsidRDefault="00745A75">
      <w:r>
        <w:rPr>
          <w:b/>
        </w:rPr>
        <w:t xml:space="preserve">Public copy: </w:t>
      </w:r>
      <w:r>
        <w:t>So I build, watch where the rules break, change something, and try again.</w:t>
      </w:r>
    </w:p>
    <w:p w14:paraId="40392781" w14:textId="77777777" w:rsidR="00027371" w:rsidRDefault="00745A75">
      <w:r>
        <w:rPr>
          <w:b/>
        </w:rPr>
        <w:t xml:space="preserve">Environment and object score: </w:t>
      </w:r>
      <w:r>
        <w:t>BEAMS. BUILD_BEAMS .32–.41, 1.6 s; all connections settle before camera enters. Copy mask direction follows horizontal beam movement, cap 14 px.</w:t>
      </w:r>
    </w:p>
    <w:p w14:paraId="6BAD4971" w14:textId="77777777" w:rsidR="00027371" w:rsidRDefault="00745A75">
      <w:r>
        <w:rPr>
          <w:b/>
        </w:rPr>
        <w:t xml:space="preserve">Typography schedule: </w:t>
      </w:r>
      <w:r>
        <w:t>block ID builder-b04. At local q=0, enhanced decorative heading words begin at opacity 0, translateY 18 px (Thinker/Contact 8 px), bottom mask 100%; semantic text is already available. Reveal q=.06–.20, settle q=.20–.28, read q=.28–.92. Supporting copy enters as whole paragraphs q=.16–.28, opacity .2→1 and translateY 8→0 px; no blur on body. Navigation or evidence labels enter q=.20–.28 via left-to-right mask. Hold all at opacity 1 while their section intersects the reading viewport. Exit uses native docume</w:t>
      </w:r>
      <w:r>
        <w:t>nt movement; optional heading-only opacity 1→.75 in last 8% when already leaving the viewport. Focus forces final visible state immediately.</w:t>
      </w:r>
    </w:p>
    <w:p w14:paraId="71E75C20" w14:textId="77777777" w:rsidR="00027371" w:rsidRDefault="00745A75">
      <w:r>
        <w:rPr>
          <w:b/>
        </w:rPr>
        <w:t xml:space="preserve">Interaction and sound: </w:t>
      </w:r>
      <w:r>
        <w:t>map and route links stay available throughout. Decorative camera/mesh motion does not capture scroll. The relevant landmark’s matching HTML control receives hover and focus feedback from Part XVIII; none is required to reveal the essential copy. Sound is off for all states.</w:t>
      </w:r>
    </w:p>
    <w:p w14:paraId="53C61D01" w14:textId="77777777" w:rsidR="00027371" w:rsidRDefault="00745A75">
      <w:pPr>
        <w:pStyle w:val="Heading3"/>
      </w:pPr>
      <w:r>
        <w:t>BUILDER B05  44 to 56 percent</w:t>
      </w:r>
    </w:p>
    <w:tbl>
      <w:tblPr>
        <w:tblW w:w="0" w:type="auto"/>
        <w:jc w:val="center"/>
        <w:tblLayout w:type="fixed"/>
        <w:tblLook w:val="04A0" w:firstRow="1" w:lastRow="0" w:firstColumn="1" w:lastColumn="0" w:noHBand="0" w:noVBand="1"/>
      </w:tblPr>
      <w:tblGrid>
        <w:gridCol w:w="3456"/>
        <w:gridCol w:w="1872"/>
        <w:gridCol w:w="4277"/>
      </w:tblGrid>
      <w:tr w:rsidR="00027371" w14:paraId="487D50E1" w14:textId="77777777">
        <w:trPr>
          <w:cantSplit/>
          <w:tblHeader/>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7253800F" w14:textId="77777777" w:rsidR="00027371" w:rsidRDefault="00745A75">
            <w:pPr>
              <w:keepNext/>
              <w:spacing w:after="40" w:line="252" w:lineRule="auto"/>
            </w:pPr>
            <w:r>
              <w:rPr>
                <w:b/>
                <w:color w:val="FFFFFF"/>
                <w:sz w:val="18"/>
              </w:rPr>
              <w:t>Camera start → end</w:t>
            </w:r>
          </w:p>
        </w:tc>
        <w:tc>
          <w:tcPr>
            <w:tcW w:w="1872"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0864B158" w14:textId="77777777" w:rsidR="00027371" w:rsidRDefault="00745A75">
            <w:pPr>
              <w:keepNext/>
              <w:spacing w:after="40" w:line="252" w:lineRule="auto"/>
            </w:pPr>
            <w:r>
              <w:rPr>
                <w:b/>
                <w:color w:val="FFFFFF"/>
                <w:sz w:val="18"/>
              </w:rPr>
              <w:t>Look target</w:t>
            </w:r>
          </w:p>
        </w:tc>
        <w:tc>
          <w:tcPr>
            <w:tcW w:w="4277"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19F4340B" w14:textId="77777777" w:rsidR="00027371" w:rsidRDefault="00745A75">
            <w:pPr>
              <w:keepNext/>
              <w:spacing w:after="40" w:line="252" w:lineRule="auto"/>
            </w:pPr>
            <w:r>
              <w:rPr>
                <w:b/>
                <w:color w:val="FFFFFF"/>
                <w:sz w:val="18"/>
              </w:rPr>
              <w:t>Reading placement</w:t>
            </w:r>
          </w:p>
        </w:tc>
      </w:tr>
      <w:tr w:rsidR="00027371" w14:paraId="2AA9120F"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949B23" w14:textId="77777777" w:rsidR="00027371" w:rsidRDefault="00745A75">
            <w:pPr>
              <w:spacing w:after="40" w:line="252" w:lineRule="auto"/>
            </w:pPr>
            <w:r>
              <w:rPr>
                <w:sz w:val="18"/>
              </w:rPr>
              <w:t>(0,1.8,2.5) → (0,1.8,1)</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104790" w14:textId="77777777" w:rsidR="00027371" w:rsidRDefault="00745A75">
            <w:pPr>
              <w:spacing w:after="40" w:line="252" w:lineRule="auto"/>
            </w:pPr>
            <w:r>
              <w:rPr>
                <w:sz w:val="18"/>
              </w:rPr>
              <w:t>(0,2,-4)</w:t>
            </w:r>
          </w:p>
        </w:tc>
        <w:tc>
          <w:tcPr>
            <w:tcW w:w="42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961B7B" w14:textId="77777777" w:rsidR="00027371" w:rsidRDefault="00745A75">
            <w:pPr>
              <w:spacing w:after="40" w:line="252" w:lineRule="auto"/>
            </w:pPr>
            <w:r>
              <w:rPr>
                <w:sz w:val="18"/>
              </w:rPr>
              <w:t>left, x=9%, y=35%, 34ch</w:t>
            </w:r>
          </w:p>
        </w:tc>
      </w:tr>
    </w:tbl>
    <w:p w14:paraId="332681CC" w14:textId="77777777" w:rsidR="00027371" w:rsidRDefault="00027371"/>
    <w:p w14:paraId="674E395C" w14:textId="77777777" w:rsidR="00027371" w:rsidRDefault="00745A75">
      <w:r>
        <w:rPr>
          <w:b/>
        </w:rPr>
        <w:t xml:space="preserve">Heading: </w:t>
      </w:r>
      <w:r>
        <w:t>A structure that holds</w:t>
      </w:r>
    </w:p>
    <w:p w14:paraId="3EFB7ED9" w14:textId="77777777" w:rsidR="00027371" w:rsidRDefault="00745A75">
      <w:r>
        <w:rPr>
          <w:b/>
        </w:rPr>
        <w:t xml:space="preserve">Public copy: </w:t>
      </w:r>
      <w:r>
        <w:t>The interesting part is what happens when the rules meet a case I didn’t plan for.</w:t>
      </w:r>
    </w:p>
    <w:p w14:paraId="513E3168" w14:textId="77777777" w:rsidR="00027371" w:rsidRDefault="00745A75">
      <w:r>
        <w:rPr>
          <w:b/>
        </w:rPr>
        <w:t xml:space="preserve">Environment and object score: </w:t>
      </w:r>
      <w:r>
        <w:t>STRUCTURE. BUILD_ROOF .44–.53, 1.5 s; slats occupy 55% roof coverage. Hold .53–.56; do not darken text with physical shadows.</w:t>
      </w:r>
    </w:p>
    <w:p w14:paraId="59FA562B" w14:textId="77777777" w:rsidR="00027371" w:rsidRDefault="00745A75">
      <w:r>
        <w:rPr>
          <w:b/>
        </w:rPr>
        <w:t xml:space="preserve">Typography schedule: </w:t>
      </w:r>
      <w:r>
        <w:t>block ID builder-b05. At local q=0, enhanced decorative heading words begin at opacity 0, translateY 18 px (Thinker/Contact 8 px), bottom mask 100%; semantic text is already available. Reveal q=.06–.20, settle q=.20–.28, read q=.28–.92. Supporting copy enters as whole paragraphs q=.16–.28, opacity .2→1 and translateY 8→0 px; no blur on body. Navigation or evidence labels enter q=.20–.28 via left-to-right mask. Hold all at opacity 1 while their section intersects the reading viewport. Exit uses native docume</w:t>
      </w:r>
      <w:r>
        <w:t>nt movement; optional heading-only opacity 1→.75 in last 8% when already leaving the viewport. Focus forces final visible state immediately.</w:t>
      </w:r>
    </w:p>
    <w:p w14:paraId="73C8A555" w14:textId="77777777" w:rsidR="00027371" w:rsidRDefault="00745A75">
      <w:r>
        <w:rPr>
          <w:b/>
        </w:rPr>
        <w:t xml:space="preserve">Interaction and sound: </w:t>
      </w:r>
      <w:r>
        <w:t>map and route links stay available throughout. Decorative camera/mesh motion does not capture scroll. The relevant landmark’s matching HTML control receives hover and focus feedback from Part XVIII; none is required to reveal the essential copy. Sound is off for all states.</w:t>
      </w:r>
    </w:p>
    <w:p w14:paraId="737B956D" w14:textId="77777777" w:rsidR="00027371" w:rsidRDefault="00745A75">
      <w:pPr>
        <w:pStyle w:val="Heading3"/>
      </w:pPr>
      <w:r>
        <w:t>BUILDER B06  56 to 68 percent</w:t>
      </w:r>
    </w:p>
    <w:tbl>
      <w:tblPr>
        <w:tblW w:w="0" w:type="auto"/>
        <w:jc w:val="center"/>
        <w:tblLayout w:type="fixed"/>
        <w:tblLook w:val="04A0" w:firstRow="1" w:lastRow="0" w:firstColumn="1" w:lastColumn="0" w:noHBand="0" w:noVBand="1"/>
      </w:tblPr>
      <w:tblGrid>
        <w:gridCol w:w="3456"/>
        <w:gridCol w:w="1872"/>
        <w:gridCol w:w="4277"/>
      </w:tblGrid>
      <w:tr w:rsidR="00027371" w14:paraId="60A222BD" w14:textId="77777777">
        <w:trPr>
          <w:cantSplit/>
          <w:tblHeader/>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672077FF" w14:textId="77777777" w:rsidR="00027371" w:rsidRDefault="00745A75">
            <w:pPr>
              <w:keepNext/>
              <w:spacing w:after="40" w:line="252" w:lineRule="auto"/>
            </w:pPr>
            <w:r>
              <w:rPr>
                <w:b/>
                <w:color w:val="FFFFFF"/>
                <w:sz w:val="18"/>
              </w:rPr>
              <w:t>Camera start → end</w:t>
            </w:r>
          </w:p>
        </w:tc>
        <w:tc>
          <w:tcPr>
            <w:tcW w:w="1872"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63A86626" w14:textId="77777777" w:rsidR="00027371" w:rsidRDefault="00745A75">
            <w:pPr>
              <w:keepNext/>
              <w:spacing w:after="40" w:line="252" w:lineRule="auto"/>
            </w:pPr>
            <w:r>
              <w:rPr>
                <w:b/>
                <w:color w:val="FFFFFF"/>
                <w:sz w:val="18"/>
              </w:rPr>
              <w:t>Look target</w:t>
            </w:r>
          </w:p>
        </w:tc>
        <w:tc>
          <w:tcPr>
            <w:tcW w:w="4277"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4E63AAF4" w14:textId="77777777" w:rsidR="00027371" w:rsidRDefault="00745A75">
            <w:pPr>
              <w:keepNext/>
              <w:spacing w:after="40" w:line="252" w:lineRule="auto"/>
            </w:pPr>
            <w:r>
              <w:rPr>
                <w:b/>
                <w:color w:val="FFFFFF"/>
                <w:sz w:val="18"/>
              </w:rPr>
              <w:t>Reading placement</w:t>
            </w:r>
          </w:p>
        </w:tc>
      </w:tr>
      <w:tr w:rsidR="00027371" w14:paraId="3BD2BE26"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1B8D2B" w14:textId="77777777" w:rsidR="00027371" w:rsidRDefault="00745A75">
            <w:pPr>
              <w:spacing w:after="40" w:line="252" w:lineRule="auto"/>
            </w:pPr>
            <w:r>
              <w:rPr>
                <w:sz w:val="18"/>
              </w:rPr>
              <w:t>(0,1.8,1) → (-.8,1.65,-1)</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0382AA" w14:textId="77777777" w:rsidR="00027371" w:rsidRDefault="00745A75">
            <w:pPr>
              <w:spacing w:after="40" w:line="252" w:lineRule="auto"/>
            </w:pPr>
            <w:r>
              <w:rPr>
                <w:sz w:val="18"/>
              </w:rPr>
              <w:t>(0,.95,-4.8)</w:t>
            </w:r>
          </w:p>
        </w:tc>
        <w:tc>
          <w:tcPr>
            <w:tcW w:w="42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B877A5" w14:textId="77777777" w:rsidR="00027371" w:rsidRDefault="00745A75">
            <w:pPr>
              <w:spacing w:after="40" w:line="252" w:lineRule="auto"/>
            </w:pPr>
            <w:r>
              <w:rPr>
                <w:sz w:val="18"/>
              </w:rPr>
              <w:t>right, x=57%, y=27%, 35ch</w:t>
            </w:r>
          </w:p>
        </w:tc>
      </w:tr>
    </w:tbl>
    <w:p w14:paraId="1ED57D0A" w14:textId="77777777" w:rsidR="00027371" w:rsidRDefault="00027371"/>
    <w:p w14:paraId="7F2ABC2D" w14:textId="77777777" w:rsidR="00027371" w:rsidRDefault="00745A75">
      <w:r>
        <w:rPr>
          <w:b/>
        </w:rPr>
        <w:t xml:space="preserve">Heading: </w:t>
      </w:r>
      <w:r>
        <w:t>Five things on the bench</w:t>
      </w:r>
    </w:p>
    <w:p w14:paraId="2581F87F" w14:textId="77777777" w:rsidR="00027371" w:rsidRDefault="00745A75">
      <w:r>
        <w:rPr>
          <w:b/>
        </w:rPr>
        <w:t xml:space="preserve">Public copy: </w:t>
      </w:r>
      <w:r>
        <w:t>Study Planner. IGCSE Past Paper Logger &amp; Analytics. MUN Club. SNRLED Parties. Project AURA.</w:t>
      </w:r>
    </w:p>
    <w:p w14:paraId="0626D437" w14:textId="77777777" w:rsidR="00027371" w:rsidRDefault="00745A75">
      <w:r>
        <w:rPr>
          <w:b/>
        </w:rPr>
        <w:t xml:space="preserve">Environment and object score: </w:t>
      </w:r>
      <w:r>
        <w:t>WORKBENCH. BUILD_BENCH .56–.64, 1.2 s; right-to-center 1.2 m movement; hold .64–.68. Five labels are HTML links to matching /stay/work/# anchors, not one generic card row.</w:t>
      </w:r>
    </w:p>
    <w:p w14:paraId="1AA7FEAD" w14:textId="77777777" w:rsidR="00027371" w:rsidRDefault="00745A75">
      <w:r>
        <w:rPr>
          <w:b/>
        </w:rPr>
        <w:t xml:space="preserve">Typography schedule: </w:t>
      </w:r>
      <w:r>
        <w:t>block ID builder-b06. At local q=0, enhanced decorative heading words begin at opacity 0, translateY 18 px (Thinker/Contact 8 px), bottom mask 100%; semantic text is already available. Reveal q=.06–.20, settle q=.20–.28, read q=.28–.92. Supporting copy enters as whole paragraphs q=.16–.28, opacity .2→1 and translateY 8→0 px; no blur on body. Navigation or evidence labels enter q=.20–.28 via left-to-right mask. Hold all at opacity 1 while their section intersects the reading viewport. Exit uses native docume</w:t>
      </w:r>
      <w:r>
        <w:t>nt movement; optional heading-only opacity 1→.75 in last 8% when already leaving the viewport. Focus forces final visible state immediately.</w:t>
      </w:r>
    </w:p>
    <w:p w14:paraId="39E1EB45" w14:textId="77777777" w:rsidR="00027371" w:rsidRDefault="00745A75">
      <w:r>
        <w:rPr>
          <w:b/>
        </w:rPr>
        <w:t xml:space="preserve">Interaction and sound: </w:t>
      </w:r>
      <w:r>
        <w:t>map and route links stay available throughout. Decorative camera/mesh motion does not capture scroll. The relevant landmark’s matching HTML control receives hover and focus feedback from Part XVIII; none is required to reveal the essential copy. Sound is off for all states.</w:t>
      </w:r>
    </w:p>
    <w:p w14:paraId="2B0B874A" w14:textId="77777777" w:rsidR="00027371" w:rsidRDefault="00745A75">
      <w:pPr>
        <w:pStyle w:val="Heading3"/>
      </w:pPr>
      <w:r>
        <w:t>BUILDER B07  68 to 82 percent</w:t>
      </w:r>
    </w:p>
    <w:tbl>
      <w:tblPr>
        <w:tblW w:w="0" w:type="auto"/>
        <w:jc w:val="center"/>
        <w:tblLayout w:type="fixed"/>
        <w:tblLook w:val="04A0" w:firstRow="1" w:lastRow="0" w:firstColumn="1" w:lastColumn="0" w:noHBand="0" w:noVBand="1"/>
      </w:tblPr>
      <w:tblGrid>
        <w:gridCol w:w="3456"/>
        <w:gridCol w:w="1872"/>
        <w:gridCol w:w="4277"/>
      </w:tblGrid>
      <w:tr w:rsidR="00027371" w14:paraId="2270236A" w14:textId="77777777">
        <w:trPr>
          <w:cantSplit/>
          <w:tblHeader/>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7451F7D3" w14:textId="77777777" w:rsidR="00027371" w:rsidRDefault="00745A75">
            <w:pPr>
              <w:keepNext/>
              <w:spacing w:after="40" w:line="252" w:lineRule="auto"/>
            </w:pPr>
            <w:r>
              <w:rPr>
                <w:b/>
                <w:color w:val="FFFFFF"/>
                <w:sz w:val="18"/>
              </w:rPr>
              <w:t>Camera start → end</w:t>
            </w:r>
          </w:p>
        </w:tc>
        <w:tc>
          <w:tcPr>
            <w:tcW w:w="1872"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079D409C" w14:textId="77777777" w:rsidR="00027371" w:rsidRDefault="00745A75">
            <w:pPr>
              <w:keepNext/>
              <w:spacing w:after="40" w:line="252" w:lineRule="auto"/>
            </w:pPr>
            <w:r>
              <w:rPr>
                <w:b/>
                <w:color w:val="FFFFFF"/>
                <w:sz w:val="18"/>
              </w:rPr>
              <w:t>Look target</w:t>
            </w:r>
          </w:p>
        </w:tc>
        <w:tc>
          <w:tcPr>
            <w:tcW w:w="4277"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36C443F7" w14:textId="77777777" w:rsidR="00027371" w:rsidRDefault="00745A75">
            <w:pPr>
              <w:keepNext/>
              <w:spacing w:after="40" w:line="252" w:lineRule="auto"/>
            </w:pPr>
            <w:r>
              <w:rPr>
                <w:b/>
                <w:color w:val="FFFFFF"/>
                <w:sz w:val="18"/>
              </w:rPr>
              <w:t>Reading placement</w:t>
            </w:r>
          </w:p>
        </w:tc>
      </w:tr>
      <w:tr w:rsidR="00027371" w14:paraId="00755066"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0B5454" w14:textId="77777777" w:rsidR="00027371" w:rsidRDefault="00745A75">
            <w:pPr>
              <w:spacing w:after="40" w:line="252" w:lineRule="auto"/>
            </w:pPr>
            <w:r>
              <w:rPr>
                <w:sz w:val="18"/>
              </w:rPr>
              <w:t>(-.8,1.65,-1) → (-.8,1.65,-2)</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AEE48C" w14:textId="77777777" w:rsidR="00027371" w:rsidRDefault="00745A75">
            <w:pPr>
              <w:spacing w:after="40" w:line="252" w:lineRule="auto"/>
            </w:pPr>
            <w:r>
              <w:rPr>
                <w:sz w:val="18"/>
              </w:rPr>
              <w:t>(0,1,-4.8)</w:t>
            </w:r>
          </w:p>
        </w:tc>
        <w:tc>
          <w:tcPr>
            <w:tcW w:w="42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829404" w14:textId="77777777" w:rsidR="00027371" w:rsidRDefault="00745A75">
            <w:pPr>
              <w:spacing w:after="40" w:line="252" w:lineRule="auto"/>
            </w:pPr>
            <w:r>
              <w:rPr>
                <w:sz w:val="18"/>
              </w:rPr>
              <w:t>left, x=9%, y=30%, 35ch</w:t>
            </w:r>
          </w:p>
        </w:tc>
      </w:tr>
    </w:tbl>
    <w:p w14:paraId="2F99FE98" w14:textId="77777777" w:rsidR="00027371" w:rsidRDefault="00027371"/>
    <w:p w14:paraId="41C8E722" w14:textId="77777777" w:rsidR="00027371" w:rsidRDefault="00745A75">
      <w:r>
        <w:rPr>
          <w:b/>
        </w:rPr>
        <w:t xml:space="preserve">Heading: </w:t>
      </w:r>
      <w:r>
        <w:t>Artifacts</w:t>
      </w:r>
    </w:p>
    <w:p w14:paraId="5357E77E" w14:textId="77777777" w:rsidR="00027371" w:rsidRDefault="00745A75">
      <w:r>
        <w:rPr>
          <w:b/>
        </w:rPr>
        <w:t xml:space="preserve">Public copy: </w:t>
      </w:r>
      <w:r>
        <w:t>These projects were built with AI assistance. My independent technical depth is still developing.</w:t>
      </w:r>
    </w:p>
    <w:p w14:paraId="6E58B0BA" w14:textId="77777777" w:rsidR="00027371" w:rsidRDefault="00745A75">
      <w:r>
        <w:rPr>
          <w:b/>
        </w:rPr>
        <w:t xml:space="preserve">Environment and object score: </w:t>
      </w:r>
      <w:r>
        <w:t>ARTIFACTS. BUILD_TOKENS .68–.79, 1.8 s. Each token rises .08 m then settles. This shorter editorial statement preserves source capability limits; do not retain the unqualified “they work” claim as proof of current deployment.</w:t>
      </w:r>
    </w:p>
    <w:p w14:paraId="5B80B53F" w14:textId="77777777" w:rsidR="00027371" w:rsidRDefault="00745A75">
      <w:r>
        <w:rPr>
          <w:b/>
        </w:rPr>
        <w:t xml:space="preserve">Typography schedule: </w:t>
      </w:r>
      <w:r>
        <w:t>block ID builder-b07. At local q=0, enhanced decorative heading words begin at opacity 0, translateY 18 px (Thinker/Contact 8 px), bottom mask 100%; semantic text is already available. Reveal q=.06–.20, settle q=.20–.28, read q=.28–.92. Supporting copy enters as whole paragraphs q=.16–.28, opacity .2→1 and translateY 8→0 px; no blur on body. Navigation or evidence labels enter q=.20–.28 via left-to-right mask. Hold all at opacity 1 while their section intersects the reading viewport. Exit uses native docume</w:t>
      </w:r>
      <w:r>
        <w:t>nt movement; optional heading-only opacity 1→.75 in last 8% when already leaving the viewport. Focus forces final visible state immediately.</w:t>
      </w:r>
    </w:p>
    <w:p w14:paraId="73B61E74" w14:textId="77777777" w:rsidR="00027371" w:rsidRDefault="00745A75">
      <w:r>
        <w:rPr>
          <w:b/>
        </w:rPr>
        <w:t xml:space="preserve">Interaction and sound: </w:t>
      </w:r>
      <w:r>
        <w:t>map and route links stay available throughout. Decorative camera/mesh motion does not capture scroll. The relevant landmark’s matching HTML control receives hover and focus feedback from Part XVIII; none is required to reveal the essential copy. Sound is off for all states.</w:t>
      </w:r>
    </w:p>
    <w:p w14:paraId="2CBB4FEA" w14:textId="77777777" w:rsidR="00027371" w:rsidRDefault="00745A75">
      <w:pPr>
        <w:pStyle w:val="Heading3"/>
      </w:pPr>
      <w:r>
        <w:t>BUILDER B08  82 to 100 percent</w:t>
      </w:r>
    </w:p>
    <w:tbl>
      <w:tblPr>
        <w:tblW w:w="0" w:type="auto"/>
        <w:jc w:val="center"/>
        <w:tblLayout w:type="fixed"/>
        <w:tblLook w:val="04A0" w:firstRow="1" w:lastRow="0" w:firstColumn="1" w:lastColumn="0" w:noHBand="0" w:noVBand="1"/>
      </w:tblPr>
      <w:tblGrid>
        <w:gridCol w:w="3456"/>
        <w:gridCol w:w="1872"/>
        <w:gridCol w:w="4277"/>
      </w:tblGrid>
      <w:tr w:rsidR="00027371" w14:paraId="13CABEE3" w14:textId="77777777">
        <w:trPr>
          <w:cantSplit/>
          <w:tblHeader/>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28F57C95" w14:textId="77777777" w:rsidR="00027371" w:rsidRDefault="00745A75">
            <w:pPr>
              <w:keepNext/>
              <w:spacing w:after="40" w:line="252" w:lineRule="auto"/>
            </w:pPr>
            <w:r>
              <w:rPr>
                <w:b/>
                <w:color w:val="FFFFFF"/>
                <w:sz w:val="18"/>
              </w:rPr>
              <w:t>Camera start → end</w:t>
            </w:r>
          </w:p>
        </w:tc>
        <w:tc>
          <w:tcPr>
            <w:tcW w:w="1872"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6CB918EC" w14:textId="77777777" w:rsidR="00027371" w:rsidRDefault="00745A75">
            <w:pPr>
              <w:keepNext/>
              <w:spacing w:after="40" w:line="252" w:lineRule="auto"/>
            </w:pPr>
            <w:r>
              <w:rPr>
                <w:b/>
                <w:color w:val="FFFFFF"/>
                <w:sz w:val="18"/>
              </w:rPr>
              <w:t>Look target</w:t>
            </w:r>
          </w:p>
        </w:tc>
        <w:tc>
          <w:tcPr>
            <w:tcW w:w="4277"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13FE09CD" w14:textId="77777777" w:rsidR="00027371" w:rsidRDefault="00745A75">
            <w:pPr>
              <w:keepNext/>
              <w:spacing w:after="40" w:line="252" w:lineRule="auto"/>
            </w:pPr>
            <w:r>
              <w:rPr>
                <w:b/>
                <w:color w:val="FFFFFF"/>
                <w:sz w:val="18"/>
              </w:rPr>
              <w:t>Reading placement</w:t>
            </w:r>
          </w:p>
        </w:tc>
      </w:tr>
      <w:tr w:rsidR="00027371" w14:paraId="06BD04B9"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09D3E5" w14:textId="77777777" w:rsidR="00027371" w:rsidRDefault="00745A75">
            <w:pPr>
              <w:spacing w:after="40" w:line="252" w:lineRule="auto"/>
            </w:pPr>
            <w:r>
              <w:rPr>
                <w:sz w:val="18"/>
              </w:rPr>
              <w:t>(-.8,1.65,-2) → (0,1.65,-3)</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12D254" w14:textId="77777777" w:rsidR="00027371" w:rsidRDefault="00745A75">
            <w:pPr>
              <w:spacing w:after="40" w:line="252" w:lineRule="auto"/>
            </w:pPr>
            <w:r>
              <w:rPr>
                <w:sz w:val="18"/>
              </w:rPr>
              <w:t>(0,1.4,-7)</w:t>
            </w:r>
          </w:p>
        </w:tc>
        <w:tc>
          <w:tcPr>
            <w:tcW w:w="42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1BCE10" w14:textId="77777777" w:rsidR="00027371" w:rsidRDefault="00745A75">
            <w:pPr>
              <w:spacing w:after="40" w:line="252" w:lineRule="auto"/>
            </w:pPr>
            <w:r>
              <w:rPr>
                <w:sz w:val="18"/>
              </w:rPr>
              <w:t>center, x=50%, y=35%, 32ch</w:t>
            </w:r>
          </w:p>
        </w:tc>
      </w:tr>
    </w:tbl>
    <w:p w14:paraId="1C6AD692" w14:textId="77777777" w:rsidR="00027371" w:rsidRDefault="00027371"/>
    <w:p w14:paraId="49B65CB4" w14:textId="77777777" w:rsidR="00027371" w:rsidRDefault="00745A75">
      <w:r>
        <w:rPr>
          <w:b/>
        </w:rPr>
        <w:t xml:space="preserve">Heading: </w:t>
      </w:r>
      <w:r>
        <w:t>I have built real things. I am not yet the engineer I intend to become.</w:t>
      </w:r>
    </w:p>
    <w:p w14:paraId="740F5209" w14:textId="77777777" w:rsidR="00027371" w:rsidRDefault="00745A75">
      <w:r>
        <w:rPr>
          <w:b/>
        </w:rPr>
        <w:lastRenderedPageBreak/>
        <w:t xml:space="preserve">Public copy: </w:t>
      </w:r>
      <w:r>
        <w:t>Understanding code and writing it independently are different capabilities, and I would rather name the difference than blur it.</w:t>
      </w:r>
    </w:p>
    <w:p w14:paraId="0ACB0BA6" w14:textId="77777777" w:rsidR="00027371" w:rsidRDefault="00745A75">
      <w:r>
        <w:rPr>
          <w:b/>
        </w:rPr>
        <w:t xml:space="preserve">Environment and object score: </w:t>
      </w:r>
      <w:r>
        <w:t>COMPLETE → EXIT_READY. All build clips stay at end; camera stops at .88. Current SNRLED status remains Archived. Exit links become visible at .92; reverse scroll disassembles deterministically.</w:t>
      </w:r>
    </w:p>
    <w:p w14:paraId="2A8A93D5" w14:textId="77777777" w:rsidR="00027371" w:rsidRDefault="00745A75">
      <w:r>
        <w:rPr>
          <w:b/>
        </w:rPr>
        <w:t xml:space="preserve">Typography schedule: </w:t>
      </w:r>
      <w:r>
        <w:t>block ID builder-b08. At local q=0, enhanced decorative heading words begin at opacity 0, translateY 18 px (Thinker/Contact 8 px), bottom mask 100%; semantic text is already available. Reveal q=.06–.20, settle q=.20–.28, read q=.28–.92. Supporting copy enters as whole paragraphs q=.16–.28, opacity .2→1 and translateY 8→0 px; no blur on body. Navigation or evidence labels enter q=.20–.28 via left-to-right mask. Hold all at opacity 1 while their section intersects the reading viewport. Exit uses native docume</w:t>
      </w:r>
      <w:r>
        <w:t>nt movement; optional heading-only opacity 1→.75 in last 8% when already leaving the viewport. Focus forces final visible state immediately.</w:t>
      </w:r>
    </w:p>
    <w:p w14:paraId="21561285" w14:textId="77777777" w:rsidR="00027371" w:rsidRDefault="00745A75">
      <w:r>
        <w:rPr>
          <w:b/>
        </w:rPr>
        <w:t xml:space="preserve">Interaction and sound: </w:t>
      </w:r>
      <w:r>
        <w:t>map and route links stay available throughout. Decorative camera/mesh motion does not capture scroll. The relevant landmark’s matching HTML control receives hover and focus feedback from Part XVIII; none is required to reveal the essential copy. Sound is off for all states.</w:t>
      </w:r>
    </w:p>
    <w:p w14:paraId="7E113E5F" w14:textId="77777777" w:rsidR="00027371" w:rsidRDefault="00745A75">
      <w:pPr>
        <w:pStyle w:val="Heading2"/>
      </w:pPr>
      <w:r>
        <w:t>7.3 Mobile and fallback composition</w:t>
      </w:r>
    </w:p>
    <w:p w14:paraId="7692BC58" w14:textId="77777777" w:rsidR="00027371" w:rsidRDefault="00745A75">
      <w:r>
        <w:rPr>
          <w:b/>
        </w:rPr>
        <w:t xml:space="preserve">Mobile: </w:t>
      </w:r>
      <w:r>
        <w:t>Move camera to (0,1.7,z+1.5), reduce side travel to 35%; bench occupies top 40%, copy flows below. Preserve all five project labels without shrinking.</w:t>
      </w:r>
    </w:p>
    <w:p w14:paraId="7650634B" w14:textId="77777777" w:rsidR="00027371" w:rsidRDefault="00745A75">
      <w:r>
        <w:rPr>
          <w:b/>
        </w:rPr>
        <w:t xml:space="preserve">Reduced motion: </w:t>
      </w:r>
      <w:r>
        <w:t>display builder-mobile.webp or builder-desktop.webp at canonical p=1; remove sticky travel height and all transform/mask/blur animation. Render the complete beat content in source order with one h1, nested h2 headings, a route introduction and visible end links. No content is lost because a camera path was removed. WebGL unavailable or a failed model uses the same composition. Full-motion users can still choose Read without motion.</w:t>
      </w:r>
    </w:p>
    <w:p w14:paraId="04FE20AC" w14:textId="77777777" w:rsidR="00027371" w:rsidRDefault="00745A75">
      <w:r>
        <w:rPr>
          <w:b/>
        </w:rPr>
        <w:t xml:space="preserve">Readable layout: </w:t>
      </w:r>
      <w:r>
        <w:t>large viewports use at most two columns only when a landmark needs the other half. At ≤767 px or ≤600 px viewport height, all body copy is one column, max-width 38ch and minimum font size 20 px. At 200% text zoom, sections grow and the score remeasures. Avoid fixed vertical positions for long paragraphs. Hero headings wrap rather than shrinking below 38 px on phones.</w:t>
      </w:r>
    </w:p>
    <w:p w14:paraId="243813AB" w14:textId="77777777" w:rsidR="00027371" w:rsidRDefault="00745A75">
      <w:pPr>
        <w:pStyle w:val="Heading2"/>
      </w:pPr>
      <w:r>
        <w:t>7.4 Route state and acceptance</w:t>
      </w:r>
    </w:p>
    <w:p w14:paraId="16574EE8" w14:textId="77777777" w:rsidR="00027371" w:rsidRDefault="00745A75">
      <w:r>
        <w:t>States are the named labels in the environment score plus LOADING, STATIC_FALLBACK and EXIT_READY. Derive the visual state directly from p; only disclosure open/closed and explicit route travel are event state machines. Boundary ties choose the later beat except p=1, which holds the final beat. Reverse travel recomputes prior poses; all asynchronous asset completion checks the current route token before attaching.</w:t>
      </w:r>
    </w:p>
    <w:p w14:paraId="2E7ACE35" w14:textId="77777777" w:rsidR="00027371" w:rsidRDefault="00745A75">
      <w:r>
        <w:rPr>
          <w:b/>
        </w:rPr>
        <w:t xml:space="preserve">Visual acceptance: </w:t>
      </w:r>
      <w:r>
        <w:t>show the entry, midpoint, final frame and every landmark hold at 1440×1000 and 390×844. The viewer must identify this route’s environment without reading its title. Confirm readable negative space, stable ground contact, no camera clipping, no unintended object pop, a stable reading hold, clear interaction affordances and an exit that feels connected to the shared garden. Text and controls must survive the identical captures with motion reduced and WebGL disabled.</w:t>
      </w:r>
    </w:p>
    <w:p w14:paraId="38459C60" w14:textId="77777777" w:rsidR="00027371" w:rsidRDefault="00745A75">
      <w:pPr>
        <w:pStyle w:val="Heading3"/>
      </w:pPr>
      <w:r>
        <w:t>Builder construction clip binding</w:t>
      </w:r>
    </w:p>
    <w:tbl>
      <w:tblPr>
        <w:tblW w:w="0" w:type="auto"/>
        <w:jc w:val="center"/>
        <w:tblLayout w:type="fixed"/>
        <w:tblLook w:val="04A0" w:firstRow="1" w:lastRow="0" w:firstColumn="1" w:lastColumn="0" w:noHBand="0" w:noVBand="1"/>
      </w:tblPr>
      <w:tblGrid>
        <w:gridCol w:w="1224"/>
        <w:gridCol w:w="2520"/>
        <w:gridCol w:w="1440"/>
        <w:gridCol w:w="4421"/>
      </w:tblGrid>
      <w:tr w:rsidR="00027371" w14:paraId="5D482110" w14:textId="77777777">
        <w:trPr>
          <w:cantSplit/>
          <w:tblHeader/>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618CCF89" w14:textId="77777777" w:rsidR="00027371" w:rsidRDefault="00745A75">
            <w:pPr>
              <w:keepNext/>
              <w:spacing w:after="40" w:line="252" w:lineRule="auto"/>
            </w:pPr>
            <w:r>
              <w:rPr>
                <w:b/>
                <w:color w:val="FFFFFF"/>
                <w:sz w:val="18"/>
              </w:rPr>
              <w:t>Stage</w:t>
            </w:r>
          </w:p>
        </w:tc>
        <w:tc>
          <w:tcPr>
            <w:tcW w:w="2520"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7202B19A" w14:textId="77777777" w:rsidR="00027371" w:rsidRDefault="00745A75">
            <w:pPr>
              <w:keepNext/>
              <w:spacing w:after="40" w:line="252" w:lineRule="auto"/>
            </w:pPr>
            <w:r>
              <w:rPr>
                <w:b/>
                <w:color w:val="FFFFFF"/>
                <w:sz w:val="18"/>
              </w:rPr>
              <w:t>Clip</w:t>
            </w:r>
          </w:p>
        </w:tc>
        <w:tc>
          <w:tcPr>
            <w:tcW w:w="1440"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6C64644B" w14:textId="77777777" w:rsidR="00027371" w:rsidRDefault="00745A75">
            <w:pPr>
              <w:keepNext/>
              <w:spacing w:after="40" w:line="252" w:lineRule="auto"/>
            </w:pPr>
            <w:r>
              <w:rPr>
                <w:b/>
                <w:color w:val="FFFFFF"/>
                <w:sz w:val="18"/>
              </w:rPr>
              <w:t>Score band</w:t>
            </w:r>
          </w:p>
        </w:tc>
        <w:tc>
          <w:tcPr>
            <w:tcW w:w="4421"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62687B1E" w14:textId="77777777" w:rsidR="00027371" w:rsidRDefault="00745A75">
            <w:pPr>
              <w:keepNext/>
              <w:spacing w:after="40" w:line="252" w:lineRule="auto"/>
            </w:pPr>
            <w:r>
              <w:rPr>
                <w:b/>
                <w:color w:val="FFFFFF"/>
                <w:sz w:val="18"/>
              </w:rPr>
              <w:t>Camera / event constraint</w:t>
            </w:r>
          </w:p>
        </w:tc>
      </w:tr>
      <w:tr w:rsidR="00027371" w14:paraId="7534415A"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29439F" w14:textId="77777777" w:rsidR="00027371" w:rsidRDefault="00745A75">
            <w:pPr>
              <w:spacing w:after="40" w:line="252" w:lineRule="auto"/>
            </w:pPr>
            <w:r>
              <w:rPr>
                <w:sz w:val="18"/>
              </w:rPr>
              <w:t>Ground</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13F850" w14:textId="77777777" w:rsidR="00027371" w:rsidRDefault="00745A75">
            <w:pPr>
              <w:spacing w:after="40" w:line="252" w:lineRule="auto"/>
            </w:pPr>
            <w:r>
              <w:rPr>
                <w:sz w:val="18"/>
              </w:rPr>
              <w:t>none</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29EED5" w14:textId="77777777" w:rsidR="00027371" w:rsidRDefault="00745A75">
            <w:pPr>
              <w:spacing w:after="40" w:line="252" w:lineRule="auto"/>
            </w:pPr>
            <w:r>
              <w:rPr>
                <w:sz w:val="18"/>
              </w:rPr>
              <w:t>0–.10</w:t>
            </w:r>
          </w:p>
        </w:tc>
        <w:tc>
          <w:tcPr>
            <w:tcW w:w="442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BC05B9" w14:textId="77777777" w:rsidR="00027371" w:rsidRDefault="00745A75">
            <w:pPr>
              <w:spacing w:after="40" w:line="252" w:lineRule="auto"/>
            </w:pPr>
            <w:r>
              <w:rPr>
                <w:sz w:val="18"/>
              </w:rPr>
              <w:t>Entry pose, frame absent</w:t>
            </w:r>
          </w:p>
        </w:tc>
      </w:tr>
      <w:tr w:rsidR="00027371" w14:paraId="651FFC65"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0BC0DE8" w14:textId="77777777" w:rsidR="00027371" w:rsidRDefault="00745A75">
            <w:pPr>
              <w:spacing w:after="40" w:line="252" w:lineRule="auto"/>
            </w:pPr>
            <w:r>
              <w:rPr>
                <w:sz w:val="18"/>
              </w:rPr>
              <w:t>Foundation</w:t>
            </w:r>
          </w:p>
        </w:tc>
        <w:tc>
          <w:tcPr>
            <w:tcW w:w="252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96E72FE" w14:textId="77777777" w:rsidR="00027371" w:rsidRDefault="00745A75">
            <w:pPr>
              <w:spacing w:after="40" w:line="252" w:lineRule="auto"/>
            </w:pPr>
            <w:r>
              <w:rPr>
                <w:sz w:val="18"/>
              </w:rPr>
              <w:t>BUILD_FOUNDATION 1.2 s</w:t>
            </w:r>
          </w:p>
        </w:tc>
        <w:tc>
          <w:tcPr>
            <w:tcW w:w="144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D3E61E7" w14:textId="77777777" w:rsidR="00027371" w:rsidRDefault="00745A75">
            <w:pPr>
              <w:spacing w:after="40" w:line="252" w:lineRule="auto"/>
            </w:pPr>
            <w:r>
              <w:rPr>
                <w:sz w:val="18"/>
              </w:rPr>
              <w:t>.10–.18</w:t>
            </w:r>
          </w:p>
        </w:tc>
        <w:tc>
          <w:tcPr>
            <w:tcW w:w="4421"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D3E967C" w14:textId="77777777" w:rsidR="00027371" w:rsidRDefault="00745A75">
            <w:pPr>
              <w:spacing w:after="40" w:line="252" w:lineRule="auto"/>
            </w:pPr>
            <w:r>
              <w:rPr>
                <w:sz w:val="18"/>
              </w:rPr>
              <w:t>Footings seated by .18</w:t>
            </w:r>
          </w:p>
        </w:tc>
      </w:tr>
      <w:tr w:rsidR="00027371" w14:paraId="2B1CBF88"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229785" w14:textId="77777777" w:rsidR="00027371" w:rsidRDefault="00745A75">
            <w:pPr>
              <w:spacing w:after="40" w:line="252" w:lineRule="auto"/>
            </w:pPr>
            <w:r>
              <w:rPr>
                <w:sz w:val="18"/>
              </w:rPr>
              <w:lastRenderedPageBreak/>
              <w:t>Posts</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1B8137" w14:textId="77777777" w:rsidR="00027371" w:rsidRDefault="00745A75">
            <w:pPr>
              <w:spacing w:after="40" w:line="252" w:lineRule="auto"/>
            </w:pPr>
            <w:r>
              <w:rPr>
                <w:sz w:val="18"/>
              </w:rPr>
              <w:t>BUILD_POSTS 1.44 s</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38E1CA" w14:textId="77777777" w:rsidR="00027371" w:rsidRDefault="00745A75">
            <w:pPr>
              <w:spacing w:after="40" w:line="252" w:lineRule="auto"/>
            </w:pPr>
            <w:r>
              <w:rPr>
                <w:sz w:val="18"/>
              </w:rPr>
              <w:t>.20–.30</w:t>
            </w:r>
          </w:p>
        </w:tc>
        <w:tc>
          <w:tcPr>
            <w:tcW w:w="442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3ACECF" w14:textId="77777777" w:rsidR="00027371" w:rsidRDefault="00745A75">
            <w:pPr>
              <w:spacing w:after="40" w:line="252" w:lineRule="auto"/>
            </w:pPr>
            <w:r>
              <w:rPr>
                <w:sz w:val="18"/>
              </w:rPr>
              <w:t>Six independent translate tracks</w:t>
            </w:r>
          </w:p>
        </w:tc>
      </w:tr>
      <w:tr w:rsidR="00027371" w14:paraId="0A9B7E2B"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8EC8034" w14:textId="77777777" w:rsidR="00027371" w:rsidRDefault="00745A75">
            <w:pPr>
              <w:spacing w:after="40" w:line="252" w:lineRule="auto"/>
            </w:pPr>
            <w:r>
              <w:rPr>
                <w:sz w:val="18"/>
              </w:rPr>
              <w:t>Beams</w:t>
            </w:r>
          </w:p>
        </w:tc>
        <w:tc>
          <w:tcPr>
            <w:tcW w:w="252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3FEFC6A" w14:textId="77777777" w:rsidR="00027371" w:rsidRDefault="00745A75">
            <w:pPr>
              <w:spacing w:after="40" w:line="252" w:lineRule="auto"/>
            </w:pPr>
            <w:r>
              <w:rPr>
                <w:sz w:val="18"/>
              </w:rPr>
              <w:t>BUILD_BEAMS 1.6 s</w:t>
            </w:r>
          </w:p>
        </w:tc>
        <w:tc>
          <w:tcPr>
            <w:tcW w:w="144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826712F" w14:textId="77777777" w:rsidR="00027371" w:rsidRDefault="00745A75">
            <w:pPr>
              <w:spacing w:after="40" w:line="252" w:lineRule="auto"/>
            </w:pPr>
            <w:r>
              <w:rPr>
                <w:sz w:val="18"/>
              </w:rPr>
              <w:t>.32–.41</w:t>
            </w:r>
          </w:p>
        </w:tc>
        <w:tc>
          <w:tcPr>
            <w:tcW w:w="4421"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5D0E986" w14:textId="77777777" w:rsidR="00027371" w:rsidRDefault="00745A75">
            <w:pPr>
              <w:spacing w:after="40" w:line="252" w:lineRule="auto"/>
            </w:pPr>
            <w:r>
              <w:rPr>
                <w:sz w:val="18"/>
              </w:rPr>
              <w:t>No overlap with unseated posts</w:t>
            </w:r>
          </w:p>
        </w:tc>
      </w:tr>
      <w:tr w:rsidR="00027371" w14:paraId="5F46B6CC"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43EBDA" w14:textId="77777777" w:rsidR="00027371" w:rsidRDefault="00745A75">
            <w:pPr>
              <w:spacing w:after="40" w:line="252" w:lineRule="auto"/>
            </w:pPr>
            <w:r>
              <w:rPr>
                <w:sz w:val="18"/>
              </w:rPr>
              <w:t>Structure</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BBAE75" w14:textId="77777777" w:rsidR="00027371" w:rsidRDefault="00745A75">
            <w:pPr>
              <w:spacing w:after="40" w:line="252" w:lineRule="auto"/>
            </w:pPr>
            <w:r>
              <w:rPr>
                <w:sz w:val="18"/>
              </w:rPr>
              <w:t>BUILD_ROOF 1.5 s</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20BB69" w14:textId="77777777" w:rsidR="00027371" w:rsidRDefault="00745A75">
            <w:pPr>
              <w:spacing w:after="40" w:line="252" w:lineRule="auto"/>
            </w:pPr>
            <w:r>
              <w:rPr>
                <w:sz w:val="18"/>
              </w:rPr>
              <w:t>.44–.53</w:t>
            </w:r>
          </w:p>
        </w:tc>
        <w:tc>
          <w:tcPr>
            <w:tcW w:w="442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C27D1E" w14:textId="77777777" w:rsidR="00027371" w:rsidRDefault="00745A75">
            <w:pPr>
              <w:spacing w:after="40" w:line="252" w:lineRule="auto"/>
            </w:pPr>
            <w:r>
              <w:rPr>
                <w:sz w:val="18"/>
              </w:rPr>
              <w:t>Sky remains visible</w:t>
            </w:r>
          </w:p>
        </w:tc>
      </w:tr>
      <w:tr w:rsidR="00027371" w14:paraId="6947F4A2"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36DF9437" w14:textId="77777777" w:rsidR="00027371" w:rsidRDefault="00745A75">
            <w:pPr>
              <w:spacing w:after="40" w:line="252" w:lineRule="auto"/>
            </w:pPr>
            <w:r>
              <w:rPr>
                <w:sz w:val="18"/>
              </w:rPr>
              <w:t>Workbench</w:t>
            </w:r>
          </w:p>
        </w:tc>
        <w:tc>
          <w:tcPr>
            <w:tcW w:w="252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3A45CF3B" w14:textId="77777777" w:rsidR="00027371" w:rsidRDefault="00745A75">
            <w:pPr>
              <w:spacing w:after="40" w:line="252" w:lineRule="auto"/>
            </w:pPr>
            <w:r>
              <w:rPr>
                <w:sz w:val="18"/>
              </w:rPr>
              <w:t>BUILD_BENCH 1.2 s</w:t>
            </w:r>
          </w:p>
        </w:tc>
        <w:tc>
          <w:tcPr>
            <w:tcW w:w="144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32BEEB1" w14:textId="77777777" w:rsidR="00027371" w:rsidRDefault="00745A75">
            <w:pPr>
              <w:spacing w:after="40" w:line="252" w:lineRule="auto"/>
            </w:pPr>
            <w:r>
              <w:rPr>
                <w:sz w:val="18"/>
              </w:rPr>
              <w:t>.56–.64</w:t>
            </w:r>
          </w:p>
        </w:tc>
        <w:tc>
          <w:tcPr>
            <w:tcW w:w="4421"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6770B120" w14:textId="77777777" w:rsidR="00027371" w:rsidRDefault="00745A75">
            <w:pPr>
              <w:spacing w:after="40" w:line="252" w:lineRule="auto"/>
            </w:pPr>
            <w:r>
              <w:rPr>
                <w:sz w:val="18"/>
              </w:rPr>
              <w:t>Camera already below beam clearance</w:t>
            </w:r>
          </w:p>
        </w:tc>
      </w:tr>
      <w:tr w:rsidR="00027371" w14:paraId="627E6575"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80ED28" w14:textId="77777777" w:rsidR="00027371" w:rsidRDefault="00745A75">
            <w:pPr>
              <w:spacing w:after="40" w:line="252" w:lineRule="auto"/>
            </w:pPr>
            <w:r>
              <w:rPr>
                <w:sz w:val="18"/>
              </w:rPr>
              <w:t>Artifacts</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16C623" w14:textId="77777777" w:rsidR="00027371" w:rsidRDefault="00745A75">
            <w:pPr>
              <w:spacing w:after="40" w:line="252" w:lineRule="auto"/>
            </w:pPr>
            <w:r>
              <w:rPr>
                <w:sz w:val="18"/>
              </w:rPr>
              <w:t>BUILD_TOKENS 1.8 s</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BC05CD" w14:textId="77777777" w:rsidR="00027371" w:rsidRDefault="00745A75">
            <w:pPr>
              <w:spacing w:after="40" w:line="252" w:lineRule="auto"/>
            </w:pPr>
            <w:r>
              <w:rPr>
                <w:sz w:val="18"/>
              </w:rPr>
              <w:t>.68–.79</w:t>
            </w:r>
          </w:p>
        </w:tc>
        <w:tc>
          <w:tcPr>
            <w:tcW w:w="442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37888C" w14:textId="77777777" w:rsidR="00027371" w:rsidRDefault="00745A75">
            <w:pPr>
              <w:spacing w:after="40" w:line="252" w:lineRule="auto"/>
            </w:pPr>
            <w:r>
              <w:rPr>
                <w:sz w:val="18"/>
              </w:rPr>
              <w:t>Five DOM labels, no fake live links</w:t>
            </w:r>
          </w:p>
        </w:tc>
      </w:tr>
      <w:tr w:rsidR="00027371" w14:paraId="55697F10"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6072A6C" w14:textId="77777777" w:rsidR="00027371" w:rsidRDefault="00745A75">
            <w:pPr>
              <w:spacing w:after="40" w:line="252" w:lineRule="auto"/>
            </w:pPr>
            <w:r>
              <w:rPr>
                <w:sz w:val="18"/>
              </w:rPr>
              <w:t>Complete</w:t>
            </w:r>
          </w:p>
        </w:tc>
        <w:tc>
          <w:tcPr>
            <w:tcW w:w="252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BF340CE" w14:textId="77777777" w:rsidR="00027371" w:rsidRDefault="00745A75">
            <w:pPr>
              <w:spacing w:after="40" w:line="252" w:lineRule="auto"/>
            </w:pPr>
            <w:r>
              <w:rPr>
                <w:sz w:val="18"/>
              </w:rPr>
              <w:t>all clips at end</w:t>
            </w:r>
          </w:p>
        </w:tc>
        <w:tc>
          <w:tcPr>
            <w:tcW w:w="144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3E0A1B4B" w14:textId="77777777" w:rsidR="00027371" w:rsidRDefault="00745A75">
            <w:pPr>
              <w:spacing w:after="40" w:line="252" w:lineRule="auto"/>
            </w:pPr>
            <w:r>
              <w:rPr>
                <w:sz w:val="18"/>
              </w:rPr>
              <w:t>.82–1</w:t>
            </w:r>
          </w:p>
        </w:tc>
        <w:tc>
          <w:tcPr>
            <w:tcW w:w="4421"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4C5DAD9" w14:textId="77777777" w:rsidR="00027371" w:rsidRDefault="00745A75">
            <w:pPr>
              <w:spacing w:after="40" w:line="252" w:lineRule="auto"/>
            </w:pPr>
            <w:r>
              <w:rPr>
                <w:sz w:val="18"/>
              </w:rPr>
              <w:t>No repeated timer on re-entry</w:t>
            </w:r>
          </w:p>
        </w:tc>
      </w:tr>
    </w:tbl>
    <w:p w14:paraId="4B3C668C" w14:textId="77777777" w:rsidR="00027371" w:rsidRDefault="00027371"/>
    <w:p w14:paraId="6736EB9D" w14:textId="77777777" w:rsidR="00027371" w:rsidRDefault="00745A75">
      <w:pPr>
        <w:pStyle w:val="Heading1"/>
      </w:pPr>
      <w:bookmarkStart w:id="15" w:name="part_8"/>
      <w:bookmarkStart w:id="16" w:name="_Toc240985578"/>
      <w:r>
        <w:lastRenderedPageBreak/>
        <w:t>PART VIII — THINKER</w:t>
      </w:r>
      <w:bookmarkEnd w:id="15"/>
      <w:bookmarkEnd w:id="16"/>
    </w:p>
    <w:p w14:paraId="40F9CF4F" w14:textId="77777777" w:rsidR="00027371" w:rsidRDefault="00745A75">
      <w:pPr>
        <w:pStyle w:val="Heading2"/>
      </w:pPr>
      <w:r>
        <w:t>8.1 Route intent and spatial contract</w:t>
      </w:r>
    </w:p>
    <w:p w14:paraId="4A92EB68" w14:textId="77777777" w:rsidR="00027371" w:rsidRDefault="00745A75">
      <w:r>
        <w:rPr>
          <w:b/>
        </w:rPr>
        <w:t xml:space="preserve">Route: </w:t>
      </w:r>
      <w:r>
        <w:t>/stay/thinker/</w:t>
      </w:r>
    </w:p>
    <w:p w14:paraId="015DC93B" w14:textId="77777777" w:rsidR="00027371" w:rsidRDefault="00745A75">
      <w:r>
        <w:rPr>
          <w:b/>
        </w:rPr>
        <w:t xml:space="preserve">Purpose: </w:t>
      </w:r>
      <w:r>
        <w:t>A lateral walk beside water and a tea deck with long stationary reading poses and seven freedom stones.</w:t>
      </w:r>
    </w:p>
    <w:p w14:paraId="05FD84C0" w14:textId="77777777" w:rsidR="00027371" w:rsidRDefault="00745A75">
      <w:r>
        <w:rPr>
          <w:b/>
        </w:rPr>
        <w:t xml:space="preserve">Motion personality: </w:t>
      </w:r>
      <w:r>
        <w:t>Quiet lateral movement beside water, then intentional stillness. Reflection, stones and paper support philosophical statements without pretending to prove them.</w:t>
      </w:r>
    </w:p>
    <w:p w14:paraId="69DA6296" w14:textId="77777777" w:rsidR="00027371" w:rsidRDefault="00745A75">
      <w:r>
        <w:t>World origin (-62,0,-4); local camera entry (3.8,1.5,3); final camera (-2,1.4,-9). All camera values below are local exported X/Y/Z metres. Base perspective FOV 46°, near=.1 m, far=220 m. Use the world origin translation once. Roll=0. Local extent 18 × 22 m. Suggested travel allocation 9 viewport heights; content may extend it for zoom and translation. No maximum height may clip prose.</w:t>
      </w:r>
    </w:p>
    <w:p w14:paraId="7A04F99A" w14:textId="77777777" w:rsidR="00027371" w:rsidRDefault="00745A75">
      <w:r>
        <w:rPr>
          <w:b/>
        </w:rPr>
        <w:t xml:space="preserve">Assets: </w:t>
      </w:r>
      <w:r>
        <w:t>T01 tea-deck, T02 freedom-stones, T03 tea-bowl-scroll. Shared G02–G12 are placed only where needed. Route-specific details dominate the composition; no generic background-and-card layout.</w:t>
      </w:r>
    </w:p>
    <w:p w14:paraId="2BE8731F" w14:textId="77777777" w:rsidR="00027371" w:rsidRDefault="00745A75">
      <w:r>
        <w:rPr>
          <w:b/>
        </w:rPr>
        <w:t xml:space="preserve">Direct entry and exit: </w:t>
      </w:r>
      <w:r>
        <w:t>direct loading initializes the first visible beat without visiting Garden. At p=1 hold the end state indefinitely. Explicit exit links go to /stay/stories/, /stay/contact/, /stay/. The map always offers every destination.</w:t>
      </w:r>
    </w:p>
    <w:p w14:paraId="0F952E94" w14:textId="77777777" w:rsidR="00027371" w:rsidRDefault="00745A75">
      <w:pPr>
        <w:pStyle w:val="Heading2"/>
      </w:pPr>
      <w:r>
        <w:t>8.2 Complete 0 to 100 percent route timeline</w:t>
      </w:r>
    </w:p>
    <w:p w14:paraId="69288DB9" w14:textId="77777777" w:rsidR="00027371" w:rsidRDefault="00745A75">
      <w:r>
        <w:t>Every beat below defines camera, environment and exact public display copy. The percentage interval uses the measured score in Part IV. Unless overridden, motion happens in the first 35% of the interval, then holds. Text remains ordinary semantic HTML; its placement describes the settled composition. A quoted heading here is site copy, not a new sourced quotation by a third party.</w:t>
      </w:r>
    </w:p>
    <w:p w14:paraId="53D1E79E" w14:textId="77777777" w:rsidR="00027371" w:rsidRDefault="00745A75">
      <w:pPr>
        <w:pStyle w:val="Heading3"/>
      </w:pPr>
      <w:r>
        <w:t>THINKER B01  0 to 12 percent</w:t>
      </w:r>
    </w:p>
    <w:tbl>
      <w:tblPr>
        <w:tblW w:w="0" w:type="auto"/>
        <w:jc w:val="center"/>
        <w:tblLayout w:type="fixed"/>
        <w:tblLook w:val="04A0" w:firstRow="1" w:lastRow="0" w:firstColumn="1" w:lastColumn="0" w:noHBand="0" w:noVBand="1"/>
      </w:tblPr>
      <w:tblGrid>
        <w:gridCol w:w="3456"/>
        <w:gridCol w:w="1872"/>
        <w:gridCol w:w="4277"/>
      </w:tblGrid>
      <w:tr w:rsidR="00027371" w14:paraId="266A5049" w14:textId="77777777">
        <w:trPr>
          <w:cantSplit/>
          <w:tblHeader/>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36AF8A71" w14:textId="77777777" w:rsidR="00027371" w:rsidRDefault="00745A75">
            <w:pPr>
              <w:keepNext/>
              <w:spacing w:after="40" w:line="252" w:lineRule="auto"/>
            </w:pPr>
            <w:r>
              <w:rPr>
                <w:b/>
                <w:color w:val="FFFFFF"/>
                <w:sz w:val="18"/>
              </w:rPr>
              <w:t>Camera start → end</w:t>
            </w:r>
          </w:p>
        </w:tc>
        <w:tc>
          <w:tcPr>
            <w:tcW w:w="1872"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075ED610" w14:textId="77777777" w:rsidR="00027371" w:rsidRDefault="00745A75">
            <w:pPr>
              <w:keepNext/>
              <w:spacing w:after="40" w:line="252" w:lineRule="auto"/>
            </w:pPr>
            <w:r>
              <w:rPr>
                <w:b/>
                <w:color w:val="FFFFFF"/>
                <w:sz w:val="18"/>
              </w:rPr>
              <w:t>Look target</w:t>
            </w:r>
          </w:p>
        </w:tc>
        <w:tc>
          <w:tcPr>
            <w:tcW w:w="4277"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5C46E273" w14:textId="77777777" w:rsidR="00027371" w:rsidRDefault="00745A75">
            <w:pPr>
              <w:keepNext/>
              <w:spacing w:after="40" w:line="252" w:lineRule="auto"/>
            </w:pPr>
            <w:r>
              <w:rPr>
                <w:b/>
                <w:color w:val="FFFFFF"/>
                <w:sz w:val="18"/>
              </w:rPr>
              <w:t>Reading placement</w:t>
            </w:r>
          </w:p>
        </w:tc>
      </w:tr>
      <w:tr w:rsidR="00027371" w14:paraId="12DC8D93"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96D9AF" w14:textId="77777777" w:rsidR="00027371" w:rsidRDefault="00745A75">
            <w:pPr>
              <w:spacing w:after="40" w:line="252" w:lineRule="auto"/>
            </w:pPr>
            <w:r>
              <w:rPr>
                <w:sz w:val="18"/>
              </w:rPr>
              <w:t>(3.8,1.5,3) → (3.2,1.5,1)</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29EE42" w14:textId="77777777" w:rsidR="00027371" w:rsidRDefault="00745A75">
            <w:pPr>
              <w:spacing w:after="40" w:line="252" w:lineRule="auto"/>
            </w:pPr>
            <w:r>
              <w:rPr>
                <w:sz w:val="18"/>
              </w:rPr>
              <w:t>(0,.2,-7)</w:t>
            </w:r>
          </w:p>
        </w:tc>
        <w:tc>
          <w:tcPr>
            <w:tcW w:w="42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A63217" w14:textId="77777777" w:rsidR="00027371" w:rsidRDefault="00745A75">
            <w:pPr>
              <w:spacing w:after="40" w:line="252" w:lineRule="auto"/>
            </w:pPr>
            <w:r>
              <w:rPr>
                <w:sz w:val="18"/>
              </w:rPr>
              <w:t>right, x=57%, y=30%, 35ch</w:t>
            </w:r>
          </w:p>
        </w:tc>
      </w:tr>
    </w:tbl>
    <w:p w14:paraId="3230057D" w14:textId="77777777" w:rsidR="00027371" w:rsidRDefault="00027371"/>
    <w:p w14:paraId="774F5204" w14:textId="77777777" w:rsidR="00027371" w:rsidRDefault="00745A75">
      <w:r>
        <w:rPr>
          <w:b/>
        </w:rPr>
        <w:t xml:space="preserve">Heading: </w:t>
      </w:r>
      <w:r>
        <w:t>The Thinker</w:t>
      </w:r>
    </w:p>
    <w:p w14:paraId="390A59D7" w14:textId="77777777" w:rsidR="00027371" w:rsidRDefault="00745A75">
      <w:r>
        <w:rPr>
          <w:b/>
        </w:rPr>
        <w:t xml:space="preserve">Public copy: </w:t>
      </w:r>
      <w:r>
        <w:t>Some of the things I think about have nothing to do with code.</w:t>
      </w:r>
    </w:p>
    <w:p w14:paraId="5D2566A5" w14:textId="77777777" w:rsidR="00027371" w:rsidRDefault="00745A75">
      <w:r>
        <w:rPr>
          <w:b/>
        </w:rPr>
        <w:t xml:space="preserve">Environment and object score: </w:t>
      </w:r>
      <w:r>
        <w:t>WATER_ENTRY. G07 fills lower-left region; tea deck on far left. Fog .02, directional .88. Only eight petals on desktop, two mobile.</w:t>
      </w:r>
    </w:p>
    <w:p w14:paraId="7EDFA41A" w14:textId="77777777" w:rsidR="00027371" w:rsidRDefault="00745A75">
      <w:r>
        <w:rPr>
          <w:b/>
        </w:rPr>
        <w:t xml:space="preserve">Typography schedule: </w:t>
      </w:r>
      <w:r>
        <w:t>block ID thinker-b01. At local q=0, enhanced decorative heading words begin at opacity 0, translateY 18 px (Thinker/Contact 8 px), bottom mask 100%; semantic text is already available. Reveal q=.06–.20, settle q=.20–.28, read q=.28–.92. Supporting copy enters as whole paragraphs q=.16–.28, opacity .2→1 and translateY 8→0 px; no blur on body. Navigation or evidence labels enter q=.20–.28 via left-to-right mask. Hold all at opacity 1 while their section intersects the reading viewport. Exit uses native docume</w:t>
      </w:r>
      <w:r>
        <w:t>nt movement; optional heading-only opacity 1→.75 in last 8% when already leaving the viewport. Focus forces final visible state immediately.</w:t>
      </w:r>
    </w:p>
    <w:p w14:paraId="64A76351" w14:textId="77777777" w:rsidR="00027371" w:rsidRDefault="00745A75">
      <w:r>
        <w:rPr>
          <w:b/>
        </w:rPr>
        <w:lastRenderedPageBreak/>
        <w:t xml:space="preserve">Interaction and sound: </w:t>
      </w:r>
      <w:r>
        <w:t>map and route links stay available throughout. Decorative camera/mesh motion does not capture scroll. The relevant landmark’s matching HTML control receives hover and focus feedback from Part XVIII; none is required to reveal the essential copy. Sound is off for all states.</w:t>
      </w:r>
    </w:p>
    <w:p w14:paraId="049A0D98" w14:textId="77777777" w:rsidR="00027371" w:rsidRDefault="00745A75">
      <w:pPr>
        <w:pStyle w:val="Heading3"/>
      </w:pPr>
      <w:r>
        <w:t>THINKER B02  12 to 28 percent</w:t>
      </w:r>
    </w:p>
    <w:tbl>
      <w:tblPr>
        <w:tblW w:w="0" w:type="auto"/>
        <w:jc w:val="center"/>
        <w:tblLayout w:type="fixed"/>
        <w:tblLook w:val="04A0" w:firstRow="1" w:lastRow="0" w:firstColumn="1" w:lastColumn="0" w:noHBand="0" w:noVBand="1"/>
      </w:tblPr>
      <w:tblGrid>
        <w:gridCol w:w="3456"/>
        <w:gridCol w:w="1872"/>
        <w:gridCol w:w="4277"/>
      </w:tblGrid>
      <w:tr w:rsidR="00027371" w14:paraId="1E2870F0" w14:textId="77777777">
        <w:trPr>
          <w:cantSplit/>
          <w:tblHeader/>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25083AAA" w14:textId="77777777" w:rsidR="00027371" w:rsidRDefault="00745A75">
            <w:pPr>
              <w:keepNext/>
              <w:spacing w:after="40" w:line="252" w:lineRule="auto"/>
            </w:pPr>
            <w:r>
              <w:rPr>
                <w:b/>
                <w:color w:val="FFFFFF"/>
                <w:sz w:val="18"/>
              </w:rPr>
              <w:t>Camera start → end</w:t>
            </w:r>
          </w:p>
        </w:tc>
        <w:tc>
          <w:tcPr>
            <w:tcW w:w="1872"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47BF594F" w14:textId="77777777" w:rsidR="00027371" w:rsidRDefault="00745A75">
            <w:pPr>
              <w:keepNext/>
              <w:spacing w:after="40" w:line="252" w:lineRule="auto"/>
            </w:pPr>
            <w:r>
              <w:rPr>
                <w:b/>
                <w:color w:val="FFFFFF"/>
                <w:sz w:val="18"/>
              </w:rPr>
              <w:t>Look target</w:t>
            </w:r>
          </w:p>
        </w:tc>
        <w:tc>
          <w:tcPr>
            <w:tcW w:w="4277"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12D20577" w14:textId="77777777" w:rsidR="00027371" w:rsidRDefault="00745A75">
            <w:pPr>
              <w:keepNext/>
              <w:spacing w:after="40" w:line="252" w:lineRule="auto"/>
            </w:pPr>
            <w:r>
              <w:rPr>
                <w:b/>
                <w:color w:val="FFFFFF"/>
                <w:sz w:val="18"/>
              </w:rPr>
              <w:t>Reading placement</w:t>
            </w:r>
          </w:p>
        </w:tc>
      </w:tr>
      <w:tr w:rsidR="00027371" w14:paraId="0B422ADC"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815E57" w14:textId="77777777" w:rsidR="00027371" w:rsidRDefault="00745A75">
            <w:pPr>
              <w:spacing w:after="40" w:line="252" w:lineRule="auto"/>
            </w:pPr>
            <w:r>
              <w:rPr>
                <w:sz w:val="18"/>
              </w:rPr>
              <w:t>(3.2,1.5,1) → (2.8,1.5,-1)</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0CD718" w14:textId="77777777" w:rsidR="00027371" w:rsidRDefault="00745A75">
            <w:pPr>
              <w:spacing w:after="40" w:line="252" w:lineRule="auto"/>
            </w:pPr>
            <w:r>
              <w:rPr>
                <w:sz w:val="18"/>
              </w:rPr>
              <w:t>(0,.1,-7)</w:t>
            </w:r>
          </w:p>
        </w:tc>
        <w:tc>
          <w:tcPr>
            <w:tcW w:w="42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A482FE" w14:textId="77777777" w:rsidR="00027371" w:rsidRDefault="00745A75">
            <w:pPr>
              <w:spacing w:after="40" w:line="252" w:lineRule="auto"/>
            </w:pPr>
            <w:r>
              <w:rPr>
                <w:sz w:val="18"/>
              </w:rPr>
              <w:t>left, x=9%, y=30%, 38ch</w:t>
            </w:r>
          </w:p>
        </w:tc>
      </w:tr>
    </w:tbl>
    <w:p w14:paraId="0472F292" w14:textId="77777777" w:rsidR="00027371" w:rsidRDefault="00027371"/>
    <w:p w14:paraId="48D08ACE" w14:textId="77777777" w:rsidR="00027371" w:rsidRDefault="00745A75">
      <w:r>
        <w:rPr>
          <w:b/>
        </w:rPr>
        <w:t xml:space="preserve">Heading: </w:t>
      </w:r>
      <w:r>
        <w:t>We are animals that want things badly enough to invent them.</w:t>
      </w:r>
    </w:p>
    <w:p w14:paraId="0369CA6B" w14:textId="77777777" w:rsidR="00027371" w:rsidRDefault="00745A75">
      <w:r>
        <w:rPr>
          <w:b/>
        </w:rPr>
        <w:t xml:space="preserve">Public copy: </w:t>
      </w:r>
      <w:r>
        <w:t>The model I keep coming back to is this: human beings are animals whose unusual desire, ingenuity and perseverance let them create things that previously did not exist. This is a personal philosophical model, not a scientific claim.</w:t>
      </w:r>
    </w:p>
    <w:p w14:paraId="0C872C96" w14:textId="77777777" w:rsidR="00027371" w:rsidRDefault="00745A75">
      <w:r>
        <w:rPr>
          <w:b/>
        </w:rPr>
        <w:t xml:space="preserve">Environment and object score: </w:t>
      </w:r>
      <w:r>
        <w:t>DESIRE. One optional decorative petal touches water during .13–.16; ripple lasts 2.4 s when explicitly replayed, otherwise scroll-sampled. Camera holds .17–.28. Disclaimer is adjacent and equally readable.</w:t>
      </w:r>
    </w:p>
    <w:p w14:paraId="38C6356F" w14:textId="77777777" w:rsidR="00027371" w:rsidRDefault="00745A75">
      <w:r>
        <w:rPr>
          <w:b/>
        </w:rPr>
        <w:t xml:space="preserve">Typography schedule: </w:t>
      </w:r>
      <w:r>
        <w:t>block ID thinker-b02. At local q=0, enhanced decorative heading words begin at opacity 0, translateY 18 px (Thinker/Contact 8 px), bottom mask 100%; semantic text is already available. Reveal q=.06–.20, settle q=.20–.28, read q=.28–.92. Supporting copy enters as whole paragraphs q=.16–.28, opacity .2→1 and translateY 8→0 px; no blur on body. Navigation or evidence labels enter q=.20–.28 via left-to-right mask. Hold all at opacity 1 while their section intersects the reading viewport. Exit uses native docume</w:t>
      </w:r>
      <w:r>
        <w:t>nt movement; optional heading-only opacity 1→.75 in last 8% when already leaving the viewport. Focus forces final visible state immediately.</w:t>
      </w:r>
    </w:p>
    <w:p w14:paraId="26FCACFB" w14:textId="77777777" w:rsidR="00027371" w:rsidRDefault="00745A75">
      <w:r>
        <w:rPr>
          <w:b/>
        </w:rPr>
        <w:t xml:space="preserve">Interaction and sound: </w:t>
      </w:r>
      <w:r>
        <w:t>map and route links stay available throughout. Decorative camera/mesh motion does not capture scroll. The relevant landmark’s matching HTML control receives hover and focus feedback from Part XVIII; none is required to reveal the essential copy. Sound is off for all states.</w:t>
      </w:r>
    </w:p>
    <w:p w14:paraId="4684E1DD" w14:textId="77777777" w:rsidR="00027371" w:rsidRDefault="00745A75">
      <w:pPr>
        <w:pStyle w:val="Heading3"/>
      </w:pPr>
      <w:r>
        <w:t>THINKER B03  28 to 44 percent</w:t>
      </w:r>
    </w:p>
    <w:tbl>
      <w:tblPr>
        <w:tblW w:w="0" w:type="auto"/>
        <w:jc w:val="center"/>
        <w:tblLayout w:type="fixed"/>
        <w:tblLook w:val="04A0" w:firstRow="1" w:lastRow="0" w:firstColumn="1" w:lastColumn="0" w:noHBand="0" w:noVBand="1"/>
      </w:tblPr>
      <w:tblGrid>
        <w:gridCol w:w="3456"/>
        <w:gridCol w:w="1872"/>
        <w:gridCol w:w="4277"/>
      </w:tblGrid>
      <w:tr w:rsidR="00027371" w14:paraId="36857919" w14:textId="77777777">
        <w:trPr>
          <w:cantSplit/>
          <w:tblHeader/>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72D9BC77" w14:textId="77777777" w:rsidR="00027371" w:rsidRDefault="00745A75">
            <w:pPr>
              <w:keepNext/>
              <w:spacing w:after="40" w:line="252" w:lineRule="auto"/>
            </w:pPr>
            <w:r>
              <w:rPr>
                <w:b/>
                <w:color w:val="FFFFFF"/>
                <w:sz w:val="18"/>
              </w:rPr>
              <w:t>Camera start → end</w:t>
            </w:r>
          </w:p>
        </w:tc>
        <w:tc>
          <w:tcPr>
            <w:tcW w:w="1872"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262011A0" w14:textId="77777777" w:rsidR="00027371" w:rsidRDefault="00745A75">
            <w:pPr>
              <w:keepNext/>
              <w:spacing w:after="40" w:line="252" w:lineRule="auto"/>
            </w:pPr>
            <w:r>
              <w:rPr>
                <w:b/>
                <w:color w:val="FFFFFF"/>
                <w:sz w:val="18"/>
              </w:rPr>
              <w:t>Look target</w:t>
            </w:r>
          </w:p>
        </w:tc>
        <w:tc>
          <w:tcPr>
            <w:tcW w:w="4277"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3750EC49" w14:textId="77777777" w:rsidR="00027371" w:rsidRDefault="00745A75">
            <w:pPr>
              <w:keepNext/>
              <w:spacing w:after="40" w:line="252" w:lineRule="auto"/>
            </w:pPr>
            <w:r>
              <w:rPr>
                <w:b/>
                <w:color w:val="FFFFFF"/>
                <w:sz w:val="18"/>
              </w:rPr>
              <w:t>Reading placement</w:t>
            </w:r>
          </w:p>
        </w:tc>
      </w:tr>
      <w:tr w:rsidR="00027371" w14:paraId="60B11B7E"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837FFC" w14:textId="77777777" w:rsidR="00027371" w:rsidRDefault="00745A75">
            <w:pPr>
              <w:spacing w:after="40" w:line="252" w:lineRule="auto"/>
            </w:pPr>
            <w:r>
              <w:rPr>
                <w:sz w:val="18"/>
              </w:rPr>
              <w:t>(2.8,1.5,-1) → (1,1.5,-3)</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D1C077" w14:textId="77777777" w:rsidR="00027371" w:rsidRDefault="00745A75">
            <w:pPr>
              <w:spacing w:after="40" w:line="252" w:lineRule="auto"/>
            </w:pPr>
            <w:r>
              <w:rPr>
                <w:sz w:val="18"/>
              </w:rPr>
              <w:t>(0,.3,-10)</w:t>
            </w:r>
          </w:p>
        </w:tc>
        <w:tc>
          <w:tcPr>
            <w:tcW w:w="42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D14781" w14:textId="77777777" w:rsidR="00027371" w:rsidRDefault="00745A75">
            <w:pPr>
              <w:spacing w:after="40" w:line="252" w:lineRule="auto"/>
            </w:pPr>
            <w:r>
              <w:rPr>
                <w:sz w:val="18"/>
              </w:rPr>
              <w:t>right, x=56%, y=27%, 36ch</w:t>
            </w:r>
          </w:p>
        </w:tc>
      </w:tr>
    </w:tbl>
    <w:p w14:paraId="0578A5E4" w14:textId="77777777" w:rsidR="00027371" w:rsidRDefault="00027371"/>
    <w:p w14:paraId="0080CBA3" w14:textId="77777777" w:rsidR="00027371" w:rsidRDefault="00745A75">
      <w:r>
        <w:rPr>
          <w:b/>
        </w:rPr>
        <w:t xml:space="preserve">Heading: </w:t>
      </w:r>
      <w:r>
        <w:t>Money matters because it buys choice.</w:t>
      </w:r>
    </w:p>
    <w:p w14:paraId="6810DB58" w14:textId="77777777" w:rsidR="00027371" w:rsidRDefault="00745A75">
      <w:r>
        <w:rPr>
          <w:b/>
        </w:rPr>
        <w:t xml:space="preserve">Public copy: </w:t>
      </w:r>
      <w:r>
        <w:t>Freedom is not one thing. Financial. Time. Career. Relationship. Geographic. Intellectual. Experiential. Money matters because it creates freedom. Freedom matters because it creates choice.</w:t>
      </w:r>
    </w:p>
    <w:p w14:paraId="69BBA279" w14:textId="77777777" w:rsidR="00027371" w:rsidRDefault="00745A75">
      <w:r>
        <w:rPr>
          <w:b/>
        </w:rPr>
        <w:t xml:space="preserve">Environment and object score: </w:t>
      </w:r>
      <w:r>
        <w:t>FREEDOM. Reveal seven T02 stones via perspective; DOM labels appear as a semantic list. Highlight focus changes emissive tint only, no stone jumps. Hold .34–.44.</w:t>
      </w:r>
    </w:p>
    <w:p w14:paraId="5E54E9A7" w14:textId="77777777" w:rsidR="00027371" w:rsidRDefault="00745A75">
      <w:r>
        <w:rPr>
          <w:b/>
        </w:rPr>
        <w:t xml:space="preserve">Typography schedule: </w:t>
      </w:r>
      <w:r>
        <w:t>block ID thinker-b03. At local q=0, enhanced decorative heading words begin at opacity 0, translateY 18 px (Thinker/Contact 8 px), bottom mask 100%; semantic text is already available. Reveal q=.06–.20, settle q=.20–.28, read q=.28–.92. Supporting copy enters as whole paragraphs q=.16–.28, opacity .2→1 and translateY 8→0 px; no blur on body. Navigation or evidence labels enter q=.20–.28 via left-to-right mask. Hold all at opacity 1 while their section intersects the reading viewport. Exit uses native docume</w:t>
      </w:r>
      <w:r>
        <w:t>nt movement; optional heading-only opacity 1→.75 in last 8% when already leaving the viewport. Focus forces final visible state immediately.</w:t>
      </w:r>
    </w:p>
    <w:p w14:paraId="7A948282" w14:textId="77777777" w:rsidR="00027371" w:rsidRDefault="00745A75">
      <w:r>
        <w:rPr>
          <w:b/>
        </w:rPr>
        <w:lastRenderedPageBreak/>
        <w:t xml:space="preserve">Interaction and sound: </w:t>
      </w:r>
      <w:r>
        <w:t>map and route links stay available throughout. Decorative camera/mesh motion does not capture scroll. The relevant landmark’s matching HTML control receives hover and focus feedback from Part XVIII; none is required to reveal the essential copy. Sound is off for all states.</w:t>
      </w:r>
    </w:p>
    <w:p w14:paraId="2E5FA313" w14:textId="77777777" w:rsidR="00027371" w:rsidRDefault="00745A75">
      <w:pPr>
        <w:pStyle w:val="Heading3"/>
      </w:pPr>
      <w:r>
        <w:t>THINKER B04  44 to 60 percent</w:t>
      </w:r>
    </w:p>
    <w:tbl>
      <w:tblPr>
        <w:tblW w:w="0" w:type="auto"/>
        <w:jc w:val="center"/>
        <w:tblLayout w:type="fixed"/>
        <w:tblLook w:val="04A0" w:firstRow="1" w:lastRow="0" w:firstColumn="1" w:lastColumn="0" w:noHBand="0" w:noVBand="1"/>
      </w:tblPr>
      <w:tblGrid>
        <w:gridCol w:w="3456"/>
        <w:gridCol w:w="1872"/>
        <w:gridCol w:w="4277"/>
      </w:tblGrid>
      <w:tr w:rsidR="00027371" w14:paraId="61E13281" w14:textId="77777777">
        <w:trPr>
          <w:cantSplit/>
          <w:tblHeader/>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25FFCE78" w14:textId="77777777" w:rsidR="00027371" w:rsidRDefault="00745A75">
            <w:pPr>
              <w:keepNext/>
              <w:spacing w:after="40" w:line="252" w:lineRule="auto"/>
            </w:pPr>
            <w:r>
              <w:rPr>
                <w:b/>
                <w:color w:val="FFFFFF"/>
                <w:sz w:val="18"/>
              </w:rPr>
              <w:t>Camera start → end</w:t>
            </w:r>
          </w:p>
        </w:tc>
        <w:tc>
          <w:tcPr>
            <w:tcW w:w="1872"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61A09EC5" w14:textId="77777777" w:rsidR="00027371" w:rsidRDefault="00745A75">
            <w:pPr>
              <w:keepNext/>
              <w:spacing w:after="40" w:line="252" w:lineRule="auto"/>
            </w:pPr>
            <w:r>
              <w:rPr>
                <w:b/>
                <w:color w:val="FFFFFF"/>
                <w:sz w:val="18"/>
              </w:rPr>
              <w:t>Look target</w:t>
            </w:r>
          </w:p>
        </w:tc>
        <w:tc>
          <w:tcPr>
            <w:tcW w:w="4277"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69F7C8DA" w14:textId="77777777" w:rsidR="00027371" w:rsidRDefault="00745A75">
            <w:pPr>
              <w:keepNext/>
              <w:spacing w:after="40" w:line="252" w:lineRule="auto"/>
            </w:pPr>
            <w:r>
              <w:rPr>
                <w:b/>
                <w:color w:val="FFFFFF"/>
                <w:sz w:val="18"/>
              </w:rPr>
              <w:t>Reading placement</w:t>
            </w:r>
          </w:p>
        </w:tc>
      </w:tr>
      <w:tr w:rsidR="00027371" w14:paraId="03C61BFC"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5B5A81" w14:textId="77777777" w:rsidR="00027371" w:rsidRDefault="00745A75">
            <w:pPr>
              <w:spacing w:after="40" w:line="252" w:lineRule="auto"/>
            </w:pPr>
            <w:r>
              <w:rPr>
                <w:sz w:val="18"/>
              </w:rPr>
              <w:t>(1,1.5,-3) → (-.4,1.45,-5)</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ABBFF6" w14:textId="77777777" w:rsidR="00027371" w:rsidRDefault="00745A75">
            <w:pPr>
              <w:spacing w:after="40" w:line="252" w:lineRule="auto"/>
            </w:pPr>
            <w:r>
              <w:rPr>
                <w:sz w:val="18"/>
              </w:rPr>
              <w:t>(-2.5,.4,-6)</w:t>
            </w:r>
          </w:p>
        </w:tc>
        <w:tc>
          <w:tcPr>
            <w:tcW w:w="42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F00394" w14:textId="77777777" w:rsidR="00027371" w:rsidRDefault="00745A75">
            <w:pPr>
              <w:spacing w:after="40" w:line="252" w:lineRule="auto"/>
            </w:pPr>
            <w:r>
              <w:rPr>
                <w:sz w:val="18"/>
              </w:rPr>
              <w:t>left, x=9%, y=30%, 38ch</w:t>
            </w:r>
          </w:p>
        </w:tc>
      </w:tr>
    </w:tbl>
    <w:p w14:paraId="622C5681" w14:textId="77777777" w:rsidR="00027371" w:rsidRDefault="00027371"/>
    <w:p w14:paraId="59FF8966" w14:textId="77777777" w:rsidR="00027371" w:rsidRDefault="00745A75">
      <w:r>
        <w:rPr>
          <w:b/>
        </w:rPr>
        <w:t xml:space="preserve">Heading: </w:t>
      </w:r>
      <w:r>
        <w:t>Failing is not the lesson. The return is.</w:t>
      </w:r>
    </w:p>
    <w:p w14:paraId="3B46F588" w14:textId="77777777" w:rsidR="00027371" w:rsidRDefault="00745A75">
      <w:r>
        <w:rPr>
          <w:b/>
        </w:rPr>
        <w:t xml:space="preserve">Public copy: </w:t>
      </w:r>
      <w:r>
        <w:t>Failure does not automatically make someone better. What reveals something about a person is the sequence: trying, failing, understanding why, changing something, and trying again.</w:t>
      </w:r>
    </w:p>
    <w:p w14:paraId="2C463654" w14:textId="77777777" w:rsidR="00027371" w:rsidRDefault="00745A75">
      <w:r>
        <w:rPr>
          <w:b/>
        </w:rPr>
        <w:t xml:space="preserve">Environment and object score: </w:t>
      </w:r>
      <w:r>
        <w:t>FAILURE. Tea deck enters the foreground. Water ripple has settled; ambient camera drift is zero during .49–.60. No invented failure story accompanies the idea.</w:t>
      </w:r>
    </w:p>
    <w:p w14:paraId="1C9EF8C7" w14:textId="77777777" w:rsidR="00027371" w:rsidRDefault="00745A75">
      <w:r>
        <w:rPr>
          <w:b/>
        </w:rPr>
        <w:t xml:space="preserve">Typography schedule: </w:t>
      </w:r>
      <w:r>
        <w:t>block ID thinker-b04. At local q=0, enhanced decorative heading words begin at opacity 0, translateY 18 px (Thinker/Contact 8 px), bottom mask 100%; semantic text is already available. Reveal q=.06–.20, settle q=.20–.28, read q=.28–.92. Supporting copy enters as whole paragraphs q=.16–.28, opacity .2→1 and translateY 8→0 px; no blur on body. Navigation or evidence labels enter q=.20–.28 via left-to-right mask. Hold all at opacity 1 while their section intersects the reading viewport. Exit uses native docume</w:t>
      </w:r>
      <w:r>
        <w:t>nt movement; optional heading-only opacity 1→.75 in last 8% when already leaving the viewport. Focus forces final visible state immediately.</w:t>
      </w:r>
    </w:p>
    <w:p w14:paraId="19BAAFFB" w14:textId="77777777" w:rsidR="00027371" w:rsidRDefault="00745A75">
      <w:r>
        <w:rPr>
          <w:b/>
        </w:rPr>
        <w:t xml:space="preserve">Interaction and sound: </w:t>
      </w:r>
      <w:r>
        <w:t>map and route links stay available throughout. Decorative camera/mesh motion does not capture scroll. The relevant landmark’s matching HTML control receives hover and focus feedback from Part XVIII; none is required to reveal the essential copy. Sound is off for all states.</w:t>
      </w:r>
    </w:p>
    <w:p w14:paraId="29FDE0D0" w14:textId="77777777" w:rsidR="00027371" w:rsidRDefault="00745A75">
      <w:pPr>
        <w:pStyle w:val="Heading3"/>
      </w:pPr>
      <w:r>
        <w:t>THINKER B05  60 to 76 percent</w:t>
      </w:r>
    </w:p>
    <w:tbl>
      <w:tblPr>
        <w:tblW w:w="0" w:type="auto"/>
        <w:jc w:val="center"/>
        <w:tblLayout w:type="fixed"/>
        <w:tblLook w:val="04A0" w:firstRow="1" w:lastRow="0" w:firstColumn="1" w:lastColumn="0" w:noHBand="0" w:noVBand="1"/>
      </w:tblPr>
      <w:tblGrid>
        <w:gridCol w:w="3456"/>
        <w:gridCol w:w="1872"/>
        <w:gridCol w:w="4277"/>
      </w:tblGrid>
      <w:tr w:rsidR="00027371" w14:paraId="34F432A6" w14:textId="77777777">
        <w:trPr>
          <w:cantSplit/>
          <w:tblHeader/>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0BA660FC" w14:textId="77777777" w:rsidR="00027371" w:rsidRDefault="00745A75">
            <w:pPr>
              <w:keepNext/>
              <w:spacing w:after="40" w:line="252" w:lineRule="auto"/>
            </w:pPr>
            <w:r>
              <w:rPr>
                <w:b/>
                <w:color w:val="FFFFFF"/>
                <w:sz w:val="18"/>
              </w:rPr>
              <w:t>Camera start → end</w:t>
            </w:r>
          </w:p>
        </w:tc>
        <w:tc>
          <w:tcPr>
            <w:tcW w:w="1872"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08E359B9" w14:textId="77777777" w:rsidR="00027371" w:rsidRDefault="00745A75">
            <w:pPr>
              <w:keepNext/>
              <w:spacing w:after="40" w:line="252" w:lineRule="auto"/>
            </w:pPr>
            <w:r>
              <w:rPr>
                <w:b/>
                <w:color w:val="FFFFFF"/>
                <w:sz w:val="18"/>
              </w:rPr>
              <w:t>Look target</w:t>
            </w:r>
          </w:p>
        </w:tc>
        <w:tc>
          <w:tcPr>
            <w:tcW w:w="4277"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14F5CE33" w14:textId="77777777" w:rsidR="00027371" w:rsidRDefault="00745A75">
            <w:pPr>
              <w:keepNext/>
              <w:spacing w:after="40" w:line="252" w:lineRule="auto"/>
            </w:pPr>
            <w:r>
              <w:rPr>
                <w:b/>
                <w:color w:val="FFFFFF"/>
                <w:sz w:val="18"/>
              </w:rPr>
              <w:t>Reading placement</w:t>
            </w:r>
          </w:p>
        </w:tc>
      </w:tr>
      <w:tr w:rsidR="00027371" w14:paraId="0DC46D65"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47E605" w14:textId="77777777" w:rsidR="00027371" w:rsidRDefault="00745A75">
            <w:pPr>
              <w:spacing w:after="40" w:line="252" w:lineRule="auto"/>
            </w:pPr>
            <w:r>
              <w:rPr>
                <w:sz w:val="18"/>
              </w:rPr>
              <w:t>(-.4,1.45,-5) → (-1.2,1.4,-6)</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500DE1" w14:textId="77777777" w:rsidR="00027371" w:rsidRDefault="00745A75">
            <w:pPr>
              <w:spacing w:after="40" w:line="252" w:lineRule="auto"/>
            </w:pPr>
            <w:r>
              <w:rPr>
                <w:sz w:val="18"/>
              </w:rPr>
              <w:t>(0,.2,-11)</w:t>
            </w:r>
          </w:p>
        </w:tc>
        <w:tc>
          <w:tcPr>
            <w:tcW w:w="42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315630" w14:textId="77777777" w:rsidR="00027371" w:rsidRDefault="00745A75">
            <w:pPr>
              <w:spacing w:after="40" w:line="252" w:lineRule="auto"/>
            </w:pPr>
            <w:r>
              <w:rPr>
                <w:sz w:val="18"/>
              </w:rPr>
              <w:t>right, x=55%, y=31%, 37ch</w:t>
            </w:r>
          </w:p>
        </w:tc>
      </w:tr>
    </w:tbl>
    <w:p w14:paraId="43A57C21" w14:textId="77777777" w:rsidR="00027371" w:rsidRDefault="00027371"/>
    <w:p w14:paraId="3E97DFEC" w14:textId="77777777" w:rsidR="00027371" w:rsidRDefault="00745A75">
      <w:r>
        <w:rPr>
          <w:b/>
        </w:rPr>
        <w:t xml:space="preserve">Heading: </w:t>
      </w:r>
      <w:r>
        <w:t>I could build a life nothing could reach. I don’t want it.</w:t>
      </w:r>
    </w:p>
    <w:p w14:paraId="637623B8" w14:textId="77777777" w:rsidR="00027371" w:rsidRDefault="00745A75">
      <w:r>
        <w:rPr>
          <w:b/>
        </w:rPr>
        <w:t xml:space="preserve">Public copy: </w:t>
      </w:r>
      <w:r>
        <w:t>I want a life worth experiencing. Being reachable is part of that choice.</w:t>
      </w:r>
    </w:p>
    <w:p w14:paraId="46453285" w14:textId="77777777" w:rsidR="00027371" w:rsidRDefault="00745A75">
      <w:r>
        <w:rPr>
          <w:b/>
        </w:rPr>
        <w:t xml:space="preserve">Environment and object score: </w:t>
      </w:r>
      <w:r>
        <w:t>VULNERABILITY. Use this public-safe compression of the existing fortress passage. No betrayal, romantic decisions or private fears are carried into the page. Negative space ≥55% of frame.</w:t>
      </w:r>
    </w:p>
    <w:p w14:paraId="67AFE8A3" w14:textId="77777777" w:rsidR="00027371" w:rsidRDefault="00745A75">
      <w:r>
        <w:rPr>
          <w:b/>
        </w:rPr>
        <w:t xml:space="preserve">Typography schedule: </w:t>
      </w:r>
      <w:r>
        <w:t>block ID thinker-b05. At local q=0, enhanced decorative heading words begin at opacity 0, translateY 18 px (Thinker/Contact 8 px), bottom mask 100%; semantic text is already available. Reveal q=.06–.20, settle q=.20–.28, read q=.28–.92. Supporting copy enters as whole paragraphs q=.16–.28, opacity .2→1 and translateY 8→0 px; no blur on body. Navigation or evidence labels enter q=.20–.28 via left-to-right mask. Hold all at opacity 1 while their section intersects the reading viewport. Exit uses native docume</w:t>
      </w:r>
      <w:r>
        <w:t>nt movement; optional heading-only opacity 1→.75 in last 8% when already leaving the viewport. Focus forces final visible state immediately.</w:t>
      </w:r>
    </w:p>
    <w:p w14:paraId="627CAAA0" w14:textId="77777777" w:rsidR="00027371" w:rsidRDefault="00745A75">
      <w:r>
        <w:rPr>
          <w:b/>
        </w:rPr>
        <w:t xml:space="preserve">Interaction and sound: </w:t>
      </w:r>
      <w:r>
        <w:t>map and route links stay available throughout. Decorative camera/mesh motion does not capture scroll. The relevant landmark’s matching HTML control receives hover and focus feedback from Part XVIII; none is required to reveal the essential copy. Sound is off for all states.</w:t>
      </w:r>
    </w:p>
    <w:p w14:paraId="63AAAE2A" w14:textId="77777777" w:rsidR="00027371" w:rsidRDefault="00745A75">
      <w:pPr>
        <w:pStyle w:val="Heading3"/>
      </w:pPr>
      <w:r>
        <w:lastRenderedPageBreak/>
        <w:t>THINKER B06  76 to 90 percent</w:t>
      </w:r>
    </w:p>
    <w:tbl>
      <w:tblPr>
        <w:tblW w:w="0" w:type="auto"/>
        <w:jc w:val="center"/>
        <w:tblLayout w:type="fixed"/>
        <w:tblLook w:val="04A0" w:firstRow="1" w:lastRow="0" w:firstColumn="1" w:lastColumn="0" w:noHBand="0" w:noVBand="1"/>
      </w:tblPr>
      <w:tblGrid>
        <w:gridCol w:w="3456"/>
        <w:gridCol w:w="1872"/>
        <w:gridCol w:w="4277"/>
      </w:tblGrid>
      <w:tr w:rsidR="00027371" w14:paraId="603EDA89" w14:textId="77777777">
        <w:trPr>
          <w:cantSplit/>
          <w:tblHeader/>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25E86CA2" w14:textId="77777777" w:rsidR="00027371" w:rsidRDefault="00745A75">
            <w:pPr>
              <w:keepNext/>
              <w:spacing w:after="40" w:line="252" w:lineRule="auto"/>
            </w:pPr>
            <w:r>
              <w:rPr>
                <w:b/>
                <w:color w:val="FFFFFF"/>
                <w:sz w:val="18"/>
              </w:rPr>
              <w:t>Camera start → end</w:t>
            </w:r>
          </w:p>
        </w:tc>
        <w:tc>
          <w:tcPr>
            <w:tcW w:w="1872"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609C417D" w14:textId="77777777" w:rsidR="00027371" w:rsidRDefault="00745A75">
            <w:pPr>
              <w:keepNext/>
              <w:spacing w:after="40" w:line="252" w:lineRule="auto"/>
            </w:pPr>
            <w:r>
              <w:rPr>
                <w:b/>
                <w:color w:val="FFFFFF"/>
                <w:sz w:val="18"/>
              </w:rPr>
              <w:t>Look target</w:t>
            </w:r>
          </w:p>
        </w:tc>
        <w:tc>
          <w:tcPr>
            <w:tcW w:w="4277"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658952EA" w14:textId="77777777" w:rsidR="00027371" w:rsidRDefault="00745A75">
            <w:pPr>
              <w:keepNext/>
              <w:spacing w:after="40" w:line="252" w:lineRule="auto"/>
            </w:pPr>
            <w:r>
              <w:rPr>
                <w:b/>
                <w:color w:val="FFFFFF"/>
                <w:sz w:val="18"/>
              </w:rPr>
              <w:t>Reading placement</w:t>
            </w:r>
          </w:p>
        </w:tc>
      </w:tr>
      <w:tr w:rsidR="00027371" w14:paraId="53F06D76"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529973" w14:textId="77777777" w:rsidR="00027371" w:rsidRDefault="00745A75">
            <w:pPr>
              <w:spacing w:after="40" w:line="252" w:lineRule="auto"/>
            </w:pPr>
            <w:r>
              <w:rPr>
                <w:sz w:val="18"/>
              </w:rPr>
              <w:t>(-1.2,1.4,-6) → (-2,1.4,-8)</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D5CF43" w14:textId="77777777" w:rsidR="00027371" w:rsidRDefault="00745A75">
            <w:pPr>
              <w:spacing w:after="40" w:line="252" w:lineRule="auto"/>
            </w:pPr>
            <w:r>
              <w:rPr>
                <w:sz w:val="18"/>
              </w:rPr>
              <w:t>(-2.8,.42,-5.7)</w:t>
            </w:r>
          </w:p>
        </w:tc>
        <w:tc>
          <w:tcPr>
            <w:tcW w:w="42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7CE1D4" w14:textId="77777777" w:rsidR="00027371" w:rsidRDefault="00745A75">
            <w:pPr>
              <w:spacing w:after="40" w:line="252" w:lineRule="auto"/>
            </w:pPr>
            <w:r>
              <w:rPr>
                <w:sz w:val="18"/>
              </w:rPr>
              <w:t>left, x=9%, y=32%, 38ch</w:t>
            </w:r>
          </w:p>
        </w:tc>
      </w:tr>
    </w:tbl>
    <w:p w14:paraId="49A433D7" w14:textId="77777777" w:rsidR="00027371" w:rsidRDefault="00027371"/>
    <w:p w14:paraId="3B658F21" w14:textId="77777777" w:rsidR="00027371" w:rsidRDefault="00745A75">
      <w:r>
        <w:rPr>
          <w:b/>
        </w:rPr>
        <w:t xml:space="preserve">Heading: </w:t>
      </w:r>
      <w:r>
        <w:t>Ship it imperfect. Keep the debt on the books.</w:t>
      </w:r>
    </w:p>
    <w:p w14:paraId="4230BE87" w14:textId="77777777" w:rsidR="00027371" w:rsidRDefault="00745A75">
      <w:r>
        <w:rPr>
          <w:b/>
        </w:rPr>
        <w:t xml:space="preserve">Public copy: </w:t>
      </w:r>
      <w:r>
        <w:t>I can put out something imperfect in the short term and still intend to improve it later. What I try to avoid is letting a rough first version become permission to stop caring about it.</w:t>
      </w:r>
    </w:p>
    <w:p w14:paraId="630A1D34" w14:textId="77777777" w:rsidR="00027371" w:rsidRDefault="00745A75">
      <w:r>
        <w:rPr>
          <w:b/>
        </w:rPr>
        <w:t xml:space="preserve">Environment and object score: </w:t>
      </w:r>
      <w:r>
        <w:t>EXCELLENCE. THINKER_SCROLL 0→2 s over .76–.82; hold .82–.90. Scroll is unlettered; HTML paragraph remains level and stationary.</w:t>
      </w:r>
    </w:p>
    <w:p w14:paraId="160F3DC4" w14:textId="77777777" w:rsidR="00027371" w:rsidRDefault="00745A75">
      <w:r>
        <w:rPr>
          <w:b/>
        </w:rPr>
        <w:t xml:space="preserve">Typography schedule: </w:t>
      </w:r>
      <w:r>
        <w:t>block ID thinker-b06. At local q=0, enhanced decorative heading words begin at opacity 0, translateY 18 px (Thinker/Contact 8 px), bottom mask 100%; semantic text is already available. Reveal q=.06–.20, settle q=.20–.28, read q=.28–.92. Supporting copy enters as whole paragraphs q=.16–.28, opacity .2→1 and translateY 8→0 px; no blur on body. Navigation or evidence labels enter q=.20–.28 via left-to-right mask. Hold all at opacity 1 while their section intersects the reading viewport. Exit uses native docume</w:t>
      </w:r>
      <w:r>
        <w:t>nt movement; optional heading-only opacity 1→.75 in last 8% when already leaving the viewport. Focus forces final visible state immediately.</w:t>
      </w:r>
    </w:p>
    <w:p w14:paraId="61C154EE" w14:textId="77777777" w:rsidR="00027371" w:rsidRDefault="00745A75">
      <w:r>
        <w:rPr>
          <w:b/>
        </w:rPr>
        <w:t xml:space="preserve">Interaction and sound: </w:t>
      </w:r>
      <w:r>
        <w:t>map and route links stay available throughout. Decorative camera/mesh motion does not capture scroll. The relevant landmark’s matching HTML control receives hover and focus feedback from Part XVIII; none is required to reveal the essential copy. Sound is off for all states.</w:t>
      </w:r>
    </w:p>
    <w:p w14:paraId="50E4084D" w14:textId="77777777" w:rsidR="00027371" w:rsidRDefault="00745A75">
      <w:pPr>
        <w:pStyle w:val="Heading3"/>
      </w:pPr>
      <w:r>
        <w:t>THINKER B07  90 to 100 percent</w:t>
      </w:r>
    </w:p>
    <w:tbl>
      <w:tblPr>
        <w:tblW w:w="0" w:type="auto"/>
        <w:jc w:val="center"/>
        <w:tblLayout w:type="fixed"/>
        <w:tblLook w:val="04A0" w:firstRow="1" w:lastRow="0" w:firstColumn="1" w:lastColumn="0" w:noHBand="0" w:noVBand="1"/>
      </w:tblPr>
      <w:tblGrid>
        <w:gridCol w:w="3456"/>
        <w:gridCol w:w="1872"/>
        <w:gridCol w:w="4277"/>
      </w:tblGrid>
      <w:tr w:rsidR="00027371" w14:paraId="51F6108F" w14:textId="77777777">
        <w:trPr>
          <w:cantSplit/>
          <w:tblHeader/>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571F43A5" w14:textId="77777777" w:rsidR="00027371" w:rsidRDefault="00745A75">
            <w:pPr>
              <w:keepNext/>
              <w:spacing w:after="40" w:line="252" w:lineRule="auto"/>
            </w:pPr>
            <w:r>
              <w:rPr>
                <w:b/>
                <w:color w:val="FFFFFF"/>
                <w:sz w:val="18"/>
              </w:rPr>
              <w:t>Camera start → end</w:t>
            </w:r>
          </w:p>
        </w:tc>
        <w:tc>
          <w:tcPr>
            <w:tcW w:w="1872"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6572EA54" w14:textId="77777777" w:rsidR="00027371" w:rsidRDefault="00745A75">
            <w:pPr>
              <w:keepNext/>
              <w:spacing w:after="40" w:line="252" w:lineRule="auto"/>
            </w:pPr>
            <w:r>
              <w:rPr>
                <w:b/>
                <w:color w:val="FFFFFF"/>
                <w:sz w:val="18"/>
              </w:rPr>
              <w:t>Look target</w:t>
            </w:r>
          </w:p>
        </w:tc>
        <w:tc>
          <w:tcPr>
            <w:tcW w:w="4277"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04948D1C" w14:textId="77777777" w:rsidR="00027371" w:rsidRDefault="00745A75">
            <w:pPr>
              <w:keepNext/>
              <w:spacing w:after="40" w:line="252" w:lineRule="auto"/>
            </w:pPr>
            <w:r>
              <w:rPr>
                <w:b/>
                <w:color w:val="FFFFFF"/>
                <w:sz w:val="18"/>
              </w:rPr>
              <w:t>Reading placement</w:t>
            </w:r>
          </w:p>
        </w:tc>
      </w:tr>
      <w:tr w:rsidR="00027371" w14:paraId="6A39F4D9"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E6304A" w14:textId="77777777" w:rsidR="00027371" w:rsidRDefault="00745A75">
            <w:pPr>
              <w:spacing w:after="40" w:line="252" w:lineRule="auto"/>
            </w:pPr>
            <w:r>
              <w:rPr>
                <w:sz w:val="18"/>
              </w:rPr>
              <w:t>(-2,1.4,-8) → (-2,1.4,-9)</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D767C5" w14:textId="77777777" w:rsidR="00027371" w:rsidRDefault="00745A75">
            <w:pPr>
              <w:spacing w:after="40" w:line="252" w:lineRule="auto"/>
            </w:pPr>
            <w:r>
              <w:rPr>
                <w:sz w:val="18"/>
              </w:rPr>
              <w:t>(0,.2,-14)</w:t>
            </w:r>
          </w:p>
        </w:tc>
        <w:tc>
          <w:tcPr>
            <w:tcW w:w="42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B49EB9" w14:textId="77777777" w:rsidR="00027371" w:rsidRDefault="00745A75">
            <w:pPr>
              <w:spacing w:after="40" w:line="252" w:lineRule="auto"/>
            </w:pPr>
            <w:r>
              <w:rPr>
                <w:sz w:val="18"/>
              </w:rPr>
              <w:t>center, x=50%, y=40%, 32ch</w:t>
            </w:r>
          </w:p>
        </w:tc>
      </w:tr>
    </w:tbl>
    <w:p w14:paraId="4C731A46" w14:textId="77777777" w:rsidR="00027371" w:rsidRDefault="00027371"/>
    <w:p w14:paraId="76C3C96A" w14:textId="77777777" w:rsidR="00027371" w:rsidRDefault="00745A75">
      <w:r>
        <w:rPr>
          <w:b/>
        </w:rPr>
        <w:t xml:space="preserve">Heading: </w:t>
      </w:r>
      <w:r>
        <w:t>Keep the question open</w:t>
      </w:r>
    </w:p>
    <w:p w14:paraId="5012ED7B" w14:textId="77777777" w:rsidR="00027371" w:rsidRDefault="00745A75">
      <w:r>
        <w:rPr>
          <w:b/>
        </w:rPr>
        <w:t xml:space="preserve">Public copy: </w:t>
      </w:r>
      <w:r>
        <w:t>There is more than one way through the garden.</w:t>
      </w:r>
    </w:p>
    <w:p w14:paraId="012D58D6" w14:textId="77777777" w:rsidR="00027371" w:rsidRDefault="00745A75">
      <w:r>
        <w:rPr>
          <w:b/>
        </w:rPr>
        <w:t xml:space="preserve">Environment and object score: </w:t>
      </w:r>
      <w:r>
        <w:t>STILL → EXIT_READY. Camera stops by .92. Water stays at low amplitude; exit controls and map remain available. No full-screen ivory content panel.</w:t>
      </w:r>
    </w:p>
    <w:p w14:paraId="43B5B25A" w14:textId="77777777" w:rsidR="00027371" w:rsidRDefault="00745A75">
      <w:r>
        <w:rPr>
          <w:b/>
        </w:rPr>
        <w:t xml:space="preserve">Typography schedule: </w:t>
      </w:r>
      <w:r>
        <w:t>block ID thinker-b07. At local q=0, enhanced decorative heading words begin at opacity 0, translateY 18 px (Thinker/Contact 8 px), bottom mask 100%; semantic text is already available. Reveal q=.06–.20, settle q=.20–.28, read q=.28–.92. Supporting copy enters as whole paragraphs q=.16–.28, opacity .2→1 and translateY 8→0 px; no blur on body. Navigation or evidence labels enter q=.20–.28 via left-to-right mask. Hold all at opacity 1 while their section intersects the reading viewport. Exit uses native docume</w:t>
      </w:r>
      <w:r>
        <w:t>nt movement; optional heading-only opacity 1→.75 in last 8% when already leaving the viewport. Focus forces final visible state immediately.</w:t>
      </w:r>
    </w:p>
    <w:p w14:paraId="2C8811C5" w14:textId="77777777" w:rsidR="00027371" w:rsidRDefault="00745A75">
      <w:r>
        <w:rPr>
          <w:b/>
        </w:rPr>
        <w:t xml:space="preserve">Interaction and sound: </w:t>
      </w:r>
      <w:r>
        <w:t>map and route links stay available throughout. Decorative camera/mesh motion does not capture scroll. The relevant landmark’s matching HTML control receives hover and focus feedback from Part XVIII; none is required to reveal the essential copy. Sound is off for all states.</w:t>
      </w:r>
    </w:p>
    <w:p w14:paraId="7B1E8728" w14:textId="77777777" w:rsidR="00027371" w:rsidRDefault="00745A75">
      <w:pPr>
        <w:pStyle w:val="Heading2"/>
      </w:pPr>
      <w:r>
        <w:t>8.3 Mobile and fallback composition</w:t>
      </w:r>
    </w:p>
    <w:p w14:paraId="5D340C81" w14:textId="77777777" w:rsidR="00027371" w:rsidRDefault="00745A75">
      <w:r>
        <w:rPr>
          <w:b/>
        </w:rPr>
        <w:t xml:space="preserve">Mobile: </w:t>
      </w:r>
      <w:r>
        <w:t>Hold camera at (1.2,1.6,z+1), remove pointer offsets and waves in low tier. Body uses 20–22 px Garamond; freedom labels are a wrapping semantic list, never tiny stone textures.</w:t>
      </w:r>
    </w:p>
    <w:p w14:paraId="30D09E2F" w14:textId="77777777" w:rsidR="00027371" w:rsidRDefault="00745A75">
      <w:r>
        <w:rPr>
          <w:b/>
        </w:rPr>
        <w:lastRenderedPageBreak/>
        <w:t xml:space="preserve">Reduced motion: </w:t>
      </w:r>
      <w:r>
        <w:t>display thinker-mobile.webp or thinker-desktop.webp at canonical p=0.42; remove sticky travel height and all transform/mask/blur animation. Render the complete beat content in source order with one h1, nested h2 headings, a route introduction and visible end links. No content is lost because a camera path was removed. WebGL unavailable or a failed model uses the same composition. Full-motion users can still choose Read without motion.</w:t>
      </w:r>
    </w:p>
    <w:p w14:paraId="4E514B70" w14:textId="77777777" w:rsidR="00027371" w:rsidRDefault="00745A75">
      <w:r>
        <w:rPr>
          <w:b/>
        </w:rPr>
        <w:t xml:space="preserve">Readable layout: </w:t>
      </w:r>
      <w:r>
        <w:t>large viewports use at most two columns only when a landmark needs the other half. At ≤767 px or ≤600 px viewport height, all body copy is one column, max-width 38ch and minimum font size 20 px. At 200% text zoom, sections grow and the score remeasures. Avoid fixed vertical positions for long paragraphs. Hero headings wrap rather than shrinking below 38 px on phones.</w:t>
      </w:r>
    </w:p>
    <w:p w14:paraId="1FC7E3C7" w14:textId="77777777" w:rsidR="00027371" w:rsidRDefault="00745A75">
      <w:pPr>
        <w:pStyle w:val="Heading2"/>
      </w:pPr>
      <w:r>
        <w:t>8.4 Route state and acceptance</w:t>
      </w:r>
    </w:p>
    <w:p w14:paraId="527A05D6" w14:textId="77777777" w:rsidR="00027371" w:rsidRDefault="00745A75">
      <w:r>
        <w:t>States are the named labels in the environment score plus LOADING, STATIC_FALLBACK and EXIT_READY. Derive the visual state directly from p; only disclosure open/closed and explicit route travel are event state machines. Boundary ties choose the later beat except p=1, which holds the final beat. Reverse travel recomputes prior poses; all asynchronous asset completion checks the current route token before attaching.</w:t>
      </w:r>
    </w:p>
    <w:p w14:paraId="2E3EB397" w14:textId="77777777" w:rsidR="00027371" w:rsidRDefault="00745A75">
      <w:r>
        <w:rPr>
          <w:b/>
        </w:rPr>
        <w:t xml:space="preserve">Visual acceptance: </w:t>
      </w:r>
      <w:r>
        <w:t>show the entry, midpoint, final frame and every landmark hold at 1440×1000 and 390×844. The viewer must identify this route’s environment without reading its title. Confirm readable negative space, stable ground contact, no camera clipping, no unintended object pop, a stable reading hold, clear interaction affordances and an exit that feels connected to the shared garden. Text and controls must survive the identical captures with motion reduced and WebGL disabled.</w:t>
      </w:r>
    </w:p>
    <w:p w14:paraId="367C8152" w14:textId="77777777" w:rsidR="00027371" w:rsidRDefault="00745A75">
      <w:pPr>
        <w:pStyle w:val="Heading1"/>
      </w:pPr>
      <w:bookmarkStart w:id="17" w:name="part_9"/>
      <w:bookmarkStart w:id="18" w:name="_Toc240985579"/>
      <w:r>
        <w:lastRenderedPageBreak/>
        <w:t>PART IX — LEADER</w:t>
      </w:r>
      <w:bookmarkEnd w:id="17"/>
      <w:bookmarkEnd w:id="18"/>
    </w:p>
    <w:p w14:paraId="6179FBFB" w14:textId="77777777" w:rsidR="00027371" w:rsidRDefault="00745A75">
      <w:pPr>
        <w:pStyle w:val="Heading2"/>
      </w:pPr>
      <w:r>
        <w:t>9.1 Route intent and spatial contract</w:t>
      </w:r>
    </w:p>
    <w:p w14:paraId="1FC4BA2E" w14:textId="77777777" w:rsidR="00027371" w:rsidRDefault="00745A75">
      <w:r>
        <w:rPr>
          <w:b/>
        </w:rPr>
        <w:t xml:space="preserve">Route: </w:t>
      </w:r>
      <w:r>
        <w:t>/stay/leader/</w:t>
      </w:r>
    </w:p>
    <w:p w14:paraId="59274310" w14:textId="77777777" w:rsidR="00027371" w:rsidRDefault="00745A75">
      <w:r>
        <w:rPr>
          <w:b/>
        </w:rPr>
        <w:t xml:space="preserve">Purpose: </w:t>
      </w:r>
      <w:r>
        <w:t>Three paths meet in a courtyard; process markers coordinate around an open center rather than following a heroic central figure.</w:t>
      </w:r>
    </w:p>
    <w:p w14:paraId="52449A2C" w14:textId="77777777" w:rsidR="00027371" w:rsidRDefault="00745A75">
      <w:r>
        <w:rPr>
          <w:b/>
        </w:rPr>
        <w:t xml:space="preserve">Motion personality: </w:t>
      </w:r>
      <w:r>
        <w:t>Coordination appears through converging paths and process markers. Ownership is evidenced through work, not a heroic avatar.</w:t>
      </w:r>
    </w:p>
    <w:p w14:paraId="2CDB7043" w14:textId="77777777" w:rsidR="00027371" w:rsidRDefault="00745A75">
      <w:r>
        <w:t>World origin (-6,0,-2); local camera entry (0,1.7,6); final camera (1.4,1.7,-8). All camera values below are local exported X/Y/Z metres. Base perspective FOV 46°, near=.1 m, far=220 m. Use the world origin translation once. Roll=0. Local extent 18 × 18 m. Suggested travel allocation 6.5 viewport heights; content may extend it for zoom and translation. No maximum height may clip prose.</w:t>
      </w:r>
    </w:p>
    <w:p w14:paraId="796E91DA" w14:textId="77777777" w:rsidR="00027371" w:rsidRDefault="00745A75">
      <w:r>
        <w:rPr>
          <w:b/>
        </w:rPr>
        <w:t xml:space="preserve">Assets: </w:t>
      </w:r>
      <w:r>
        <w:t>L01 courtyard, L02 coordination-posts, L03 lesson-rail. Shared G02–G12 are placed only where needed. Route-specific details dominate the composition; no generic background-and-card layout.</w:t>
      </w:r>
    </w:p>
    <w:p w14:paraId="21DE5E65" w14:textId="77777777" w:rsidR="00027371" w:rsidRDefault="00745A75">
      <w:r>
        <w:rPr>
          <w:b/>
        </w:rPr>
        <w:t xml:space="preserve">Direct entry and exit: </w:t>
      </w:r>
      <w:r>
        <w:t>direct loading initializes the first visible beat without visiting Garden. At p=1 hold the end state indefinitely. Explicit exit links go to /stay/stories/, /stay/work/, /stay/. The map always offers every destination.</w:t>
      </w:r>
    </w:p>
    <w:p w14:paraId="6AD80874" w14:textId="77777777" w:rsidR="00027371" w:rsidRDefault="00745A75">
      <w:pPr>
        <w:pStyle w:val="Heading2"/>
      </w:pPr>
      <w:r>
        <w:t>9.2 Complete 0 to 100 percent route timeline</w:t>
      </w:r>
    </w:p>
    <w:p w14:paraId="7CC93A15" w14:textId="77777777" w:rsidR="00027371" w:rsidRDefault="00745A75">
      <w:r>
        <w:t>Every beat below defines camera, environment and exact public display copy. The percentage interval uses the measured score in Part IV. Unless overridden, motion happens in the first 35% of the interval, then holds. Text remains ordinary semantic HTML; its placement describes the settled composition. A quoted heading here is site copy, not a new sourced quotation by a third party.</w:t>
      </w:r>
    </w:p>
    <w:p w14:paraId="4EC61FDB" w14:textId="77777777" w:rsidR="00027371" w:rsidRDefault="00745A75">
      <w:pPr>
        <w:pStyle w:val="Heading3"/>
      </w:pPr>
      <w:r>
        <w:t>LEADER B01  0 to 14 percent</w:t>
      </w:r>
    </w:p>
    <w:tbl>
      <w:tblPr>
        <w:tblW w:w="0" w:type="auto"/>
        <w:jc w:val="center"/>
        <w:tblLayout w:type="fixed"/>
        <w:tblLook w:val="04A0" w:firstRow="1" w:lastRow="0" w:firstColumn="1" w:lastColumn="0" w:noHBand="0" w:noVBand="1"/>
      </w:tblPr>
      <w:tblGrid>
        <w:gridCol w:w="3456"/>
        <w:gridCol w:w="1872"/>
        <w:gridCol w:w="4277"/>
      </w:tblGrid>
      <w:tr w:rsidR="00027371" w14:paraId="47FDB0CB" w14:textId="77777777">
        <w:trPr>
          <w:cantSplit/>
          <w:tblHeader/>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21C0E183" w14:textId="77777777" w:rsidR="00027371" w:rsidRDefault="00745A75">
            <w:pPr>
              <w:keepNext/>
              <w:spacing w:after="40" w:line="252" w:lineRule="auto"/>
            </w:pPr>
            <w:r>
              <w:rPr>
                <w:b/>
                <w:color w:val="FFFFFF"/>
                <w:sz w:val="18"/>
              </w:rPr>
              <w:t>Camera start → end</w:t>
            </w:r>
          </w:p>
        </w:tc>
        <w:tc>
          <w:tcPr>
            <w:tcW w:w="1872"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7F9826F8" w14:textId="77777777" w:rsidR="00027371" w:rsidRDefault="00745A75">
            <w:pPr>
              <w:keepNext/>
              <w:spacing w:after="40" w:line="252" w:lineRule="auto"/>
            </w:pPr>
            <w:r>
              <w:rPr>
                <w:b/>
                <w:color w:val="FFFFFF"/>
                <w:sz w:val="18"/>
              </w:rPr>
              <w:t>Look target</w:t>
            </w:r>
          </w:p>
        </w:tc>
        <w:tc>
          <w:tcPr>
            <w:tcW w:w="4277"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0B1BE3C5" w14:textId="77777777" w:rsidR="00027371" w:rsidRDefault="00745A75">
            <w:pPr>
              <w:keepNext/>
              <w:spacing w:after="40" w:line="252" w:lineRule="auto"/>
            </w:pPr>
            <w:r>
              <w:rPr>
                <w:b/>
                <w:color w:val="FFFFFF"/>
                <w:sz w:val="18"/>
              </w:rPr>
              <w:t>Reading placement</w:t>
            </w:r>
          </w:p>
        </w:tc>
      </w:tr>
      <w:tr w:rsidR="00027371" w14:paraId="496DDE5E"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74265F" w14:textId="77777777" w:rsidR="00027371" w:rsidRDefault="00745A75">
            <w:pPr>
              <w:spacing w:after="40" w:line="252" w:lineRule="auto"/>
            </w:pPr>
            <w:r>
              <w:rPr>
                <w:sz w:val="18"/>
              </w:rPr>
              <w:t>(0,1.7,6) → (0,1.7,3)</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F1076C" w14:textId="77777777" w:rsidR="00027371" w:rsidRDefault="00745A75">
            <w:pPr>
              <w:spacing w:after="40" w:line="252" w:lineRule="auto"/>
            </w:pPr>
            <w:r>
              <w:rPr>
                <w:sz w:val="18"/>
              </w:rPr>
              <w:t>(0,.8,-5)</w:t>
            </w:r>
          </w:p>
        </w:tc>
        <w:tc>
          <w:tcPr>
            <w:tcW w:w="42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B665D8" w14:textId="77777777" w:rsidR="00027371" w:rsidRDefault="00745A75">
            <w:pPr>
              <w:spacing w:after="40" w:line="252" w:lineRule="auto"/>
            </w:pPr>
            <w:r>
              <w:rPr>
                <w:sz w:val="18"/>
              </w:rPr>
              <w:t>left, x=9%, y=30%, 35ch</w:t>
            </w:r>
          </w:p>
        </w:tc>
      </w:tr>
    </w:tbl>
    <w:p w14:paraId="16F8A041" w14:textId="77777777" w:rsidR="00027371" w:rsidRDefault="00027371"/>
    <w:p w14:paraId="5B28AADD" w14:textId="77777777" w:rsidR="00027371" w:rsidRDefault="00745A75">
      <w:r>
        <w:rPr>
          <w:b/>
        </w:rPr>
        <w:t xml:space="preserve">Heading: </w:t>
      </w:r>
      <w:r>
        <w:t>The Leader</w:t>
      </w:r>
    </w:p>
    <w:p w14:paraId="422FC48A" w14:textId="77777777" w:rsidR="00027371" w:rsidRDefault="00745A75">
      <w:r>
        <w:rPr>
          <w:b/>
        </w:rPr>
        <w:t xml:space="preserve">Public copy: </w:t>
      </w:r>
      <w:r>
        <w:t>I don’t think leadership starts with a title.</w:t>
      </w:r>
    </w:p>
    <w:p w14:paraId="3D93BD52" w14:textId="77777777" w:rsidR="00027371" w:rsidRDefault="00745A75">
      <w:r>
        <w:rPr>
          <w:b/>
        </w:rPr>
        <w:t xml:space="preserve">Environment and object score: </w:t>
      </w:r>
      <w:r>
        <w:t>APPROACH. Three L01 paths enter from different sides; no nodes labeled as real people.</w:t>
      </w:r>
    </w:p>
    <w:p w14:paraId="67D2CECD" w14:textId="77777777" w:rsidR="00027371" w:rsidRDefault="00745A75">
      <w:r>
        <w:rPr>
          <w:b/>
        </w:rPr>
        <w:t xml:space="preserve">Typography schedule: </w:t>
      </w:r>
      <w:r>
        <w:t>block ID leader-b01. At local q=0, enhanced decorative heading words begin at opacity 0, translateY 18 px (Thinker/Contact 8 px), bottom mask 100%; semantic text is already available. Reveal q=.06–.20, settle q=.20–.28, read q=.28–.92. Supporting copy enters as whole paragraphs q=.16–.28, opacity .2→1 and translateY 8→0 px; no blur on body. Navigation or evidence labels enter q=.20–.28 via left-to-right mask. Hold all at opacity 1 while their section intersects the reading viewport. Exit uses native documen</w:t>
      </w:r>
      <w:r>
        <w:t>t movement; optional heading-only opacity 1→.75 in last 8% when already leaving the viewport. Focus forces final visible state immediately.</w:t>
      </w:r>
    </w:p>
    <w:p w14:paraId="1D546A6A" w14:textId="77777777" w:rsidR="00027371" w:rsidRDefault="00745A75">
      <w:r>
        <w:rPr>
          <w:b/>
        </w:rPr>
        <w:lastRenderedPageBreak/>
        <w:t xml:space="preserve">Interaction and sound: </w:t>
      </w:r>
      <w:r>
        <w:t>map and route links stay available throughout. Decorative camera/mesh motion does not capture scroll. The relevant landmark’s matching HTML control receives hover and focus feedback from Part XVIII; none is required to reveal the essential copy. Sound is off for all states.</w:t>
      </w:r>
    </w:p>
    <w:p w14:paraId="4A83131D" w14:textId="77777777" w:rsidR="00027371" w:rsidRDefault="00745A75">
      <w:pPr>
        <w:pStyle w:val="Heading3"/>
      </w:pPr>
      <w:r>
        <w:t>LEADER B02  14 to 36 percent</w:t>
      </w:r>
    </w:p>
    <w:tbl>
      <w:tblPr>
        <w:tblW w:w="0" w:type="auto"/>
        <w:jc w:val="center"/>
        <w:tblLayout w:type="fixed"/>
        <w:tblLook w:val="04A0" w:firstRow="1" w:lastRow="0" w:firstColumn="1" w:lastColumn="0" w:noHBand="0" w:noVBand="1"/>
      </w:tblPr>
      <w:tblGrid>
        <w:gridCol w:w="3456"/>
        <w:gridCol w:w="1872"/>
        <w:gridCol w:w="4277"/>
      </w:tblGrid>
      <w:tr w:rsidR="00027371" w14:paraId="22AA9886" w14:textId="77777777">
        <w:trPr>
          <w:cantSplit/>
          <w:tblHeader/>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218118A1" w14:textId="77777777" w:rsidR="00027371" w:rsidRDefault="00745A75">
            <w:pPr>
              <w:keepNext/>
              <w:spacing w:after="40" w:line="252" w:lineRule="auto"/>
            </w:pPr>
            <w:r>
              <w:rPr>
                <w:b/>
                <w:color w:val="FFFFFF"/>
                <w:sz w:val="18"/>
              </w:rPr>
              <w:t>Camera start → end</w:t>
            </w:r>
          </w:p>
        </w:tc>
        <w:tc>
          <w:tcPr>
            <w:tcW w:w="1872"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709A8AD6" w14:textId="77777777" w:rsidR="00027371" w:rsidRDefault="00745A75">
            <w:pPr>
              <w:keepNext/>
              <w:spacing w:after="40" w:line="252" w:lineRule="auto"/>
            </w:pPr>
            <w:r>
              <w:rPr>
                <w:b/>
                <w:color w:val="FFFFFF"/>
                <w:sz w:val="18"/>
              </w:rPr>
              <w:t>Look target</w:t>
            </w:r>
          </w:p>
        </w:tc>
        <w:tc>
          <w:tcPr>
            <w:tcW w:w="4277"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73CD3657" w14:textId="77777777" w:rsidR="00027371" w:rsidRDefault="00745A75">
            <w:pPr>
              <w:keepNext/>
              <w:spacing w:after="40" w:line="252" w:lineRule="auto"/>
            </w:pPr>
            <w:r>
              <w:rPr>
                <w:b/>
                <w:color w:val="FFFFFF"/>
                <w:sz w:val="18"/>
              </w:rPr>
              <w:t>Reading placement</w:t>
            </w:r>
          </w:p>
        </w:tc>
      </w:tr>
      <w:tr w:rsidR="00027371" w14:paraId="1BAC48A0"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AA1C55" w14:textId="77777777" w:rsidR="00027371" w:rsidRDefault="00745A75">
            <w:pPr>
              <w:spacing w:after="40" w:line="252" w:lineRule="auto"/>
            </w:pPr>
            <w:r>
              <w:rPr>
                <w:sz w:val="18"/>
              </w:rPr>
              <w:t>(0,1.7,3) → (-1.2,1.7,0)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0D9F93" w14:textId="77777777" w:rsidR="00027371" w:rsidRDefault="00745A75">
            <w:pPr>
              <w:spacing w:after="40" w:line="252" w:lineRule="auto"/>
            </w:pPr>
            <w:r>
              <w:rPr>
                <w:sz w:val="18"/>
              </w:rPr>
              <w:t>(0,1,-5)</w:t>
            </w:r>
          </w:p>
        </w:tc>
        <w:tc>
          <w:tcPr>
            <w:tcW w:w="42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AFBB2C" w14:textId="77777777" w:rsidR="00027371" w:rsidRDefault="00745A75">
            <w:pPr>
              <w:spacing w:after="40" w:line="252" w:lineRule="auto"/>
            </w:pPr>
            <w:r>
              <w:rPr>
                <w:sz w:val="18"/>
              </w:rPr>
              <w:t>right, x=56%, y=30%, 38ch</w:t>
            </w:r>
          </w:p>
        </w:tc>
      </w:tr>
    </w:tbl>
    <w:p w14:paraId="3B6ADA19" w14:textId="77777777" w:rsidR="00027371" w:rsidRDefault="00027371"/>
    <w:p w14:paraId="0D3DBEDC" w14:textId="77777777" w:rsidR="00027371" w:rsidRDefault="00745A75">
      <w:r>
        <w:rPr>
          <w:b/>
        </w:rPr>
        <w:t xml:space="preserve">Heading: </w:t>
      </w:r>
      <w:r>
        <w:t>I built a weekly MUN club for younger students, and then I ran it.</w:t>
      </w:r>
    </w:p>
    <w:p w14:paraId="14CFC63B" w14:textId="77777777" w:rsidR="00027371" w:rsidRDefault="00745A75">
      <w:r>
        <w:rPr>
          <w:b/>
        </w:rPr>
        <w:t xml:space="preserve">Public copy: </w:t>
      </w:r>
      <w:r>
        <w:t>I designed lessons, debates and simulations, taught younger students and ran the sessions each week.</w:t>
      </w:r>
    </w:p>
    <w:p w14:paraId="01F483C7" w14:textId="77777777" w:rsidR="00027371" w:rsidRDefault="00745A75">
      <w:r>
        <w:rPr>
          <w:b/>
        </w:rPr>
        <w:t xml:space="preserve">Environment and object score: </w:t>
      </w:r>
      <w:r>
        <w:t>CONVERGE. LEADER_CONVERGE 0→1.8 s during .14–.24; hold .24–.36. Five markers represent responsibilities: lesson design, debates, simulations, teaching and weekly operation. Do not count them as participants.</w:t>
      </w:r>
    </w:p>
    <w:p w14:paraId="1C702191" w14:textId="77777777" w:rsidR="00027371" w:rsidRDefault="00745A75">
      <w:r>
        <w:rPr>
          <w:b/>
        </w:rPr>
        <w:t xml:space="preserve">Typography schedule: </w:t>
      </w:r>
      <w:r>
        <w:t>block ID leader-b02. At local q=0, enhanced decorative heading words begin at opacity 0, translateY 18 px (Thinker/Contact 8 px), bottom mask 100%; semantic text is already available. Reveal q=.06–.20, settle q=.20–.28, read q=.28–.92. Supporting copy enters as whole paragraphs q=.16–.28, opacity .2→1 and translateY 8→0 px; no blur on body. Navigation or evidence labels enter q=.20–.28 via left-to-right mask. Hold all at opacity 1 while their section intersects the reading viewport. Exit uses native documen</w:t>
      </w:r>
      <w:r>
        <w:t>t movement; optional heading-only opacity 1→.75 in last 8% when already leaving the viewport. Focus forces final visible state immediately.</w:t>
      </w:r>
    </w:p>
    <w:p w14:paraId="14C47AF7" w14:textId="77777777" w:rsidR="00027371" w:rsidRDefault="00745A75">
      <w:r>
        <w:rPr>
          <w:b/>
        </w:rPr>
        <w:t xml:space="preserve">Interaction and sound: </w:t>
      </w:r>
      <w:r>
        <w:t>map and route links stay available throughout. Decorative camera/mesh motion does not capture scroll. The relevant landmark’s matching HTML control receives hover and focus feedback from Part XVIII; none is required to reveal the essential copy. Sound is off for all states.</w:t>
      </w:r>
    </w:p>
    <w:p w14:paraId="50AE248E" w14:textId="77777777" w:rsidR="00027371" w:rsidRDefault="00745A75">
      <w:pPr>
        <w:pStyle w:val="Heading3"/>
      </w:pPr>
      <w:r>
        <w:t>LEADER B03  36 to 53 percent</w:t>
      </w:r>
    </w:p>
    <w:tbl>
      <w:tblPr>
        <w:tblW w:w="0" w:type="auto"/>
        <w:jc w:val="center"/>
        <w:tblLayout w:type="fixed"/>
        <w:tblLook w:val="04A0" w:firstRow="1" w:lastRow="0" w:firstColumn="1" w:lastColumn="0" w:noHBand="0" w:noVBand="1"/>
      </w:tblPr>
      <w:tblGrid>
        <w:gridCol w:w="3456"/>
        <w:gridCol w:w="1872"/>
        <w:gridCol w:w="4277"/>
      </w:tblGrid>
      <w:tr w:rsidR="00027371" w14:paraId="309137A7" w14:textId="77777777">
        <w:trPr>
          <w:cantSplit/>
          <w:tblHeader/>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43BD38B9" w14:textId="77777777" w:rsidR="00027371" w:rsidRDefault="00745A75">
            <w:pPr>
              <w:keepNext/>
              <w:spacing w:after="40" w:line="252" w:lineRule="auto"/>
            </w:pPr>
            <w:r>
              <w:rPr>
                <w:b/>
                <w:color w:val="FFFFFF"/>
                <w:sz w:val="18"/>
              </w:rPr>
              <w:t>Camera start → end</w:t>
            </w:r>
          </w:p>
        </w:tc>
        <w:tc>
          <w:tcPr>
            <w:tcW w:w="1872"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4D35E294" w14:textId="77777777" w:rsidR="00027371" w:rsidRDefault="00745A75">
            <w:pPr>
              <w:keepNext/>
              <w:spacing w:after="40" w:line="252" w:lineRule="auto"/>
            </w:pPr>
            <w:r>
              <w:rPr>
                <w:b/>
                <w:color w:val="FFFFFF"/>
                <w:sz w:val="18"/>
              </w:rPr>
              <w:t>Look target</w:t>
            </w:r>
          </w:p>
        </w:tc>
        <w:tc>
          <w:tcPr>
            <w:tcW w:w="4277"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27422BA6" w14:textId="77777777" w:rsidR="00027371" w:rsidRDefault="00745A75">
            <w:pPr>
              <w:keepNext/>
              <w:spacing w:after="40" w:line="252" w:lineRule="auto"/>
            </w:pPr>
            <w:r>
              <w:rPr>
                <w:b/>
                <w:color w:val="FFFFFF"/>
                <w:sz w:val="18"/>
              </w:rPr>
              <w:t>Reading placement</w:t>
            </w:r>
          </w:p>
        </w:tc>
      </w:tr>
      <w:tr w:rsidR="00027371" w14:paraId="5E23EB0A"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10CBEC" w14:textId="77777777" w:rsidR="00027371" w:rsidRDefault="00745A75">
            <w:pPr>
              <w:spacing w:after="40" w:line="252" w:lineRule="auto"/>
            </w:pPr>
            <w:r>
              <w:rPr>
                <w:sz w:val="18"/>
              </w:rPr>
              <w:t>(-1.2,1.7,0) → (1.3,1.7,-3)</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6BF6CC" w14:textId="77777777" w:rsidR="00027371" w:rsidRDefault="00745A75">
            <w:pPr>
              <w:spacing w:after="40" w:line="252" w:lineRule="auto"/>
            </w:pPr>
            <w:r>
              <w:rPr>
                <w:sz w:val="18"/>
              </w:rPr>
              <w:t>(3,1,-7)</w:t>
            </w:r>
          </w:p>
        </w:tc>
        <w:tc>
          <w:tcPr>
            <w:tcW w:w="42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E7D6B0" w14:textId="77777777" w:rsidR="00027371" w:rsidRDefault="00745A75">
            <w:pPr>
              <w:spacing w:after="40" w:line="252" w:lineRule="auto"/>
            </w:pPr>
            <w:r>
              <w:rPr>
                <w:sz w:val="18"/>
              </w:rPr>
              <w:t>left, x=9%, y=30%, 36ch</w:t>
            </w:r>
          </w:p>
        </w:tc>
      </w:tr>
    </w:tbl>
    <w:p w14:paraId="22FCB4F4" w14:textId="77777777" w:rsidR="00027371" w:rsidRDefault="00027371"/>
    <w:p w14:paraId="53B6B1B5" w14:textId="77777777" w:rsidR="00027371" w:rsidRDefault="00745A75">
      <w:r>
        <w:rPr>
          <w:b/>
        </w:rPr>
        <w:t xml:space="preserve">Heading: </w:t>
      </w:r>
      <w:r>
        <w:t>The programme was the work.</w:t>
      </w:r>
    </w:p>
    <w:p w14:paraId="22CC4805" w14:textId="77777777" w:rsidR="00027371" w:rsidRDefault="00745A75">
      <w:r>
        <w:rPr>
          <w:b/>
        </w:rPr>
        <w:t xml:space="preserve">Public copy: </w:t>
      </w:r>
      <w:r>
        <w:t>Lessons, debates, simulations, teaching, weekly operation.</w:t>
      </w:r>
    </w:p>
    <w:p w14:paraId="11F3A470" w14:textId="77777777" w:rsidR="00027371" w:rsidRDefault="00745A75">
      <w:r>
        <w:rPr>
          <w:b/>
        </w:rPr>
        <w:t xml:space="preserve">Environment and object score: </w:t>
      </w:r>
      <w:r>
        <w:t>COORDINATE. LEADER_RAIL .36–.43; hold .43–.53. Existing source supports authorship, but omit the unnecessarily absolute “Nobody handed me…” sentence. Evidence holders stay blank unless real approved files arrive.</w:t>
      </w:r>
    </w:p>
    <w:p w14:paraId="4AF80E24" w14:textId="77777777" w:rsidR="00027371" w:rsidRDefault="00745A75">
      <w:r>
        <w:rPr>
          <w:b/>
        </w:rPr>
        <w:t xml:space="preserve">Typography schedule: </w:t>
      </w:r>
      <w:r>
        <w:t>block ID leader-b03. At local q=0, enhanced decorative heading words begin at opacity 0, translateY 18 px (Thinker/Contact 8 px), bottom mask 100%; semantic text is already available. Reveal q=.06–.20, settle q=.20–.28, read q=.28–.92. Supporting copy enters as whole paragraphs q=.16–.28, opacity .2→1 and translateY 8→0 px; no blur on body. Navigation or evidence labels enter q=.20–.28 via left-to-right mask. Hold all at opacity 1 while their section intersects the reading viewport. Exit uses native documen</w:t>
      </w:r>
      <w:r>
        <w:t>t movement; optional heading-only opacity 1→.75 in last 8% when already leaving the viewport. Focus forces final visible state immediately.</w:t>
      </w:r>
    </w:p>
    <w:p w14:paraId="2943506C" w14:textId="77777777" w:rsidR="00027371" w:rsidRDefault="00745A75">
      <w:r>
        <w:rPr>
          <w:b/>
        </w:rPr>
        <w:lastRenderedPageBreak/>
        <w:t xml:space="preserve">Interaction and sound: </w:t>
      </w:r>
      <w:r>
        <w:t>map and route links stay available throughout. Decorative camera/mesh motion does not capture scroll. The relevant landmark’s matching HTML control receives hover and focus feedback from Part XVIII; none is required to reveal the essential copy. Sound is off for all states.</w:t>
      </w:r>
    </w:p>
    <w:p w14:paraId="167114CE" w14:textId="77777777" w:rsidR="00027371" w:rsidRDefault="00745A75">
      <w:pPr>
        <w:pStyle w:val="Heading3"/>
      </w:pPr>
      <w:r>
        <w:t>LEADER B04  53 to 68 percent</w:t>
      </w:r>
    </w:p>
    <w:tbl>
      <w:tblPr>
        <w:tblW w:w="0" w:type="auto"/>
        <w:jc w:val="center"/>
        <w:tblLayout w:type="fixed"/>
        <w:tblLook w:val="04A0" w:firstRow="1" w:lastRow="0" w:firstColumn="1" w:lastColumn="0" w:noHBand="0" w:noVBand="1"/>
      </w:tblPr>
      <w:tblGrid>
        <w:gridCol w:w="3456"/>
        <w:gridCol w:w="1872"/>
        <w:gridCol w:w="4277"/>
      </w:tblGrid>
      <w:tr w:rsidR="00027371" w14:paraId="6DD07840" w14:textId="77777777">
        <w:trPr>
          <w:cantSplit/>
          <w:tblHeader/>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0B37E6F3" w14:textId="77777777" w:rsidR="00027371" w:rsidRDefault="00745A75">
            <w:pPr>
              <w:keepNext/>
              <w:spacing w:after="40" w:line="252" w:lineRule="auto"/>
            </w:pPr>
            <w:r>
              <w:rPr>
                <w:b/>
                <w:color w:val="FFFFFF"/>
                <w:sz w:val="18"/>
              </w:rPr>
              <w:t>Camera start → end</w:t>
            </w:r>
          </w:p>
        </w:tc>
        <w:tc>
          <w:tcPr>
            <w:tcW w:w="1872"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7AA3B005" w14:textId="77777777" w:rsidR="00027371" w:rsidRDefault="00745A75">
            <w:pPr>
              <w:keepNext/>
              <w:spacing w:after="40" w:line="252" w:lineRule="auto"/>
            </w:pPr>
            <w:r>
              <w:rPr>
                <w:b/>
                <w:color w:val="FFFFFF"/>
                <w:sz w:val="18"/>
              </w:rPr>
              <w:t>Look target</w:t>
            </w:r>
          </w:p>
        </w:tc>
        <w:tc>
          <w:tcPr>
            <w:tcW w:w="4277"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74A4B569" w14:textId="77777777" w:rsidR="00027371" w:rsidRDefault="00745A75">
            <w:pPr>
              <w:keepNext/>
              <w:spacing w:after="40" w:line="252" w:lineRule="auto"/>
            </w:pPr>
            <w:r>
              <w:rPr>
                <w:b/>
                <w:color w:val="FFFFFF"/>
                <w:sz w:val="18"/>
              </w:rPr>
              <w:t>Reading placement</w:t>
            </w:r>
          </w:p>
        </w:tc>
      </w:tr>
      <w:tr w:rsidR="00027371" w14:paraId="0875D84F"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A219DF" w14:textId="77777777" w:rsidR="00027371" w:rsidRDefault="00745A75">
            <w:pPr>
              <w:spacing w:after="40" w:line="252" w:lineRule="auto"/>
            </w:pPr>
            <w:r>
              <w:rPr>
                <w:sz w:val="18"/>
              </w:rPr>
              <w:t>(1.3,1.7,-3) → (1.3,1.7,-5)</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C76C21" w14:textId="77777777" w:rsidR="00027371" w:rsidRDefault="00745A75">
            <w:pPr>
              <w:spacing w:after="40" w:line="252" w:lineRule="auto"/>
            </w:pPr>
            <w:r>
              <w:rPr>
                <w:sz w:val="18"/>
              </w:rPr>
              <w:t>(0,.8,-8)</w:t>
            </w:r>
          </w:p>
        </w:tc>
        <w:tc>
          <w:tcPr>
            <w:tcW w:w="42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8C3262" w14:textId="77777777" w:rsidR="00027371" w:rsidRDefault="00745A75">
            <w:pPr>
              <w:spacing w:after="40" w:line="252" w:lineRule="auto"/>
            </w:pPr>
            <w:r>
              <w:rPr>
                <w:sz w:val="18"/>
              </w:rPr>
              <w:t>right, x=56%, y=32%, 38ch</w:t>
            </w:r>
          </w:p>
        </w:tc>
      </w:tr>
    </w:tbl>
    <w:p w14:paraId="2BF80819" w14:textId="77777777" w:rsidR="00027371" w:rsidRDefault="00027371"/>
    <w:p w14:paraId="655B5FCD" w14:textId="77777777" w:rsidR="00027371" w:rsidRDefault="00745A75">
      <w:r>
        <w:rPr>
          <w:b/>
        </w:rPr>
        <w:t xml:space="preserve">Heading: </w:t>
      </w:r>
      <w:r>
        <w:t>A co-leader was absent, so the job was open.</w:t>
      </w:r>
    </w:p>
    <w:p w14:paraId="7D772891" w14:textId="77777777" w:rsidR="00027371" w:rsidRDefault="00745A75">
      <w:r>
        <w:rPr>
          <w:b/>
        </w:rPr>
        <w:t xml:space="preserve">Public copy: </w:t>
      </w:r>
      <w:r>
        <w:t>I stepped into the responsibility: helping organise the activity and managing the crowd while it ran. It was not a title and it was not planned.</w:t>
      </w:r>
    </w:p>
    <w:p w14:paraId="5F5C2E7F" w14:textId="77777777" w:rsidR="00027371" w:rsidRDefault="00745A75">
      <w:r>
        <w:rPr>
          <w:b/>
        </w:rPr>
        <w:t xml:space="preserve">Environment and object score: </w:t>
      </w:r>
      <w:r>
        <w:t>OWNERSHIP. Keep secondary House example at its sourced scale. No dates, attendance counts or invented outcomes. Camera hold starts .58.</w:t>
      </w:r>
    </w:p>
    <w:p w14:paraId="6E70A6A9" w14:textId="77777777" w:rsidR="00027371" w:rsidRDefault="00745A75">
      <w:r>
        <w:rPr>
          <w:b/>
        </w:rPr>
        <w:t xml:space="preserve">Typography schedule: </w:t>
      </w:r>
      <w:r>
        <w:t>block ID leader-b04. At local q=0, enhanced decorative heading words begin at opacity 0, translateY 18 px (Thinker/Contact 8 px), bottom mask 100%; semantic text is already available. Reveal q=.06–.20, settle q=.20–.28, read q=.28–.92. Supporting copy enters as whole paragraphs q=.16–.28, opacity .2→1 and translateY 8→0 px; no blur on body. Navigation or evidence labels enter q=.20–.28 via left-to-right mask. Hold all at opacity 1 while their section intersects the reading viewport. Exit uses native documen</w:t>
      </w:r>
      <w:r>
        <w:t>t movement; optional heading-only opacity 1→.75 in last 8% when already leaving the viewport. Focus forces final visible state immediately.</w:t>
      </w:r>
    </w:p>
    <w:p w14:paraId="72B68A24" w14:textId="77777777" w:rsidR="00027371" w:rsidRDefault="00745A75">
      <w:r>
        <w:rPr>
          <w:b/>
        </w:rPr>
        <w:t xml:space="preserve">Interaction and sound: </w:t>
      </w:r>
      <w:r>
        <w:t>map and route links stay available throughout. Decorative camera/mesh motion does not capture scroll. The relevant landmark’s matching HTML control receives hover and focus feedback from Part XVIII; none is required to reveal the essential copy. Sound is off for all states.</w:t>
      </w:r>
    </w:p>
    <w:p w14:paraId="5FDE84E2" w14:textId="77777777" w:rsidR="00027371" w:rsidRDefault="00745A75">
      <w:pPr>
        <w:pStyle w:val="Heading3"/>
      </w:pPr>
      <w:r>
        <w:t>LEADER B05  68 to 84 percent</w:t>
      </w:r>
    </w:p>
    <w:tbl>
      <w:tblPr>
        <w:tblW w:w="0" w:type="auto"/>
        <w:jc w:val="center"/>
        <w:tblLayout w:type="fixed"/>
        <w:tblLook w:val="04A0" w:firstRow="1" w:lastRow="0" w:firstColumn="1" w:lastColumn="0" w:noHBand="0" w:noVBand="1"/>
      </w:tblPr>
      <w:tblGrid>
        <w:gridCol w:w="3456"/>
        <w:gridCol w:w="1872"/>
        <w:gridCol w:w="4277"/>
      </w:tblGrid>
      <w:tr w:rsidR="00027371" w14:paraId="69A5DCB0" w14:textId="77777777">
        <w:trPr>
          <w:cantSplit/>
          <w:tblHeader/>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769CAB0A" w14:textId="77777777" w:rsidR="00027371" w:rsidRDefault="00745A75">
            <w:pPr>
              <w:keepNext/>
              <w:spacing w:after="40" w:line="252" w:lineRule="auto"/>
            </w:pPr>
            <w:r>
              <w:rPr>
                <w:b/>
                <w:color w:val="FFFFFF"/>
                <w:sz w:val="18"/>
              </w:rPr>
              <w:t>Camera start → end</w:t>
            </w:r>
          </w:p>
        </w:tc>
        <w:tc>
          <w:tcPr>
            <w:tcW w:w="1872"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735A8FC6" w14:textId="77777777" w:rsidR="00027371" w:rsidRDefault="00745A75">
            <w:pPr>
              <w:keepNext/>
              <w:spacing w:after="40" w:line="252" w:lineRule="auto"/>
            </w:pPr>
            <w:r>
              <w:rPr>
                <w:b/>
                <w:color w:val="FFFFFF"/>
                <w:sz w:val="18"/>
              </w:rPr>
              <w:t>Look target</w:t>
            </w:r>
          </w:p>
        </w:tc>
        <w:tc>
          <w:tcPr>
            <w:tcW w:w="4277"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744A838E" w14:textId="77777777" w:rsidR="00027371" w:rsidRDefault="00745A75">
            <w:pPr>
              <w:keepNext/>
              <w:spacing w:after="40" w:line="252" w:lineRule="auto"/>
            </w:pPr>
            <w:r>
              <w:rPr>
                <w:b/>
                <w:color w:val="FFFFFF"/>
                <w:sz w:val="18"/>
              </w:rPr>
              <w:t>Reading placement</w:t>
            </w:r>
          </w:p>
        </w:tc>
      </w:tr>
      <w:tr w:rsidR="00027371" w14:paraId="1557397C"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1040C1" w14:textId="77777777" w:rsidR="00027371" w:rsidRDefault="00745A75">
            <w:pPr>
              <w:spacing w:after="40" w:line="252" w:lineRule="auto"/>
            </w:pPr>
            <w:r>
              <w:rPr>
                <w:sz w:val="18"/>
              </w:rPr>
              <w:t>(1.3,1.7,-5) → (1.4,1.7,-6.5)</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90E668" w14:textId="77777777" w:rsidR="00027371" w:rsidRDefault="00745A75">
            <w:pPr>
              <w:spacing w:after="40" w:line="252" w:lineRule="auto"/>
            </w:pPr>
            <w:r>
              <w:rPr>
                <w:sz w:val="18"/>
              </w:rPr>
              <w:t>(0,1,-9)</w:t>
            </w:r>
          </w:p>
        </w:tc>
        <w:tc>
          <w:tcPr>
            <w:tcW w:w="42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E409C3" w14:textId="77777777" w:rsidR="00027371" w:rsidRDefault="00745A75">
            <w:pPr>
              <w:spacing w:after="40" w:line="252" w:lineRule="auto"/>
            </w:pPr>
            <w:r>
              <w:rPr>
                <w:sz w:val="18"/>
              </w:rPr>
              <w:t>left, x=9%, y=33%, 36ch</w:t>
            </w:r>
          </w:p>
        </w:tc>
      </w:tr>
    </w:tbl>
    <w:p w14:paraId="4E451400" w14:textId="77777777" w:rsidR="00027371" w:rsidRDefault="00027371"/>
    <w:p w14:paraId="4B1D288E" w14:textId="77777777" w:rsidR="00027371" w:rsidRDefault="00745A75">
      <w:r>
        <w:rPr>
          <w:b/>
        </w:rPr>
        <w:t xml:space="preserve">Heading: </w:t>
      </w:r>
      <w:r>
        <w:t>Communication makes ideas usable.</w:t>
      </w:r>
    </w:p>
    <w:p w14:paraId="38A9A049" w14:textId="77777777" w:rsidR="00027371" w:rsidRDefault="00745A75">
      <w:r>
        <w:rPr>
          <w:b/>
        </w:rPr>
        <w:t xml:space="preserve">Public copy: </w:t>
      </w:r>
      <w:r>
        <w:t>MUN, debate, public speaking and teaching are where I have practised it.</w:t>
      </w:r>
    </w:p>
    <w:p w14:paraId="5E76DC0C" w14:textId="77777777" w:rsidR="00027371" w:rsidRDefault="00745A75">
      <w:r>
        <w:rPr>
          <w:b/>
        </w:rPr>
        <w:t xml:space="preserve">Environment and object score: </w:t>
      </w:r>
      <w:r>
        <w:t>COMMUNICATE. Markers remain coordinated while the camera leaves central court. This is a synthesis of source activities, not an award claim.</w:t>
      </w:r>
    </w:p>
    <w:p w14:paraId="10E495CC" w14:textId="77777777" w:rsidR="00027371" w:rsidRDefault="00745A75">
      <w:r>
        <w:rPr>
          <w:b/>
        </w:rPr>
        <w:t xml:space="preserve">Typography schedule: </w:t>
      </w:r>
      <w:r>
        <w:t>block ID leader-b05. At local q=0, enhanced decorative heading words begin at opacity 0, translateY 18 px (Thinker/Contact 8 px), bottom mask 100%; semantic text is already available. Reveal q=.06–.20, settle q=.20–.28, read q=.28–.92. Supporting copy enters as whole paragraphs q=.16–.28, opacity .2→1 and translateY 8→0 px; no blur on body. Navigation or evidence labels enter q=.20–.28 via left-to-right mask. Hold all at opacity 1 while their section intersects the reading viewport. Exit uses native documen</w:t>
      </w:r>
      <w:r>
        <w:t>t movement; optional heading-only opacity 1→.75 in last 8% when already leaving the viewport. Focus forces final visible state immediately.</w:t>
      </w:r>
    </w:p>
    <w:p w14:paraId="2C5379FE" w14:textId="77777777" w:rsidR="00027371" w:rsidRDefault="00745A75">
      <w:r>
        <w:rPr>
          <w:b/>
        </w:rPr>
        <w:t xml:space="preserve">Interaction and sound: </w:t>
      </w:r>
      <w:r>
        <w:t>map and route links stay available throughout. Decorative camera/mesh motion does not capture scroll. The relevant landmark’s matching HTML control receives hover and focus feedback from Part XVIII; none is required to reveal the essential copy. Sound is off for all states.</w:t>
      </w:r>
    </w:p>
    <w:p w14:paraId="197BD8AC" w14:textId="77777777" w:rsidR="00027371" w:rsidRDefault="00745A75">
      <w:pPr>
        <w:pStyle w:val="Heading3"/>
      </w:pPr>
      <w:r>
        <w:lastRenderedPageBreak/>
        <w:t>LEADER B06  84 to 100 percent</w:t>
      </w:r>
    </w:p>
    <w:tbl>
      <w:tblPr>
        <w:tblW w:w="0" w:type="auto"/>
        <w:jc w:val="center"/>
        <w:tblLayout w:type="fixed"/>
        <w:tblLook w:val="04A0" w:firstRow="1" w:lastRow="0" w:firstColumn="1" w:lastColumn="0" w:noHBand="0" w:noVBand="1"/>
      </w:tblPr>
      <w:tblGrid>
        <w:gridCol w:w="3456"/>
        <w:gridCol w:w="1872"/>
        <w:gridCol w:w="4277"/>
      </w:tblGrid>
      <w:tr w:rsidR="00027371" w14:paraId="3551C6A4" w14:textId="77777777">
        <w:trPr>
          <w:cantSplit/>
          <w:tblHeader/>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3F33F854" w14:textId="77777777" w:rsidR="00027371" w:rsidRDefault="00745A75">
            <w:pPr>
              <w:keepNext/>
              <w:spacing w:after="40" w:line="252" w:lineRule="auto"/>
            </w:pPr>
            <w:r>
              <w:rPr>
                <w:b/>
                <w:color w:val="FFFFFF"/>
                <w:sz w:val="18"/>
              </w:rPr>
              <w:t>Camera start → end</w:t>
            </w:r>
          </w:p>
        </w:tc>
        <w:tc>
          <w:tcPr>
            <w:tcW w:w="1872"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47CA910C" w14:textId="77777777" w:rsidR="00027371" w:rsidRDefault="00745A75">
            <w:pPr>
              <w:keepNext/>
              <w:spacing w:after="40" w:line="252" w:lineRule="auto"/>
            </w:pPr>
            <w:r>
              <w:rPr>
                <w:b/>
                <w:color w:val="FFFFFF"/>
                <w:sz w:val="18"/>
              </w:rPr>
              <w:t>Look target</w:t>
            </w:r>
          </w:p>
        </w:tc>
        <w:tc>
          <w:tcPr>
            <w:tcW w:w="4277"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412B4DBB" w14:textId="77777777" w:rsidR="00027371" w:rsidRDefault="00745A75">
            <w:pPr>
              <w:keepNext/>
              <w:spacing w:after="40" w:line="252" w:lineRule="auto"/>
            </w:pPr>
            <w:r>
              <w:rPr>
                <w:b/>
                <w:color w:val="FFFFFF"/>
                <w:sz w:val="18"/>
              </w:rPr>
              <w:t>Reading placement</w:t>
            </w:r>
          </w:p>
        </w:tc>
      </w:tr>
      <w:tr w:rsidR="00027371" w14:paraId="5E125B33"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3E54E7" w14:textId="77777777" w:rsidR="00027371" w:rsidRDefault="00745A75">
            <w:pPr>
              <w:spacing w:after="40" w:line="252" w:lineRule="auto"/>
            </w:pPr>
            <w:r>
              <w:rPr>
                <w:sz w:val="18"/>
              </w:rPr>
              <w:t>(1.4,1.7,-6.5) → (1.4,1.7,-8)</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4BD4CA" w14:textId="77777777" w:rsidR="00027371" w:rsidRDefault="00745A75">
            <w:pPr>
              <w:spacing w:after="40" w:line="252" w:lineRule="auto"/>
            </w:pPr>
            <w:r>
              <w:rPr>
                <w:sz w:val="18"/>
              </w:rPr>
              <w:t>(0,1,-12)</w:t>
            </w:r>
          </w:p>
        </w:tc>
        <w:tc>
          <w:tcPr>
            <w:tcW w:w="42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2F5666" w14:textId="77777777" w:rsidR="00027371" w:rsidRDefault="00745A75">
            <w:pPr>
              <w:spacing w:after="40" w:line="252" w:lineRule="auto"/>
            </w:pPr>
            <w:r>
              <w:rPr>
                <w:sz w:val="18"/>
              </w:rPr>
              <w:t>center, x=50%, y=32%, 38ch</w:t>
            </w:r>
          </w:p>
        </w:tc>
      </w:tr>
    </w:tbl>
    <w:p w14:paraId="01418CB2" w14:textId="77777777" w:rsidR="00027371" w:rsidRDefault="00027371"/>
    <w:p w14:paraId="4ABF41FC" w14:textId="77777777" w:rsidR="00027371" w:rsidRDefault="00745A75">
      <w:r>
        <w:rPr>
          <w:b/>
        </w:rPr>
        <w:t xml:space="preserve">Heading: </w:t>
      </w:r>
      <w:r>
        <w:t>Ownership can become too much ownership.</w:t>
      </w:r>
    </w:p>
    <w:p w14:paraId="265338AA" w14:textId="77777777" w:rsidR="00027371" w:rsidRDefault="00745A75">
      <w:r>
        <w:rPr>
          <w:b/>
        </w:rPr>
        <w:t xml:space="preserve">Public copy: </w:t>
      </w:r>
      <w:r>
        <w:t>When others underperform, I may take on too much myself. That is a risk I am trying to understand, not a documented account of a leadership failure.</w:t>
      </w:r>
    </w:p>
    <w:p w14:paraId="61B1A813" w14:textId="77777777" w:rsidR="00027371" w:rsidRDefault="00745A75">
      <w:r>
        <w:rPr>
          <w:b/>
        </w:rPr>
        <w:t xml:space="preserve">Environment and object score: </w:t>
      </w:r>
      <w:r>
        <w:t>REFLECT → EXIT_READY. Replace the current import’s stronger assertion that others were deprived of growth. Label internal provenance HYPOTHESIS / potential over-functioning. No collapsing figures or abandoned participants.</w:t>
      </w:r>
    </w:p>
    <w:p w14:paraId="7789C454" w14:textId="77777777" w:rsidR="00027371" w:rsidRDefault="00745A75">
      <w:r>
        <w:rPr>
          <w:b/>
        </w:rPr>
        <w:t xml:space="preserve">Typography schedule: </w:t>
      </w:r>
      <w:r>
        <w:t>block ID leader-b06. At local q=0, enhanced decorative heading words begin at opacity 0, translateY 18 px (Thinker/Contact 8 px), bottom mask 100%; semantic text is already available. Reveal q=.06–.20, settle q=.20–.28, read q=.28–.92. Supporting copy enters as whole paragraphs q=.16–.28, opacity .2→1 and translateY 8→0 px; no blur on body. Navigation or evidence labels enter q=.20–.28 via left-to-right mask. Hold all at opacity 1 while their section intersects the reading viewport. Exit uses native documen</w:t>
      </w:r>
      <w:r>
        <w:t>t movement; optional heading-only opacity 1→.75 in last 8% when already leaving the viewport. Focus forces final visible state immediately.</w:t>
      </w:r>
    </w:p>
    <w:p w14:paraId="7B3DCC23" w14:textId="77777777" w:rsidR="00027371" w:rsidRDefault="00745A75">
      <w:r>
        <w:rPr>
          <w:b/>
        </w:rPr>
        <w:t xml:space="preserve">Interaction and sound: </w:t>
      </w:r>
      <w:r>
        <w:t>map and route links stay available throughout. Decorative camera/mesh motion does not capture scroll. The relevant landmark’s matching HTML control receives hover and focus feedback from Part XVIII; none is required to reveal the essential copy. Sound is off for all states.</w:t>
      </w:r>
    </w:p>
    <w:p w14:paraId="0CCD6436" w14:textId="77777777" w:rsidR="00027371" w:rsidRDefault="00745A75">
      <w:pPr>
        <w:pStyle w:val="Heading2"/>
      </w:pPr>
      <w:r>
        <w:t>9.3 Mobile and fallback composition</w:t>
      </w:r>
    </w:p>
    <w:p w14:paraId="3E8A2B15" w14:textId="77777777" w:rsidR="00027371" w:rsidRDefault="00745A75">
      <w:r>
        <w:rPr>
          <w:b/>
        </w:rPr>
        <w:t xml:space="preserve">Mobile: </w:t>
      </w:r>
      <w:r>
        <w:t>Use centered camera and shallow convergence; process labels stay in DOM. At 320 px wrap the five responsibilities vertically and preserve their order.</w:t>
      </w:r>
    </w:p>
    <w:p w14:paraId="55A398B3" w14:textId="77777777" w:rsidR="00027371" w:rsidRDefault="00745A75">
      <w:r>
        <w:rPr>
          <w:b/>
        </w:rPr>
        <w:t xml:space="preserve">Reduced motion: </w:t>
      </w:r>
      <w:r>
        <w:t>display leader-mobile.webp or leader-desktop.webp at canonical p=0.48; remove sticky travel height and all transform/mask/blur animation. Render the complete beat content in source order with one h1, nested h2 headings, a route introduction and visible end links. No content is lost because a camera path was removed. WebGL unavailable or a failed model uses the same composition. Full-motion users can still choose Read without motion.</w:t>
      </w:r>
    </w:p>
    <w:p w14:paraId="0025DD3A" w14:textId="77777777" w:rsidR="00027371" w:rsidRDefault="00745A75">
      <w:r>
        <w:rPr>
          <w:b/>
        </w:rPr>
        <w:t xml:space="preserve">Readable layout: </w:t>
      </w:r>
      <w:r>
        <w:t>large viewports use at most two columns only when a landmark needs the other half. At ≤767 px or ≤600 px viewport height, all body copy is one column, max-width 38ch and minimum font size 20 px. At 200% text zoom, sections grow and the score remeasures. Avoid fixed vertical positions for long paragraphs. Hero headings wrap rather than shrinking below 38 px on phones.</w:t>
      </w:r>
    </w:p>
    <w:p w14:paraId="47A4B783" w14:textId="77777777" w:rsidR="00027371" w:rsidRDefault="00745A75">
      <w:pPr>
        <w:pStyle w:val="Heading2"/>
      </w:pPr>
      <w:r>
        <w:t>9.4 Route state and acceptance</w:t>
      </w:r>
    </w:p>
    <w:p w14:paraId="1520F456" w14:textId="77777777" w:rsidR="00027371" w:rsidRDefault="00745A75">
      <w:r>
        <w:t>States are the named labels in the environment score plus LOADING, STATIC_FALLBACK and EXIT_READY. Derive the visual state directly from p; only disclosure open/closed and explicit route travel are event state machines. Boundary ties choose the later beat except p=1, which holds the final beat. Reverse travel recomputes prior poses; all asynchronous asset completion checks the current route token before attaching.</w:t>
      </w:r>
    </w:p>
    <w:p w14:paraId="2C4A3DA4" w14:textId="77777777" w:rsidR="00027371" w:rsidRDefault="00745A75">
      <w:r>
        <w:rPr>
          <w:b/>
        </w:rPr>
        <w:t xml:space="preserve">Visual acceptance: </w:t>
      </w:r>
      <w:r>
        <w:t>show the entry, midpoint, final frame and every landmark hold at 1440×1000 and 390×844. The viewer must identify this route’s environment without reading its title. Confirm readable negative space, stable ground contact, no camera clipping, no unintended object pop, a stable reading hold, clear interaction affordances and an exit that feels connected to the shared garden. Text and controls must survive the identical captures with motion reduced and WebGL disabled.</w:t>
      </w:r>
    </w:p>
    <w:p w14:paraId="372B9179" w14:textId="77777777" w:rsidR="00027371" w:rsidRDefault="00745A75">
      <w:pPr>
        <w:pStyle w:val="Heading1"/>
      </w:pPr>
      <w:bookmarkStart w:id="19" w:name="part_10"/>
      <w:bookmarkStart w:id="20" w:name="_Toc240985580"/>
      <w:r>
        <w:lastRenderedPageBreak/>
        <w:t>PART X — STORIES</w:t>
      </w:r>
      <w:bookmarkEnd w:id="19"/>
      <w:bookmarkEnd w:id="20"/>
    </w:p>
    <w:p w14:paraId="1D78A115" w14:textId="77777777" w:rsidR="00027371" w:rsidRDefault="00745A75">
      <w:pPr>
        <w:pStyle w:val="Heading2"/>
      </w:pPr>
      <w:r>
        <w:t>10.1 Route intent and spatial contract</w:t>
      </w:r>
    </w:p>
    <w:p w14:paraId="37C8591A" w14:textId="77777777" w:rsidR="00027371" w:rsidRDefault="00745A75">
      <w:r>
        <w:rPr>
          <w:b/>
        </w:rPr>
        <w:t xml:space="preserve">Route: </w:t>
      </w:r>
      <w:r>
        <w:t>/stay/stories/</w:t>
      </w:r>
    </w:p>
    <w:p w14:paraId="1C0F164F" w14:textId="77777777" w:rsidR="00027371" w:rsidRDefault="00745A75">
      <w:r>
        <w:rPr>
          <w:b/>
        </w:rPr>
        <w:t xml:space="preserve">Purpose: </w:t>
      </w:r>
      <w:r>
        <w:t>Four lantern bays disclose sourced public stories; the lamps stay physically behind after the visitor passes them.</w:t>
      </w:r>
    </w:p>
    <w:p w14:paraId="09D7A2B4" w14:textId="77777777" w:rsidR="00027371" w:rsidRDefault="00745A75">
      <w:r>
        <w:rPr>
          <w:b/>
        </w:rPr>
        <w:t xml:space="preserve">Motion personality: </w:t>
      </w:r>
      <w:r>
        <w:t>A darker path reveals four small stories at physical lantern bays. Warmth follows attention; previous lanterns remain visible behind.</w:t>
      </w:r>
    </w:p>
    <w:p w14:paraId="30898A3D" w14:textId="77777777" w:rsidR="00027371" w:rsidRDefault="00745A75">
      <w:r>
        <w:t>World origin (-34,0,-40); local camera entry (0,1.6,4); final camera (0,1.6,-16). All camera values below are local exported X/Y/Z metres. Base perspective FOV 46°, near=.1 m, far=220 m. Use the world origin translation once. Roll=0. Local extent 12 × 22 m. Suggested travel allocation 8.5 viewport heights; content may extend it for zoom and translation. No maximum height may clip prose.</w:t>
      </w:r>
    </w:p>
    <w:p w14:paraId="27891E81" w14:textId="77777777" w:rsidR="00027371" w:rsidRDefault="00745A75">
      <w:r>
        <w:rPr>
          <w:b/>
        </w:rPr>
        <w:t xml:space="preserve">Assets: </w:t>
      </w:r>
      <w:r>
        <w:t>S01 lantern-path, S02 story-lantern, S03 path-screen. Shared G02–G12 are placed only where needed. Route-specific details dominate the composition; no generic background-and-card layout.</w:t>
      </w:r>
    </w:p>
    <w:p w14:paraId="5263F442" w14:textId="77777777" w:rsidR="00027371" w:rsidRDefault="00745A75">
      <w:r>
        <w:rPr>
          <w:b/>
        </w:rPr>
        <w:t xml:space="preserve">Direct entry and exit: </w:t>
      </w:r>
      <w:r>
        <w:t>direct loading initializes the first visible beat without visiting Garden. At p=1 hold the end state indefinitely. Explicit exit links go to /stay/future/, /stay/thinker/, /stay/. The map always offers every destination.</w:t>
      </w:r>
    </w:p>
    <w:p w14:paraId="5F9E670F" w14:textId="77777777" w:rsidR="00027371" w:rsidRDefault="00745A75">
      <w:pPr>
        <w:pStyle w:val="Heading2"/>
      </w:pPr>
      <w:r>
        <w:t>10.2 Complete 0 to 100 percent route timeline</w:t>
      </w:r>
    </w:p>
    <w:p w14:paraId="5AE4978B" w14:textId="77777777" w:rsidR="00027371" w:rsidRDefault="00745A75">
      <w:r>
        <w:t>Every beat below defines camera, environment and exact public display copy. The percentage interval uses the measured score in Part IV. Unless overridden, motion happens in the first 35% of the interval, then holds. Text remains ordinary semantic HTML; its placement describes the settled composition. A quoted heading here is site copy, not a new sourced quotation by a third party.</w:t>
      </w:r>
    </w:p>
    <w:p w14:paraId="0E969B52" w14:textId="77777777" w:rsidR="00027371" w:rsidRDefault="00745A75">
      <w:pPr>
        <w:pStyle w:val="Heading3"/>
      </w:pPr>
      <w:r>
        <w:t>STORIES B01  0 to 12 percent</w:t>
      </w:r>
    </w:p>
    <w:tbl>
      <w:tblPr>
        <w:tblW w:w="0" w:type="auto"/>
        <w:jc w:val="center"/>
        <w:tblLayout w:type="fixed"/>
        <w:tblLook w:val="04A0" w:firstRow="1" w:lastRow="0" w:firstColumn="1" w:lastColumn="0" w:noHBand="0" w:noVBand="1"/>
      </w:tblPr>
      <w:tblGrid>
        <w:gridCol w:w="3456"/>
        <w:gridCol w:w="1872"/>
        <w:gridCol w:w="4277"/>
      </w:tblGrid>
      <w:tr w:rsidR="00027371" w14:paraId="3705F078" w14:textId="77777777">
        <w:trPr>
          <w:cantSplit/>
          <w:tblHeader/>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42D15AE0" w14:textId="77777777" w:rsidR="00027371" w:rsidRDefault="00745A75">
            <w:pPr>
              <w:keepNext/>
              <w:spacing w:after="40" w:line="252" w:lineRule="auto"/>
            </w:pPr>
            <w:r>
              <w:rPr>
                <w:b/>
                <w:color w:val="FFFFFF"/>
                <w:sz w:val="18"/>
              </w:rPr>
              <w:t>Camera start → end</w:t>
            </w:r>
          </w:p>
        </w:tc>
        <w:tc>
          <w:tcPr>
            <w:tcW w:w="1872"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74982527" w14:textId="77777777" w:rsidR="00027371" w:rsidRDefault="00745A75">
            <w:pPr>
              <w:keepNext/>
              <w:spacing w:after="40" w:line="252" w:lineRule="auto"/>
            </w:pPr>
            <w:r>
              <w:rPr>
                <w:b/>
                <w:color w:val="FFFFFF"/>
                <w:sz w:val="18"/>
              </w:rPr>
              <w:t>Look target</w:t>
            </w:r>
          </w:p>
        </w:tc>
        <w:tc>
          <w:tcPr>
            <w:tcW w:w="4277"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0BD64AF3" w14:textId="77777777" w:rsidR="00027371" w:rsidRDefault="00745A75">
            <w:pPr>
              <w:keepNext/>
              <w:spacing w:after="40" w:line="252" w:lineRule="auto"/>
            </w:pPr>
            <w:r>
              <w:rPr>
                <w:b/>
                <w:color w:val="FFFFFF"/>
                <w:sz w:val="18"/>
              </w:rPr>
              <w:t>Reading placement</w:t>
            </w:r>
          </w:p>
        </w:tc>
      </w:tr>
      <w:tr w:rsidR="00027371" w14:paraId="1E9802DD"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E6FB2A" w14:textId="77777777" w:rsidR="00027371" w:rsidRDefault="00745A75">
            <w:pPr>
              <w:spacing w:after="40" w:line="252" w:lineRule="auto"/>
            </w:pPr>
            <w:r>
              <w:rPr>
                <w:sz w:val="18"/>
              </w:rPr>
              <w:t>(0,1.6,4) → (0,1.6,1)</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3E76B7" w14:textId="77777777" w:rsidR="00027371" w:rsidRDefault="00745A75">
            <w:pPr>
              <w:spacing w:after="40" w:line="252" w:lineRule="auto"/>
            </w:pPr>
            <w:r>
              <w:rPr>
                <w:sz w:val="18"/>
              </w:rPr>
              <w:t>(-1,1,-2)</w:t>
            </w:r>
          </w:p>
        </w:tc>
        <w:tc>
          <w:tcPr>
            <w:tcW w:w="42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5D1914" w14:textId="77777777" w:rsidR="00027371" w:rsidRDefault="00745A75">
            <w:pPr>
              <w:spacing w:after="40" w:line="252" w:lineRule="auto"/>
            </w:pPr>
            <w:r>
              <w:rPr>
                <w:sz w:val="18"/>
              </w:rPr>
              <w:t>center, x=50%, y=31%, 32ch</w:t>
            </w:r>
          </w:p>
        </w:tc>
      </w:tr>
    </w:tbl>
    <w:p w14:paraId="48B28FA8" w14:textId="77777777" w:rsidR="00027371" w:rsidRDefault="00027371"/>
    <w:p w14:paraId="053E02CA" w14:textId="77777777" w:rsidR="00027371" w:rsidRDefault="00745A75">
      <w:r>
        <w:rPr>
          <w:b/>
        </w:rPr>
        <w:t xml:space="preserve">Heading: </w:t>
      </w:r>
      <w:r>
        <w:t>Stories</w:t>
      </w:r>
    </w:p>
    <w:p w14:paraId="36FDC24B" w14:textId="77777777" w:rsidR="00027371" w:rsidRDefault="00745A75">
      <w:r>
        <w:rPr>
          <w:b/>
        </w:rPr>
        <w:t xml:space="preserve">Public copy: </w:t>
      </w:r>
      <w:r>
        <w:t>Four moments, told at their actual size.</w:t>
      </w:r>
    </w:p>
    <w:p w14:paraId="401398F4" w14:textId="77777777" w:rsidR="00027371" w:rsidRDefault="00745A75">
      <w:r>
        <w:rPr>
          <w:b/>
        </w:rPr>
        <w:t xml:space="preserve">Environment and object score: </w:t>
      </w:r>
      <w:r>
        <w:t>PATH_ENTRY. Keep four public stories only. Remove the appearance teaser from the public page; do not expose private story metadata.</w:t>
      </w:r>
    </w:p>
    <w:p w14:paraId="4ADF9D16" w14:textId="77777777" w:rsidR="00027371" w:rsidRDefault="00745A75">
      <w:r>
        <w:rPr>
          <w:b/>
        </w:rPr>
        <w:t xml:space="preserve">Typography schedule: </w:t>
      </w:r>
      <w:r>
        <w:t>block ID stories-b01. At local q=0, enhanced decorative heading words begin at opacity 0, translateY 18 px (Thinker/Contact 8 px), bottom mask 100%; semantic text is already available. Reveal q=.06–.20, settle q=.20–.28, read q=.28–.92. Supporting copy enters as whole paragraphs q=.16–.28, opacity .2→1 and translateY 8→0 px; no blur on body. Navigation or evidence labels enter q=.20–.28 via left-to-right mask. Hold all at opacity 1 while their section intersects the reading viewport. Exit uses native docume</w:t>
      </w:r>
      <w:r>
        <w:t>nt movement; optional heading-only opacity 1→.75 in last 8% when already leaving the viewport. Focus forces final visible state immediately.</w:t>
      </w:r>
    </w:p>
    <w:p w14:paraId="7F9A23AA" w14:textId="77777777" w:rsidR="00027371" w:rsidRDefault="00745A75">
      <w:r>
        <w:rPr>
          <w:b/>
        </w:rPr>
        <w:lastRenderedPageBreak/>
        <w:t xml:space="preserve">Interaction and sound: </w:t>
      </w:r>
      <w:r>
        <w:t>map and route links stay available throughout. Decorative camera/mesh motion does not capture scroll. The relevant landmark’s matching HTML control receives hover and focus feedback from Part XVIII; none is required to reveal the essential copy. Sound is off for all states.</w:t>
      </w:r>
    </w:p>
    <w:p w14:paraId="57572652" w14:textId="77777777" w:rsidR="00027371" w:rsidRDefault="00745A75">
      <w:pPr>
        <w:pStyle w:val="Heading3"/>
      </w:pPr>
      <w:r>
        <w:t>STORIES B02  12 to 30 percent</w:t>
      </w:r>
    </w:p>
    <w:tbl>
      <w:tblPr>
        <w:tblW w:w="0" w:type="auto"/>
        <w:jc w:val="center"/>
        <w:tblLayout w:type="fixed"/>
        <w:tblLook w:val="04A0" w:firstRow="1" w:lastRow="0" w:firstColumn="1" w:lastColumn="0" w:noHBand="0" w:noVBand="1"/>
      </w:tblPr>
      <w:tblGrid>
        <w:gridCol w:w="3456"/>
        <w:gridCol w:w="1872"/>
        <w:gridCol w:w="4277"/>
      </w:tblGrid>
      <w:tr w:rsidR="00027371" w14:paraId="030B1B6B" w14:textId="77777777">
        <w:trPr>
          <w:cantSplit/>
          <w:tblHeader/>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4565F17A" w14:textId="77777777" w:rsidR="00027371" w:rsidRDefault="00745A75">
            <w:pPr>
              <w:keepNext/>
              <w:spacing w:after="40" w:line="252" w:lineRule="auto"/>
            </w:pPr>
            <w:r>
              <w:rPr>
                <w:b/>
                <w:color w:val="FFFFFF"/>
                <w:sz w:val="18"/>
              </w:rPr>
              <w:t>Camera start → end</w:t>
            </w:r>
          </w:p>
        </w:tc>
        <w:tc>
          <w:tcPr>
            <w:tcW w:w="1872"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72EDBF6A" w14:textId="77777777" w:rsidR="00027371" w:rsidRDefault="00745A75">
            <w:pPr>
              <w:keepNext/>
              <w:spacing w:after="40" w:line="252" w:lineRule="auto"/>
            </w:pPr>
            <w:r>
              <w:rPr>
                <w:b/>
                <w:color w:val="FFFFFF"/>
                <w:sz w:val="18"/>
              </w:rPr>
              <w:t>Look target</w:t>
            </w:r>
          </w:p>
        </w:tc>
        <w:tc>
          <w:tcPr>
            <w:tcW w:w="4277"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25D54D81" w14:textId="77777777" w:rsidR="00027371" w:rsidRDefault="00745A75">
            <w:pPr>
              <w:keepNext/>
              <w:spacing w:after="40" w:line="252" w:lineRule="auto"/>
            </w:pPr>
            <w:r>
              <w:rPr>
                <w:b/>
                <w:color w:val="FFFFFF"/>
                <w:sz w:val="18"/>
              </w:rPr>
              <w:t>Reading placement</w:t>
            </w:r>
          </w:p>
        </w:tc>
      </w:tr>
      <w:tr w:rsidR="00027371" w14:paraId="0E51A483"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278B45" w14:textId="77777777" w:rsidR="00027371" w:rsidRDefault="00745A75">
            <w:pPr>
              <w:spacing w:after="40" w:line="252" w:lineRule="auto"/>
            </w:pPr>
            <w:r>
              <w:rPr>
                <w:sz w:val="18"/>
              </w:rPr>
              <w:t>(0,1.6,1) → (-.4,1.6,-1)</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16C722" w14:textId="77777777" w:rsidR="00027371" w:rsidRDefault="00745A75">
            <w:pPr>
              <w:spacing w:after="40" w:line="252" w:lineRule="auto"/>
            </w:pPr>
            <w:r>
              <w:rPr>
                <w:sz w:val="18"/>
              </w:rPr>
              <w:t>(-1,1,-2)</w:t>
            </w:r>
          </w:p>
        </w:tc>
        <w:tc>
          <w:tcPr>
            <w:tcW w:w="42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E257DE" w14:textId="77777777" w:rsidR="00027371" w:rsidRDefault="00745A75">
            <w:pPr>
              <w:spacing w:after="40" w:line="252" w:lineRule="auto"/>
            </w:pPr>
            <w:r>
              <w:rPr>
                <w:sz w:val="18"/>
              </w:rPr>
              <w:t>right, x=56%, y=30%, 38ch</w:t>
            </w:r>
          </w:p>
        </w:tc>
      </w:tr>
    </w:tbl>
    <w:p w14:paraId="6D20E64A" w14:textId="77777777" w:rsidR="00027371" w:rsidRDefault="00027371"/>
    <w:p w14:paraId="222FA7A3" w14:textId="77777777" w:rsidR="00027371" w:rsidRDefault="00745A75">
      <w:r>
        <w:rPr>
          <w:b/>
        </w:rPr>
        <w:t xml:space="preserve">Heading: </w:t>
      </w:r>
      <w:r>
        <w:t>The “Adharsh mentality”</w:t>
      </w:r>
    </w:p>
    <w:p w14:paraId="193ECA58" w14:textId="77777777" w:rsidR="00027371" w:rsidRDefault="00745A75">
      <w:r>
        <w:rPr>
          <w:b/>
        </w:rPr>
        <w:t xml:space="preserve">Public copy: </w:t>
      </w:r>
      <w:r>
        <w:t>Among people who know me, there is a small running phrase. When someone needs confidence, they sometimes call it an “Adharsh mentality”. It is a narrow reputation in a narrow circle, and I want to describe it at that size.</w:t>
      </w:r>
    </w:p>
    <w:p w14:paraId="18E5594E" w14:textId="77777777" w:rsidR="00027371" w:rsidRDefault="00745A75">
      <w:r>
        <w:rPr>
          <w:b/>
        </w:rPr>
        <w:t xml:space="preserve">Environment and object score: </w:t>
      </w:r>
      <w:r>
        <w:t>LANTERN_1. Approach at .12; title .14; read control .16; text region .18–.29. Lamp emission .35→.65; selected .8. Leave retains emission .45. No claim of broad influence.</w:t>
      </w:r>
    </w:p>
    <w:p w14:paraId="319FB5D1" w14:textId="77777777" w:rsidR="00027371" w:rsidRDefault="00745A75">
      <w:r>
        <w:rPr>
          <w:b/>
        </w:rPr>
        <w:t xml:space="preserve">Typography schedule: </w:t>
      </w:r>
      <w:r>
        <w:t>block ID stories-b02. At local q=0, enhanced decorative heading words begin at opacity 0, translateY 18 px (Thinker/Contact 8 px), bottom mask 100%; semantic text is already available. Reveal q=.06–.20, settle q=.20–.28, read q=.28–.92. Supporting copy enters as whole paragraphs q=.16–.28, opacity .2→1 and translateY 8→0 px; no blur on body. Navigation or evidence labels enter q=.20–.28 via left-to-right mask. Hold all at opacity 1 while their section intersects the reading viewport. Exit uses native docume</w:t>
      </w:r>
      <w:r>
        <w:t>nt movement; optional heading-only opacity 1→.75 in last 8% when already leaving the viewport. Focus forces final visible state immediately.</w:t>
      </w:r>
    </w:p>
    <w:p w14:paraId="570EDA68" w14:textId="77777777" w:rsidR="00027371" w:rsidRDefault="00745A75">
      <w:r>
        <w:rPr>
          <w:b/>
        </w:rPr>
        <w:t xml:space="preserve">Interaction and sound: </w:t>
      </w:r>
      <w:r>
        <w:t>map and route links stay available throughout. Decorative camera/mesh motion does not capture scroll. The relevant landmark’s matching HTML control receives hover and focus feedback from Part XVIII; none is required to reveal the essential copy. Sound is off for all states.</w:t>
      </w:r>
    </w:p>
    <w:p w14:paraId="6FDDAC8F" w14:textId="77777777" w:rsidR="00027371" w:rsidRDefault="00745A75">
      <w:pPr>
        <w:pStyle w:val="Heading3"/>
      </w:pPr>
      <w:r>
        <w:t>STORIES B03  30 to 48 percent</w:t>
      </w:r>
    </w:p>
    <w:tbl>
      <w:tblPr>
        <w:tblW w:w="0" w:type="auto"/>
        <w:jc w:val="center"/>
        <w:tblLayout w:type="fixed"/>
        <w:tblLook w:val="04A0" w:firstRow="1" w:lastRow="0" w:firstColumn="1" w:lastColumn="0" w:noHBand="0" w:noVBand="1"/>
      </w:tblPr>
      <w:tblGrid>
        <w:gridCol w:w="3456"/>
        <w:gridCol w:w="1872"/>
        <w:gridCol w:w="4277"/>
      </w:tblGrid>
      <w:tr w:rsidR="00027371" w14:paraId="53670E61" w14:textId="77777777">
        <w:trPr>
          <w:cantSplit/>
          <w:tblHeader/>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2631CF8E" w14:textId="77777777" w:rsidR="00027371" w:rsidRDefault="00745A75">
            <w:pPr>
              <w:keepNext/>
              <w:spacing w:after="40" w:line="252" w:lineRule="auto"/>
            </w:pPr>
            <w:r>
              <w:rPr>
                <w:b/>
                <w:color w:val="FFFFFF"/>
                <w:sz w:val="18"/>
              </w:rPr>
              <w:t>Camera start → end</w:t>
            </w:r>
          </w:p>
        </w:tc>
        <w:tc>
          <w:tcPr>
            <w:tcW w:w="1872"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5FF439C0" w14:textId="77777777" w:rsidR="00027371" w:rsidRDefault="00745A75">
            <w:pPr>
              <w:keepNext/>
              <w:spacing w:after="40" w:line="252" w:lineRule="auto"/>
            </w:pPr>
            <w:r>
              <w:rPr>
                <w:b/>
                <w:color w:val="FFFFFF"/>
                <w:sz w:val="18"/>
              </w:rPr>
              <w:t>Look target</w:t>
            </w:r>
          </w:p>
        </w:tc>
        <w:tc>
          <w:tcPr>
            <w:tcW w:w="4277"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3758594F" w14:textId="77777777" w:rsidR="00027371" w:rsidRDefault="00745A75">
            <w:pPr>
              <w:keepNext/>
              <w:spacing w:after="40" w:line="252" w:lineRule="auto"/>
            </w:pPr>
            <w:r>
              <w:rPr>
                <w:b/>
                <w:color w:val="FFFFFF"/>
                <w:sz w:val="18"/>
              </w:rPr>
              <w:t>Reading placement</w:t>
            </w:r>
          </w:p>
        </w:tc>
      </w:tr>
      <w:tr w:rsidR="00027371" w14:paraId="1F0D9FE8"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9F818C" w14:textId="77777777" w:rsidR="00027371" w:rsidRDefault="00745A75">
            <w:pPr>
              <w:spacing w:after="40" w:line="252" w:lineRule="auto"/>
            </w:pPr>
            <w:r>
              <w:rPr>
                <w:sz w:val="18"/>
              </w:rPr>
              <w:t>(-.4,1.6,-1) → (.8,1.6,-5)</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399754" w14:textId="77777777" w:rsidR="00027371" w:rsidRDefault="00745A75">
            <w:pPr>
              <w:spacing w:after="40" w:line="252" w:lineRule="auto"/>
            </w:pPr>
            <w:r>
              <w:rPr>
                <w:sz w:val="18"/>
              </w:rPr>
              <w:t>(2,1,-6)</w:t>
            </w:r>
          </w:p>
        </w:tc>
        <w:tc>
          <w:tcPr>
            <w:tcW w:w="42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6F1F3A" w14:textId="77777777" w:rsidR="00027371" w:rsidRDefault="00745A75">
            <w:pPr>
              <w:spacing w:after="40" w:line="252" w:lineRule="auto"/>
            </w:pPr>
            <w:r>
              <w:rPr>
                <w:sz w:val="18"/>
              </w:rPr>
              <w:t>left, x=9%, y=32%, 38ch</w:t>
            </w:r>
          </w:p>
        </w:tc>
      </w:tr>
    </w:tbl>
    <w:p w14:paraId="68BC44B9" w14:textId="77777777" w:rsidR="00027371" w:rsidRDefault="00027371"/>
    <w:p w14:paraId="19A55074" w14:textId="77777777" w:rsidR="00027371" w:rsidRDefault="00745A75">
      <w:r>
        <w:rPr>
          <w:b/>
        </w:rPr>
        <w:t xml:space="preserve">Heading: </w:t>
      </w:r>
      <w:r>
        <w:t>Stop pleasing everyone</w:t>
      </w:r>
    </w:p>
    <w:p w14:paraId="760C28D6" w14:textId="77777777" w:rsidR="00027371" w:rsidRDefault="00745A75">
      <w:r>
        <w:rPr>
          <w:b/>
        </w:rPr>
        <w:t xml:space="preserve">Public copy: </w:t>
      </w:r>
      <w:r>
        <w:t>A friend I trust told me to stop being so formal, stop people-pleasing, and be more open. I already knew. I just hadn’t accepted it.</w:t>
      </w:r>
    </w:p>
    <w:p w14:paraId="4B878A82" w14:textId="77777777" w:rsidR="00027371" w:rsidRDefault="00745A75">
      <w:r>
        <w:rPr>
          <w:b/>
        </w:rPr>
        <w:t xml:space="preserve">Environment and object score: </w:t>
      </w:r>
      <w:r>
        <w:t>LANTERN_2. Previous lamp visible through first screen gap. No named friend, fabricated quotation or private dialogue. Text remains accessible when closed via native details summary; this public copy is the complete supplied account.</w:t>
      </w:r>
    </w:p>
    <w:p w14:paraId="29D9854E" w14:textId="77777777" w:rsidR="00027371" w:rsidRDefault="00745A75">
      <w:r>
        <w:rPr>
          <w:b/>
        </w:rPr>
        <w:t xml:space="preserve">Typography schedule: </w:t>
      </w:r>
      <w:r>
        <w:t>block ID stories-b03. At local q=0, enhanced decorative heading words begin at opacity 0, translateY 18 px (Thinker/Contact 8 px), bottom mask 100%; semantic text is already available. Reveal q=.06–.20, settle q=.20–.28, read q=.28–.92. Supporting copy enters as whole paragraphs q=.16–.28, opacity .2→1 and translateY 8→0 px; no blur on body. Navigation or evidence labels enter q=.20–.28 via left-to-right mask. Hold all at opacity 1 while their section intersects the reading viewport. Exit uses native docume</w:t>
      </w:r>
      <w:r>
        <w:t>nt movement; optional heading-only opacity 1→.75 in last 8% when already leaving the viewport. Focus forces final visible state immediately.</w:t>
      </w:r>
    </w:p>
    <w:p w14:paraId="18DBC047" w14:textId="77777777" w:rsidR="00027371" w:rsidRDefault="00745A75">
      <w:r>
        <w:rPr>
          <w:b/>
        </w:rPr>
        <w:lastRenderedPageBreak/>
        <w:t xml:space="preserve">Interaction and sound: </w:t>
      </w:r>
      <w:r>
        <w:t>map and route links stay available throughout. Decorative camera/mesh motion does not capture scroll. The relevant landmark’s matching HTML control receives hover and focus feedback from Part XVIII; none is required to reveal the essential copy. Sound is off for all states.</w:t>
      </w:r>
    </w:p>
    <w:p w14:paraId="416C2D73" w14:textId="77777777" w:rsidR="00027371" w:rsidRDefault="00745A75">
      <w:pPr>
        <w:pStyle w:val="Heading3"/>
      </w:pPr>
      <w:r>
        <w:t>STORIES B04  48 to 70 percent</w:t>
      </w:r>
    </w:p>
    <w:tbl>
      <w:tblPr>
        <w:tblW w:w="0" w:type="auto"/>
        <w:jc w:val="center"/>
        <w:tblLayout w:type="fixed"/>
        <w:tblLook w:val="04A0" w:firstRow="1" w:lastRow="0" w:firstColumn="1" w:lastColumn="0" w:noHBand="0" w:noVBand="1"/>
      </w:tblPr>
      <w:tblGrid>
        <w:gridCol w:w="3456"/>
        <w:gridCol w:w="1872"/>
        <w:gridCol w:w="4277"/>
      </w:tblGrid>
      <w:tr w:rsidR="00027371" w14:paraId="340BF620" w14:textId="77777777">
        <w:trPr>
          <w:cantSplit/>
          <w:tblHeader/>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6E185D75" w14:textId="77777777" w:rsidR="00027371" w:rsidRDefault="00745A75">
            <w:pPr>
              <w:keepNext/>
              <w:spacing w:after="40" w:line="252" w:lineRule="auto"/>
            </w:pPr>
            <w:r>
              <w:rPr>
                <w:b/>
                <w:color w:val="FFFFFF"/>
                <w:sz w:val="18"/>
              </w:rPr>
              <w:t>Camera start → end</w:t>
            </w:r>
          </w:p>
        </w:tc>
        <w:tc>
          <w:tcPr>
            <w:tcW w:w="1872"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37C632B0" w14:textId="77777777" w:rsidR="00027371" w:rsidRDefault="00745A75">
            <w:pPr>
              <w:keepNext/>
              <w:spacing w:after="40" w:line="252" w:lineRule="auto"/>
            </w:pPr>
            <w:r>
              <w:rPr>
                <w:b/>
                <w:color w:val="FFFFFF"/>
                <w:sz w:val="18"/>
              </w:rPr>
              <w:t>Look target</w:t>
            </w:r>
          </w:p>
        </w:tc>
        <w:tc>
          <w:tcPr>
            <w:tcW w:w="4277"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4993540B" w14:textId="77777777" w:rsidR="00027371" w:rsidRDefault="00745A75">
            <w:pPr>
              <w:keepNext/>
              <w:spacing w:after="40" w:line="252" w:lineRule="auto"/>
            </w:pPr>
            <w:r>
              <w:rPr>
                <w:b/>
                <w:color w:val="FFFFFF"/>
                <w:sz w:val="18"/>
              </w:rPr>
              <w:t>Reading placement</w:t>
            </w:r>
          </w:p>
        </w:tc>
      </w:tr>
      <w:tr w:rsidR="00027371" w14:paraId="2C7495E2"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EDF215" w14:textId="77777777" w:rsidR="00027371" w:rsidRDefault="00745A75">
            <w:pPr>
              <w:spacing w:after="40" w:line="252" w:lineRule="auto"/>
            </w:pPr>
            <w:r>
              <w:rPr>
                <w:sz w:val="18"/>
              </w:rPr>
              <w:t>(.8,1.6,-5) → (-.8,1.6,-9)</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6CDBE8" w14:textId="77777777" w:rsidR="00027371" w:rsidRDefault="00745A75">
            <w:pPr>
              <w:spacing w:after="40" w:line="252" w:lineRule="auto"/>
            </w:pPr>
            <w:r>
              <w:rPr>
                <w:sz w:val="18"/>
              </w:rPr>
              <w:t>(-2,1,-10)</w:t>
            </w:r>
          </w:p>
        </w:tc>
        <w:tc>
          <w:tcPr>
            <w:tcW w:w="42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3D29AD" w14:textId="77777777" w:rsidR="00027371" w:rsidRDefault="00745A75">
            <w:pPr>
              <w:spacing w:after="40" w:line="252" w:lineRule="auto"/>
            </w:pPr>
            <w:r>
              <w:rPr>
                <w:sz w:val="18"/>
              </w:rPr>
              <w:t>right, x=56%, y=30%, 38ch</w:t>
            </w:r>
          </w:p>
        </w:tc>
      </w:tr>
    </w:tbl>
    <w:p w14:paraId="0FA6D63F" w14:textId="77777777" w:rsidR="00027371" w:rsidRDefault="00027371"/>
    <w:p w14:paraId="0E75EBE2" w14:textId="77777777" w:rsidR="00027371" w:rsidRDefault="00745A75">
      <w:r>
        <w:rPr>
          <w:b/>
        </w:rPr>
        <w:t xml:space="preserve">Heading: </w:t>
      </w:r>
      <w:r>
        <w:t>The coder I am, and the coder I want to be</w:t>
      </w:r>
    </w:p>
    <w:p w14:paraId="5CE6EB08" w14:textId="77777777" w:rsidR="00027371" w:rsidRDefault="00745A75">
      <w:r>
        <w:rPr>
          <w:b/>
        </w:rPr>
        <w:t xml:space="preserve">Public copy: </w:t>
      </w:r>
      <w:r>
        <w:t>I like calling myself a coder. I’m not yet the coder I want to be. I have built with AI assistance, and my independent technical depth is still developing. That is a gap I intend to close.</w:t>
      </w:r>
    </w:p>
    <w:p w14:paraId="21D37902" w14:textId="77777777" w:rsidR="00027371" w:rsidRDefault="00745A75">
      <w:r>
        <w:rPr>
          <w:b/>
        </w:rPr>
        <w:t xml:space="preserve">Environment and object score: </w:t>
      </w:r>
      <w:r>
        <w:t>LANTERN_3. Use current capability language; do not freeze the older exact Python level as a current fact. Extra beat room permits two paragraphs. Lamp never flashes at the word gap.</w:t>
      </w:r>
    </w:p>
    <w:p w14:paraId="48D6192B" w14:textId="77777777" w:rsidR="00027371" w:rsidRDefault="00745A75">
      <w:r>
        <w:rPr>
          <w:b/>
        </w:rPr>
        <w:t xml:space="preserve">Typography schedule: </w:t>
      </w:r>
      <w:r>
        <w:t>block ID stories-b04. At local q=0, enhanced decorative heading words begin at opacity 0, translateY 18 px (Thinker/Contact 8 px), bottom mask 100%; semantic text is already available. Reveal q=.06–.20, settle q=.20–.28, read q=.28–.92. Supporting copy enters as whole paragraphs q=.16–.28, opacity .2→1 and translateY 8→0 px; no blur on body. Navigation or evidence labels enter q=.20–.28 via left-to-right mask. Hold all at opacity 1 while their section intersects the reading viewport. Exit uses native docume</w:t>
      </w:r>
      <w:r>
        <w:t>nt movement; optional heading-only opacity 1→.75 in last 8% when already leaving the viewport. Focus forces final visible state immediately.</w:t>
      </w:r>
    </w:p>
    <w:p w14:paraId="58905F7C" w14:textId="77777777" w:rsidR="00027371" w:rsidRDefault="00745A75">
      <w:r>
        <w:rPr>
          <w:b/>
        </w:rPr>
        <w:t xml:space="preserve">Interaction and sound: </w:t>
      </w:r>
      <w:r>
        <w:t>map and route links stay available throughout. Decorative camera/mesh motion does not capture scroll. The relevant landmark’s matching HTML control receives hover and focus feedback from Part XVIII; none is required to reveal the essential copy. Sound is off for all states.</w:t>
      </w:r>
    </w:p>
    <w:p w14:paraId="35AC0239" w14:textId="77777777" w:rsidR="00027371" w:rsidRDefault="00745A75">
      <w:pPr>
        <w:pStyle w:val="Heading3"/>
      </w:pPr>
      <w:r>
        <w:t>STORIES B05  70 to 90 percent</w:t>
      </w:r>
    </w:p>
    <w:tbl>
      <w:tblPr>
        <w:tblW w:w="0" w:type="auto"/>
        <w:jc w:val="center"/>
        <w:tblLayout w:type="fixed"/>
        <w:tblLook w:val="04A0" w:firstRow="1" w:lastRow="0" w:firstColumn="1" w:lastColumn="0" w:noHBand="0" w:noVBand="1"/>
      </w:tblPr>
      <w:tblGrid>
        <w:gridCol w:w="3456"/>
        <w:gridCol w:w="1872"/>
        <w:gridCol w:w="4277"/>
      </w:tblGrid>
      <w:tr w:rsidR="00027371" w14:paraId="3ADE8477" w14:textId="77777777">
        <w:trPr>
          <w:cantSplit/>
          <w:tblHeader/>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22DE06F2" w14:textId="77777777" w:rsidR="00027371" w:rsidRDefault="00745A75">
            <w:pPr>
              <w:keepNext/>
              <w:spacing w:after="40" w:line="252" w:lineRule="auto"/>
            </w:pPr>
            <w:r>
              <w:rPr>
                <w:b/>
                <w:color w:val="FFFFFF"/>
                <w:sz w:val="18"/>
              </w:rPr>
              <w:t>Camera start → end</w:t>
            </w:r>
          </w:p>
        </w:tc>
        <w:tc>
          <w:tcPr>
            <w:tcW w:w="1872"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3ABD3B45" w14:textId="77777777" w:rsidR="00027371" w:rsidRDefault="00745A75">
            <w:pPr>
              <w:keepNext/>
              <w:spacing w:after="40" w:line="252" w:lineRule="auto"/>
            </w:pPr>
            <w:r>
              <w:rPr>
                <w:b/>
                <w:color w:val="FFFFFF"/>
                <w:sz w:val="18"/>
              </w:rPr>
              <w:t>Look target</w:t>
            </w:r>
          </w:p>
        </w:tc>
        <w:tc>
          <w:tcPr>
            <w:tcW w:w="4277"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0897993E" w14:textId="77777777" w:rsidR="00027371" w:rsidRDefault="00745A75">
            <w:pPr>
              <w:keepNext/>
              <w:spacing w:after="40" w:line="252" w:lineRule="auto"/>
            </w:pPr>
            <w:r>
              <w:rPr>
                <w:b/>
                <w:color w:val="FFFFFF"/>
                <w:sz w:val="18"/>
              </w:rPr>
              <w:t>Reading placement</w:t>
            </w:r>
          </w:p>
        </w:tc>
      </w:tr>
      <w:tr w:rsidR="00027371" w14:paraId="174C1C44"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8C91C4" w14:textId="77777777" w:rsidR="00027371" w:rsidRDefault="00745A75">
            <w:pPr>
              <w:spacing w:after="40" w:line="252" w:lineRule="auto"/>
            </w:pPr>
            <w:r>
              <w:rPr>
                <w:sz w:val="18"/>
              </w:rPr>
              <w:t>(-.8,1.6,-9) → (.4,1.6,-13)</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C0B915" w14:textId="77777777" w:rsidR="00027371" w:rsidRDefault="00745A75">
            <w:pPr>
              <w:spacing w:after="40" w:line="252" w:lineRule="auto"/>
            </w:pPr>
            <w:r>
              <w:rPr>
                <w:sz w:val="18"/>
              </w:rPr>
              <w:t>(1,1,-14)</w:t>
            </w:r>
          </w:p>
        </w:tc>
        <w:tc>
          <w:tcPr>
            <w:tcW w:w="42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895344" w14:textId="77777777" w:rsidR="00027371" w:rsidRDefault="00745A75">
            <w:pPr>
              <w:spacing w:after="40" w:line="252" w:lineRule="auto"/>
            </w:pPr>
            <w:r>
              <w:rPr>
                <w:sz w:val="18"/>
              </w:rPr>
              <w:t>left, x=9%, y=31%, 38ch</w:t>
            </w:r>
          </w:p>
        </w:tc>
      </w:tr>
    </w:tbl>
    <w:p w14:paraId="5DE517E5" w14:textId="77777777" w:rsidR="00027371" w:rsidRDefault="00027371"/>
    <w:p w14:paraId="38D29910" w14:textId="77777777" w:rsidR="00027371" w:rsidRDefault="00745A75">
      <w:r>
        <w:rPr>
          <w:b/>
        </w:rPr>
        <w:t xml:space="preserve">Heading: </w:t>
      </w:r>
      <w:r>
        <w:t>Leading without a title</w:t>
      </w:r>
    </w:p>
    <w:p w14:paraId="0246D1BC" w14:textId="77777777" w:rsidR="00027371" w:rsidRDefault="00745A75">
      <w:r>
        <w:rPr>
          <w:b/>
        </w:rPr>
        <w:t xml:space="preserve">Public copy: </w:t>
      </w:r>
      <w:r>
        <w:t>The MUN club ran every week because I kept building the thing that made it run. During a House activity, a co-leader was absent and I stepped in to help organise it and manage the crowd.</w:t>
      </w:r>
    </w:p>
    <w:p w14:paraId="71E8C161" w14:textId="77777777" w:rsidR="00027371" w:rsidRDefault="00745A75">
      <w:r>
        <w:rPr>
          <w:b/>
        </w:rPr>
        <w:t xml:space="preserve">Environment and object score: </w:t>
      </w:r>
      <w:r>
        <w:t>LANTERN_4. Link to /stay/leader/ for the fuller account. Four lamps stay in scene; only nearest two emit runtime point lights on high tier.</w:t>
      </w:r>
    </w:p>
    <w:p w14:paraId="094FAD44" w14:textId="77777777" w:rsidR="00027371" w:rsidRDefault="00745A75">
      <w:r>
        <w:rPr>
          <w:b/>
        </w:rPr>
        <w:t xml:space="preserve">Typography schedule: </w:t>
      </w:r>
      <w:r>
        <w:t>block ID stories-b05. At local q=0, enhanced decorative heading words begin at opacity 0, translateY 18 px (Thinker/Contact 8 px), bottom mask 100%; semantic text is already available. Reveal q=.06–.20, settle q=.20–.28, read q=.28–.92. Supporting copy enters as whole paragraphs q=.16–.28, opacity .2→1 and translateY 8→0 px; no blur on body. Navigation or evidence labels enter q=.20–.28 via left-to-right mask. Hold all at opacity 1 while their section intersects the reading viewport. Exit uses native docume</w:t>
      </w:r>
      <w:r>
        <w:t>nt movement; optional heading-only opacity 1→.75 in last 8% when already leaving the viewport. Focus forces final visible state immediately.</w:t>
      </w:r>
    </w:p>
    <w:p w14:paraId="50B6BA08" w14:textId="77777777" w:rsidR="00027371" w:rsidRDefault="00745A75">
      <w:r>
        <w:rPr>
          <w:b/>
        </w:rPr>
        <w:t xml:space="preserve">Interaction and sound: </w:t>
      </w:r>
      <w:r>
        <w:t>map and route links stay available throughout. Decorative camera/mesh motion does not capture scroll. The relevant landmark’s matching HTML control receives hover and focus feedback from Part XVIII; none is required to reveal the essential copy. Sound is off for all states.</w:t>
      </w:r>
    </w:p>
    <w:p w14:paraId="0D0BA4D1" w14:textId="77777777" w:rsidR="00027371" w:rsidRDefault="00745A75">
      <w:pPr>
        <w:pStyle w:val="Heading3"/>
      </w:pPr>
      <w:r>
        <w:lastRenderedPageBreak/>
        <w:t>STORIES B06  90 to 100 percent</w:t>
      </w:r>
    </w:p>
    <w:tbl>
      <w:tblPr>
        <w:tblW w:w="0" w:type="auto"/>
        <w:jc w:val="center"/>
        <w:tblLayout w:type="fixed"/>
        <w:tblLook w:val="04A0" w:firstRow="1" w:lastRow="0" w:firstColumn="1" w:lastColumn="0" w:noHBand="0" w:noVBand="1"/>
      </w:tblPr>
      <w:tblGrid>
        <w:gridCol w:w="3456"/>
        <w:gridCol w:w="1872"/>
        <w:gridCol w:w="4277"/>
      </w:tblGrid>
      <w:tr w:rsidR="00027371" w14:paraId="2BF3E686" w14:textId="77777777">
        <w:trPr>
          <w:cantSplit/>
          <w:tblHeader/>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12BEAC96" w14:textId="77777777" w:rsidR="00027371" w:rsidRDefault="00745A75">
            <w:pPr>
              <w:keepNext/>
              <w:spacing w:after="40" w:line="252" w:lineRule="auto"/>
            </w:pPr>
            <w:r>
              <w:rPr>
                <w:b/>
                <w:color w:val="FFFFFF"/>
                <w:sz w:val="18"/>
              </w:rPr>
              <w:t>Camera start → end</w:t>
            </w:r>
          </w:p>
        </w:tc>
        <w:tc>
          <w:tcPr>
            <w:tcW w:w="1872"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37EFB4FC" w14:textId="77777777" w:rsidR="00027371" w:rsidRDefault="00745A75">
            <w:pPr>
              <w:keepNext/>
              <w:spacing w:after="40" w:line="252" w:lineRule="auto"/>
            </w:pPr>
            <w:r>
              <w:rPr>
                <w:b/>
                <w:color w:val="FFFFFF"/>
                <w:sz w:val="18"/>
              </w:rPr>
              <w:t>Look target</w:t>
            </w:r>
          </w:p>
        </w:tc>
        <w:tc>
          <w:tcPr>
            <w:tcW w:w="4277"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01FEEDC2" w14:textId="77777777" w:rsidR="00027371" w:rsidRDefault="00745A75">
            <w:pPr>
              <w:keepNext/>
              <w:spacing w:after="40" w:line="252" w:lineRule="auto"/>
            </w:pPr>
            <w:r>
              <w:rPr>
                <w:b/>
                <w:color w:val="FFFFFF"/>
                <w:sz w:val="18"/>
              </w:rPr>
              <w:t>Reading placement</w:t>
            </w:r>
          </w:p>
        </w:tc>
      </w:tr>
      <w:tr w:rsidR="00027371" w14:paraId="3587749B"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DF5B41" w14:textId="77777777" w:rsidR="00027371" w:rsidRDefault="00745A75">
            <w:pPr>
              <w:spacing w:after="40" w:line="252" w:lineRule="auto"/>
            </w:pPr>
            <w:r>
              <w:rPr>
                <w:sz w:val="18"/>
              </w:rPr>
              <w:t>(.4,1.6,-13) → (0,1.6,-16)</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BC9C6B" w14:textId="77777777" w:rsidR="00027371" w:rsidRDefault="00745A75">
            <w:pPr>
              <w:spacing w:after="40" w:line="252" w:lineRule="auto"/>
            </w:pPr>
            <w:r>
              <w:rPr>
                <w:sz w:val="18"/>
              </w:rPr>
              <w:t>(0,1,-20)</w:t>
            </w:r>
          </w:p>
        </w:tc>
        <w:tc>
          <w:tcPr>
            <w:tcW w:w="42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C95325" w14:textId="77777777" w:rsidR="00027371" w:rsidRDefault="00745A75">
            <w:pPr>
              <w:spacing w:after="40" w:line="252" w:lineRule="auto"/>
            </w:pPr>
            <w:r>
              <w:rPr>
                <w:sz w:val="18"/>
              </w:rPr>
              <w:t>center, x=50%, y=38%, 34ch</w:t>
            </w:r>
          </w:p>
        </w:tc>
      </w:tr>
    </w:tbl>
    <w:p w14:paraId="289137B3" w14:textId="77777777" w:rsidR="00027371" w:rsidRDefault="00027371"/>
    <w:p w14:paraId="66129C40" w14:textId="77777777" w:rsidR="00027371" w:rsidRDefault="00745A75">
      <w:r>
        <w:rPr>
          <w:b/>
        </w:rPr>
        <w:t xml:space="preserve">Heading: </w:t>
      </w:r>
      <w:r>
        <w:t>Carry on when you’re ready</w:t>
      </w:r>
    </w:p>
    <w:p w14:paraId="7301355D" w14:textId="77777777" w:rsidR="00027371" w:rsidRDefault="00745A75">
      <w:r>
        <w:rPr>
          <w:b/>
        </w:rPr>
        <w:t xml:space="preserve">Public copy: </w:t>
      </w:r>
      <w:r>
        <w:t>The Future. The Thinker. Back to the garden.</w:t>
      </w:r>
    </w:p>
    <w:p w14:paraId="10692321" w14:textId="77777777" w:rsidR="00027371" w:rsidRDefault="00745A75">
      <w:r>
        <w:rPr>
          <w:b/>
        </w:rPr>
        <w:t xml:space="preserve">Environment and object score: </w:t>
      </w:r>
      <w:r>
        <w:t>PATH_EXIT. Fog lightens .028→.022; do not force the user toward Future. All stories retain native anchors story-mentality, story-openness, story-technical-gap and story-leadership.</w:t>
      </w:r>
    </w:p>
    <w:p w14:paraId="2C7563A9" w14:textId="77777777" w:rsidR="00027371" w:rsidRDefault="00745A75">
      <w:r>
        <w:rPr>
          <w:b/>
        </w:rPr>
        <w:t xml:space="preserve">Typography schedule: </w:t>
      </w:r>
      <w:r>
        <w:t>block ID stories-b06. At local q=0, enhanced decorative heading words begin at opacity 0, translateY 18 px (Thinker/Contact 8 px), bottom mask 100%; semantic text is already available. Reveal q=.06–.20, settle q=.20–.28, read q=.28–.92. Supporting copy enters as whole paragraphs q=.16–.28, opacity .2→1 and translateY 8→0 px; no blur on body. Navigation or evidence labels enter q=.20–.28 via left-to-right mask. Hold all at opacity 1 while their section intersects the reading viewport. Exit uses native docume</w:t>
      </w:r>
      <w:r>
        <w:t>nt movement; optional heading-only opacity 1→.75 in last 8% when already leaving the viewport. Focus forces final visible state immediately.</w:t>
      </w:r>
    </w:p>
    <w:p w14:paraId="2E7D067D" w14:textId="77777777" w:rsidR="00027371" w:rsidRDefault="00745A75">
      <w:r>
        <w:rPr>
          <w:b/>
        </w:rPr>
        <w:t xml:space="preserve">Interaction and sound: </w:t>
      </w:r>
      <w:r>
        <w:t>map and route links stay available throughout. Decorative camera/mesh motion does not capture scroll. The relevant landmark’s matching HTML control receives hover and focus feedback from Part XVIII; none is required to reveal the essential copy. Sound is off for all states.</w:t>
      </w:r>
    </w:p>
    <w:p w14:paraId="0D6EB6D1" w14:textId="77777777" w:rsidR="00027371" w:rsidRDefault="00745A75">
      <w:pPr>
        <w:pStyle w:val="Heading2"/>
      </w:pPr>
      <w:r>
        <w:t>10.3 Mobile and fallback composition</w:t>
      </w:r>
    </w:p>
    <w:p w14:paraId="6B681563" w14:textId="77777777" w:rsidR="00027371" w:rsidRDefault="00745A75">
      <w:r>
        <w:rPr>
          <w:b/>
        </w:rPr>
        <w:t xml:space="preserve">Mobile: </w:t>
      </w:r>
      <w:r>
        <w:t>Reduce side bends by 40%; every lantern has a 48 px HTML Read story button below its title. The story text stays in normal flow and does not require hover.</w:t>
      </w:r>
    </w:p>
    <w:p w14:paraId="13097047" w14:textId="77777777" w:rsidR="00027371" w:rsidRDefault="00745A75">
      <w:r>
        <w:rPr>
          <w:b/>
        </w:rPr>
        <w:t xml:space="preserve">Reduced motion: </w:t>
      </w:r>
      <w:r>
        <w:t>display stories-mobile.webp or stories-desktop.webp at canonical p=0.48; remove sticky travel height and all transform/mask/blur animation. Render the complete beat content in source order with one h1, nested h2 headings, a route introduction and visible end links. No content is lost because a camera path was removed. WebGL unavailable or a failed model uses the same composition. Full-motion users can still choose Read without motion.</w:t>
      </w:r>
    </w:p>
    <w:p w14:paraId="6C250A43" w14:textId="77777777" w:rsidR="00027371" w:rsidRDefault="00745A75">
      <w:r>
        <w:rPr>
          <w:b/>
        </w:rPr>
        <w:t xml:space="preserve">Readable layout: </w:t>
      </w:r>
      <w:r>
        <w:t>large viewports use at most two columns only when a landmark needs the other half. At ≤767 px or ≤600 px viewport height, all body copy is one column, max-width 38ch and minimum font size 20 px. At 200% text zoom, sections grow and the score remeasures. Avoid fixed vertical positions for long paragraphs. Hero headings wrap rather than shrinking below 38 px on phones.</w:t>
      </w:r>
    </w:p>
    <w:p w14:paraId="6407AE90" w14:textId="77777777" w:rsidR="00027371" w:rsidRDefault="00745A75">
      <w:pPr>
        <w:pStyle w:val="Heading2"/>
      </w:pPr>
      <w:r>
        <w:t>10.4 Route state and acceptance</w:t>
      </w:r>
    </w:p>
    <w:p w14:paraId="15C0BED4" w14:textId="77777777" w:rsidR="00027371" w:rsidRDefault="00745A75">
      <w:r>
        <w:t>States are the named labels in the environment score plus LOADING, STATIC_FALLBACK and EXIT_READY. Derive the visual state directly from p; only disclosure open/closed and explicit route travel are event state machines. Boundary ties choose the later beat except p=1, which holds the final beat. Reverse travel recomputes prior poses; all asynchronous asset completion checks the current route token before attaching.</w:t>
      </w:r>
    </w:p>
    <w:p w14:paraId="1E658FCD" w14:textId="77777777" w:rsidR="00027371" w:rsidRDefault="00745A75">
      <w:r>
        <w:rPr>
          <w:b/>
        </w:rPr>
        <w:t xml:space="preserve">Visual acceptance: </w:t>
      </w:r>
      <w:r>
        <w:t>show the entry, midpoint, final frame and every landmark hold at 1440×1000 and 390×844. The viewer must identify this route’s environment without reading its title. Confirm readable negative space, stable ground contact, no camera clipping, no unintended object pop, a stable reading hold, clear interaction affordances and an exit that feels connected to the shared garden. Text and controls must survive the identical captures with motion reduced and WebGL disabled.</w:t>
      </w:r>
    </w:p>
    <w:p w14:paraId="394A7B92" w14:textId="77777777" w:rsidR="00027371" w:rsidRDefault="00745A75">
      <w:pPr>
        <w:pStyle w:val="Heading3"/>
      </w:pPr>
      <w:r>
        <w:lastRenderedPageBreak/>
        <w:t>Lantern interaction states</w:t>
      </w:r>
    </w:p>
    <w:tbl>
      <w:tblPr>
        <w:tblW w:w="0" w:type="auto"/>
        <w:jc w:val="center"/>
        <w:tblLayout w:type="fixed"/>
        <w:tblLook w:val="04A0" w:firstRow="1" w:lastRow="0" w:firstColumn="1" w:lastColumn="0" w:noHBand="0" w:noVBand="1"/>
      </w:tblPr>
      <w:tblGrid>
        <w:gridCol w:w="1440"/>
        <w:gridCol w:w="2448"/>
        <w:gridCol w:w="5717"/>
      </w:tblGrid>
      <w:tr w:rsidR="00027371" w14:paraId="5623D6E9" w14:textId="77777777">
        <w:trPr>
          <w:cantSplit/>
          <w:tblHeader/>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7973708B" w14:textId="77777777" w:rsidR="00027371" w:rsidRDefault="00745A75">
            <w:pPr>
              <w:keepNext/>
              <w:spacing w:after="40" w:line="252" w:lineRule="auto"/>
            </w:pPr>
            <w:r>
              <w:rPr>
                <w:b/>
                <w:color w:val="FFFFFF"/>
                <w:sz w:val="18"/>
              </w:rPr>
              <w:t>State</w:t>
            </w:r>
          </w:p>
        </w:tc>
        <w:tc>
          <w:tcPr>
            <w:tcW w:w="2448"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5CB182E6" w14:textId="77777777" w:rsidR="00027371" w:rsidRDefault="00745A75">
            <w:pPr>
              <w:keepNext/>
              <w:spacing w:after="40" w:line="252" w:lineRule="auto"/>
            </w:pPr>
            <w:r>
              <w:rPr>
                <w:b/>
                <w:color w:val="FFFFFF"/>
                <w:sz w:val="18"/>
              </w:rPr>
              <w:t>Trigger</w:t>
            </w:r>
          </w:p>
        </w:tc>
        <w:tc>
          <w:tcPr>
            <w:tcW w:w="5717"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20F79BE1" w14:textId="77777777" w:rsidR="00027371" w:rsidRDefault="00745A75">
            <w:pPr>
              <w:keepNext/>
              <w:spacing w:after="40" w:line="252" w:lineRule="auto"/>
            </w:pPr>
            <w:r>
              <w:rPr>
                <w:b/>
                <w:color w:val="FFFFFF"/>
                <w:sz w:val="18"/>
              </w:rPr>
              <w:t>Visual and semantic result</w:t>
            </w:r>
          </w:p>
        </w:tc>
      </w:tr>
      <w:tr w:rsidR="00027371" w14:paraId="486DACED"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F8901F" w14:textId="77777777" w:rsidR="00027371" w:rsidRDefault="00745A75">
            <w:pPr>
              <w:spacing w:after="40" w:line="252" w:lineRule="auto"/>
            </w:pPr>
            <w:r>
              <w:rPr>
                <w:sz w:val="18"/>
              </w:rPr>
              <w:t>DORMANT</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BDC92E" w14:textId="77777777" w:rsidR="00027371" w:rsidRDefault="00745A75">
            <w:pPr>
              <w:spacing w:after="40" w:line="252" w:lineRule="auto"/>
            </w:pPr>
            <w:r>
              <w:rPr>
                <w:sz w:val="18"/>
              </w:rPr>
              <w:t>Before bay start</w:t>
            </w:r>
          </w:p>
        </w:tc>
        <w:tc>
          <w:tcPr>
            <w:tcW w:w="571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DBD455" w14:textId="77777777" w:rsidR="00027371" w:rsidRDefault="00745A75">
            <w:pPr>
              <w:spacing w:after="40" w:line="252" w:lineRule="auto"/>
            </w:pPr>
            <w:r>
              <w:rPr>
                <w:sz w:val="18"/>
              </w:rPr>
              <w:t>Lamp .35 emission, title remains available in document</w:t>
            </w:r>
          </w:p>
        </w:tc>
      </w:tr>
      <w:tr w:rsidR="00027371" w14:paraId="1F54B5FE"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328FD73E" w14:textId="77777777" w:rsidR="00027371" w:rsidRDefault="00745A75">
            <w:pPr>
              <w:spacing w:after="40" w:line="252" w:lineRule="auto"/>
            </w:pPr>
            <w:r>
              <w:rPr>
                <w:sz w:val="18"/>
              </w:rPr>
              <w:t>APPROACH</w:t>
            </w:r>
          </w:p>
        </w:tc>
        <w:tc>
          <w:tcPr>
            <w:tcW w:w="244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53412284" w14:textId="77777777" w:rsidR="00027371" w:rsidRDefault="00745A75">
            <w:pPr>
              <w:spacing w:after="40" w:line="252" w:lineRule="auto"/>
            </w:pPr>
            <w:r>
              <w:rPr>
                <w:sz w:val="18"/>
              </w:rPr>
              <w:t>q ≥ .05</w:t>
            </w:r>
          </w:p>
        </w:tc>
        <w:tc>
          <w:tcPr>
            <w:tcW w:w="5717"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4D5F640" w14:textId="77777777" w:rsidR="00027371" w:rsidRDefault="00745A75">
            <w:pPr>
              <w:spacing w:after="40" w:line="252" w:lineRule="auto"/>
            </w:pPr>
            <w:r>
              <w:rPr>
                <w:sz w:val="18"/>
              </w:rPr>
              <w:t>Lamp .65 in 320 ms; show title in viewport</w:t>
            </w:r>
          </w:p>
        </w:tc>
      </w:tr>
      <w:tr w:rsidR="00027371" w14:paraId="3DC9CCDD"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D6825B" w14:textId="77777777" w:rsidR="00027371" w:rsidRDefault="00745A75">
            <w:pPr>
              <w:spacing w:after="40" w:line="252" w:lineRule="auto"/>
            </w:pPr>
            <w:r>
              <w:rPr>
                <w:sz w:val="18"/>
              </w:rPr>
              <w:t>AVAILABLE</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538F90" w14:textId="77777777" w:rsidR="00027371" w:rsidRDefault="00745A75">
            <w:pPr>
              <w:spacing w:after="40" w:line="252" w:lineRule="auto"/>
            </w:pPr>
            <w:r>
              <w:rPr>
                <w:sz w:val="18"/>
              </w:rPr>
              <w:t>q ≥ .18 or keyboard focus</w:t>
            </w:r>
          </w:p>
        </w:tc>
        <w:tc>
          <w:tcPr>
            <w:tcW w:w="571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B74B20" w14:textId="77777777" w:rsidR="00027371" w:rsidRDefault="00745A75">
            <w:pPr>
              <w:spacing w:after="40" w:line="252" w:lineRule="auto"/>
            </w:pPr>
            <w:r>
              <w:rPr>
                <w:sz w:val="18"/>
              </w:rPr>
              <w:t>Read story summary is a native disclosure control</w:t>
            </w:r>
          </w:p>
        </w:tc>
      </w:tr>
      <w:tr w:rsidR="00027371" w14:paraId="178ACA9F"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1C503A5" w14:textId="77777777" w:rsidR="00027371" w:rsidRDefault="00745A75">
            <w:pPr>
              <w:spacing w:after="40" w:line="252" w:lineRule="auto"/>
            </w:pPr>
            <w:r>
              <w:rPr>
                <w:sz w:val="18"/>
              </w:rPr>
              <w:t>READING</w:t>
            </w:r>
          </w:p>
        </w:tc>
        <w:tc>
          <w:tcPr>
            <w:tcW w:w="244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E297DBF" w14:textId="77777777" w:rsidR="00027371" w:rsidRDefault="00745A75">
            <w:pPr>
              <w:spacing w:after="40" w:line="252" w:lineRule="auto"/>
            </w:pPr>
            <w:r>
              <w:rPr>
                <w:sz w:val="18"/>
              </w:rPr>
              <w:t>Explicit open</w:t>
            </w:r>
          </w:p>
        </w:tc>
        <w:tc>
          <w:tcPr>
            <w:tcW w:w="5717"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8C9FA0F" w14:textId="77777777" w:rsidR="00027371" w:rsidRDefault="00745A75">
            <w:pPr>
              <w:spacing w:after="40" w:line="252" w:lineRule="auto"/>
            </w:pPr>
            <w:r>
              <w:rPr>
                <w:sz w:val="18"/>
              </w:rPr>
              <w:t>STORY_SHUTTER 0→.6 s; emission .8; prose expands in normal flow</w:t>
            </w:r>
          </w:p>
        </w:tc>
      </w:tr>
      <w:tr w:rsidR="00027371" w14:paraId="71BA5F3A"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8BFFF1" w14:textId="77777777" w:rsidR="00027371" w:rsidRDefault="00745A75">
            <w:pPr>
              <w:spacing w:after="40" w:line="252" w:lineRule="auto"/>
            </w:pPr>
            <w:r>
              <w:rPr>
                <w:sz w:val="18"/>
              </w:rPr>
              <w:t>LEAVING</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E693A6" w14:textId="77777777" w:rsidR="00027371" w:rsidRDefault="00745A75">
            <w:pPr>
              <w:spacing w:after="40" w:line="252" w:lineRule="auto"/>
            </w:pPr>
            <w:r>
              <w:rPr>
                <w:sz w:val="18"/>
              </w:rPr>
              <w:t>Section leaves viewport</w:t>
            </w:r>
          </w:p>
        </w:tc>
        <w:tc>
          <w:tcPr>
            <w:tcW w:w="571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BB0BA4" w14:textId="77777777" w:rsidR="00027371" w:rsidRDefault="00745A75">
            <w:pPr>
              <w:spacing w:after="40" w:line="252" w:lineRule="auto"/>
            </w:pPr>
            <w:r>
              <w:rPr>
                <w:sz w:val="18"/>
              </w:rPr>
              <w:t>Close only decorative emphasis; do not collapse a user-open disclosure</w:t>
            </w:r>
          </w:p>
        </w:tc>
      </w:tr>
      <w:tr w:rsidR="00027371" w14:paraId="13FEA20B"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5E42D4F" w14:textId="77777777" w:rsidR="00027371" w:rsidRDefault="00745A75">
            <w:pPr>
              <w:spacing w:after="40" w:line="252" w:lineRule="auto"/>
            </w:pPr>
            <w:r>
              <w:rPr>
                <w:sz w:val="18"/>
              </w:rPr>
              <w:t>VISITED</w:t>
            </w:r>
          </w:p>
        </w:tc>
        <w:tc>
          <w:tcPr>
            <w:tcW w:w="244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6DAADF47" w14:textId="77777777" w:rsidR="00027371" w:rsidRDefault="00745A75">
            <w:pPr>
              <w:spacing w:after="40" w:line="252" w:lineRule="auto"/>
            </w:pPr>
            <w:r>
              <w:rPr>
                <w:sz w:val="18"/>
              </w:rPr>
              <w:t>Bay passed / opened</w:t>
            </w:r>
          </w:p>
        </w:tc>
        <w:tc>
          <w:tcPr>
            <w:tcW w:w="5717"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4F448DBE" w14:textId="77777777" w:rsidR="00027371" w:rsidRDefault="00745A75">
            <w:pPr>
              <w:spacing w:after="40" w:line="252" w:lineRule="auto"/>
            </w:pPr>
            <w:r>
              <w:rPr>
                <w:sz w:val="18"/>
              </w:rPr>
              <w:t>Lamp .45; small textual Visited status only in map if used</w:t>
            </w:r>
          </w:p>
        </w:tc>
      </w:tr>
      <w:tr w:rsidR="00027371" w14:paraId="29836E59"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9B48AE" w14:textId="77777777" w:rsidR="00027371" w:rsidRDefault="00745A75">
            <w:pPr>
              <w:spacing w:after="40" w:line="252" w:lineRule="auto"/>
            </w:pPr>
            <w:r>
              <w:rPr>
                <w:sz w:val="18"/>
              </w:rPr>
              <w:t>RETURN</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3FF608" w14:textId="77777777" w:rsidR="00027371" w:rsidRDefault="00745A75">
            <w:pPr>
              <w:spacing w:after="40" w:line="252" w:lineRule="auto"/>
            </w:pPr>
            <w:r>
              <w:rPr>
                <w:sz w:val="18"/>
              </w:rPr>
              <w:t>Reverse scroll or anchor</w:t>
            </w:r>
          </w:p>
        </w:tc>
        <w:tc>
          <w:tcPr>
            <w:tcW w:w="571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CE5AF0" w14:textId="77777777" w:rsidR="00027371" w:rsidRDefault="00745A75">
            <w:pPr>
              <w:spacing w:after="40" w:line="252" w:lineRule="auto"/>
            </w:pPr>
            <w:r>
              <w:rPr>
                <w:sz w:val="18"/>
              </w:rPr>
              <w:t>Previous open state respected; no forced replay</w:t>
            </w:r>
          </w:p>
        </w:tc>
      </w:tr>
    </w:tbl>
    <w:p w14:paraId="322D18E9" w14:textId="77777777" w:rsidR="00027371" w:rsidRDefault="00027371"/>
    <w:p w14:paraId="07216E8D" w14:textId="77777777" w:rsidR="00027371" w:rsidRDefault="00745A75">
      <w:r>
        <w:t>Appearance / misperception is PRIVATE / OPTIONAL / FUTURE REVIEW; relationship/marriage content is PRIVATE. Exclude both records from public JSON, HTML, source maps and bundles. Do not show locked lanterns or provocative teasers for private stories. The four public accounts above are deliberately bounded by supplied evidence.</w:t>
      </w:r>
    </w:p>
    <w:p w14:paraId="289ACAC6" w14:textId="77777777" w:rsidR="00027371" w:rsidRDefault="00745A75">
      <w:pPr>
        <w:pStyle w:val="Heading1"/>
      </w:pPr>
      <w:bookmarkStart w:id="21" w:name="part_11"/>
      <w:bookmarkStart w:id="22" w:name="_Toc240985581"/>
      <w:r>
        <w:lastRenderedPageBreak/>
        <w:t>PART XI — WORK</w:t>
      </w:r>
      <w:bookmarkEnd w:id="21"/>
      <w:bookmarkEnd w:id="22"/>
    </w:p>
    <w:p w14:paraId="5561E692" w14:textId="77777777" w:rsidR="00027371" w:rsidRDefault="00745A75">
      <w:pPr>
        <w:pStyle w:val="Heading2"/>
      </w:pPr>
      <w:r>
        <w:t>11.1 Route intent and spatial contract</w:t>
      </w:r>
    </w:p>
    <w:p w14:paraId="27D7444F" w14:textId="77777777" w:rsidR="00027371" w:rsidRDefault="00745A75">
      <w:r>
        <w:rPr>
          <w:b/>
        </w:rPr>
        <w:t xml:space="preserve">Route: </w:t>
      </w:r>
      <w:r>
        <w:t>/stay/work/</w:t>
      </w:r>
    </w:p>
    <w:p w14:paraId="0864594D" w14:textId="77777777" w:rsidR="00027371" w:rsidRDefault="00745A75">
      <w:r>
        <w:rPr>
          <w:b/>
        </w:rPr>
        <w:t xml:space="preserve">Purpose: </w:t>
      </w:r>
      <w:r>
        <w:t>A longitudinal gallery contains five individual stations; camera positions alternate sides and all demonstrations explain rules.</w:t>
      </w:r>
    </w:p>
    <w:p w14:paraId="0CC2A735" w14:textId="77777777" w:rsidR="00027371" w:rsidRDefault="00745A75">
      <w:r>
        <w:rPr>
          <w:b/>
        </w:rPr>
        <w:t xml:space="preserve">Motion personality: </w:t>
      </w:r>
      <w:r>
        <w:t>A working gallery with five physical stations. Every demonstration explains a constraint or process rather than decorating a project card.</w:t>
      </w:r>
    </w:p>
    <w:p w14:paraId="229553A1" w14:textId="77777777" w:rsidR="00027371" w:rsidRDefault="00745A75">
      <w:r>
        <w:t>World origin (44,0,-20); local camera entry (0,1.75,5); final camera (0,1.75,-24). All camera values below are local exported X/Y/Z metres. Base perspective FOV 46°, near=.1 m, far=220 m. Use the world origin translation once. Roll=0. Local extent 12 × 32 m. Suggested travel allocation 12 viewport heights; content may extend it for zoom and translation. No maximum height may clip prose.</w:t>
      </w:r>
    </w:p>
    <w:p w14:paraId="55B603E1" w14:textId="77777777" w:rsidR="00027371" w:rsidRDefault="00745A75">
      <w:r>
        <w:rPr>
          <w:b/>
        </w:rPr>
        <w:t xml:space="preserve">Assets: </w:t>
      </w:r>
      <w:r>
        <w:t>W01 archive-pavilion, W02 planner-station, W03 logger-station, W04 mun-station, W05 snrled-station, W06 aura-station. Shared G02–G12 are placed only where needed. Route-specific details dominate the composition; no generic background-and-card layout.</w:t>
      </w:r>
    </w:p>
    <w:p w14:paraId="42BFB803" w14:textId="77777777" w:rsidR="00027371" w:rsidRDefault="00745A75">
      <w:r>
        <w:rPr>
          <w:b/>
        </w:rPr>
        <w:t xml:space="preserve">Direct entry and exit: </w:t>
      </w:r>
      <w:r>
        <w:t>direct loading initializes the first visible beat without visiting Garden. At p=1 hold the end state indefinitely. Explicit exit links go to /stay/future/, /stay/aura/, /stay/. The map always offers every destination.</w:t>
      </w:r>
    </w:p>
    <w:p w14:paraId="50032CCC" w14:textId="77777777" w:rsidR="00027371" w:rsidRDefault="00745A75">
      <w:pPr>
        <w:pStyle w:val="Heading2"/>
      </w:pPr>
      <w:r>
        <w:t>11.2 Complete 0 to 100 percent route timeline</w:t>
      </w:r>
    </w:p>
    <w:p w14:paraId="24DA628E" w14:textId="77777777" w:rsidR="00027371" w:rsidRDefault="00745A75">
      <w:r>
        <w:t>Every beat below defines camera, environment and exact public display copy. The percentage interval uses the measured score in Part IV. Unless overridden, motion happens in the first 35% of the interval, then holds. Text remains ordinary semantic HTML; its placement describes the settled composition. A quoted heading here is site copy, not a new sourced quotation by a third party.</w:t>
      </w:r>
    </w:p>
    <w:p w14:paraId="6903B042" w14:textId="77777777" w:rsidR="00027371" w:rsidRDefault="00745A75">
      <w:pPr>
        <w:pStyle w:val="Heading3"/>
      </w:pPr>
      <w:r>
        <w:t>WORK B01  0 to 9 percent</w:t>
      </w:r>
    </w:p>
    <w:tbl>
      <w:tblPr>
        <w:tblW w:w="0" w:type="auto"/>
        <w:jc w:val="center"/>
        <w:tblLayout w:type="fixed"/>
        <w:tblLook w:val="04A0" w:firstRow="1" w:lastRow="0" w:firstColumn="1" w:lastColumn="0" w:noHBand="0" w:noVBand="1"/>
      </w:tblPr>
      <w:tblGrid>
        <w:gridCol w:w="3456"/>
        <w:gridCol w:w="1872"/>
        <w:gridCol w:w="4277"/>
      </w:tblGrid>
      <w:tr w:rsidR="00027371" w14:paraId="5D4BD3B4" w14:textId="77777777">
        <w:trPr>
          <w:cantSplit/>
          <w:tblHeader/>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4D8DC98A" w14:textId="77777777" w:rsidR="00027371" w:rsidRDefault="00745A75">
            <w:pPr>
              <w:keepNext/>
              <w:spacing w:after="40" w:line="252" w:lineRule="auto"/>
            </w:pPr>
            <w:r>
              <w:rPr>
                <w:b/>
                <w:color w:val="FFFFFF"/>
                <w:sz w:val="18"/>
              </w:rPr>
              <w:t>Camera start → end</w:t>
            </w:r>
          </w:p>
        </w:tc>
        <w:tc>
          <w:tcPr>
            <w:tcW w:w="1872"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53798CBF" w14:textId="77777777" w:rsidR="00027371" w:rsidRDefault="00745A75">
            <w:pPr>
              <w:keepNext/>
              <w:spacing w:after="40" w:line="252" w:lineRule="auto"/>
            </w:pPr>
            <w:r>
              <w:rPr>
                <w:b/>
                <w:color w:val="FFFFFF"/>
                <w:sz w:val="18"/>
              </w:rPr>
              <w:t>Look target</w:t>
            </w:r>
          </w:p>
        </w:tc>
        <w:tc>
          <w:tcPr>
            <w:tcW w:w="4277"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79195E84" w14:textId="77777777" w:rsidR="00027371" w:rsidRDefault="00745A75">
            <w:pPr>
              <w:keepNext/>
              <w:spacing w:after="40" w:line="252" w:lineRule="auto"/>
            </w:pPr>
            <w:r>
              <w:rPr>
                <w:b/>
                <w:color w:val="FFFFFF"/>
                <w:sz w:val="18"/>
              </w:rPr>
              <w:t>Reading placement</w:t>
            </w:r>
          </w:p>
        </w:tc>
      </w:tr>
      <w:tr w:rsidR="00027371" w14:paraId="53F37C81"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059401" w14:textId="77777777" w:rsidR="00027371" w:rsidRDefault="00745A75">
            <w:pPr>
              <w:spacing w:after="40" w:line="252" w:lineRule="auto"/>
            </w:pPr>
            <w:r>
              <w:rPr>
                <w:sz w:val="18"/>
              </w:rPr>
              <w:t>(0,1.75,5) → (0,1.75,1)</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0BCE9F" w14:textId="77777777" w:rsidR="00027371" w:rsidRDefault="00745A75">
            <w:pPr>
              <w:spacing w:after="40" w:line="252" w:lineRule="auto"/>
            </w:pPr>
            <w:r>
              <w:rPr>
                <w:sz w:val="18"/>
              </w:rPr>
              <w:t>(0,1,-6)</w:t>
            </w:r>
          </w:p>
        </w:tc>
        <w:tc>
          <w:tcPr>
            <w:tcW w:w="42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025E95" w14:textId="77777777" w:rsidR="00027371" w:rsidRDefault="00745A75">
            <w:pPr>
              <w:spacing w:after="40" w:line="252" w:lineRule="auto"/>
            </w:pPr>
            <w:r>
              <w:rPr>
                <w:sz w:val="18"/>
              </w:rPr>
              <w:t>center, x=50%, y=30%, 32ch</w:t>
            </w:r>
          </w:p>
        </w:tc>
      </w:tr>
    </w:tbl>
    <w:p w14:paraId="3EFC3CCD" w14:textId="77777777" w:rsidR="00027371" w:rsidRDefault="00027371"/>
    <w:p w14:paraId="6DB55970" w14:textId="77777777" w:rsidR="00027371" w:rsidRDefault="00745A75">
      <w:r>
        <w:rPr>
          <w:b/>
        </w:rPr>
        <w:t xml:space="preserve">Heading: </w:t>
      </w:r>
      <w:r>
        <w:t>The things I actually built.</w:t>
      </w:r>
    </w:p>
    <w:p w14:paraId="61351D24" w14:textId="77777777" w:rsidR="00027371" w:rsidRDefault="00745A75">
      <w:r>
        <w:rPr>
          <w:b/>
        </w:rPr>
        <w:t xml:space="preserve">Public copy: </w:t>
      </w:r>
      <w:r>
        <w:t>Five projects. Each one is here with its problem, its system and its current state.</w:t>
      </w:r>
    </w:p>
    <w:p w14:paraId="4DABC6DE" w14:textId="77777777" w:rsidR="00027371" w:rsidRDefault="00745A75">
      <w:r>
        <w:rPr>
          <w:b/>
        </w:rPr>
        <w:t xml:space="preserve">Environment and object score: </w:t>
      </w:r>
      <w:r>
        <w:t>ARCHIVE_ENTRY. W01 frames depth across all five bays. No project auto-opens on route entry except a named hash target.</w:t>
      </w:r>
    </w:p>
    <w:p w14:paraId="51F915DA" w14:textId="77777777" w:rsidR="00027371" w:rsidRDefault="00745A75">
      <w:r>
        <w:rPr>
          <w:b/>
        </w:rPr>
        <w:t xml:space="preserve">Typography schedule: </w:t>
      </w:r>
      <w:r>
        <w:t xml:space="preserve">block ID work-b01. At local q=0, enhanced decorative heading words begin at opacity 0, translateY 18 px (Thinker/Contact 8 px), bottom mask 100%; semantic text is already available. Reveal q=.06–.20, settle q=.20–.28, read q=.28–.92. Supporting copy enters as whole paragraphs q=.16–.28, opacity .2→1 and translateY 8→0 px; no blur on body. Navigation or evidence labels enter q=.20–.28 via left-to-right mask. Hold all at opacity 1 while their section intersects the reading viewport. Exit uses native document </w:t>
      </w:r>
      <w:r>
        <w:t>movement; optional heading-only opacity 1→.75 in last 8% when already leaving the viewport. Focus forces final visible state immediately.</w:t>
      </w:r>
    </w:p>
    <w:p w14:paraId="5BC838EA" w14:textId="77777777" w:rsidR="00027371" w:rsidRDefault="00745A75">
      <w:r>
        <w:rPr>
          <w:b/>
        </w:rPr>
        <w:lastRenderedPageBreak/>
        <w:t xml:space="preserve">Interaction and sound: </w:t>
      </w:r>
      <w:r>
        <w:t>map and route links stay available throughout. Decorative camera/mesh motion does not capture scroll. The relevant landmark’s matching HTML control receives hover and focus feedback from Part XVIII; none is required to reveal the essential copy. Sound is off for all states.</w:t>
      </w:r>
    </w:p>
    <w:p w14:paraId="2B3C585A" w14:textId="77777777" w:rsidR="00027371" w:rsidRDefault="00745A75">
      <w:pPr>
        <w:pStyle w:val="Heading3"/>
      </w:pPr>
      <w:r>
        <w:t>WORK B02  9 to 25 percent</w:t>
      </w:r>
    </w:p>
    <w:tbl>
      <w:tblPr>
        <w:tblW w:w="0" w:type="auto"/>
        <w:jc w:val="center"/>
        <w:tblLayout w:type="fixed"/>
        <w:tblLook w:val="04A0" w:firstRow="1" w:lastRow="0" w:firstColumn="1" w:lastColumn="0" w:noHBand="0" w:noVBand="1"/>
      </w:tblPr>
      <w:tblGrid>
        <w:gridCol w:w="3456"/>
        <w:gridCol w:w="1872"/>
        <w:gridCol w:w="4277"/>
      </w:tblGrid>
      <w:tr w:rsidR="00027371" w14:paraId="395DA3C3" w14:textId="77777777">
        <w:trPr>
          <w:cantSplit/>
          <w:tblHeader/>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45164B63" w14:textId="77777777" w:rsidR="00027371" w:rsidRDefault="00745A75">
            <w:pPr>
              <w:keepNext/>
              <w:spacing w:after="40" w:line="252" w:lineRule="auto"/>
            </w:pPr>
            <w:r>
              <w:rPr>
                <w:b/>
                <w:color w:val="FFFFFF"/>
                <w:sz w:val="18"/>
              </w:rPr>
              <w:t>Camera start → end</w:t>
            </w:r>
          </w:p>
        </w:tc>
        <w:tc>
          <w:tcPr>
            <w:tcW w:w="1872"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0356F4E1" w14:textId="77777777" w:rsidR="00027371" w:rsidRDefault="00745A75">
            <w:pPr>
              <w:keepNext/>
              <w:spacing w:after="40" w:line="252" w:lineRule="auto"/>
            </w:pPr>
            <w:r>
              <w:rPr>
                <w:b/>
                <w:color w:val="FFFFFF"/>
                <w:sz w:val="18"/>
              </w:rPr>
              <w:t>Look target</w:t>
            </w:r>
          </w:p>
        </w:tc>
        <w:tc>
          <w:tcPr>
            <w:tcW w:w="4277"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39FCFC08" w14:textId="77777777" w:rsidR="00027371" w:rsidRDefault="00745A75">
            <w:pPr>
              <w:keepNext/>
              <w:spacing w:after="40" w:line="252" w:lineRule="auto"/>
            </w:pPr>
            <w:r>
              <w:rPr>
                <w:b/>
                <w:color w:val="FFFFFF"/>
                <w:sz w:val="18"/>
              </w:rPr>
              <w:t>Reading placement</w:t>
            </w:r>
          </w:p>
        </w:tc>
      </w:tr>
      <w:tr w:rsidR="00027371" w14:paraId="4BEE86F3"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60360C" w14:textId="77777777" w:rsidR="00027371" w:rsidRDefault="00745A75">
            <w:pPr>
              <w:spacing w:after="40" w:line="252" w:lineRule="auto"/>
            </w:pPr>
            <w:r>
              <w:rPr>
                <w:sz w:val="18"/>
              </w:rPr>
              <w:t>(0,1.75,1) → (.5,1.7,-1)</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064BC3" w14:textId="77777777" w:rsidR="00027371" w:rsidRDefault="00745A75">
            <w:pPr>
              <w:spacing w:after="40" w:line="252" w:lineRule="auto"/>
            </w:pPr>
            <w:r>
              <w:rPr>
                <w:sz w:val="18"/>
              </w:rPr>
              <w:t>(-2.2,1,-2)</w:t>
            </w:r>
          </w:p>
        </w:tc>
        <w:tc>
          <w:tcPr>
            <w:tcW w:w="42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957D23" w14:textId="77777777" w:rsidR="00027371" w:rsidRDefault="00745A75">
            <w:pPr>
              <w:spacing w:after="40" w:line="252" w:lineRule="auto"/>
            </w:pPr>
            <w:r>
              <w:rPr>
                <w:sz w:val="18"/>
              </w:rPr>
              <w:t>right, x=57%, y=27%, 38ch</w:t>
            </w:r>
          </w:p>
        </w:tc>
      </w:tr>
    </w:tbl>
    <w:p w14:paraId="18BBECF3" w14:textId="77777777" w:rsidR="00027371" w:rsidRDefault="00027371"/>
    <w:p w14:paraId="7C7DE37E" w14:textId="77777777" w:rsidR="00027371" w:rsidRDefault="00745A75">
      <w:r>
        <w:rPr>
          <w:b/>
        </w:rPr>
        <w:t xml:space="preserve">Heading: </w:t>
      </w:r>
      <w:r>
        <w:t>Study Planner</w:t>
      </w:r>
    </w:p>
    <w:p w14:paraId="048D41FA" w14:textId="77777777" w:rsidR="00027371" w:rsidRDefault="00745A75">
      <w:r>
        <w:rPr>
          <w:b/>
        </w:rPr>
        <w:t xml:space="preserve">Public copy: </w:t>
      </w:r>
      <w:r>
        <w:t>I built an IB study planner that turns a messy workload into a structured schedule. The interesting part wasn’t the calendar. It was the scheduling engine.</w:t>
      </w:r>
    </w:p>
    <w:p w14:paraId="3A28C832" w14:textId="77777777" w:rsidR="00027371" w:rsidRDefault="00745A75">
      <w:r>
        <w:rPr>
          <w:b/>
        </w:rPr>
        <w:t xml:space="preserve">Environment and object score: </w:t>
      </w:r>
      <w:r>
        <w:t>PLANNER. W02; local station progress q spans this band. WORK_PLANNER at 6q seconds. DOM explains decimal priorities, distribution, sessions, breaks and focus mode. Details at #study-planner.</w:t>
      </w:r>
    </w:p>
    <w:p w14:paraId="4994FEBB" w14:textId="77777777" w:rsidR="00027371" w:rsidRDefault="00745A75">
      <w:r>
        <w:rPr>
          <w:b/>
        </w:rPr>
        <w:t xml:space="preserve">Typography schedule: </w:t>
      </w:r>
      <w:r>
        <w:t xml:space="preserve">block ID work-b02. At local q=0, enhanced decorative heading words begin at opacity 0, translateY 18 px (Thinker/Contact 8 px), bottom mask 100%; semantic text is already available. Reveal q=.06–.20, settle q=.20–.28, read q=.28–.92. Supporting copy enters as whole paragraphs q=.16–.28, opacity .2→1 and translateY 8→0 px; no blur on body. Navigation or evidence labels enter q=.20–.28 via left-to-right mask. Hold all at opacity 1 while their section intersects the reading viewport. Exit uses native document </w:t>
      </w:r>
      <w:r>
        <w:t>movement; optional heading-only opacity 1→.75 in last 8% when already leaving the viewport. Focus forces final visible state immediately.</w:t>
      </w:r>
    </w:p>
    <w:p w14:paraId="73FD1A3B" w14:textId="77777777" w:rsidR="00027371" w:rsidRDefault="00745A75">
      <w:r>
        <w:rPr>
          <w:b/>
        </w:rPr>
        <w:t xml:space="preserve">Interaction and sound: </w:t>
      </w:r>
      <w:r>
        <w:t>map and route links stay available throughout. Decorative camera/mesh motion does not capture scroll. The relevant landmark’s matching HTML control receives hover and focus feedback from Part XVIII; none is required to reveal the essential copy. Sound is off for all states.</w:t>
      </w:r>
    </w:p>
    <w:p w14:paraId="4FE44284" w14:textId="77777777" w:rsidR="00027371" w:rsidRDefault="00745A75">
      <w:pPr>
        <w:pStyle w:val="Heading3"/>
      </w:pPr>
      <w:r>
        <w:t>WORK B03  25 to 41 percent</w:t>
      </w:r>
    </w:p>
    <w:tbl>
      <w:tblPr>
        <w:tblW w:w="0" w:type="auto"/>
        <w:jc w:val="center"/>
        <w:tblLayout w:type="fixed"/>
        <w:tblLook w:val="04A0" w:firstRow="1" w:lastRow="0" w:firstColumn="1" w:lastColumn="0" w:noHBand="0" w:noVBand="1"/>
      </w:tblPr>
      <w:tblGrid>
        <w:gridCol w:w="3456"/>
        <w:gridCol w:w="1872"/>
        <w:gridCol w:w="4277"/>
      </w:tblGrid>
      <w:tr w:rsidR="00027371" w14:paraId="0B852CB9" w14:textId="77777777">
        <w:trPr>
          <w:cantSplit/>
          <w:tblHeader/>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02D8B02D" w14:textId="77777777" w:rsidR="00027371" w:rsidRDefault="00745A75">
            <w:pPr>
              <w:keepNext/>
              <w:spacing w:after="40" w:line="252" w:lineRule="auto"/>
            </w:pPr>
            <w:r>
              <w:rPr>
                <w:b/>
                <w:color w:val="FFFFFF"/>
                <w:sz w:val="18"/>
              </w:rPr>
              <w:t>Camera start → end</w:t>
            </w:r>
          </w:p>
        </w:tc>
        <w:tc>
          <w:tcPr>
            <w:tcW w:w="1872"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4DEB693E" w14:textId="77777777" w:rsidR="00027371" w:rsidRDefault="00745A75">
            <w:pPr>
              <w:keepNext/>
              <w:spacing w:after="40" w:line="252" w:lineRule="auto"/>
            </w:pPr>
            <w:r>
              <w:rPr>
                <w:b/>
                <w:color w:val="FFFFFF"/>
                <w:sz w:val="18"/>
              </w:rPr>
              <w:t>Look target</w:t>
            </w:r>
          </w:p>
        </w:tc>
        <w:tc>
          <w:tcPr>
            <w:tcW w:w="4277"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5B314086" w14:textId="77777777" w:rsidR="00027371" w:rsidRDefault="00745A75">
            <w:pPr>
              <w:keepNext/>
              <w:spacing w:after="40" w:line="252" w:lineRule="auto"/>
            </w:pPr>
            <w:r>
              <w:rPr>
                <w:b/>
                <w:color w:val="FFFFFF"/>
                <w:sz w:val="18"/>
              </w:rPr>
              <w:t>Reading placement</w:t>
            </w:r>
          </w:p>
        </w:tc>
      </w:tr>
      <w:tr w:rsidR="00027371" w14:paraId="09D29B6D"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117918" w14:textId="77777777" w:rsidR="00027371" w:rsidRDefault="00745A75">
            <w:pPr>
              <w:spacing w:after="40" w:line="252" w:lineRule="auto"/>
            </w:pPr>
            <w:r>
              <w:rPr>
                <w:sz w:val="18"/>
              </w:rPr>
              <w:t>(.5,1.7,-1) → (-.5,1.7,-6)</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5F56ED" w14:textId="77777777" w:rsidR="00027371" w:rsidRDefault="00745A75">
            <w:pPr>
              <w:spacing w:after="40" w:line="252" w:lineRule="auto"/>
            </w:pPr>
            <w:r>
              <w:rPr>
                <w:sz w:val="18"/>
              </w:rPr>
              <w:t>(2.2,1.2,-7)</w:t>
            </w:r>
          </w:p>
        </w:tc>
        <w:tc>
          <w:tcPr>
            <w:tcW w:w="42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968754" w14:textId="77777777" w:rsidR="00027371" w:rsidRDefault="00745A75">
            <w:pPr>
              <w:spacing w:after="40" w:line="252" w:lineRule="auto"/>
            </w:pPr>
            <w:r>
              <w:rPr>
                <w:sz w:val="18"/>
              </w:rPr>
              <w:t>left, x=9%, y=27%, 38ch</w:t>
            </w:r>
          </w:p>
        </w:tc>
      </w:tr>
    </w:tbl>
    <w:p w14:paraId="6FA16C60" w14:textId="77777777" w:rsidR="00027371" w:rsidRDefault="00027371"/>
    <w:p w14:paraId="1EC79F87" w14:textId="77777777" w:rsidR="00027371" w:rsidRDefault="00745A75">
      <w:r>
        <w:rPr>
          <w:b/>
        </w:rPr>
        <w:t xml:space="preserve">Heading: </w:t>
      </w:r>
      <w:r>
        <w:t>IGCSE Past Paper Logger &amp; Analytics</w:t>
      </w:r>
    </w:p>
    <w:p w14:paraId="6B3FD33C" w14:textId="77777777" w:rsidR="00027371" w:rsidRDefault="00745A75">
      <w:r>
        <w:rPr>
          <w:b/>
        </w:rPr>
        <w:t xml:space="preserve">Public copy: </w:t>
      </w:r>
      <w:r>
        <w:t>I built a system to log completed IGCSE papers, record scores and visualise performance trends. The accumulated results estimate where performance might be heading.</w:t>
      </w:r>
    </w:p>
    <w:p w14:paraId="0A9792CC" w14:textId="77777777" w:rsidR="00027371" w:rsidRDefault="00745A75">
      <w:r>
        <w:rPr>
          <w:b/>
        </w:rPr>
        <w:t xml:space="preserve">Environment and object score: </w:t>
      </w:r>
      <w:r>
        <w:t>LOGGER. W03, WORK_LOGGER at 5q seconds. SVG graph remains HTML-adjacent; caption “Illustrative trend · no actual scores shown.” Dashed estimate is distinct from recorded points. Details at #past-paper-logger.</w:t>
      </w:r>
    </w:p>
    <w:p w14:paraId="73E74218" w14:textId="77777777" w:rsidR="00027371" w:rsidRDefault="00745A75">
      <w:r>
        <w:rPr>
          <w:b/>
        </w:rPr>
        <w:t xml:space="preserve">Typography schedule: </w:t>
      </w:r>
      <w:r>
        <w:t xml:space="preserve">block ID work-b03. At local q=0, enhanced decorative heading words begin at opacity 0, translateY 18 px (Thinker/Contact 8 px), bottom mask 100%; semantic text is already available. Reveal q=.06–.20, settle q=.20–.28, read q=.28–.92. Supporting copy enters as whole paragraphs q=.16–.28, opacity .2→1 and translateY 8→0 px; no blur on body. Navigation or evidence labels enter q=.20–.28 via left-to-right mask. Hold all at opacity 1 while their section intersects the reading viewport. Exit uses native document </w:t>
      </w:r>
      <w:r>
        <w:t>movement; optional heading-only opacity 1→.75 in last 8% when already leaving the viewport. Focus forces final visible state immediately.</w:t>
      </w:r>
    </w:p>
    <w:p w14:paraId="09DF9672" w14:textId="77777777" w:rsidR="00027371" w:rsidRDefault="00745A75">
      <w:r>
        <w:rPr>
          <w:b/>
        </w:rPr>
        <w:lastRenderedPageBreak/>
        <w:t xml:space="preserve">Interaction and sound: </w:t>
      </w:r>
      <w:r>
        <w:t>map and route links stay available throughout. Decorative camera/mesh motion does not capture scroll. The relevant landmark’s matching HTML control receives hover and focus feedback from Part XVIII; none is required to reveal the essential copy. Sound is off for all states.</w:t>
      </w:r>
    </w:p>
    <w:p w14:paraId="619B537A" w14:textId="77777777" w:rsidR="00027371" w:rsidRDefault="00745A75">
      <w:pPr>
        <w:pStyle w:val="Heading3"/>
      </w:pPr>
      <w:r>
        <w:t>WORK B04  41 to 57 percent</w:t>
      </w:r>
    </w:p>
    <w:tbl>
      <w:tblPr>
        <w:tblW w:w="0" w:type="auto"/>
        <w:jc w:val="center"/>
        <w:tblLayout w:type="fixed"/>
        <w:tblLook w:val="04A0" w:firstRow="1" w:lastRow="0" w:firstColumn="1" w:lastColumn="0" w:noHBand="0" w:noVBand="1"/>
      </w:tblPr>
      <w:tblGrid>
        <w:gridCol w:w="3456"/>
        <w:gridCol w:w="1872"/>
        <w:gridCol w:w="4277"/>
      </w:tblGrid>
      <w:tr w:rsidR="00027371" w14:paraId="51AC40D4" w14:textId="77777777">
        <w:trPr>
          <w:cantSplit/>
          <w:tblHeader/>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1EDE54C7" w14:textId="77777777" w:rsidR="00027371" w:rsidRDefault="00745A75">
            <w:pPr>
              <w:keepNext/>
              <w:spacing w:after="40" w:line="252" w:lineRule="auto"/>
            </w:pPr>
            <w:r>
              <w:rPr>
                <w:b/>
                <w:color w:val="FFFFFF"/>
                <w:sz w:val="18"/>
              </w:rPr>
              <w:t>Camera start → end</w:t>
            </w:r>
          </w:p>
        </w:tc>
        <w:tc>
          <w:tcPr>
            <w:tcW w:w="1872"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52670785" w14:textId="77777777" w:rsidR="00027371" w:rsidRDefault="00745A75">
            <w:pPr>
              <w:keepNext/>
              <w:spacing w:after="40" w:line="252" w:lineRule="auto"/>
            </w:pPr>
            <w:r>
              <w:rPr>
                <w:b/>
                <w:color w:val="FFFFFF"/>
                <w:sz w:val="18"/>
              </w:rPr>
              <w:t>Look target</w:t>
            </w:r>
          </w:p>
        </w:tc>
        <w:tc>
          <w:tcPr>
            <w:tcW w:w="4277"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5598601E" w14:textId="77777777" w:rsidR="00027371" w:rsidRDefault="00745A75">
            <w:pPr>
              <w:keepNext/>
              <w:spacing w:after="40" w:line="252" w:lineRule="auto"/>
            </w:pPr>
            <w:r>
              <w:rPr>
                <w:b/>
                <w:color w:val="FFFFFF"/>
                <w:sz w:val="18"/>
              </w:rPr>
              <w:t>Reading placement</w:t>
            </w:r>
          </w:p>
        </w:tc>
      </w:tr>
      <w:tr w:rsidR="00027371" w14:paraId="12BD87DA"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3FEE5D" w14:textId="77777777" w:rsidR="00027371" w:rsidRDefault="00745A75">
            <w:pPr>
              <w:spacing w:after="40" w:line="252" w:lineRule="auto"/>
            </w:pPr>
            <w:r>
              <w:rPr>
                <w:sz w:val="18"/>
              </w:rPr>
              <w:t>(-.5,1.7,-6) → (.5,1.7,-11)</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A84E76" w14:textId="77777777" w:rsidR="00027371" w:rsidRDefault="00745A75">
            <w:pPr>
              <w:spacing w:after="40" w:line="252" w:lineRule="auto"/>
            </w:pPr>
            <w:r>
              <w:rPr>
                <w:sz w:val="18"/>
              </w:rPr>
              <w:t>(-2.2,1.2,-12)</w:t>
            </w:r>
          </w:p>
        </w:tc>
        <w:tc>
          <w:tcPr>
            <w:tcW w:w="42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D6D530" w14:textId="77777777" w:rsidR="00027371" w:rsidRDefault="00745A75">
            <w:pPr>
              <w:spacing w:after="40" w:line="252" w:lineRule="auto"/>
            </w:pPr>
            <w:r>
              <w:rPr>
                <w:sz w:val="18"/>
              </w:rPr>
              <w:t>right, x=57%, y=28%, 38ch</w:t>
            </w:r>
          </w:p>
        </w:tc>
      </w:tr>
    </w:tbl>
    <w:p w14:paraId="0C1181F4" w14:textId="77777777" w:rsidR="00027371" w:rsidRDefault="00027371"/>
    <w:p w14:paraId="16B31342" w14:textId="77777777" w:rsidR="00027371" w:rsidRDefault="00745A75">
      <w:r>
        <w:rPr>
          <w:b/>
        </w:rPr>
        <w:t xml:space="preserve">Heading: </w:t>
      </w:r>
      <w:r>
        <w:t>MUN Club</w:t>
      </w:r>
    </w:p>
    <w:p w14:paraId="6EF6857E" w14:textId="77777777" w:rsidR="00027371" w:rsidRDefault="00745A75">
      <w:r>
        <w:rPr>
          <w:b/>
        </w:rPr>
        <w:t xml:space="preserve">Public copy: </w:t>
      </w:r>
      <w:r>
        <w:t>I built a weekly MUN club for younger students. I designed lessons, debates and simulations, then taught and ran the sessions each week.</w:t>
      </w:r>
    </w:p>
    <w:p w14:paraId="026C2DA9" w14:textId="77777777" w:rsidR="00027371" w:rsidRDefault="00745A75">
      <w:r>
        <w:rPr>
          <w:b/>
        </w:rPr>
        <w:t xml:space="preserve">Environment and object score: </w:t>
      </w:r>
      <w:r>
        <w:t>MUN. W04, WORK_MUN at 4q seconds. Three panels progress lesson→debate→simulation; weekly loop shown as a final still arrow. No STRAT MUN content in this station. Details at #mun-club.</w:t>
      </w:r>
    </w:p>
    <w:p w14:paraId="0B205BAE" w14:textId="77777777" w:rsidR="00027371" w:rsidRDefault="00745A75">
      <w:r>
        <w:rPr>
          <w:b/>
        </w:rPr>
        <w:t xml:space="preserve">Typography schedule: </w:t>
      </w:r>
      <w:r>
        <w:t xml:space="preserve">block ID work-b04. At local q=0, enhanced decorative heading words begin at opacity 0, translateY 18 px (Thinker/Contact 8 px), bottom mask 100%; semantic text is already available. Reveal q=.06–.20, settle q=.20–.28, read q=.28–.92. Supporting copy enters as whole paragraphs q=.16–.28, opacity .2→1 and translateY 8→0 px; no blur on body. Navigation or evidence labels enter q=.20–.28 via left-to-right mask. Hold all at opacity 1 while their section intersects the reading viewport. Exit uses native document </w:t>
      </w:r>
      <w:r>
        <w:t>movement; optional heading-only opacity 1→.75 in last 8% when already leaving the viewport. Focus forces final visible state immediately.</w:t>
      </w:r>
    </w:p>
    <w:p w14:paraId="7369C6ED" w14:textId="77777777" w:rsidR="00027371" w:rsidRDefault="00745A75">
      <w:r>
        <w:rPr>
          <w:b/>
        </w:rPr>
        <w:t xml:space="preserve">Interaction and sound: </w:t>
      </w:r>
      <w:r>
        <w:t>map and route links stay available throughout. Decorative camera/mesh motion does not capture scroll. The relevant landmark’s matching HTML control receives hover and focus feedback from Part XVIII; none is required to reveal the essential copy. Sound is off for all states.</w:t>
      </w:r>
    </w:p>
    <w:p w14:paraId="3C016315" w14:textId="77777777" w:rsidR="00027371" w:rsidRDefault="00745A75">
      <w:pPr>
        <w:pStyle w:val="Heading3"/>
      </w:pPr>
      <w:r>
        <w:t>WORK B05  57 to 75 percent</w:t>
      </w:r>
    </w:p>
    <w:tbl>
      <w:tblPr>
        <w:tblW w:w="0" w:type="auto"/>
        <w:jc w:val="center"/>
        <w:tblLayout w:type="fixed"/>
        <w:tblLook w:val="04A0" w:firstRow="1" w:lastRow="0" w:firstColumn="1" w:lastColumn="0" w:noHBand="0" w:noVBand="1"/>
      </w:tblPr>
      <w:tblGrid>
        <w:gridCol w:w="3456"/>
        <w:gridCol w:w="1872"/>
        <w:gridCol w:w="4277"/>
      </w:tblGrid>
      <w:tr w:rsidR="00027371" w14:paraId="4D9CBA10" w14:textId="77777777">
        <w:trPr>
          <w:cantSplit/>
          <w:tblHeader/>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1C42E40A" w14:textId="77777777" w:rsidR="00027371" w:rsidRDefault="00745A75">
            <w:pPr>
              <w:keepNext/>
              <w:spacing w:after="40" w:line="252" w:lineRule="auto"/>
            </w:pPr>
            <w:r>
              <w:rPr>
                <w:b/>
                <w:color w:val="FFFFFF"/>
                <w:sz w:val="18"/>
              </w:rPr>
              <w:t>Camera start → end</w:t>
            </w:r>
          </w:p>
        </w:tc>
        <w:tc>
          <w:tcPr>
            <w:tcW w:w="1872"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4D330B14" w14:textId="77777777" w:rsidR="00027371" w:rsidRDefault="00745A75">
            <w:pPr>
              <w:keepNext/>
              <w:spacing w:after="40" w:line="252" w:lineRule="auto"/>
            </w:pPr>
            <w:r>
              <w:rPr>
                <w:b/>
                <w:color w:val="FFFFFF"/>
                <w:sz w:val="18"/>
              </w:rPr>
              <w:t>Look target</w:t>
            </w:r>
          </w:p>
        </w:tc>
        <w:tc>
          <w:tcPr>
            <w:tcW w:w="4277"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3A3CE7FD" w14:textId="77777777" w:rsidR="00027371" w:rsidRDefault="00745A75">
            <w:pPr>
              <w:keepNext/>
              <w:spacing w:after="40" w:line="252" w:lineRule="auto"/>
            </w:pPr>
            <w:r>
              <w:rPr>
                <w:b/>
                <w:color w:val="FFFFFF"/>
                <w:sz w:val="18"/>
              </w:rPr>
              <w:t>Reading placement</w:t>
            </w:r>
          </w:p>
        </w:tc>
      </w:tr>
      <w:tr w:rsidR="00027371" w14:paraId="286D422B"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9AD9E6" w14:textId="77777777" w:rsidR="00027371" w:rsidRDefault="00745A75">
            <w:pPr>
              <w:spacing w:after="40" w:line="252" w:lineRule="auto"/>
            </w:pPr>
            <w:r>
              <w:rPr>
                <w:sz w:val="18"/>
              </w:rPr>
              <w:t>(.5,1.7,-11) → (-.5,1.7,-16)</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A5F71E" w14:textId="77777777" w:rsidR="00027371" w:rsidRDefault="00745A75">
            <w:pPr>
              <w:spacing w:after="40" w:line="252" w:lineRule="auto"/>
            </w:pPr>
            <w:r>
              <w:rPr>
                <w:sz w:val="18"/>
              </w:rPr>
              <w:t>(2.2,1.2,-17)</w:t>
            </w:r>
          </w:p>
        </w:tc>
        <w:tc>
          <w:tcPr>
            <w:tcW w:w="42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05F3F8" w14:textId="77777777" w:rsidR="00027371" w:rsidRDefault="00745A75">
            <w:pPr>
              <w:spacing w:after="40" w:line="252" w:lineRule="auto"/>
            </w:pPr>
            <w:r>
              <w:rPr>
                <w:sz w:val="18"/>
              </w:rPr>
              <w:t>left, x=9%, y=26%, 38ch</w:t>
            </w:r>
          </w:p>
        </w:tc>
      </w:tr>
    </w:tbl>
    <w:p w14:paraId="029033A2" w14:textId="77777777" w:rsidR="00027371" w:rsidRDefault="00027371"/>
    <w:p w14:paraId="71197051" w14:textId="77777777" w:rsidR="00027371" w:rsidRDefault="00745A75">
      <w:r>
        <w:rPr>
          <w:b/>
        </w:rPr>
        <w:t xml:space="preserve">Heading: </w:t>
      </w:r>
      <w:r>
        <w:t>SNRLED Parties</w:t>
      </w:r>
    </w:p>
    <w:p w14:paraId="77F6C28B" w14:textId="77777777" w:rsidR="00027371" w:rsidRDefault="00745A75">
      <w:r>
        <w:rPr>
          <w:b/>
        </w:rPr>
        <w:t xml:space="preserve">Public copy: </w:t>
      </w:r>
      <w:r>
        <w:t>A party registration system built for friends, with a frontend and Supabase backend. It handled registration, payment screenshots, admin verification and a pricing change after an early-bird threshold.</w:t>
      </w:r>
    </w:p>
    <w:p w14:paraId="50924DA6" w14:textId="77777777" w:rsidR="00027371" w:rsidRDefault="00745A75">
      <w:r>
        <w:rPr>
          <w:b/>
        </w:rPr>
        <w:t xml:space="preserve">Environment and object score: </w:t>
      </w:r>
      <w:r>
        <w:t>SNRLED. W05, WORK_SNRLED at 6q seconds. Persistent visible status “Archived · deployment inactive · Supabase disconnected.” No payment form or live upload. Details at #snrled.</w:t>
      </w:r>
    </w:p>
    <w:p w14:paraId="17B9BC96" w14:textId="77777777" w:rsidR="00027371" w:rsidRDefault="00745A75">
      <w:r>
        <w:rPr>
          <w:b/>
        </w:rPr>
        <w:t xml:space="preserve">Typography schedule: </w:t>
      </w:r>
      <w:r>
        <w:t xml:space="preserve">block ID work-b05. At local q=0, enhanced decorative heading words begin at opacity 0, translateY 18 px (Thinker/Contact 8 px), bottom mask 100%; semantic text is already available. Reveal q=.06–.20, settle q=.20–.28, read q=.28–.92. Supporting copy enters as whole paragraphs q=.16–.28, opacity .2→1 and translateY 8→0 px; no blur on body. Navigation or evidence labels enter q=.20–.28 via left-to-right mask. Hold all at opacity 1 while their section intersects the reading viewport. Exit uses native document </w:t>
      </w:r>
      <w:r>
        <w:t>movement; optional heading-only opacity 1→.75 in last 8% when already leaving the viewport. Focus forces final visible state immediately.</w:t>
      </w:r>
    </w:p>
    <w:p w14:paraId="4B8493D1" w14:textId="77777777" w:rsidR="00027371" w:rsidRDefault="00745A75">
      <w:r>
        <w:rPr>
          <w:b/>
        </w:rPr>
        <w:lastRenderedPageBreak/>
        <w:t xml:space="preserve">Interaction and sound: </w:t>
      </w:r>
      <w:r>
        <w:t>map and route links stay available throughout. Decorative camera/mesh motion does not capture scroll. The relevant landmark’s matching HTML control receives hover and focus feedback from Part XVIII; none is required to reveal the essential copy. Sound is off for all states.</w:t>
      </w:r>
    </w:p>
    <w:p w14:paraId="3827A426" w14:textId="77777777" w:rsidR="00027371" w:rsidRDefault="00745A75">
      <w:pPr>
        <w:pStyle w:val="Heading3"/>
      </w:pPr>
      <w:r>
        <w:t>WORK B06  75 to 92 percent</w:t>
      </w:r>
    </w:p>
    <w:tbl>
      <w:tblPr>
        <w:tblW w:w="0" w:type="auto"/>
        <w:jc w:val="center"/>
        <w:tblLayout w:type="fixed"/>
        <w:tblLook w:val="04A0" w:firstRow="1" w:lastRow="0" w:firstColumn="1" w:lastColumn="0" w:noHBand="0" w:noVBand="1"/>
      </w:tblPr>
      <w:tblGrid>
        <w:gridCol w:w="3456"/>
        <w:gridCol w:w="1872"/>
        <w:gridCol w:w="4277"/>
      </w:tblGrid>
      <w:tr w:rsidR="00027371" w14:paraId="00F32A53" w14:textId="77777777">
        <w:trPr>
          <w:cantSplit/>
          <w:tblHeader/>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63D11CDF" w14:textId="77777777" w:rsidR="00027371" w:rsidRDefault="00745A75">
            <w:pPr>
              <w:keepNext/>
              <w:spacing w:after="40" w:line="252" w:lineRule="auto"/>
            </w:pPr>
            <w:r>
              <w:rPr>
                <w:b/>
                <w:color w:val="FFFFFF"/>
                <w:sz w:val="18"/>
              </w:rPr>
              <w:t>Camera start → end</w:t>
            </w:r>
          </w:p>
        </w:tc>
        <w:tc>
          <w:tcPr>
            <w:tcW w:w="1872"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684D7365" w14:textId="77777777" w:rsidR="00027371" w:rsidRDefault="00745A75">
            <w:pPr>
              <w:keepNext/>
              <w:spacing w:after="40" w:line="252" w:lineRule="auto"/>
            </w:pPr>
            <w:r>
              <w:rPr>
                <w:b/>
                <w:color w:val="FFFFFF"/>
                <w:sz w:val="18"/>
              </w:rPr>
              <w:t>Look target</w:t>
            </w:r>
          </w:p>
        </w:tc>
        <w:tc>
          <w:tcPr>
            <w:tcW w:w="4277"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7E50E877" w14:textId="77777777" w:rsidR="00027371" w:rsidRDefault="00745A75">
            <w:pPr>
              <w:keepNext/>
              <w:spacing w:after="40" w:line="252" w:lineRule="auto"/>
            </w:pPr>
            <w:r>
              <w:rPr>
                <w:b/>
                <w:color w:val="FFFFFF"/>
                <w:sz w:val="18"/>
              </w:rPr>
              <w:t>Reading placement</w:t>
            </w:r>
          </w:p>
        </w:tc>
      </w:tr>
      <w:tr w:rsidR="00027371" w14:paraId="7E1D3F2C"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AB66D5" w14:textId="77777777" w:rsidR="00027371" w:rsidRDefault="00745A75">
            <w:pPr>
              <w:spacing w:after="40" w:line="252" w:lineRule="auto"/>
            </w:pPr>
            <w:r>
              <w:rPr>
                <w:sz w:val="18"/>
              </w:rPr>
              <w:t>(-.5,1.7,-16) → (.5,1.7,-21)</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94A118" w14:textId="77777777" w:rsidR="00027371" w:rsidRDefault="00745A75">
            <w:pPr>
              <w:spacing w:after="40" w:line="252" w:lineRule="auto"/>
            </w:pPr>
            <w:r>
              <w:rPr>
                <w:sz w:val="18"/>
              </w:rPr>
              <w:t>(-2.2,1.3,-22)</w:t>
            </w:r>
          </w:p>
        </w:tc>
        <w:tc>
          <w:tcPr>
            <w:tcW w:w="42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F4DF09" w14:textId="77777777" w:rsidR="00027371" w:rsidRDefault="00745A75">
            <w:pPr>
              <w:spacing w:after="40" w:line="252" w:lineRule="auto"/>
            </w:pPr>
            <w:r>
              <w:rPr>
                <w:sz w:val="18"/>
              </w:rPr>
              <w:t>right, x=57%, y=28%, 38ch</w:t>
            </w:r>
          </w:p>
        </w:tc>
      </w:tr>
    </w:tbl>
    <w:p w14:paraId="430D7232" w14:textId="77777777" w:rsidR="00027371" w:rsidRDefault="00027371"/>
    <w:p w14:paraId="75E2C1B3" w14:textId="77777777" w:rsidR="00027371" w:rsidRDefault="00745A75">
      <w:r>
        <w:rPr>
          <w:b/>
        </w:rPr>
        <w:t xml:space="preserve">Heading: </w:t>
      </w:r>
      <w:r>
        <w:t>Project AURA</w:t>
      </w:r>
    </w:p>
    <w:p w14:paraId="172DF28E" w14:textId="77777777" w:rsidR="00027371" w:rsidRDefault="00745A75">
      <w:r>
        <w:rPr>
          <w:b/>
        </w:rPr>
        <w:t xml:space="preserve">Public copy: </w:t>
      </w:r>
      <w:r>
        <w:t>I started trying to build a portfolio. Each design decision led back to a question about the person it was meant to represent. So I paused the portfolio and began a longer process of conversation, evidence and revision.</w:t>
      </w:r>
    </w:p>
    <w:p w14:paraId="58BEF53F" w14:textId="77777777" w:rsidR="00027371" w:rsidRDefault="00745A75">
      <w:r>
        <w:rPr>
          <w:b/>
        </w:rPr>
        <w:t xml:space="preserve">Environment and object score: </w:t>
      </w:r>
      <w:r>
        <w:t>AURA_STATION. W06, WORK_AURA at 5q seconds. Five folders align while HTML labels describe inquiry, not published academic research. Details at #project-aura and route link /stay/aura/.</w:t>
      </w:r>
    </w:p>
    <w:p w14:paraId="30D34C8D" w14:textId="77777777" w:rsidR="00027371" w:rsidRDefault="00745A75">
      <w:r>
        <w:rPr>
          <w:b/>
        </w:rPr>
        <w:t xml:space="preserve">Typography schedule: </w:t>
      </w:r>
      <w:r>
        <w:t xml:space="preserve">block ID work-b06. At local q=0, enhanced decorative heading words begin at opacity 0, translateY 18 px (Thinker/Contact 8 px), bottom mask 100%; semantic text is already available. Reveal q=.06–.20, settle q=.20–.28, read q=.28–.92. Supporting copy enters as whole paragraphs q=.16–.28, opacity .2→1 and translateY 8→0 px; no blur on body. Navigation or evidence labels enter q=.20–.28 via left-to-right mask. Hold all at opacity 1 while their section intersects the reading viewport. Exit uses native document </w:t>
      </w:r>
      <w:r>
        <w:t>movement; optional heading-only opacity 1→.75 in last 8% when already leaving the viewport. Focus forces final visible state immediately.</w:t>
      </w:r>
    </w:p>
    <w:p w14:paraId="352C8ED2" w14:textId="77777777" w:rsidR="00027371" w:rsidRDefault="00745A75">
      <w:r>
        <w:rPr>
          <w:b/>
        </w:rPr>
        <w:t xml:space="preserve">Interaction and sound: </w:t>
      </w:r>
      <w:r>
        <w:t>map and route links stay available throughout. Decorative camera/mesh motion does not capture scroll. The relevant landmark’s matching HTML control receives hover and focus feedback from Part XVIII; none is required to reveal the essential copy. Sound is off for all states.</w:t>
      </w:r>
    </w:p>
    <w:p w14:paraId="096FE0B7" w14:textId="77777777" w:rsidR="00027371" w:rsidRDefault="00745A75">
      <w:pPr>
        <w:pStyle w:val="Heading3"/>
      </w:pPr>
      <w:r>
        <w:t>WORK B07  92 to 100 percent</w:t>
      </w:r>
    </w:p>
    <w:tbl>
      <w:tblPr>
        <w:tblW w:w="0" w:type="auto"/>
        <w:jc w:val="center"/>
        <w:tblLayout w:type="fixed"/>
        <w:tblLook w:val="04A0" w:firstRow="1" w:lastRow="0" w:firstColumn="1" w:lastColumn="0" w:noHBand="0" w:noVBand="1"/>
      </w:tblPr>
      <w:tblGrid>
        <w:gridCol w:w="3456"/>
        <w:gridCol w:w="1872"/>
        <w:gridCol w:w="4277"/>
      </w:tblGrid>
      <w:tr w:rsidR="00027371" w14:paraId="7782CF1B" w14:textId="77777777">
        <w:trPr>
          <w:cantSplit/>
          <w:tblHeader/>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240C7877" w14:textId="77777777" w:rsidR="00027371" w:rsidRDefault="00745A75">
            <w:pPr>
              <w:keepNext/>
              <w:spacing w:after="40" w:line="252" w:lineRule="auto"/>
            </w:pPr>
            <w:r>
              <w:rPr>
                <w:b/>
                <w:color w:val="FFFFFF"/>
                <w:sz w:val="18"/>
              </w:rPr>
              <w:t>Camera start → end</w:t>
            </w:r>
          </w:p>
        </w:tc>
        <w:tc>
          <w:tcPr>
            <w:tcW w:w="1872"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0D76389D" w14:textId="77777777" w:rsidR="00027371" w:rsidRDefault="00745A75">
            <w:pPr>
              <w:keepNext/>
              <w:spacing w:after="40" w:line="252" w:lineRule="auto"/>
            </w:pPr>
            <w:r>
              <w:rPr>
                <w:b/>
                <w:color w:val="FFFFFF"/>
                <w:sz w:val="18"/>
              </w:rPr>
              <w:t>Look target</w:t>
            </w:r>
          </w:p>
        </w:tc>
        <w:tc>
          <w:tcPr>
            <w:tcW w:w="4277"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0B66882D" w14:textId="77777777" w:rsidR="00027371" w:rsidRDefault="00745A75">
            <w:pPr>
              <w:keepNext/>
              <w:spacing w:after="40" w:line="252" w:lineRule="auto"/>
            </w:pPr>
            <w:r>
              <w:rPr>
                <w:b/>
                <w:color w:val="FFFFFF"/>
                <w:sz w:val="18"/>
              </w:rPr>
              <w:t>Reading placement</w:t>
            </w:r>
          </w:p>
        </w:tc>
      </w:tr>
      <w:tr w:rsidR="00027371" w14:paraId="7E1D04F3"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5037D1" w14:textId="77777777" w:rsidR="00027371" w:rsidRDefault="00745A75">
            <w:pPr>
              <w:spacing w:after="40" w:line="252" w:lineRule="auto"/>
            </w:pPr>
            <w:r>
              <w:rPr>
                <w:sz w:val="18"/>
              </w:rPr>
              <w:t>(.5,1.7,-21) → (0,1.75,-24)</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7A3440" w14:textId="77777777" w:rsidR="00027371" w:rsidRDefault="00745A75">
            <w:pPr>
              <w:spacing w:after="40" w:line="252" w:lineRule="auto"/>
            </w:pPr>
            <w:r>
              <w:rPr>
                <w:sz w:val="18"/>
              </w:rPr>
              <w:t>(0,1.2,-28)</w:t>
            </w:r>
          </w:p>
        </w:tc>
        <w:tc>
          <w:tcPr>
            <w:tcW w:w="42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3367AB" w14:textId="77777777" w:rsidR="00027371" w:rsidRDefault="00745A75">
            <w:pPr>
              <w:spacing w:after="40" w:line="252" w:lineRule="auto"/>
            </w:pPr>
            <w:r>
              <w:rPr>
                <w:sz w:val="18"/>
              </w:rPr>
              <w:t>center, x=50%, y=38%, 36ch</w:t>
            </w:r>
          </w:p>
        </w:tc>
      </w:tr>
    </w:tbl>
    <w:p w14:paraId="3A53EBF8" w14:textId="77777777" w:rsidR="00027371" w:rsidRDefault="00027371"/>
    <w:p w14:paraId="40904F27" w14:textId="77777777" w:rsidR="00027371" w:rsidRDefault="00745A75">
      <w:r>
        <w:rPr>
          <w:b/>
        </w:rPr>
        <w:t xml:space="preserve">Heading: </w:t>
      </w:r>
      <w:r>
        <w:t>There is more beyond the work</w:t>
      </w:r>
    </w:p>
    <w:p w14:paraId="7B395EA3" w14:textId="77777777" w:rsidR="00027371" w:rsidRDefault="00745A75">
      <w:r>
        <w:rPr>
          <w:b/>
        </w:rPr>
        <w:t xml:space="preserve">Public copy: </w:t>
      </w:r>
      <w:r>
        <w:t>The Future. AURA. Back to the garden.</w:t>
      </w:r>
    </w:p>
    <w:p w14:paraId="62F07A64" w14:textId="77777777" w:rsidR="00027371" w:rsidRDefault="00745A75">
      <w:r>
        <w:rPr>
          <w:b/>
        </w:rPr>
        <w:t xml:space="preserve">Environment and object score: </w:t>
      </w:r>
      <w:r>
        <w:t>ARCHIVE_EXIT. Camera stops .96. Last station remains visible behind through the open pavilion. No sixth station for STRAT MUN.</w:t>
      </w:r>
    </w:p>
    <w:p w14:paraId="3E942CD0" w14:textId="77777777" w:rsidR="00027371" w:rsidRDefault="00745A75">
      <w:r>
        <w:rPr>
          <w:b/>
        </w:rPr>
        <w:t xml:space="preserve">Typography schedule: </w:t>
      </w:r>
      <w:r>
        <w:t xml:space="preserve">block ID work-b07. At local q=0, enhanced decorative heading words begin at opacity 0, translateY 18 px (Thinker/Contact 8 px), bottom mask 100%; semantic text is already available. Reveal q=.06–.20, settle q=.20–.28, read q=.28–.92. Supporting copy enters as whole paragraphs q=.16–.28, opacity .2→1 and translateY 8→0 px; no blur on body. Navigation or evidence labels enter q=.20–.28 via left-to-right mask. Hold all at opacity 1 while their section intersects the reading viewport. Exit uses native document </w:t>
      </w:r>
      <w:r>
        <w:t>movement; optional heading-only opacity 1→.75 in last 8% when already leaving the viewport. Focus forces final visible state immediately.</w:t>
      </w:r>
    </w:p>
    <w:p w14:paraId="55880346" w14:textId="77777777" w:rsidR="00027371" w:rsidRDefault="00745A75">
      <w:r>
        <w:rPr>
          <w:b/>
        </w:rPr>
        <w:lastRenderedPageBreak/>
        <w:t xml:space="preserve">Interaction and sound: </w:t>
      </w:r>
      <w:r>
        <w:t>map and route links stay available throughout. Decorative camera/mesh motion does not capture scroll. The relevant landmark’s matching HTML control receives hover and focus feedback from Part XVIII; none is required to reveal the essential copy. Sound is off for all states.</w:t>
      </w:r>
    </w:p>
    <w:p w14:paraId="5DF27ADB" w14:textId="77777777" w:rsidR="00027371" w:rsidRDefault="00745A75">
      <w:pPr>
        <w:pStyle w:val="Heading2"/>
      </w:pPr>
      <w:r>
        <w:t>11.3 Mobile and fallback composition</w:t>
      </w:r>
    </w:p>
    <w:p w14:paraId="3A600903" w14:textId="77777777" w:rsidR="00027371" w:rsidRDefault="00745A75">
      <w:r>
        <w:rPr>
          <w:b/>
        </w:rPr>
        <w:t xml:space="preserve">Mobile: </w:t>
      </w:r>
      <w:r>
        <w:t>Narrow camera aisle at x=0 and FOV 52; station props occupy top 36% while HTML flows underneath. Use explicit Previous/Next station anchor links, no horizontal swipe requirement.</w:t>
      </w:r>
    </w:p>
    <w:p w14:paraId="11468FAF" w14:textId="77777777" w:rsidR="00027371" w:rsidRDefault="00745A75">
      <w:r>
        <w:rPr>
          <w:b/>
        </w:rPr>
        <w:t xml:space="preserve">Reduced motion: </w:t>
      </w:r>
      <w:r>
        <w:t>display work-mobile.webp or work-desktop.webp at canonical p=0.12; remove sticky travel height and all transform/mask/blur animation. Render the complete beat content in source order with one h1, nested h2 headings, a route introduction and visible end links. No content is lost because a camera path was removed. WebGL unavailable or a failed model uses the same composition. Full-motion users can still choose Read without motion.</w:t>
      </w:r>
    </w:p>
    <w:p w14:paraId="5B02ED03" w14:textId="77777777" w:rsidR="00027371" w:rsidRDefault="00745A75">
      <w:r>
        <w:rPr>
          <w:b/>
        </w:rPr>
        <w:t xml:space="preserve">Readable layout: </w:t>
      </w:r>
      <w:r>
        <w:t>large viewports use at most two columns only when a landmark needs the other half. At ≤767 px or ≤600 px viewport height, all body copy is one column, max-width 38ch and minimum font size 20 px. At 200% text zoom, sections grow and the score remeasures. Avoid fixed vertical positions for long paragraphs. Hero headings wrap rather than shrinking below 38 px on phones.</w:t>
      </w:r>
    </w:p>
    <w:p w14:paraId="1A4B6E06" w14:textId="77777777" w:rsidR="00027371" w:rsidRDefault="00745A75">
      <w:pPr>
        <w:pStyle w:val="Heading2"/>
      </w:pPr>
      <w:r>
        <w:t>11.4 Route state and acceptance</w:t>
      </w:r>
    </w:p>
    <w:p w14:paraId="5AC89F2A" w14:textId="77777777" w:rsidR="00027371" w:rsidRDefault="00745A75">
      <w:r>
        <w:t>States are the named labels in the environment score plus LOADING, STATIC_FALLBACK and EXIT_READY. Derive the visual state directly from p; only disclosure open/closed and explicit route travel are event state machines. Boundary ties choose the later beat except p=1, which holds the final beat. Reverse travel recomputes prior poses; all asynchronous asset completion checks the current route token before attaching.</w:t>
      </w:r>
    </w:p>
    <w:p w14:paraId="5D8EF6EE" w14:textId="77777777" w:rsidR="00027371" w:rsidRDefault="00745A75">
      <w:r>
        <w:rPr>
          <w:b/>
        </w:rPr>
        <w:t xml:space="preserve">Visual acceptance: </w:t>
      </w:r>
      <w:r>
        <w:t>show the entry, midpoint, final frame and every landmark hold at 1440×1000 and 390×844. The viewer must identify this route’s environment without reading its title. Confirm readable negative space, stable ground contact, no camera clipping, no unintended object pop, a stable reading hold, clear interaction affordances and an exit that feels connected to the shared garden. Text and controls must survive the identical captures with motion reduced and WebGL disabled.</w:t>
      </w:r>
    </w:p>
    <w:p w14:paraId="50A3FF26" w14:textId="77777777" w:rsidR="00027371" w:rsidRDefault="00745A75">
      <w:pPr>
        <w:pStyle w:val="Heading3"/>
      </w:pPr>
      <w:r>
        <w:t>Work station demonstrations and deeper content</w:t>
      </w:r>
    </w:p>
    <w:p w14:paraId="3E8023DB" w14:textId="77777777" w:rsidR="00027371" w:rsidRDefault="00745A75">
      <w:r>
        <w:t>Each station first shows its title, a 35–65 word explanation, current status and a Read the case study native details summary. Expanded details contain Problem, System, Design tradeoff, Current state and Evidence. The existing “Full case study · next pass” labels are not usable controls and must be replaced. Expansion adds ordinary document height, remeasures the route score and preserves the summary’s viewport position. Closing restores focus to the summary. No new case-study route is required in v1.0.</w:t>
      </w:r>
    </w:p>
    <w:p w14:paraId="54EC543C" w14:textId="77777777" w:rsidR="00027371" w:rsidRDefault="00745A75">
      <w:r>
        <w:t>The case study content below is implementation-ready within the evidence supplied. A missing screenshot or repository URL becomes a clearly stated absence, not a dead View live button. No required case study needs invented metrics to appear complete. Technical details not evidenced are marked internally CONTENT GAP / REQUIRES SOURCE and omitted from public assertions.</w:t>
      </w:r>
    </w:p>
    <w:tbl>
      <w:tblPr>
        <w:tblW w:w="0" w:type="auto"/>
        <w:jc w:val="center"/>
        <w:tblLayout w:type="fixed"/>
        <w:tblLook w:val="04A0" w:firstRow="1" w:lastRow="0" w:firstColumn="1" w:lastColumn="0" w:noHBand="0" w:noVBand="1"/>
      </w:tblPr>
      <w:tblGrid>
        <w:gridCol w:w="1440"/>
        <w:gridCol w:w="3024"/>
        <w:gridCol w:w="5141"/>
      </w:tblGrid>
      <w:tr w:rsidR="00027371" w14:paraId="3BE8AD3B" w14:textId="77777777">
        <w:trPr>
          <w:cantSplit/>
          <w:tblHeader/>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09686D2C" w14:textId="77777777" w:rsidR="00027371" w:rsidRDefault="00745A75">
            <w:pPr>
              <w:keepNext/>
              <w:spacing w:after="40" w:line="252" w:lineRule="auto"/>
            </w:pPr>
            <w:r>
              <w:rPr>
                <w:b/>
                <w:color w:val="FFFFFF"/>
                <w:sz w:val="18"/>
              </w:rPr>
              <w:t>Station</w:t>
            </w:r>
          </w:p>
        </w:tc>
        <w:tc>
          <w:tcPr>
            <w:tcW w:w="3024"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0630EFA1" w14:textId="77777777" w:rsidR="00027371" w:rsidRDefault="00745A75">
            <w:pPr>
              <w:keepNext/>
              <w:spacing w:after="40" w:line="252" w:lineRule="auto"/>
            </w:pPr>
            <w:r>
              <w:rPr>
                <w:b/>
                <w:color w:val="FFFFFF"/>
                <w:sz w:val="18"/>
              </w:rPr>
              <w:t>q choreography</w:t>
            </w:r>
          </w:p>
        </w:tc>
        <w:tc>
          <w:tcPr>
            <w:tcW w:w="5141"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1E65A146" w14:textId="77777777" w:rsidR="00027371" w:rsidRDefault="00745A75">
            <w:pPr>
              <w:keepNext/>
              <w:spacing w:after="40" w:line="252" w:lineRule="auto"/>
            </w:pPr>
            <w:r>
              <w:rPr>
                <w:b/>
                <w:color w:val="FFFFFF"/>
                <w:sz w:val="18"/>
              </w:rPr>
              <w:t>Evidence and case-study payload</w:t>
            </w:r>
          </w:p>
        </w:tc>
      </w:tr>
      <w:tr w:rsidR="00027371" w14:paraId="5C9B0EC8"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4A901D" w14:textId="77777777" w:rsidR="00027371" w:rsidRDefault="00745A75">
            <w:pPr>
              <w:spacing w:after="40" w:line="252" w:lineRule="auto"/>
            </w:pPr>
            <w:r>
              <w:rPr>
                <w:sz w:val="18"/>
              </w:rPr>
              <w:t>Study Planner</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87A704" w14:textId="77777777" w:rsidR="00027371" w:rsidRDefault="00745A75">
            <w:pPr>
              <w:spacing w:after="40" w:line="252" w:lineRule="auto"/>
            </w:pPr>
            <w:r>
              <w:rPr>
                <w:sz w:val="18"/>
              </w:rPr>
              <w:t>0–.15 priorities; .15–.35 distribute tiles; .35–.55 move conflicting tile; .55–.70 insert break; .70–1 settled</w:t>
            </w:r>
          </w:p>
        </w:tc>
        <w:tc>
          <w:tcPr>
            <w:tcW w:w="514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1F0F4E" w14:textId="77777777" w:rsidR="00027371" w:rsidRDefault="00745A75">
            <w:pPr>
              <w:spacing w:after="40" w:line="252" w:lineRule="auto"/>
            </w:pPr>
            <w:r>
              <w:rPr>
                <w:sz w:val="18"/>
              </w:rPr>
              <w:t>Problem: IB workload. System: HTML/CSS/JS, local storage, decimal priorities, sessions, breaks, focus mode. Tradeoff: fair distribution over simply filling a calendar. Evidence: source description only; no verified repository/live URL.</w:t>
            </w:r>
          </w:p>
        </w:tc>
      </w:tr>
      <w:tr w:rsidR="00027371" w14:paraId="207FCF3A"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4392FAA1" w14:textId="77777777" w:rsidR="00027371" w:rsidRDefault="00745A75">
            <w:pPr>
              <w:spacing w:after="40" w:line="252" w:lineRule="auto"/>
            </w:pPr>
            <w:r>
              <w:rPr>
                <w:sz w:val="18"/>
              </w:rPr>
              <w:lastRenderedPageBreak/>
              <w:t>Past Paper</w:t>
            </w:r>
          </w:p>
        </w:tc>
        <w:tc>
          <w:tcPr>
            <w:tcW w:w="302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8A5C282" w14:textId="77777777" w:rsidR="00027371" w:rsidRDefault="00745A75">
            <w:pPr>
              <w:spacing w:after="40" w:line="252" w:lineRule="auto"/>
            </w:pPr>
            <w:r>
              <w:rPr>
                <w:sz w:val="18"/>
              </w:rPr>
              <w:t>0–.20 log; .20–.40 score record; .40–.65 graph; .65–.80 dashed estimate; .80–1 hold</w:t>
            </w:r>
          </w:p>
        </w:tc>
        <w:tc>
          <w:tcPr>
            <w:tcW w:w="5141"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A23F522" w14:textId="77777777" w:rsidR="00027371" w:rsidRDefault="00745A75">
            <w:pPr>
              <w:spacing w:after="40" w:line="252" w:lineRule="auto"/>
            </w:pPr>
            <w:r>
              <w:rPr>
                <w:sz w:val="18"/>
              </w:rPr>
              <w:t>Problem: practice marks without a useful history. System: completed IGCSE paper logging, score records, graphs and estimates. Tradeoff: estimates are uncertain. No claim of prediction accuracy, training model or compiler functionality.</w:t>
            </w:r>
          </w:p>
        </w:tc>
      </w:tr>
      <w:tr w:rsidR="00027371" w14:paraId="4CAEBF95"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3DAE8C" w14:textId="77777777" w:rsidR="00027371" w:rsidRDefault="00745A75">
            <w:pPr>
              <w:spacing w:after="40" w:line="252" w:lineRule="auto"/>
            </w:pPr>
            <w:r>
              <w:rPr>
                <w:sz w:val="18"/>
              </w:rPr>
              <w:t>MUN Club</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5E1FD3" w14:textId="77777777" w:rsidR="00027371" w:rsidRDefault="00745A75">
            <w:pPr>
              <w:spacing w:after="40" w:line="252" w:lineRule="auto"/>
            </w:pPr>
            <w:r>
              <w:rPr>
                <w:sz w:val="18"/>
              </w:rPr>
              <w:t>0–.25 lesson; .25–.50 debate; .50–.75 simulation; .75–1 weekly structure</w:t>
            </w:r>
          </w:p>
        </w:tc>
        <w:tc>
          <w:tcPr>
            <w:tcW w:w="514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F7E23A" w14:textId="77777777" w:rsidR="00027371" w:rsidRDefault="00745A75">
            <w:pPr>
              <w:spacing w:after="40" w:line="252" w:lineRule="auto"/>
            </w:pPr>
            <w:r>
              <w:rPr>
                <w:sz w:val="18"/>
              </w:rPr>
              <w:t>Problem: give younger students a structured MUN experience. System: lessons, debates, simulations and weekly operation built and taught by Adharsh. Tradeoff: coordination and attention. Real lesson plans and session photos not supplied.</w:t>
            </w:r>
          </w:p>
        </w:tc>
      </w:tr>
      <w:tr w:rsidR="00027371" w14:paraId="23DA7F90"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66F8A259" w14:textId="77777777" w:rsidR="00027371" w:rsidRDefault="00745A75">
            <w:pPr>
              <w:spacing w:after="40" w:line="252" w:lineRule="auto"/>
            </w:pPr>
            <w:r>
              <w:rPr>
                <w:sz w:val="18"/>
              </w:rPr>
              <w:t>SNRLED</w:t>
            </w:r>
          </w:p>
        </w:tc>
        <w:tc>
          <w:tcPr>
            <w:tcW w:w="302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6B792DC2" w14:textId="77777777" w:rsidR="00027371" w:rsidRDefault="00745A75">
            <w:pPr>
              <w:spacing w:after="40" w:line="252" w:lineRule="auto"/>
            </w:pPr>
            <w:r>
              <w:rPr>
                <w:sz w:val="18"/>
              </w:rPr>
              <w:t>0–.16 register; .16–.30 payment proof; .30–.45 admin verification; .45–.65 count; .65–.82 threshold; .82–1 price tier</w:t>
            </w:r>
          </w:p>
        </w:tc>
        <w:tc>
          <w:tcPr>
            <w:tcW w:w="5141"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2DD6E3B" w14:textId="77777777" w:rsidR="00027371" w:rsidRDefault="00745A75">
            <w:pPr>
              <w:spacing w:after="40" w:line="252" w:lineRule="auto"/>
            </w:pPr>
            <w:r>
              <w:rPr>
                <w:sz w:val="18"/>
              </w:rPr>
              <w:t>Problem: party registration for friends. Frontend + Supabase backend. Admin saw paid amount, people paid for and screenshot. Status archived; deployment inactive, Supabase disconnected due to low activity. Source remains on GitHub but exact URL absent.</w:t>
            </w:r>
          </w:p>
        </w:tc>
      </w:tr>
      <w:tr w:rsidR="00027371" w14:paraId="41E62747"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5C7EA6" w14:textId="77777777" w:rsidR="00027371" w:rsidRDefault="00745A75">
            <w:pPr>
              <w:spacing w:after="40" w:line="252" w:lineRule="auto"/>
            </w:pPr>
            <w:r>
              <w:rPr>
                <w:sz w:val="18"/>
              </w:rPr>
              <w:t>Project AURA</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7356C8" w14:textId="77777777" w:rsidR="00027371" w:rsidRDefault="00745A75">
            <w:pPr>
              <w:spacing w:after="40" w:line="252" w:lineRule="auto"/>
            </w:pPr>
            <w:r>
              <w:rPr>
                <w:sz w:val="18"/>
              </w:rPr>
              <w:t>0–.25 unaligned sheets; .25–.50 evidence; .50–.70 sort; .70–.85 connect; .85–1 expression</w:t>
            </w:r>
          </w:p>
        </w:tc>
        <w:tc>
          <w:tcPr>
            <w:tcW w:w="514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D52481" w14:textId="77777777" w:rsidR="00027371" w:rsidRDefault="00745A75">
            <w:pPr>
              <w:spacing w:after="40" w:line="252" w:lineRule="auto"/>
            </w:pPr>
            <w:r>
              <w:rPr>
                <w:sz w:val="18"/>
              </w:rPr>
              <w:t>Problem: a portfolio before adequate self-understanding. System: conversation, evidence and revision. Tradeoff: preserve uncertainty rather than flatten identity. Public process only; no download of private Codex or POS.</w:t>
            </w:r>
          </w:p>
        </w:tc>
      </w:tr>
    </w:tbl>
    <w:p w14:paraId="357DB466" w14:textId="77777777" w:rsidR="00027371" w:rsidRDefault="00027371"/>
    <w:p w14:paraId="327E6C38" w14:textId="77777777" w:rsidR="00027371" w:rsidRDefault="00745A75">
      <w:r>
        <w:rPr>
          <w:b/>
        </w:rPr>
        <w:t xml:space="preserve">SNRLED logic demo: </w:t>
      </w:r>
      <w:r>
        <w:t>use a deterministic illustrative counter with threshold N=40, labeled “Illustrative threshold and counts — not production data”. Start verifiedPeople=38. An example party registration is for 2 people with a symbolic paid amount “Example amount”; accepting an admin verification adds 2 once, reaches 40 and changes the displayed tier from Early to Standard. Rejection adds zero. Duplicate verification adds zero. This is a visual explanation only; it does not reconstruct or claim the original backend’s concurren</w:t>
      </w:r>
      <w:r>
        <w:t>cy logic. The real threshold, prices and exact boundary rule remain source gaps. Do not accept actual registration data or upload a payment screenshot.</w:t>
      </w:r>
    </w:p>
    <w:p w14:paraId="370A7EE7" w14:textId="77777777" w:rsidR="00027371" w:rsidRDefault="00745A75">
      <w:r>
        <w:rPr>
          <w:b/>
        </w:rPr>
        <w:t xml:space="preserve">Planner demo: </w:t>
      </w:r>
      <w:r>
        <w:t>weights .9/.7/.6/.4/.3 and twelve tiles are illustrative, never the user’s live schedule. Past Paper uses a fixed nonnumeric normalized sample series with eight points and a dashed three-point extension; screen-reader description explains the distinction. MUN panels represent process, not attendance or country allocation at STRAT MUN. AURA folders contain only public topic labels.</w:t>
      </w:r>
    </w:p>
    <w:p w14:paraId="28B3469A" w14:textId="77777777" w:rsidR="00027371" w:rsidRDefault="00745A75">
      <w:r>
        <w:rPr>
          <w:b/>
        </w:rPr>
        <w:t xml:space="preserve">Station controls: </w:t>
      </w:r>
      <w:r>
        <w:t>Replay / Pause / Show steps are optional progressive enhancements next to the native case-study disclosure. Replay uses the same evaluator and a local 6 s maximum clock while the station is ≥50% visible; scrolling or losing focus from its control region cancels replay and samples the scroll-derived state. Never run five demonstrations continuously. Reduced motion exposes all explanatory steps immediately.</w:t>
      </w:r>
    </w:p>
    <w:p w14:paraId="00A83DE4" w14:textId="77777777" w:rsidR="00027371" w:rsidRDefault="00745A75">
      <w:pPr>
        <w:pStyle w:val="Heading1"/>
      </w:pPr>
      <w:bookmarkStart w:id="23" w:name="part_12"/>
      <w:bookmarkStart w:id="24" w:name="_Toc240985582"/>
      <w:r>
        <w:lastRenderedPageBreak/>
        <w:t>PART XII — FUTURE</w:t>
      </w:r>
      <w:bookmarkEnd w:id="23"/>
      <w:bookmarkEnd w:id="24"/>
    </w:p>
    <w:p w14:paraId="515B134B" w14:textId="77777777" w:rsidR="00027371" w:rsidRDefault="00745A75">
      <w:pPr>
        <w:pStyle w:val="Heading2"/>
      </w:pPr>
      <w:r>
        <w:t>12.1 Route intent and spatial contract</w:t>
      </w:r>
    </w:p>
    <w:p w14:paraId="2DFFF851" w14:textId="77777777" w:rsidR="00027371" w:rsidRDefault="00745A75">
      <w:r>
        <w:rPr>
          <w:b/>
        </w:rPr>
        <w:t xml:space="preserve">Route: </w:t>
      </w:r>
      <w:r>
        <w:t>/stay/future/</w:t>
      </w:r>
    </w:p>
    <w:p w14:paraId="4FE61916" w14:textId="77777777" w:rsidR="00027371" w:rsidRDefault="00745A75">
      <w:r>
        <w:rPr>
          <w:b/>
        </w:rPr>
        <w:t xml:space="preserve">Purpose: </w:t>
      </w:r>
      <w:r>
        <w:t>The camera leaves a canopy and follows a widening path toward a distant, deliberately unreached marker.</w:t>
      </w:r>
    </w:p>
    <w:p w14:paraId="495D3CC7" w14:textId="77777777" w:rsidR="00027371" w:rsidRDefault="00745A75">
      <w:r>
        <w:rPr>
          <w:b/>
        </w:rPr>
        <w:t xml:space="preserve">Motion personality: </w:t>
      </w:r>
      <w:r>
        <w:t>Space opens as the visitor leaves a canopy. Larger type and a distant marker establish direction without inventing arrival or a fixed career promise.</w:t>
      </w:r>
    </w:p>
    <w:p w14:paraId="18F18BB1" w14:textId="77777777" w:rsidR="00027371" w:rsidRDefault="00745A75">
      <w:r>
        <w:t>World origin (20,0,-70); local camera entry (0,1.65,5); final camera (0,1.8,-12). All camera values below are local exported X/Y/Z metres. Base perspective FOV 46°, near=.1 m, far=220 m. Use the world origin translation once. Roll=0. Local extent 20 × 30 m. Suggested travel allocation 5.5 viewport heights; content may extend it for zoom and translation. No maximum height may clip prose.</w:t>
      </w:r>
    </w:p>
    <w:p w14:paraId="0588C046" w14:textId="77777777" w:rsidR="00027371" w:rsidRDefault="00745A75">
      <w:r>
        <w:rPr>
          <w:b/>
        </w:rPr>
        <w:t xml:space="preserve">Assets: </w:t>
      </w:r>
      <w:r>
        <w:t>F01 opening-canopy, F02 horizon-path, F03 distant-marker. Shared G02–G12 are placed only where needed. Route-specific details dominate the composition; no generic background-and-card layout.</w:t>
      </w:r>
    </w:p>
    <w:p w14:paraId="6A44EF08" w14:textId="77777777" w:rsidR="00027371" w:rsidRDefault="00745A75">
      <w:r>
        <w:rPr>
          <w:b/>
        </w:rPr>
        <w:t xml:space="preserve">Direct entry and exit: </w:t>
      </w:r>
      <w:r>
        <w:t>direct loading initializes the first visible beat without visiting Garden. At p=1 hold the end state indefinitely. Explicit exit links go to /stay/aura/, /stay/contact/, /stay/. The map always offers every destination.</w:t>
      </w:r>
    </w:p>
    <w:p w14:paraId="7192E92F" w14:textId="77777777" w:rsidR="00027371" w:rsidRDefault="00745A75">
      <w:pPr>
        <w:pStyle w:val="Heading2"/>
      </w:pPr>
      <w:r>
        <w:t>12.2 Complete 0 to 100 percent route timeline</w:t>
      </w:r>
    </w:p>
    <w:p w14:paraId="2C08A3C4" w14:textId="77777777" w:rsidR="00027371" w:rsidRDefault="00745A75">
      <w:r>
        <w:t>Every beat below defines camera, environment and exact public display copy. The percentage interval uses the measured score in Part IV. Unless overridden, motion happens in the first 35% of the interval, then holds. Text remains ordinary semantic HTML; its placement describes the settled composition. A quoted heading here is site copy, not a new sourced quotation by a third party.</w:t>
      </w:r>
    </w:p>
    <w:p w14:paraId="627F5B0F" w14:textId="77777777" w:rsidR="00027371" w:rsidRDefault="00745A75">
      <w:pPr>
        <w:pStyle w:val="Heading3"/>
      </w:pPr>
      <w:r>
        <w:t>FUTURE B01  0 to 16 percent</w:t>
      </w:r>
    </w:p>
    <w:tbl>
      <w:tblPr>
        <w:tblW w:w="0" w:type="auto"/>
        <w:jc w:val="center"/>
        <w:tblLayout w:type="fixed"/>
        <w:tblLook w:val="04A0" w:firstRow="1" w:lastRow="0" w:firstColumn="1" w:lastColumn="0" w:noHBand="0" w:noVBand="1"/>
      </w:tblPr>
      <w:tblGrid>
        <w:gridCol w:w="3456"/>
        <w:gridCol w:w="1872"/>
        <w:gridCol w:w="4277"/>
      </w:tblGrid>
      <w:tr w:rsidR="00027371" w14:paraId="1F67A55D" w14:textId="77777777">
        <w:trPr>
          <w:cantSplit/>
          <w:tblHeader/>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4AD54BE1" w14:textId="77777777" w:rsidR="00027371" w:rsidRDefault="00745A75">
            <w:pPr>
              <w:keepNext/>
              <w:spacing w:after="40" w:line="252" w:lineRule="auto"/>
            </w:pPr>
            <w:r>
              <w:rPr>
                <w:b/>
                <w:color w:val="FFFFFF"/>
                <w:sz w:val="18"/>
              </w:rPr>
              <w:t>Camera start → end</w:t>
            </w:r>
          </w:p>
        </w:tc>
        <w:tc>
          <w:tcPr>
            <w:tcW w:w="1872"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73CCD31F" w14:textId="77777777" w:rsidR="00027371" w:rsidRDefault="00745A75">
            <w:pPr>
              <w:keepNext/>
              <w:spacing w:after="40" w:line="252" w:lineRule="auto"/>
            </w:pPr>
            <w:r>
              <w:rPr>
                <w:b/>
                <w:color w:val="FFFFFF"/>
                <w:sz w:val="18"/>
              </w:rPr>
              <w:t>Look target</w:t>
            </w:r>
          </w:p>
        </w:tc>
        <w:tc>
          <w:tcPr>
            <w:tcW w:w="4277"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13CC4B0B" w14:textId="77777777" w:rsidR="00027371" w:rsidRDefault="00745A75">
            <w:pPr>
              <w:keepNext/>
              <w:spacing w:after="40" w:line="252" w:lineRule="auto"/>
            </w:pPr>
            <w:r>
              <w:rPr>
                <w:b/>
                <w:color w:val="FFFFFF"/>
                <w:sz w:val="18"/>
              </w:rPr>
              <w:t>Reading placement</w:t>
            </w:r>
          </w:p>
        </w:tc>
      </w:tr>
      <w:tr w:rsidR="00027371" w14:paraId="09F12BF4"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3F9562" w14:textId="77777777" w:rsidR="00027371" w:rsidRDefault="00745A75">
            <w:pPr>
              <w:spacing w:after="40" w:line="252" w:lineRule="auto"/>
            </w:pPr>
            <w:r>
              <w:rPr>
                <w:sz w:val="18"/>
              </w:rPr>
              <w:t>(0,1.65,5) → (0,1.7,2)</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52BE13" w14:textId="77777777" w:rsidR="00027371" w:rsidRDefault="00745A75">
            <w:pPr>
              <w:spacing w:after="40" w:line="252" w:lineRule="auto"/>
            </w:pPr>
            <w:r>
              <w:rPr>
                <w:sz w:val="18"/>
              </w:rPr>
              <w:t>(0,1.4,-10)</w:t>
            </w:r>
          </w:p>
        </w:tc>
        <w:tc>
          <w:tcPr>
            <w:tcW w:w="42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52A0D6" w14:textId="77777777" w:rsidR="00027371" w:rsidRDefault="00745A75">
            <w:pPr>
              <w:spacing w:after="40" w:line="252" w:lineRule="auto"/>
            </w:pPr>
            <w:r>
              <w:rPr>
                <w:sz w:val="18"/>
              </w:rPr>
              <w:t>left, x=9%, y=32%, 32ch</w:t>
            </w:r>
          </w:p>
        </w:tc>
      </w:tr>
    </w:tbl>
    <w:p w14:paraId="042FED03" w14:textId="77777777" w:rsidR="00027371" w:rsidRDefault="00027371"/>
    <w:p w14:paraId="3DA43680" w14:textId="77777777" w:rsidR="00027371" w:rsidRDefault="00745A75">
      <w:r>
        <w:rPr>
          <w:b/>
        </w:rPr>
        <w:t xml:space="preserve">Heading: </w:t>
      </w:r>
      <w:r>
        <w:t>The Future</w:t>
      </w:r>
    </w:p>
    <w:p w14:paraId="5FCB9EFF" w14:textId="77777777" w:rsidR="00027371" w:rsidRDefault="00745A75">
      <w:r>
        <w:rPr>
          <w:b/>
        </w:rPr>
        <w:t xml:space="preserve">Public copy: </w:t>
      </w:r>
      <w:r>
        <w:t>What am I becoming?</w:t>
      </w:r>
    </w:p>
    <w:p w14:paraId="219F75F4" w14:textId="77777777" w:rsidR="00027371" w:rsidRDefault="00745A75">
      <w:r>
        <w:rPr>
          <w:b/>
        </w:rPr>
        <w:t xml:space="preserve">Environment and object score: </w:t>
      </w:r>
      <w:r>
        <w:t>CANOPY_ENTRY. F01 fills top and outer edges; path width 2.4 m. Typography starts at route title scale, not giant hero scale.</w:t>
      </w:r>
    </w:p>
    <w:p w14:paraId="7D7CD8E5" w14:textId="77777777" w:rsidR="00027371" w:rsidRDefault="00745A75">
      <w:r>
        <w:rPr>
          <w:b/>
        </w:rPr>
        <w:t xml:space="preserve">Typography schedule: </w:t>
      </w:r>
      <w:r>
        <w:t>block ID future-b01. At local q=0, enhanced decorative heading words begin at opacity 0, translateY 18 px (Thinker/Contact 8 px), bottom mask 100%; semantic text is already available. Reveal q=.06–.20, settle q=.20–.28, read q=.28–.92. Supporting copy enters as whole paragraphs q=.16–.28, opacity .2→1 and translateY 8→0 px; no blur on body. Navigation or evidence labels enter q=.20–.28 via left-to-right mask. Hold all at opacity 1 while their section intersects the reading viewport. Exit uses native documen</w:t>
      </w:r>
      <w:r>
        <w:t>t movement; optional heading-only opacity 1→.75 in last 8% when already leaving the viewport. Focus forces final visible state immediately.</w:t>
      </w:r>
    </w:p>
    <w:p w14:paraId="3999BF6E" w14:textId="77777777" w:rsidR="00027371" w:rsidRDefault="00745A75">
      <w:r>
        <w:rPr>
          <w:b/>
        </w:rPr>
        <w:lastRenderedPageBreak/>
        <w:t xml:space="preserve">Interaction and sound: </w:t>
      </w:r>
      <w:r>
        <w:t>map and route links stay available throughout. Decorative camera/mesh motion does not capture scroll. The relevant landmark’s matching HTML control receives hover and focus feedback from Part XVIII; none is required to reveal the essential copy. Sound is off for all states.</w:t>
      </w:r>
    </w:p>
    <w:p w14:paraId="5A51AAB6" w14:textId="77777777" w:rsidR="00027371" w:rsidRDefault="00745A75">
      <w:pPr>
        <w:pStyle w:val="Heading3"/>
      </w:pPr>
      <w:r>
        <w:t>FUTURE B02  16 to 36 percent</w:t>
      </w:r>
    </w:p>
    <w:tbl>
      <w:tblPr>
        <w:tblW w:w="0" w:type="auto"/>
        <w:jc w:val="center"/>
        <w:tblLayout w:type="fixed"/>
        <w:tblLook w:val="04A0" w:firstRow="1" w:lastRow="0" w:firstColumn="1" w:lastColumn="0" w:noHBand="0" w:noVBand="1"/>
      </w:tblPr>
      <w:tblGrid>
        <w:gridCol w:w="3456"/>
        <w:gridCol w:w="1872"/>
        <w:gridCol w:w="4277"/>
      </w:tblGrid>
      <w:tr w:rsidR="00027371" w14:paraId="18687FB1" w14:textId="77777777">
        <w:trPr>
          <w:cantSplit/>
          <w:tblHeader/>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0A0EFA76" w14:textId="77777777" w:rsidR="00027371" w:rsidRDefault="00745A75">
            <w:pPr>
              <w:keepNext/>
              <w:spacing w:after="40" w:line="252" w:lineRule="auto"/>
            </w:pPr>
            <w:r>
              <w:rPr>
                <w:b/>
                <w:color w:val="FFFFFF"/>
                <w:sz w:val="18"/>
              </w:rPr>
              <w:t>Camera start → end</w:t>
            </w:r>
          </w:p>
        </w:tc>
        <w:tc>
          <w:tcPr>
            <w:tcW w:w="1872"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7BAB3B62" w14:textId="77777777" w:rsidR="00027371" w:rsidRDefault="00745A75">
            <w:pPr>
              <w:keepNext/>
              <w:spacing w:after="40" w:line="252" w:lineRule="auto"/>
            </w:pPr>
            <w:r>
              <w:rPr>
                <w:b/>
                <w:color w:val="FFFFFF"/>
                <w:sz w:val="18"/>
              </w:rPr>
              <w:t>Look target</w:t>
            </w:r>
          </w:p>
        </w:tc>
        <w:tc>
          <w:tcPr>
            <w:tcW w:w="4277"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7312197B" w14:textId="77777777" w:rsidR="00027371" w:rsidRDefault="00745A75">
            <w:pPr>
              <w:keepNext/>
              <w:spacing w:after="40" w:line="252" w:lineRule="auto"/>
            </w:pPr>
            <w:r>
              <w:rPr>
                <w:b/>
                <w:color w:val="FFFFFF"/>
                <w:sz w:val="18"/>
              </w:rPr>
              <w:t>Reading placement</w:t>
            </w:r>
          </w:p>
        </w:tc>
      </w:tr>
      <w:tr w:rsidR="00027371" w14:paraId="60BB434D"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F77473" w14:textId="77777777" w:rsidR="00027371" w:rsidRDefault="00745A75">
            <w:pPr>
              <w:spacing w:after="40" w:line="252" w:lineRule="auto"/>
            </w:pPr>
            <w:r>
              <w:rPr>
                <w:sz w:val="18"/>
              </w:rPr>
              <w:t>(0,1.7,2) → (0,1.75,-2)</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3B6719" w14:textId="77777777" w:rsidR="00027371" w:rsidRDefault="00745A75">
            <w:pPr>
              <w:spacing w:after="40" w:line="252" w:lineRule="auto"/>
            </w:pPr>
            <w:r>
              <w:rPr>
                <w:sz w:val="18"/>
              </w:rPr>
              <w:t>(0,1.4,-18)</w:t>
            </w:r>
          </w:p>
        </w:tc>
        <w:tc>
          <w:tcPr>
            <w:tcW w:w="42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EF05B9" w14:textId="77777777" w:rsidR="00027371" w:rsidRDefault="00745A75">
            <w:pPr>
              <w:spacing w:after="40" w:line="252" w:lineRule="auto"/>
            </w:pPr>
            <w:r>
              <w:rPr>
                <w:sz w:val="18"/>
              </w:rPr>
              <w:t>right, x=56%, y=32%, 38ch</w:t>
            </w:r>
          </w:p>
        </w:tc>
      </w:tr>
    </w:tbl>
    <w:p w14:paraId="0B11CA8D" w14:textId="77777777" w:rsidR="00027371" w:rsidRDefault="00027371"/>
    <w:p w14:paraId="44943413" w14:textId="77777777" w:rsidR="00027371" w:rsidRDefault="00745A75">
      <w:r>
        <w:rPr>
          <w:b/>
        </w:rPr>
        <w:t xml:space="preserve">Heading: </w:t>
      </w:r>
      <w:r>
        <w:t>I’m not interested in staying where I am.</w:t>
      </w:r>
    </w:p>
    <w:p w14:paraId="049EA73B" w14:textId="77777777" w:rsidR="00027371" w:rsidRDefault="00745A75">
      <w:r>
        <w:rPr>
          <w:b/>
        </w:rPr>
        <w:t xml:space="preserve">Public copy: </w:t>
      </w:r>
      <w:r>
        <w:t>I’m moving toward AI and machine learning. Toward intelligent systems. Toward deeper technical competence, and toward research.</w:t>
      </w:r>
    </w:p>
    <w:p w14:paraId="55822C3E" w14:textId="77777777" w:rsidR="00027371" w:rsidRDefault="00745A75">
      <w:r>
        <w:rPr>
          <w:b/>
        </w:rPr>
        <w:t xml:space="preserve">Environment and object score: </w:t>
      </w:r>
      <w:r>
        <w:t>OPENING. Camera passes under static tree banks; occlusion reveals sky, no trees dissolve. Fog .018→.014.</w:t>
      </w:r>
    </w:p>
    <w:p w14:paraId="7DE82DFF" w14:textId="77777777" w:rsidR="00027371" w:rsidRDefault="00745A75">
      <w:r>
        <w:rPr>
          <w:b/>
        </w:rPr>
        <w:t xml:space="preserve">Typography schedule: </w:t>
      </w:r>
      <w:r>
        <w:t>block ID future-b02. At local q=0, enhanced decorative heading words begin at opacity 0, translateY 18 px (Thinker/Contact 8 px), bottom mask 100%; semantic text is already available. Reveal q=.06–.20, settle q=.20–.28, read q=.28–.92. Supporting copy enters as whole paragraphs q=.16–.28, opacity .2→1 and translateY 8→0 px; no blur on body. Navigation or evidence labels enter q=.20–.28 via left-to-right mask. Hold all at opacity 1 while their section intersects the reading viewport. Exit uses native documen</w:t>
      </w:r>
      <w:r>
        <w:t>t movement; optional heading-only opacity 1→.75 in last 8% when already leaving the viewport. Focus forces final visible state immediately.</w:t>
      </w:r>
    </w:p>
    <w:p w14:paraId="4F3989EB" w14:textId="77777777" w:rsidR="00027371" w:rsidRDefault="00745A75">
      <w:r>
        <w:rPr>
          <w:b/>
        </w:rPr>
        <w:t xml:space="preserve">Interaction and sound: </w:t>
      </w:r>
      <w:r>
        <w:t>map and route links stay available throughout. Decorative camera/mesh motion does not capture scroll. The relevant landmark’s matching HTML control receives hover and focus feedback from Part XVIII; none is required to reveal the essential copy. Sound is off for all states.</w:t>
      </w:r>
    </w:p>
    <w:p w14:paraId="6D6CE6FE" w14:textId="77777777" w:rsidR="00027371" w:rsidRDefault="00745A75">
      <w:pPr>
        <w:pStyle w:val="Heading3"/>
      </w:pPr>
      <w:r>
        <w:t>FUTURE B03  36 to 58 percent</w:t>
      </w:r>
    </w:p>
    <w:tbl>
      <w:tblPr>
        <w:tblW w:w="0" w:type="auto"/>
        <w:jc w:val="center"/>
        <w:tblLayout w:type="fixed"/>
        <w:tblLook w:val="04A0" w:firstRow="1" w:lastRow="0" w:firstColumn="1" w:lastColumn="0" w:noHBand="0" w:noVBand="1"/>
      </w:tblPr>
      <w:tblGrid>
        <w:gridCol w:w="3456"/>
        <w:gridCol w:w="1872"/>
        <w:gridCol w:w="4277"/>
      </w:tblGrid>
      <w:tr w:rsidR="00027371" w14:paraId="5B68315E" w14:textId="77777777">
        <w:trPr>
          <w:cantSplit/>
          <w:tblHeader/>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05E68A53" w14:textId="77777777" w:rsidR="00027371" w:rsidRDefault="00745A75">
            <w:pPr>
              <w:keepNext/>
              <w:spacing w:after="40" w:line="252" w:lineRule="auto"/>
            </w:pPr>
            <w:r>
              <w:rPr>
                <w:b/>
                <w:color w:val="FFFFFF"/>
                <w:sz w:val="18"/>
              </w:rPr>
              <w:t>Camera start → end</w:t>
            </w:r>
          </w:p>
        </w:tc>
        <w:tc>
          <w:tcPr>
            <w:tcW w:w="1872"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785542ED" w14:textId="77777777" w:rsidR="00027371" w:rsidRDefault="00745A75">
            <w:pPr>
              <w:keepNext/>
              <w:spacing w:after="40" w:line="252" w:lineRule="auto"/>
            </w:pPr>
            <w:r>
              <w:rPr>
                <w:b/>
                <w:color w:val="FFFFFF"/>
                <w:sz w:val="18"/>
              </w:rPr>
              <w:t>Look target</w:t>
            </w:r>
          </w:p>
        </w:tc>
        <w:tc>
          <w:tcPr>
            <w:tcW w:w="4277"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79F587D0" w14:textId="77777777" w:rsidR="00027371" w:rsidRDefault="00745A75">
            <w:pPr>
              <w:keepNext/>
              <w:spacing w:after="40" w:line="252" w:lineRule="auto"/>
            </w:pPr>
            <w:r>
              <w:rPr>
                <w:b/>
                <w:color w:val="FFFFFF"/>
                <w:sz w:val="18"/>
              </w:rPr>
              <w:t>Reading placement</w:t>
            </w:r>
          </w:p>
        </w:tc>
      </w:tr>
      <w:tr w:rsidR="00027371" w14:paraId="6F019E59"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3AD843" w14:textId="77777777" w:rsidR="00027371" w:rsidRDefault="00745A75">
            <w:pPr>
              <w:spacing w:after="40" w:line="252" w:lineRule="auto"/>
            </w:pPr>
            <w:r>
              <w:rPr>
                <w:sz w:val="18"/>
              </w:rPr>
              <w:t>(0,1.75,-2) → (0,1.8,-6)</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875882" w14:textId="77777777" w:rsidR="00027371" w:rsidRDefault="00745A75">
            <w:pPr>
              <w:spacing w:after="40" w:line="252" w:lineRule="auto"/>
            </w:pPr>
            <w:r>
              <w:rPr>
                <w:sz w:val="18"/>
              </w:rPr>
              <w:t>(1,1,-30)</w:t>
            </w:r>
          </w:p>
        </w:tc>
        <w:tc>
          <w:tcPr>
            <w:tcW w:w="42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5B48B8" w14:textId="77777777" w:rsidR="00027371" w:rsidRDefault="00745A75">
            <w:pPr>
              <w:spacing w:after="40" w:line="252" w:lineRule="auto"/>
            </w:pPr>
            <w:r>
              <w:rPr>
                <w:sz w:val="18"/>
              </w:rPr>
              <w:t>center, x=50%, y=30%, 26ch</w:t>
            </w:r>
          </w:p>
        </w:tc>
      </w:tr>
    </w:tbl>
    <w:p w14:paraId="2C249E91" w14:textId="77777777" w:rsidR="00027371" w:rsidRDefault="00027371"/>
    <w:p w14:paraId="13E3D940" w14:textId="77777777" w:rsidR="00027371" w:rsidRDefault="00745A75">
      <w:r>
        <w:rPr>
          <w:b/>
        </w:rPr>
        <w:t xml:space="preserve">Heading: </w:t>
      </w:r>
      <w:r>
        <w:t>AI / ML. Intelligent systems. Difficult software. Research.</w:t>
      </w:r>
    </w:p>
    <w:p w14:paraId="2712250C" w14:textId="77777777" w:rsidR="00027371" w:rsidRDefault="00745A75">
      <w:r>
        <w:rPr>
          <w:b/>
        </w:rPr>
        <w:t xml:space="preserve">Public copy: </w:t>
      </w:r>
      <w:r>
        <w:t>A direction, not an arrival.</w:t>
      </w:r>
    </w:p>
    <w:p w14:paraId="7E240B0E" w14:textId="77777777" w:rsidR="00027371" w:rsidRDefault="00745A75">
      <w:r>
        <w:rPr>
          <w:b/>
        </w:rPr>
        <w:t xml:space="preserve">Environment and object score: </w:t>
      </w:r>
      <w:r>
        <w:t>PATH_WIDENS. F02 opens to 4.2 m. Direction words reveal one phrase at a time, never per character. F03 remains small.</w:t>
      </w:r>
    </w:p>
    <w:p w14:paraId="47C92626" w14:textId="77777777" w:rsidR="00027371" w:rsidRDefault="00745A75">
      <w:r>
        <w:rPr>
          <w:b/>
        </w:rPr>
        <w:t xml:space="preserve">Typography schedule: </w:t>
      </w:r>
      <w:r>
        <w:t>block ID future-b03. At local q=0, enhanced decorative heading words begin at opacity 0, translateY 18 px (Thinker/Contact 8 px), bottom mask 100%; semantic text is already available. Reveal q=.06–.20, settle q=.20–.28, read q=.28–.92. Supporting copy enters as whole paragraphs q=.16–.28, opacity .2→1 and translateY 8→0 px; no blur on body. Navigation or evidence labels enter q=.20–.28 via left-to-right mask. Hold all at opacity 1 while their section intersects the reading viewport. Exit uses native documen</w:t>
      </w:r>
      <w:r>
        <w:t>t movement; optional heading-only opacity 1→.75 in last 8% when already leaving the viewport. Focus forces final visible state immediately.</w:t>
      </w:r>
    </w:p>
    <w:p w14:paraId="0AC968A2" w14:textId="77777777" w:rsidR="00027371" w:rsidRDefault="00745A75">
      <w:r>
        <w:rPr>
          <w:b/>
        </w:rPr>
        <w:t xml:space="preserve">Interaction and sound: </w:t>
      </w:r>
      <w:r>
        <w:t>map and route links stay available throughout. Decorative camera/mesh motion does not capture scroll. The relevant landmark’s matching HTML control receives hover and focus feedback from Part XVIII; none is required to reveal the essential copy. Sound is off for all states.</w:t>
      </w:r>
    </w:p>
    <w:p w14:paraId="6BBFC6BF" w14:textId="77777777" w:rsidR="00027371" w:rsidRDefault="00745A75">
      <w:pPr>
        <w:pStyle w:val="Heading3"/>
      </w:pPr>
      <w:r>
        <w:lastRenderedPageBreak/>
        <w:t>FUTURE B04  58 to 80 percent</w:t>
      </w:r>
    </w:p>
    <w:tbl>
      <w:tblPr>
        <w:tblW w:w="0" w:type="auto"/>
        <w:jc w:val="center"/>
        <w:tblLayout w:type="fixed"/>
        <w:tblLook w:val="04A0" w:firstRow="1" w:lastRow="0" w:firstColumn="1" w:lastColumn="0" w:noHBand="0" w:noVBand="1"/>
      </w:tblPr>
      <w:tblGrid>
        <w:gridCol w:w="3456"/>
        <w:gridCol w:w="1872"/>
        <w:gridCol w:w="4277"/>
      </w:tblGrid>
      <w:tr w:rsidR="00027371" w14:paraId="08E9CDF1" w14:textId="77777777">
        <w:trPr>
          <w:cantSplit/>
          <w:tblHeader/>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37387A8F" w14:textId="77777777" w:rsidR="00027371" w:rsidRDefault="00745A75">
            <w:pPr>
              <w:keepNext/>
              <w:spacing w:after="40" w:line="252" w:lineRule="auto"/>
            </w:pPr>
            <w:r>
              <w:rPr>
                <w:b/>
                <w:color w:val="FFFFFF"/>
                <w:sz w:val="18"/>
              </w:rPr>
              <w:t>Camera start → end</w:t>
            </w:r>
          </w:p>
        </w:tc>
        <w:tc>
          <w:tcPr>
            <w:tcW w:w="1872"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0CC28C74" w14:textId="77777777" w:rsidR="00027371" w:rsidRDefault="00745A75">
            <w:pPr>
              <w:keepNext/>
              <w:spacing w:after="40" w:line="252" w:lineRule="auto"/>
            </w:pPr>
            <w:r>
              <w:rPr>
                <w:b/>
                <w:color w:val="FFFFFF"/>
                <w:sz w:val="18"/>
              </w:rPr>
              <w:t>Look target</w:t>
            </w:r>
          </w:p>
        </w:tc>
        <w:tc>
          <w:tcPr>
            <w:tcW w:w="4277"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1E930314" w14:textId="77777777" w:rsidR="00027371" w:rsidRDefault="00745A75">
            <w:pPr>
              <w:keepNext/>
              <w:spacing w:after="40" w:line="252" w:lineRule="auto"/>
            </w:pPr>
            <w:r>
              <w:rPr>
                <w:b/>
                <w:color w:val="FFFFFF"/>
                <w:sz w:val="18"/>
              </w:rPr>
              <w:t>Reading placement</w:t>
            </w:r>
          </w:p>
        </w:tc>
      </w:tr>
      <w:tr w:rsidR="00027371" w14:paraId="514C917A"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8E4875" w14:textId="77777777" w:rsidR="00027371" w:rsidRDefault="00745A75">
            <w:pPr>
              <w:spacing w:after="40" w:line="252" w:lineRule="auto"/>
            </w:pPr>
            <w:r>
              <w:rPr>
                <w:sz w:val="18"/>
              </w:rPr>
              <w:t>(0,1.8,-6) → (0,1.8,-10)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7E62EE" w14:textId="77777777" w:rsidR="00027371" w:rsidRDefault="00745A75">
            <w:pPr>
              <w:spacing w:after="40" w:line="252" w:lineRule="auto"/>
            </w:pPr>
            <w:r>
              <w:rPr>
                <w:sz w:val="18"/>
              </w:rPr>
              <w:t>(1,1,-38)</w:t>
            </w:r>
          </w:p>
        </w:tc>
        <w:tc>
          <w:tcPr>
            <w:tcW w:w="42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A627AB" w14:textId="77777777" w:rsidR="00027371" w:rsidRDefault="00745A75">
            <w:pPr>
              <w:spacing w:after="40" w:line="252" w:lineRule="auto"/>
            </w:pPr>
            <w:r>
              <w:rPr>
                <w:sz w:val="18"/>
              </w:rPr>
              <w:t>left, x=9%, y=36%, 38ch</w:t>
            </w:r>
          </w:p>
        </w:tc>
      </w:tr>
    </w:tbl>
    <w:p w14:paraId="0175E4AB" w14:textId="77777777" w:rsidR="00027371" w:rsidRDefault="00027371"/>
    <w:p w14:paraId="22D22474" w14:textId="77777777" w:rsidR="00027371" w:rsidRDefault="00745A75">
      <w:r>
        <w:rPr>
          <w:b/>
        </w:rPr>
        <w:t xml:space="preserve">Heading: </w:t>
      </w:r>
      <w:r>
        <w:t>I’m not there yet.</w:t>
      </w:r>
    </w:p>
    <w:p w14:paraId="72CD2FAF" w14:textId="77777777" w:rsidR="00027371" w:rsidRDefault="00745A75">
      <w:r>
        <w:rPr>
          <w:b/>
        </w:rPr>
        <w:t xml:space="preserve">Public copy: </w:t>
      </w:r>
      <w:r>
        <w:t>An IB student, building and experimenting, using AI assistance while developing the independent technical depth the work I want will require.</w:t>
      </w:r>
    </w:p>
    <w:p w14:paraId="44AB4519" w14:textId="77777777" w:rsidR="00027371" w:rsidRDefault="00745A75">
      <w:r>
        <w:rPr>
          <w:b/>
        </w:rPr>
        <w:t xml:space="preserve">Environment and object score: </w:t>
      </w:r>
      <w:r>
        <w:t>HORIZON. Path reaches 6 m width, foliage occupies ≤20% of frame. Camera holds .66–.80. Do not add employers, universities, research publications or dates.</w:t>
      </w:r>
    </w:p>
    <w:p w14:paraId="79869D54" w14:textId="77777777" w:rsidR="00027371" w:rsidRDefault="00745A75">
      <w:r>
        <w:rPr>
          <w:b/>
        </w:rPr>
        <w:t xml:space="preserve">Typography schedule: </w:t>
      </w:r>
      <w:r>
        <w:t>block ID future-b04. At local q=0, enhanced decorative heading words begin at opacity 0, translateY 18 px (Thinker/Contact 8 px), bottom mask 100%; semantic text is already available. Reveal q=.06–.20, settle q=.20–.28, read q=.28–.92. Supporting copy enters as whole paragraphs q=.16–.28, opacity .2→1 and translateY 8→0 px; no blur on body. Navigation or evidence labels enter q=.20–.28 via left-to-right mask. Hold all at opacity 1 while their section intersects the reading viewport. Exit uses native documen</w:t>
      </w:r>
      <w:r>
        <w:t>t movement; optional heading-only opacity 1→.75 in last 8% when already leaving the viewport. Focus forces final visible state immediately.</w:t>
      </w:r>
    </w:p>
    <w:p w14:paraId="3C4EAA22" w14:textId="77777777" w:rsidR="00027371" w:rsidRDefault="00745A75">
      <w:r>
        <w:rPr>
          <w:b/>
        </w:rPr>
        <w:t xml:space="preserve">Interaction and sound: </w:t>
      </w:r>
      <w:r>
        <w:t>map and route links stay available throughout. Decorative camera/mesh motion does not capture scroll. The relevant landmark’s matching HTML control receives hover and focus feedback from Part XVIII; none is required to reveal the essential copy. Sound is off for all states.</w:t>
      </w:r>
    </w:p>
    <w:p w14:paraId="30E1B5B1" w14:textId="77777777" w:rsidR="00027371" w:rsidRDefault="00745A75">
      <w:pPr>
        <w:pStyle w:val="Heading3"/>
      </w:pPr>
      <w:r>
        <w:t>FUTURE B05  80 to 100 percent</w:t>
      </w:r>
    </w:p>
    <w:tbl>
      <w:tblPr>
        <w:tblW w:w="0" w:type="auto"/>
        <w:jc w:val="center"/>
        <w:tblLayout w:type="fixed"/>
        <w:tblLook w:val="04A0" w:firstRow="1" w:lastRow="0" w:firstColumn="1" w:lastColumn="0" w:noHBand="0" w:noVBand="1"/>
      </w:tblPr>
      <w:tblGrid>
        <w:gridCol w:w="3456"/>
        <w:gridCol w:w="1872"/>
        <w:gridCol w:w="4277"/>
      </w:tblGrid>
      <w:tr w:rsidR="00027371" w14:paraId="1348F516" w14:textId="77777777">
        <w:trPr>
          <w:cantSplit/>
          <w:tblHeader/>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5E040AE2" w14:textId="77777777" w:rsidR="00027371" w:rsidRDefault="00745A75">
            <w:pPr>
              <w:keepNext/>
              <w:spacing w:after="40" w:line="252" w:lineRule="auto"/>
            </w:pPr>
            <w:r>
              <w:rPr>
                <w:b/>
                <w:color w:val="FFFFFF"/>
                <w:sz w:val="18"/>
              </w:rPr>
              <w:t>Camera start → end</w:t>
            </w:r>
          </w:p>
        </w:tc>
        <w:tc>
          <w:tcPr>
            <w:tcW w:w="1872"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5C227A29" w14:textId="77777777" w:rsidR="00027371" w:rsidRDefault="00745A75">
            <w:pPr>
              <w:keepNext/>
              <w:spacing w:after="40" w:line="252" w:lineRule="auto"/>
            </w:pPr>
            <w:r>
              <w:rPr>
                <w:b/>
                <w:color w:val="FFFFFF"/>
                <w:sz w:val="18"/>
              </w:rPr>
              <w:t>Look target</w:t>
            </w:r>
          </w:p>
        </w:tc>
        <w:tc>
          <w:tcPr>
            <w:tcW w:w="4277"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31B54C9D" w14:textId="77777777" w:rsidR="00027371" w:rsidRDefault="00745A75">
            <w:pPr>
              <w:keepNext/>
              <w:spacing w:after="40" w:line="252" w:lineRule="auto"/>
            </w:pPr>
            <w:r>
              <w:rPr>
                <w:b/>
                <w:color w:val="FFFFFF"/>
                <w:sz w:val="18"/>
              </w:rPr>
              <w:t>Reading placement</w:t>
            </w:r>
          </w:p>
        </w:tc>
      </w:tr>
      <w:tr w:rsidR="00027371" w14:paraId="17544312"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EEFC7E" w14:textId="77777777" w:rsidR="00027371" w:rsidRDefault="00745A75">
            <w:pPr>
              <w:spacing w:after="40" w:line="252" w:lineRule="auto"/>
            </w:pPr>
            <w:r>
              <w:rPr>
                <w:sz w:val="18"/>
              </w:rPr>
              <w:t>(0,1.8,-10) → (0,1.8,-12)</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59741F" w14:textId="77777777" w:rsidR="00027371" w:rsidRDefault="00745A75">
            <w:pPr>
              <w:spacing w:after="40" w:line="252" w:lineRule="auto"/>
            </w:pPr>
            <w:r>
              <w:rPr>
                <w:sz w:val="18"/>
              </w:rPr>
              <w:t>(1,1,-38)</w:t>
            </w:r>
          </w:p>
        </w:tc>
        <w:tc>
          <w:tcPr>
            <w:tcW w:w="42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C896F6" w14:textId="77777777" w:rsidR="00027371" w:rsidRDefault="00745A75">
            <w:pPr>
              <w:spacing w:after="40" w:line="252" w:lineRule="auto"/>
            </w:pPr>
            <w:r>
              <w:rPr>
                <w:sz w:val="18"/>
              </w:rPr>
              <w:t>center, x=50%, y=40%, 30ch</w:t>
            </w:r>
          </w:p>
        </w:tc>
      </w:tr>
    </w:tbl>
    <w:p w14:paraId="169DCC01" w14:textId="77777777" w:rsidR="00027371" w:rsidRDefault="00027371"/>
    <w:p w14:paraId="3EA7FA43" w14:textId="77777777" w:rsidR="00027371" w:rsidRDefault="00745A75">
      <w:r>
        <w:rPr>
          <w:b/>
        </w:rPr>
        <w:t xml:space="preserve">Heading: </w:t>
      </w:r>
      <w:r>
        <w:t>A direction, not an arrival.</w:t>
      </w:r>
    </w:p>
    <w:p w14:paraId="4D38A326" w14:textId="77777777" w:rsidR="00027371" w:rsidRDefault="00745A75">
      <w:r>
        <w:rPr>
          <w:b/>
        </w:rPr>
        <w:t xml:space="preserve">Public copy: </w:t>
      </w:r>
      <w:r>
        <w:t>AURA explains why this portfolio exists. Contact is an open way out.</w:t>
      </w:r>
    </w:p>
    <w:p w14:paraId="10D7B53C" w14:textId="77777777" w:rsidR="00027371" w:rsidRDefault="00745A75">
      <w:r>
        <w:rPr>
          <w:b/>
        </w:rPr>
        <w:t xml:space="preserve">Environment and object score: </w:t>
      </w:r>
      <w:r>
        <w:t>OPEN → EXIT_READY. Fog .012. Camera stops .86; F03 never becomes a finish gate. Intentional stillness before onward links.</w:t>
      </w:r>
    </w:p>
    <w:p w14:paraId="3E507CC3" w14:textId="77777777" w:rsidR="00027371" w:rsidRDefault="00745A75">
      <w:r>
        <w:rPr>
          <w:b/>
        </w:rPr>
        <w:t xml:space="preserve">Typography schedule: </w:t>
      </w:r>
      <w:r>
        <w:t>block ID future-b05. At local q=0, enhanced decorative heading words begin at opacity 0, translateY 18 px (Thinker/Contact 8 px), bottom mask 100%; semantic text is already available. Reveal q=.06–.20, settle q=.20–.28, read q=.28–.92. Supporting copy enters as whole paragraphs q=.16–.28, opacity .2→1 and translateY 8→0 px; no blur on body. Navigation or evidence labels enter q=.20–.28 via left-to-right mask. Hold all at opacity 1 while their section intersects the reading viewport. Exit uses native documen</w:t>
      </w:r>
      <w:r>
        <w:t>t movement; optional heading-only opacity 1→.75 in last 8% when already leaving the viewport. Focus forces final visible state immediately.</w:t>
      </w:r>
    </w:p>
    <w:p w14:paraId="30CF26FF" w14:textId="77777777" w:rsidR="00027371" w:rsidRDefault="00745A75">
      <w:r>
        <w:rPr>
          <w:b/>
        </w:rPr>
        <w:t xml:space="preserve">Interaction and sound: </w:t>
      </w:r>
      <w:r>
        <w:t>map and route links stay available throughout. Decorative camera/mesh motion does not capture scroll. The relevant landmark’s matching HTML control receives hover and focus feedback from Part XVIII; none is required to reveal the essential copy. Sound is off for all states.</w:t>
      </w:r>
    </w:p>
    <w:p w14:paraId="1617DC88" w14:textId="77777777" w:rsidR="00027371" w:rsidRDefault="00745A75">
      <w:pPr>
        <w:pStyle w:val="Heading2"/>
      </w:pPr>
      <w:r>
        <w:t>12.3 Mobile and fallback composition</w:t>
      </w:r>
    </w:p>
    <w:p w14:paraId="2C74035B" w14:textId="77777777" w:rsidR="00027371" w:rsidRDefault="00745A75">
      <w:r>
        <w:rPr>
          <w:b/>
        </w:rPr>
        <w:t xml:space="preserve">Mobile: </w:t>
      </w:r>
      <w:r>
        <w:t>Preserve a central horizon at 42% viewport height, no roll. Text starts below the sky opening; direction labels wrap at 320 px. Remove far foliage first.</w:t>
      </w:r>
    </w:p>
    <w:p w14:paraId="79B18B81" w14:textId="77777777" w:rsidR="00027371" w:rsidRDefault="00745A75">
      <w:r>
        <w:rPr>
          <w:b/>
        </w:rPr>
        <w:lastRenderedPageBreak/>
        <w:t xml:space="preserve">Reduced motion: </w:t>
      </w:r>
      <w:r>
        <w:t>display future-mobile.webp or future-desktop.webp at canonical p=0.85; remove sticky travel height and all transform/mask/blur animation. Render the complete beat content in source order with one h1, nested h2 headings, a route introduction and visible end links. No content is lost because a camera path was removed. WebGL unavailable or a failed model uses the same composition. Full-motion users can still choose Read without motion.</w:t>
      </w:r>
    </w:p>
    <w:p w14:paraId="2B41BEB6" w14:textId="77777777" w:rsidR="00027371" w:rsidRDefault="00745A75">
      <w:r>
        <w:rPr>
          <w:b/>
        </w:rPr>
        <w:t xml:space="preserve">Readable layout: </w:t>
      </w:r>
      <w:r>
        <w:t>large viewports use at most two columns only when a landmark needs the other half. At ≤767 px or ≤600 px viewport height, all body copy is one column, max-width 38ch and minimum font size 20 px. At 200% text zoom, sections grow and the score remeasures. Avoid fixed vertical positions for long paragraphs. Hero headings wrap rather than shrinking below 38 px on phones.</w:t>
      </w:r>
    </w:p>
    <w:p w14:paraId="143E26DC" w14:textId="77777777" w:rsidR="00027371" w:rsidRDefault="00745A75">
      <w:pPr>
        <w:pStyle w:val="Heading2"/>
      </w:pPr>
      <w:r>
        <w:t>12.4 Route state and acceptance</w:t>
      </w:r>
    </w:p>
    <w:p w14:paraId="2F657820" w14:textId="77777777" w:rsidR="00027371" w:rsidRDefault="00745A75">
      <w:r>
        <w:t>States are the named labels in the environment score plus LOADING, STATIC_FALLBACK and EXIT_READY. Derive the visual state directly from p; only disclosure open/closed and explicit route travel are event state machines. Boundary ties choose the later beat except p=1, which holds the final beat. Reverse travel recomputes prior poses; all asynchronous asset completion checks the current route token before attaching.</w:t>
      </w:r>
    </w:p>
    <w:p w14:paraId="62BE31EC" w14:textId="77777777" w:rsidR="00027371" w:rsidRDefault="00745A75">
      <w:r>
        <w:rPr>
          <w:b/>
        </w:rPr>
        <w:t xml:space="preserve">Visual acceptance: </w:t>
      </w:r>
      <w:r>
        <w:t>show the entry, midpoint, final frame and every landmark hold at 1440×1000 and 390×844. The viewer must identify this route’s environment without reading its title. Confirm readable negative space, stable ground contact, no camera clipping, no unintended object pop, a stable reading hold, clear interaction affordances and an exit that feels connected to the shared garden. Text and controls must survive the identical captures with motion reduced and WebGL disabled.</w:t>
      </w:r>
    </w:p>
    <w:p w14:paraId="358E23D2" w14:textId="77777777" w:rsidR="00027371" w:rsidRDefault="00745A75">
      <w:pPr>
        <w:pStyle w:val="Heading1"/>
      </w:pPr>
      <w:bookmarkStart w:id="25" w:name="part_13"/>
      <w:bookmarkStart w:id="26" w:name="_Toc240985583"/>
      <w:r>
        <w:lastRenderedPageBreak/>
        <w:t>PART XIII — AURA</w:t>
      </w:r>
      <w:bookmarkEnd w:id="25"/>
      <w:bookmarkEnd w:id="26"/>
    </w:p>
    <w:p w14:paraId="2900F726" w14:textId="77777777" w:rsidR="00027371" w:rsidRDefault="00745A75">
      <w:pPr>
        <w:pStyle w:val="Heading2"/>
      </w:pPr>
      <w:r>
        <w:t>13.1 Route intent and spatial contract</w:t>
      </w:r>
    </w:p>
    <w:p w14:paraId="251627B3" w14:textId="77777777" w:rsidR="00027371" w:rsidRDefault="00745A75">
      <w:r>
        <w:rPr>
          <w:b/>
        </w:rPr>
        <w:t xml:space="preserve">Route: </w:t>
      </w:r>
      <w:r>
        <w:t>/stay/aura/</w:t>
      </w:r>
    </w:p>
    <w:p w14:paraId="5DFDCF06" w14:textId="77777777" w:rsidR="00027371" w:rsidRDefault="00745A75">
      <w:r>
        <w:rPr>
          <w:b/>
        </w:rPr>
        <w:t xml:space="preserve">Purpose: </w:t>
      </w:r>
      <w:r>
        <w:t>An open garden reorganizes into an archive, evidence sheets, relationships and a revisable model spine.</w:t>
      </w:r>
    </w:p>
    <w:p w14:paraId="6CFC0094" w14:textId="77777777" w:rsidR="00027371" w:rsidRDefault="00745A75">
      <w:r>
        <w:rPr>
          <w:b/>
        </w:rPr>
        <w:t xml:space="preserve">Motion personality: </w:t>
      </w:r>
      <w:r>
        <w:t>The narrative climax transforms familiar garden materials into an archive and then a revisable model. Continuity comes from persistent objects, not a cut to a new background.</w:t>
      </w:r>
    </w:p>
    <w:p w14:paraId="1AAF2115" w14:textId="77777777" w:rsidR="00027371" w:rsidRDefault="00745A75">
      <w:r>
        <w:t>World origin (74,0,-56); local camera entry (0,1.7,6); final camera (0,2,-7). All camera values below are local exported X/Y/Z metres. Base perspective FOV 46°, near=.1 m, far=220 m. Use the world origin translation once. Roll=0. Local extent 18 × 20 m. Suggested travel allocation 10 viewport heights; content may extend it for zoom and translation. No maximum height may clip prose.</w:t>
      </w:r>
    </w:p>
    <w:p w14:paraId="4B94EB16" w14:textId="77777777" w:rsidR="00027371" w:rsidRDefault="00745A75">
      <w:r>
        <w:rPr>
          <w:b/>
        </w:rPr>
        <w:t xml:space="preserve">Assets: </w:t>
      </w:r>
      <w:r>
        <w:t>A01 archive-frame, A02 evidence-documents, A03 relationship-filaments, A04 model-spine. Shared G02–G12 are placed only where needed. Route-specific details dominate the composition; no generic background-and-card layout.</w:t>
      </w:r>
    </w:p>
    <w:p w14:paraId="2B0B7745" w14:textId="77777777" w:rsidR="00027371" w:rsidRDefault="00745A75">
      <w:r>
        <w:rPr>
          <w:b/>
        </w:rPr>
        <w:t xml:space="preserve">Direct entry and exit: </w:t>
      </w:r>
      <w:r>
        <w:t>direct loading initializes the first visible beat without visiting Garden. At p=1 hold the end state indefinitely. Explicit exit links go to /stay/contact/, /stay/work/, /stay/. The map always offers every destination.</w:t>
      </w:r>
    </w:p>
    <w:p w14:paraId="71EB6875" w14:textId="77777777" w:rsidR="00027371" w:rsidRDefault="00745A75">
      <w:pPr>
        <w:pStyle w:val="Heading2"/>
      </w:pPr>
      <w:r>
        <w:t>13.2 Complete 0 to 100 percent route timeline</w:t>
      </w:r>
    </w:p>
    <w:p w14:paraId="6F133AE6" w14:textId="77777777" w:rsidR="00027371" w:rsidRDefault="00745A75">
      <w:r>
        <w:t>Every beat below defines camera, environment and exact public display copy. The percentage interval uses the measured score in Part IV. Unless overridden, motion happens in the first 35% of the interval, then holds. Text remains ordinary semantic HTML; its placement describes the settled composition. A quoted heading here is site copy, not a new sourced quotation by a third party.</w:t>
      </w:r>
    </w:p>
    <w:p w14:paraId="4FC7870F" w14:textId="77777777" w:rsidR="00027371" w:rsidRDefault="00745A75">
      <w:pPr>
        <w:pStyle w:val="Heading3"/>
      </w:pPr>
      <w:r>
        <w:t>AURA B01  0 to 12 percent</w:t>
      </w:r>
    </w:p>
    <w:tbl>
      <w:tblPr>
        <w:tblW w:w="0" w:type="auto"/>
        <w:jc w:val="center"/>
        <w:tblLayout w:type="fixed"/>
        <w:tblLook w:val="04A0" w:firstRow="1" w:lastRow="0" w:firstColumn="1" w:lastColumn="0" w:noHBand="0" w:noVBand="1"/>
      </w:tblPr>
      <w:tblGrid>
        <w:gridCol w:w="3456"/>
        <w:gridCol w:w="1872"/>
        <w:gridCol w:w="4277"/>
      </w:tblGrid>
      <w:tr w:rsidR="00027371" w14:paraId="6896DAFF" w14:textId="77777777">
        <w:trPr>
          <w:cantSplit/>
          <w:tblHeader/>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34952DE1" w14:textId="77777777" w:rsidR="00027371" w:rsidRDefault="00745A75">
            <w:pPr>
              <w:keepNext/>
              <w:spacing w:after="40" w:line="252" w:lineRule="auto"/>
            </w:pPr>
            <w:r>
              <w:rPr>
                <w:b/>
                <w:color w:val="FFFFFF"/>
                <w:sz w:val="18"/>
              </w:rPr>
              <w:t>Camera start → end</w:t>
            </w:r>
          </w:p>
        </w:tc>
        <w:tc>
          <w:tcPr>
            <w:tcW w:w="1872"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5A0DEC00" w14:textId="77777777" w:rsidR="00027371" w:rsidRDefault="00745A75">
            <w:pPr>
              <w:keepNext/>
              <w:spacing w:after="40" w:line="252" w:lineRule="auto"/>
            </w:pPr>
            <w:r>
              <w:rPr>
                <w:b/>
                <w:color w:val="FFFFFF"/>
                <w:sz w:val="18"/>
              </w:rPr>
              <w:t>Look target</w:t>
            </w:r>
          </w:p>
        </w:tc>
        <w:tc>
          <w:tcPr>
            <w:tcW w:w="4277"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63239EFA" w14:textId="77777777" w:rsidR="00027371" w:rsidRDefault="00745A75">
            <w:pPr>
              <w:keepNext/>
              <w:spacing w:after="40" w:line="252" w:lineRule="auto"/>
            </w:pPr>
            <w:r>
              <w:rPr>
                <w:b/>
                <w:color w:val="FFFFFF"/>
                <w:sz w:val="18"/>
              </w:rPr>
              <w:t>Reading placement</w:t>
            </w:r>
          </w:p>
        </w:tc>
      </w:tr>
      <w:tr w:rsidR="00027371" w14:paraId="373B3360"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5C6457" w14:textId="77777777" w:rsidR="00027371" w:rsidRDefault="00745A75">
            <w:pPr>
              <w:spacing w:after="40" w:line="252" w:lineRule="auto"/>
            </w:pPr>
            <w:r>
              <w:rPr>
                <w:sz w:val="18"/>
              </w:rPr>
              <w:t>(0,1.7,6) → (0,1.7,4)</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82598A" w14:textId="77777777" w:rsidR="00027371" w:rsidRDefault="00745A75">
            <w:pPr>
              <w:spacing w:after="40" w:line="252" w:lineRule="auto"/>
            </w:pPr>
            <w:r>
              <w:rPr>
                <w:sz w:val="18"/>
              </w:rPr>
              <w:t>(0,1,-6)</w:t>
            </w:r>
          </w:p>
        </w:tc>
        <w:tc>
          <w:tcPr>
            <w:tcW w:w="42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B1C764" w14:textId="77777777" w:rsidR="00027371" w:rsidRDefault="00745A75">
            <w:pPr>
              <w:spacing w:after="40" w:line="252" w:lineRule="auto"/>
            </w:pPr>
            <w:r>
              <w:rPr>
                <w:sz w:val="18"/>
              </w:rPr>
              <w:t>left, x=9%, y=30%, 32ch</w:t>
            </w:r>
          </w:p>
        </w:tc>
      </w:tr>
    </w:tbl>
    <w:p w14:paraId="752EC0DD" w14:textId="77777777" w:rsidR="00027371" w:rsidRDefault="00027371"/>
    <w:p w14:paraId="1DA9DA12" w14:textId="77777777" w:rsidR="00027371" w:rsidRDefault="00745A75">
      <w:r>
        <w:rPr>
          <w:b/>
        </w:rPr>
        <w:t xml:space="preserve">Heading: </w:t>
      </w:r>
      <w:r>
        <w:t>Project AURA</w:t>
      </w:r>
    </w:p>
    <w:p w14:paraId="181F9AB7" w14:textId="77777777" w:rsidR="00027371" w:rsidRDefault="00745A75">
      <w:r>
        <w:rPr>
          <w:b/>
        </w:rPr>
        <w:t xml:space="preserve">Public copy: </w:t>
      </w:r>
      <w:r>
        <w:t>Why this portfolio is built the way it is.</w:t>
      </w:r>
    </w:p>
    <w:p w14:paraId="0F7F1E79" w14:textId="77777777" w:rsidR="00027371" w:rsidRDefault="00745A75">
      <w:r>
        <w:rPr>
          <w:b/>
        </w:rPr>
        <w:t xml:space="preserve">Environment and object score: </w:t>
      </w:r>
      <w:r>
        <w:t>GARDEN. G03 silhouettes frame A01 resting pieces as plausible garden furniture; documents absent. No animation begins from a blank black frame.</w:t>
      </w:r>
    </w:p>
    <w:p w14:paraId="1AC0C015" w14:textId="77777777" w:rsidR="00027371" w:rsidRDefault="00745A75">
      <w:r>
        <w:rPr>
          <w:b/>
        </w:rPr>
        <w:t xml:space="preserve">Typography schedule: </w:t>
      </w:r>
      <w:r>
        <w:t xml:space="preserve">block ID aura-b01. At local q=0, enhanced decorative heading words begin at opacity 0, translateY 18 px (Thinker/Contact 8 px), bottom mask 100%; semantic text is already available. Reveal q=.06–.20, settle q=.20–.28, read q=.28–.92. Supporting copy enters as whole paragraphs q=.16–.28, opacity .2→1 and translateY 8→0 px; no blur on body. Navigation or evidence labels enter q=.20–.28 via left-to-right mask. Hold all at opacity 1 while their section intersects the reading viewport. Exit uses native document </w:t>
      </w:r>
      <w:r>
        <w:t>movement; optional heading-only opacity 1→.75 in last 8% when already leaving the viewport. Focus forces final visible state immediately.</w:t>
      </w:r>
    </w:p>
    <w:p w14:paraId="6F959AFA" w14:textId="77777777" w:rsidR="00027371" w:rsidRDefault="00745A75">
      <w:r>
        <w:rPr>
          <w:b/>
        </w:rPr>
        <w:lastRenderedPageBreak/>
        <w:t xml:space="preserve">Interaction and sound: </w:t>
      </w:r>
      <w:r>
        <w:t>map and route links stay available throughout. Decorative camera/mesh motion does not capture scroll. The relevant landmark’s matching HTML control receives hover and focus feedback from Part XVIII; none is required to reveal the essential copy. Sound is off for all states.</w:t>
      </w:r>
    </w:p>
    <w:p w14:paraId="59674F3F" w14:textId="77777777" w:rsidR="00027371" w:rsidRDefault="00745A75">
      <w:pPr>
        <w:pStyle w:val="Heading3"/>
      </w:pPr>
      <w:r>
        <w:t>AURA B02  12 to 24 percent</w:t>
      </w:r>
    </w:p>
    <w:tbl>
      <w:tblPr>
        <w:tblW w:w="0" w:type="auto"/>
        <w:jc w:val="center"/>
        <w:tblLayout w:type="fixed"/>
        <w:tblLook w:val="04A0" w:firstRow="1" w:lastRow="0" w:firstColumn="1" w:lastColumn="0" w:noHBand="0" w:noVBand="1"/>
      </w:tblPr>
      <w:tblGrid>
        <w:gridCol w:w="3456"/>
        <w:gridCol w:w="1872"/>
        <w:gridCol w:w="4277"/>
      </w:tblGrid>
      <w:tr w:rsidR="00027371" w14:paraId="07F31F9C" w14:textId="77777777">
        <w:trPr>
          <w:cantSplit/>
          <w:tblHeader/>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6B58096A" w14:textId="77777777" w:rsidR="00027371" w:rsidRDefault="00745A75">
            <w:pPr>
              <w:keepNext/>
              <w:spacing w:after="40" w:line="252" w:lineRule="auto"/>
            </w:pPr>
            <w:r>
              <w:rPr>
                <w:b/>
                <w:color w:val="FFFFFF"/>
                <w:sz w:val="18"/>
              </w:rPr>
              <w:t>Camera start → end</w:t>
            </w:r>
          </w:p>
        </w:tc>
        <w:tc>
          <w:tcPr>
            <w:tcW w:w="1872"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2B6E0612" w14:textId="77777777" w:rsidR="00027371" w:rsidRDefault="00745A75">
            <w:pPr>
              <w:keepNext/>
              <w:spacing w:after="40" w:line="252" w:lineRule="auto"/>
            </w:pPr>
            <w:r>
              <w:rPr>
                <w:b/>
                <w:color w:val="FFFFFF"/>
                <w:sz w:val="18"/>
              </w:rPr>
              <w:t>Look target</w:t>
            </w:r>
          </w:p>
        </w:tc>
        <w:tc>
          <w:tcPr>
            <w:tcW w:w="4277"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36EB9D02" w14:textId="77777777" w:rsidR="00027371" w:rsidRDefault="00745A75">
            <w:pPr>
              <w:keepNext/>
              <w:spacing w:after="40" w:line="252" w:lineRule="auto"/>
            </w:pPr>
            <w:r>
              <w:rPr>
                <w:b/>
                <w:color w:val="FFFFFF"/>
                <w:sz w:val="18"/>
              </w:rPr>
              <w:t>Reading placement</w:t>
            </w:r>
          </w:p>
        </w:tc>
      </w:tr>
      <w:tr w:rsidR="00027371" w14:paraId="44CE497B"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105AE6" w14:textId="77777777" w:rsidR="00027371" w:rsidRDefault="00745A75">
            <w:pPr>
              <w:spacing w:after="40" w:line="252" w:lineRule="auto"/>
            </w:pPr>
            <w:r>
              <w:rPr>
                <w:sz w:val="18"/>
              </w:rPr>
              <w:t>(0,1.7,4) → (-1,1.8,2)</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7BD803" w14:textId="77777777" w:rsidR="00027371" w:rsidRDefault="00745A75">
            <w:pPr>
              <w:spacing w:after="40" w:line="252" w:lineRule="auto"/>
            </w:pPr>
            <w:r>
              <w:rPr>
                <w:sz w:val="18"/>
              </w:rPr>
              <w:t>(0,1.2,-6)</w:t>
            </w:r>
          </w:p>
        </w:tc>
        <w:tc>
          <w:tcPr>
            <w:tcW w:w="42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1AB63E" w14:textId="77777777" w:rsidR="00027371" w:rsidRDefault="00745A75">
            <w:pPr>
              <w:spacing w:after="40" w:line="252" w:lineRule="auto"/>
            </w:pPr>
            <w:r>
              <w:rPr>
                <w:sz w:val="18"/>
              </w:rPr>
              <w:t>center, x=50%, y=30%, 28ch</w:t>
            </w:r>
          </w:p>
        </w:tc>
      </w:tr>
    </w:tbl>
    <w:p w14:paraId="38E5CF2C" w14:textId="77777777" w:rsidR="00027371" w:rsidRDefault="00027371"/>
    <w:p w14:paraId="63499C81" w14:textId="77777777" w:rsidR="00027371" w:rsidRDefault="00745A75">
      <w:r>
        <w:rPr>
          <w:b/>
        </w:rPr>
        <w:t xml:space="preserve">Heading: </w:t>
      </w:r>
      <w:r>
        <w:t>I started by trying to build a portfolio.</w:t>
      </w:r>
    </w:p>
    <w:p w14:paraId="1A05F2AF" w14:textId="77777777" w:rsidR="00027371" w:rsidRDefault="00745A75">
      <w:r>
        <w:rPr>
          <w:b/>
        </w:rPr>
        <w:t xml:space="preserve">Public copy: </w:t>
      </w:r>
      <w:r>
        <w:t>The portfolio was the starting point.</w:t>
      </w:r>
    </w:p>
    <w:p w14:paraId="713BD3AD" w14:textId="77777777" w:rsidR="00027371" w:rsidRDefault="00745A75">
      <w:r>
        <w:rPr>
          <w:b/>
        </w:rPr>
        <w:t xml:space="preserve">Environment and object score: </w:t>
      </w:r>
      <w:r>
        <w:t>QUESTION. Camera moves 2 m then holds. Frame pieces align slightly in anticipation but remain below .4 m; no giant spinning archive.</w:t>
      </w:r>
    </w:p>
    <w:p w14:paraId="1F348537" w14:textId="77777777" w:rsidR="00027371" w:rsidRDefault="00745A75">
      <w:r>
        <w:rPr>
          <w:b/>
        </w:rPr>
        <w:t xml:space="preserve">Typography schedule: </w:t>
      </w:r>
      <w:r>
        <w:t xml:space="preserve">block ID aura-b02. At local q=0, enhanced decorative heading words begin at opacity 0, translateY 18 px (Thinker/Contact 8 px), bottom mask 100%; semantic text is already available. Reveal q=.06–.20, settle q=.20–.28, read q=.28–.92. Supporting copy enters as whole paragraphs q=.16–.28, opacity .2→1 and translateY 8→0 px; no blur on body. Navigation or evidence labels enter q=.20–.28 via left-to-right mask. Hold all at opacity 1 while their section intersects the reading viewport. Exit uses native document </w:t>
      </w:r>
      <w:r>
        <w:t>movement; optional heading-only opacity 1→.75 in last 8% when already leaving the viewport. Focus forces final visible state immediately.</w:t>
      </w:r>
    </w:p>
    <w:p w14:paraId="3CE76214" w14:textId="77777777" w:rsidR="00027371" w:rsidRDefault="00745A75">
      <w:r>
        <w:rPr>
          <w:b/>
        </w:rPr>
        <w:t xml:space="preserve">Interaction and sound: </w:t>
      </w:r>
      <w:r>
        <w:t>map and route links stay available throughout. Decorative camera/mesh motion does not capture scroll. The relevant landmark’s matching HTML control receives hover and focus feedback from Part XVIII; none is required to reveal the essential copy. Sound is off for all states.</w:t>
      </w:r>
    </w:p>
    <w:p w14:paraId="13AA5D9A" w14:textId="77777777" w:rsidR="00027371" w:rsidRDefault="00745A75">
      <w:pPr>
        <w:pStyle w:val="Heading3"/>
      </w:pPr>
      <w:r>
        <w:t>AURA B03  24 to 38 percent</w:t>
      </w:r>
    </w:p>
    <w:tbl>
      <w:tblPr>
        <w:tblW w:w="0" w:type="auto"/>
        <w:jc w:val="center"/>
        <w:tblLayout w:type="fixed"/>
        <w:tblLook w:val="04A0" w:firstRow="1" w:lastRow="0" w:firstColumn="1" w:lastColumn="0" w:noHBand="0" w:noVBand="1"/>
      </w:tblPr>
      <w:tblGrid>
        <w:gridCol w:w="3456"/>
        <w:gridCol w:w="1872"/>
        <w:gridCol w:w="4277"/>
      </w:tblGrid>
      <w:tr w:rsidR="00027371" w14:paraId="4D5AB1D7" w14:textId="77777777">
        <w:trPr>
          <w:cantSplit/>
          <w:tblHeader/>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09D5A99A" w14:textId="77777777" w:rsidR="00027371" w:rsidRDefault="00745A75">
            <w:pPr>
              <w:keepNext/>
              <w:spacing w:after="40" w:line="252" w:lineRule="auto"/>
            </w:pPr>
            <w:r>
              <w:rPr>
                <w:b/>
                <w:color w:val="FFFFFF"/>
                <w:sz w:val="18"/>
              </w:rPr>
              <w:t>Camera start → end</w:t>
            </w:r>
          </w:p>
        </w:tc>
        <w:tc>
          <w:tcPr>
            <w:tcW w:w="1872"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64D82573" w14:textId="77777777" w:rsidR="00027371" w:rsidRDefault="00745A75">
            <w:pPr>
              <w:keepNext/>
              <w:spacing w:after="40" w:line="252" w:lineRule="auto"/>
            </w:pPr>
            <w:r>
              <w:rPr>
                <w:b/>
                <w:color w:val="FFFFFF"/>
                <w:sz w:val="18"/>
              </w:rPr>
              <w:t>Look target</w:t>
            </w:r>
          </w:p>
        </w:tc>
        <w:tc>
          <w:tcPr>
            <w:tcW w:w="4277"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5321A8EF" w14:textId="77777777" w:rsidR="00027371" w:rsidRDefault="00745A75">
            <w:pPr>
              <w:keepNext/>
              <w:spacing w:after="40" w:line="252" w:lineRule="auto"/>
            </w:pPr>
            <w:r>
              <w:rPr>
                <w:b/>
                <w:color w:val="FFFFFF"/>
                <w:sz w:val="18"/>
              </w:rPr>
              <w:t>Reading placement</w:t>
            </w:r>
          </w:p>
        </w:tc>
      </w:tr>
      <w:tr w:rsidR="00027371" w14:paraId="1699506E"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6556DB" w14:textId="77777777" w:rsidR="00027371" w:rsidRDefault="00745A75">
            <w:pPr>
              <w:spacing w:after="40" w:line="252" w:lineRule="auto"/>
            </w:pPr>
            <w:r>
              <w:rPr>
                <w:sz w:val="18"/>
              </w:rPr>
              <w:t>(-1,1.8,2) → (-1,1.8,0)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C1C98D" w14:textId="77777777" w:rsidR="00027371" w:rsidRDefault="00745A75">
            <w:pPr>
              <w:spacing w:after="40" w:line="252" w:lineRule="auto"/>
            </w:pPr>
            <w:r>
              <w:rPr>
                <w:sz w:val="18"/>
              </w:rPr>
              <w:t>(0,1.6,-6)</w:t>
            </w:r>
          </w:p>
        </w:tc>
        <w:tc>
          <w:tcPr>
            <w:tcW w:w="42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5E16B1" w14:textId="77777777" w:rsidR="00027371" w:rsidRDefault="00745A75">
            <w:pPr>
              <w:spacing w:after="40" w:line="252" w:lineRule="auto"/>
            </w:pPr>
            <w:r>
              <w:rPr>
                <w:sz w:val="18"/>
              </w:rPr>
              <w:t>right, x=55%, y=27%, 32ch</w:t>
            </w:r>
          </w:p>
        </w:tc>
      </w:tr>
    </w:tbl>
    <w:p w14:paraId="12AF546B" w14:textId="77777777" w:rsidR="00027371" w:rsidRDefault="00027371"/>
    <w:p w14:paraId="6B465925" w14:textId="77777777" w:rsidR="00027371" w:rsidRDefault="00745A75">
      <w:r>
        <w:rPr>
          <w:b/>
        </w:rPr>
        <w:t xml:space="preserve">Heading: </w:t>
      </w:r>
      <w:r>
        <w:t>I realised I didn’t understand the person the portfolio was supposed to represent.</w:t>
      </w:r>
    </w:p>
    <w:p w14:paraId="04D6DD33" w14:textId="77777777" w:rsidR="00027371" w:rsidRDefault="00745A75">
      <w:r>
        <w:rPr>
          <w:b/>
        </w:rPr>
        <w:t xml:space="preserve">Public copy: </w:t>
      </w:r>
      <w:r>
        <w:t>The design questions became questions about the person.</w:t>
      </w:r>
    </w:p>
    <w:p w14:paraId="41F0B1A3" w14:textId="77777777" w:rsidR="00027371" w:rsidRDefault="00745A75">
      <w:r>
        <w:rPr>
          <w:b/>
        </w:rPr>
        <w:t xml:space="preserve">Environment and object score: </w:t>
      </w:r>
      <w:r>
        <w:t>REALISATION. AURA_STRUCTURE samples first 30% during .24–.32; reading hold .32–.38. Word group “the person” settles last by 80 ms, not a speed-reading sequence.</w:t>
      </w:r>
    </w:p>
    <w:p w14:paraId="49DB9853" w14:textId="77777777" w:rsidR="00027371" w:rsidRDefault="00745A75">
      <w:r>
        <w:rPr>
          <w:b/>
        </w:rPr>
        <w:t xml:space="preserve">Typography schedule: </w:t>
      </w:r>
      <w:r>
        <w:t xml:space="preserve">block ID aura-b03. At local q=0, enhanced decorative heading words begin at opacity 0, translateY 18 px (Thinker/Contact 8 px), bottom mask 100%; semantic text is already available. Reveal q=.06–.20, settle q=.20–.28, read q=.28–.92. Supporting copy enters as whole paragraphs q=.16–.28, opacity .2→1 and translateY 8→0 px; no blur on body. Navigation or evidence labels enter q=.20–.28 via left-to-right mask. Hold all at opacity 1 while their section intersects the reading viewport. Exit uses native document </w:t>
      </w:r>
      <w:r>
        <w:t>movement; optional heading-only opacity 1→.75 in last 8% when already leaving the viewport. Focus forces final visible state immediately.</w:t>
      </w:r>
    </w:p>
    <w:p w14:paraId="086F8764" w14:textId="77777777" w:rsidR="00027371" w:rsidRDefault="00745A75">
      <w:r>
        <w:rPr>
          <w:b/>
        </w:rPr>
        <w:t xml:space="preserve">Interaction and sound: </w:t>
      </w:r>
      <w:r>
        <w:t>map and route links stay available throughout. Decorative camera/mesh motion does not capture scroll. The relevant landmark’s matching HTML control receives hover and focus feedback from Part XVIII; none is required to reveal the essential copy. Sound is off for all states.</w:t>
      </w:r>
    </w:p>
    <w:p w14:paraId="39A9B5A2" w14:textId="77777777" w:rsidR="00027371" w:rsidRDefault="00745A75">
      <w:pPr>
        <w:pStyle w:val="Heading3"/>
      </w:pPr>
      <w:r>
        <w:lastRenderedPageBreak/>
        <w:t>AURA B04  38 to 49 percent</w:t>
      </w:r>
    </w:p>
    <w:tbl>
      <w:tblPr>
        <w:tblW w:w="0" w:type="auto"/>
        <w:jc w:val="center"/>
        <w:tblLayout w:type="fixed"/>
        <w:tblLook w:val="04A0" w:firstRow="1" w:lastRow="0" w:firstColumn="1" w:lastColumn="0" w:noHBand="0" w:noVBand="1"/>
      </w:tblPr>
      <w:tblGrid>
        <w:gridCol w:w="3456"/>
        <w:gridCol w:w="1872"/>
        <w:gridCol w:w="4277"/>
      </w:tblGrid>
      <w:tr w:rsidR="00027371" w14:paraId="4574A66B" w14:textId="77777777">
        <w:trPr>
          <w:cantSplit/>
          <w:tblHeader/>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3EA9EB6F" w14:textId="77777777" w:rsidR="00027371" w:rsidRDefault="00745A75">
            <w:pPr>
              <w:keepNext/>
              <w:spacing w:after="40" w:line="252" w:lineRule="auto"/>
            </w:pPr>
            <w:r>
              <w:rPr>
                <w:b/>
                <w:color w:val="FFFFFF"/>
                <w:sz w:val="18"/>
              </w:rPr>
              <w:t>Camera start → end</w:t>
            </w:r>
          </w:p>
        </w:tc>
        <w:tc>
          <w:tcPr>
            <w:tcW w:w="1872"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17B9C42A" w14:textId="77777777" w:rsidR="00027371" w:rsidRDefault="00745A75">
            <w:pPr>
              <w:keepNext/>
              <w:spacing w:after="40" w:line="252" w:lineRule="auto"/>
            </w:pPr>
            <w:r>
              <w:rPr>
                <w:b/>
                <w:color w:val="FFFFFF"/>
                <w:sz w:val="18"/>
              </w:rPr>
              <w:t>Look target</w:t>
            </w:r>
          </w:p>
        </w:tc>
        <w:tc>
          <w:tcPr>
            <w:tcW w:w="4277"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4CA733A2" w14:textId="77777777" w:rsidR="00027371" w:rsidRDefault="00745A75">
            <w:pPr>
              <w:keepNext/>
              <w:spacing w:after="40" w:line="252" w:lineRule="auto"/>
            </w:pPr>
            <w:r>
              <w:rPr>
                <w:b/>
                <w:color w:val="FFFFFF"/>
                <w:sz w:val="18"/>
              </w:rPr>
              <w:t>Reading placement</w:t>
            </w:r>
          </w:p>
        </w:tc>
      </w:tr>
      <w:tr w:rsidR="00027371" w14:paraId="39FB1FEE"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21252C" w14:textId="77777777" w:rsidR="00027371" w:rsidRDefault="00745A75">
            <w:pPr>
              <w:spacing w:after="40" w:line="252" w:lineRule="auto"/>
            </w:pPr>
            <w:r>
              <w:rPr>
                <w:sz w:val="18"/>
              </w:rPr>
              <w:t>(-1,1.8,0) → (0,2,-1)</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9BDBB5" w14:textId="77777777" w:rsidR="00027371" w:rsidRDefault="00745A75">
            <w:pPr>
              <w:spacing w:after="40" w:line="252" w:lineRule="auto"/>
            </w:pPr>
            <w:r>
              <w:rPr>
                <w:sz w:val="18"/>
              </w:rPr>
              <w:t>(0,2,-6)</w:t>
            </w:r>
          </w:p>
        </w:tc>
        <w:tc>
          <w:tcPr>
            <w:tcW w:w="42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48769D" w14:textId="77777777" w:rsidR="00027371" w:rsidRDefault="00745A75">
            <w:pPr>
              <w:spacing w:after="40" w:line="252" w:lineRule="auto"/>
            </w:pPr>
            <w:r>
              <w:rPr>
                <w:sz w:val="18"/>
              </w:rPr>
              <w:t>left, x=9%, y=32%, 32ch</w:t>
            </w:r>
          </w:p>
        </w:tc>
      </w:tr>
    </w:tbl>
    <w:p w14:paraId="7204BE75" w14:textId="77777777" w:rsidR="00027371" w:rsidRDefault="00027371"/>
    <w:p w14:paraId="3B0B75E8" w14:textId="77777777" w:rsidR="00027371" w:rsidRDefault="00745A75">
      <w:r>
        <w:rPr>
          <w:b/>
        </w:rPr>
        <w:t xml:space="preserve">Heading: </w:t>
      </w:r>
      <w:r>
        <w:t>So I stopped building the portfolio.</w:t>
      </w:r>
    </w:p>
    <w:p w14:paraId="41B7123C" w14:textId="77777777" w:rsidR="00027371" w:rsidRDefault="00745A75">
      <w:r>
        <w:rPr>
          <w:b/>
        </w:rPr>
        <w:t xml:space="preserve">Public copy: </w:t>
      </w:r>
      <w:r>
        <w:t>The website became one expression of a larger inquiry.</w:t>
      </w:r>
    </w:p>
    <w:p w14:paraId="2743502E" w14:textId="77777777" w:rsidR="00027371" w:rsidRDefault="00745A75">
      <w:r>
        <w:rPr>
          <w:b/>
        </w:rPr>
        <w:t xml:space="preserve">Environment and object score: </w:t>
      </w:r>
      <w:r>
        <w:t>STRUCTURE. AURA_STRUCTURE .9→3 s; columns rise around camera, max translation 2.5 m. Preserve clear escape corridor; do not bring meshes through text plane.</w:t>
      </w:r>
    </w:p>
    <w:p w14:paraId="5C67BA05" w14:textId="77777777" w:rsidR="00027371" w:rsidRDefault="00745A75">
      <w:r>
        <w:rPr>
          <w:b/>
        </w:rPr>
        <w:t xml:space="preserve">Typography schedule: </w:t>
      </w:r>
      <w:r>
        <w:t xml:space="preserve">block ID aura-b04. At local q=0, enhanced decorative heading words begin at opacity 0, translateY 18 px (Thinker/Contact 8 px), bottom mask 100%; semantic text is already available. Reveal q=.06–.20, settle q=.20–.28, read q=.28–.92. Supporting copy enters as whole paragraphs q=.16–.28, opacity .2→1 and translateY 8→0 px; no blur on body. Navigation or evidence labels enter q=.20–.28 via left-to-right mask. Hold all at opacity 1 while their section intersects the reading viewport. Exit uses native document </w:t>
      </w:r>
      <w:r>
        <w:t>movement; optional heading-only opacity 1→.75 in last 8% when already leaving the viewport. Focus forces final visible state immediately.</w:t>
      </w:r>
    </w:p>
    <w:p w14:paraId="12582C55" w14:textId="77777777" w:rsidR="00027371" w:rsidRDefault="00745A75">
      <w:r>
        <w:rPr>
          <w:b/>
        </w:rPr>
        <w:t xml:space="preserve">Interaction and sound: </w:t>
      </w:r>
      <w:r>
        <w:t>map and route links stay available throughout. Decorative camera/mesh motion does not capture scroll. The relevant landmark’s matching HTML control receives hover and focus feedback from Part XVIII; none is required to reveal the essential copy. Sound is off for all states.</w:t>
      </w:r>
    </w:p>
    <w:p w14:paraId="5BA97C8A" w14:textId="77777777" w:rsidR="00027371" w:rsidRDefault="00745A75">
      <w:pPr>
        <w:pStyle w:val="Heading3"/>
      </w:pPr>
      <w:r>
        <w:t>AURA B05  49 to 62 percent</w:t>
      </w:r>
    </w:p>
    <w:tbl>
      <w:tblPr>
        <w:tblW w:w="0" w:type="auto"/>
        <w:jc w:val="center"/>
        <w:tblLayout w:type="fixed"/>
        <w:tblLook w:val="04A0" w:firstRow="1" w:lastRow="0" w:firstColumn="1" w:lastColumn="0" w:noHBand="0" w:noVBand="1"/>
      </w:tblPr>
      <w:tblGrid>
        <w:gridCol w:w="3456"/>
        <w:gridCol w:w="1872"/>
        <w:gridCol w:w="4277"/>
      </w:tblGrid>
      <w:tr w:rsidR="00027371" w14:paraId="78D419B1" w14:textId="77777777">
        <w:trPr>
          <w:cantSplit/>
          <w:tblHeader/>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101B94CD" w14:textId="77777777" w:rsidR="00027371" w:rsidRDefault="00745A75">
            <w:pPr>
              <w:keepNext/>
              <w:spacing w:after="40" w:line="252" w:lineRule="auto"/>
            </w:pPr>
            <w:r>
              <w:rPr>
                <w:b/>
                <w:color w:val="FFFFFF"/>
                <w:sz w:val="18"/>
              </w:rPr>
              <w:t>Camera start → end</w:t>
            </w:r>
          </w:p>
        </w:tc>
        <w:tc>
          <w:tcPr>
            <w:tcW w:w="1872"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0D2827B6" w14:textId="77777777" w:rsidR="00027371" w:rsidRDefault="00745A75">
            <w:pPr>
              <w:keepNext/>
              <w:spacing w:after="40" w:line="252" w:lineRule="auto"/>
            </w:pPr>
            <w:r>
              <w:rPr>
                <w:b/>
                <w:color w:val="FFFFFF"/>
                <w:sz w:val="18"/>
              </w:rPr>
              <w:t>Look target</w:t>
            </w:r>
          </w:p>
        </w:tc>
        <w:tc>
          <w:tcPr>
            <w:tcW w:w="4277"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58881D2D" w14:textId="77777777" w:rsidR="00027371" w:rsidRDefault="00745A75">
            <w:pPr>
              <w:keepNext/>
              <w:spacing w:after="40" w:line="252" w:lineRule="auto"/>
            </w:pPr>
            <w:r>
              <w:rPr>
                <w:b/>
                <w:color w:val="FFFFFF"/>
                <w:sz w:val="18"/>
              </w:rPr>
              <w:t>Reading placement</w:t>
            </w:r>
          </w:p>
        </w:tc>
      </w:tr>
      <w:tr w:rsidR="00027371" w14:paraId="229949B7"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EA8D0A" w14:textId="77777777" w:rsidR="00027371" w:rsidRDefault="00745A75">
            <w:pPr>
              <w:spacing w:after="40" w:line="252" w:lineRule="auto"/>
            </w:pPr>
            <w:r>
              <w:rPr>
                <w:sz w:val="18"/>
              </w:rPr>
              <w:t>(0,2,-1) → (1.5,2.1,-3)</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31AEA4" w14:textId="77777777" w:rsidR="00027371" w:rsidRDefault="00745A75">
            <w:pPr>
              <w:spacing w:after="40" w:line="252" w:lineRule="auto"/>
            </w:pPr>
            <w:r>
              <w:rPr>
                <w:sz w:val="18"/>
              </w:rPr>
              <w:t>(0,1.6,-7)</w:t>
            </w:r>
          </w:p>
        </w:tc>
        <w:tc>
          <w:tcPr>
            <w:tcW w:w="42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05CD14" w14:textId="77777777" w:rsidR="00027371" w:rsidRDefault="00745A75">
            <w:pPr>
              <w:spacing w:after="40" w:line="252" w:lineRule="auto"/>
            </w:pPr>
            <w:r>
              <w:rPr>
                <w:sz w:val="18"/>
              </w:rPr>
              <w:t>right, x=56%, y=28%, 36ch</w:t>
            </w:r>
          </w:p>
        </w:tc>
      </w:tr>
    </w:tbl>
    <w:p w14:paraId="6DADB5F6" w14:textId="77777777" w:rsidR="00027371" w:rsidRDefault="00027371"/>
    <w:p w14:paraId="3C2A9F52" w14:textId="77777777" w:rsidR="00027371" w:rsidRDefault="00745A75">
      <w:r>
        <w:rPr>
          <w:b/>
        </w:rPr>
        <w:t xml:space="preserve">Heading: </w:t>
      </w:r>
      <w:r>
        <w:t>And started trying to understand the person.</w:t>
      </w:r>
    </w:p>
    <w:p w14:paraId="4A2ED77E" w14:textId="77777777" w:rsidR="00027371" w:rsidRDefault="00745A75">
      <w:r>
        <w:rPr>
          <w:b/>
        </w:rPr>
        <w:t xml:space="preserve">Public copy: </w:t>
      </w:r>
      <w:r>
        <w:t>Conversation before conclusions. Evidence attached to claims. Uncertainty kept visible.</w:t>
      </w:r>
    </w:p>
    <w:p w14:paraId="020DDA4A" w14:textId="77777777" w:rsidR="00027371" w:rsidRDefault="00745A75">
      <w:r>
        <w:rPr>
          <w:b/>
        </w:rPr>
        <w:t xml:space="preserve">Environment and object score: </w:t>
      </w:r>
      <w:r>
        <w:t>ARCHIVE → DOCUMENTS. AURA_DOCUMENTS 0→4 s over .49–.60. Nine sheets travel from separated offsets into an arc; max yaw 22 degrees. Archive label placeholders are abstract, never actual private document pages.</w:t>
      </w:r>
    </w:p>
    <w:p w14:paraId="687BF05E" w14:textId="77777777" w:rsidR="00027371" w:rsidRDefault="00745A75">
      <w:r>
        <w:rPr>
          <w:b/>
        </w:rPr>
        <w:t xml:space="preserve">Typography schedule: </w:t>
      </w:r>
      <w:r>
        <w:t xml:space="preserve">block ID aura-b05. At local q=0, enhanced decorative heading words begin at opacity 0, translateY 18 px (Thinker/Contact 8 px), bottom mask 100%; semantic text is already available. Reveal q=.06–.20, settle q=.20–.28, read q=.28–.92. Supporting copy enters as whole paragraphs q=.16–.28, opacity .2→1 and translateY 8→0 px; no blur on body. Navigation or evidence labels enter q=.20–.28 via left-to-right mask. Hold all at opacity 1 while their section intersects the reading viewport. Exit uses native document </w:t>
      </w:r>
      <w:r>
        <w:t>movement; optional heading-only opacity 1→.75 in last 8% when already leaving the viewport. Focus forces final visible state immediately.</w:t>
      </w:r>
    </w:p>
    <w:p w14:paraId="75C13BC9" w14:textId="77777777" w:rsidR="00027371" w:rsidRDefault="00745A75">
      <w:r>
        <w:rPr>
          <w:b/>
        </w:rPr>
        <w:t xml:space="preserve">Interaction and sound: </w:t>
      </w:r>
      <w:r>
        <w:t>map and route links stay available throughout. Decorative camera/mesh motion does not capture scroll. The relevant landmark’s matching HTML control receives hover and focus feedback from Part XVIII; none is required to reveal the essential copy. Sound is off for all states.</w:t>
      </w:r>
    </w:p>
    <w:p w14:paraId="111F859C" w14:textId="77777777" w:rsidR="00027371" w:rsidRDefault="00745A75">
      <w:pPr>
        <w:pStyle w:val="Heading3"/>
      </w:pPr>
      <w:r>
        <w:lastRenderedPageBreak/>
        <w:t>AURA B06  62 to 74 percent</w:t>
      </w:r>
    </w:p>
    <w:tbl>
      <w:tblPr>
        <w:tblW w:w="0" w:type="auto"/>
        <w:jc w:val="center"/>
        <w:tblLayout w:type="fixed"/>
        <w:tblLook w:val="04A0" w:firstRow="1" w:lastRow="0" w:firstColumn="1" w:lastColumn="0" w:noHBand="0" w:noVBand="1"/>
      </w:tblPr>
      <w:tblGrid>
        <w:gridCol w:w="3456"/>
        <w:gridCol w:w="1872"/>
        <w:gridCol w:w="4277"/>
      </w:tblGrid>
      <w:tr w:rsidR="00027371" w14:paraId="0EAFA644" w14:textId="77777777">
        <w:trPr>
          <w:cantSplit/>
          <w:tblHeader/>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01556141" w14:textId="77777777" w:rsidR="00027371" w:rsidRDefault="00745A75">
            <w:pPr>
              <w:keepNext/>
              <w:spacing w:after="40" w:line="252" w:lineRule="auto"/>
            </w:pPr>
            <w:r>
              <w:rPr>
                <w:b/>
                <w:color w:val="FFFFFF"/>
                <w:sz w:val="18"/>
              </w:rPr>
              <w:t>Camera start → end</w:t>
            </w:r>
          </w:p>
        </w:tc>
        <w:tc>
          <w:tcPr>
            <w:tcW w:w="1872"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4380BB34" w14:textId="77777777" w:rsidR="00027371" w:rsidRDefault="00745A75">
            <w:pPr>
              <w:keepNext/>
              <w:spacing w:after="40" w:line="252" w:lineRule="auto"/>
            </w:pPr>
            <w:r>
              <w:rPr>
                <w:b/>
                <w:color w:val="FFFFFF"/>
                <w:sz w:val="18"/>
              </w:rPr>
              <w:t>Look target</w:t>
            </w:r>
          </w:p>
        </w:tc>
        <w:tc>
          <w:tcPr>
            <w:tcW w:w="4277"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3C9A8366" w14:textId="77777777" w:rsidR="00027371" w:rsidRDefault="00745A75">
            <w:pPr>
              <w:keepNext/>
              <w:spacing w:after="40" w:line="252" w:lineRule="auto"/>
            </w:pPr>
            <w:r>
              <w:rPr>
                <w:b/>
                <w:color w:val="FFFFFF"/>
                <w:sz w:val="18"/>
              </w:rPr>
              <w:t>Reading placement</w:t>
            </w:r>
          </w:p>
        </w:tc>
      </w:tr>
      <w:tr w:rsidR="00027371" w14:paraId="3019CAFB"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8A39C0" w14:textId="77777777" w:rsidR="00027371" w:rsidRDefault="00745A75">
            <w:pPr>
              <w:spacing w:after="40" w:line="252" w:lineRule="auto"/>
            </w:pPr>
            <w:r>
              <w:rPr>
                <w:sz w:val="18"/>
              </w:rPr>
              <w:t>(1.5,2.1,-3) → (1.5,2.1,-4)</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D63352" w14:textId="77777777" w:rsidR="00027371" w:rsidRDefault="00745A75">
            <w:pPr>
              <w:spacing w:after="40" w:line="252" w:lineRule="auto"/>
            </w:pPr>
            <w:r>
              <w:rPr>
                <w:sz w:val="18"/>
              </w:rPr>
              <w:t>(0,1.6,-7)</w:t>
            </w:r>
          </w:p>
        </w:tc>
        <w:tc>
          <w:tcPr>
            <w:tcW w:w="42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7BAFF2" w14:textId="77777777" w:rsidR="00027371" w:rsidRDefault="00745A75">
            <w:pPr>
              <w:spacing w:after="40" w:line="252" w:lineRule="auto"/>
            </w:pPr>
            <w:r>
              <w:rPr>
                <w:sz w:val="18"/>
              </w:rPr>
              <w:t>left, x=9%, y=30%, 34ch</w:t>
            </w:r>
          </w:p>
        </w:tc>
      </w:tr>
    </w:tbl>
    <w:p w14:paraId="688CC098" w14:textId="77777777" w:rsidR="00027371" w:rsidRDefault="00027371"/>
    <w:p w14:paraId="7AC57702" w14:textId="77777777" w:rsidR="00027371" w:rsidRDefault="00745A75">
      <w:r>
        <w:rPr>
          <w:b/>
        </w:rPr>
        <w:t xml:space="preserve">Heading: </w:t>
      </w:r>
      <w:r>
        <w:t>Discovery. Evidence. Understanding.</w:t>
      </w:r>
    </w:p>
    <w:p w14:paraId="0473883C" w14:textId="77777777" w:rsidR="00027371" w:rsidRDefault="00745A75">
      <w:r>
        <w:rPr>
          <w:b/>
        </w:rPr>
        <w:t xml:space="preserve">Public copy: </w:t>
      </w:r>
      <w:r>
        <w:t>AURA holds a working account, including the parts I still don’t understand.</w:t>
      </w:r>
    </w:p>
    <w:p w14:paraId="5F3E06B0" w14:textId="77777777" w:rsidR="00027371" w:rsidRDefault="00745A75">
      <w:r>
        <w:rPr>
          <w:b/>
        </w:rPr>
        <w:t xml:space="preserve">Environment and object score: </w:t>
      </w:r>
      <w:r>
        <w:t>EVIDENCE → RELATIONSHIPS. A03 draw range 0→1 over .64–.71. Every link is a narrative connection, not proof of psychological causation. Camera and text hold .68–.74.</w:t>
      </w:r>
    </w:p>
    <w:p w14:paraId="6993842C" w14:textId="77777777" w:rsidR="00027371" w:rsidRDefault="00745A75">
      <w:r>
        <w:rPr>
          <w:b/>
        </w:rPr>
        <w:t xml:space="preserve">Typography schedule: </w:t>
      </w:r>
      <w:r>
        <w:t xml:space="preserve">block ID aura-b06. At local q=0, enhanced decorative heading words begin at opacity 0, translateY 18 px (Thinker/Contact 8 px), bottom mask 100%; semantic text is already available. Reveal q=.06–.20, settle q=.20–.28, read q=.28–.92. Supporting copy enters as whole paragraphs q=.16–.28, opacity .2→1 and translateY 8→0 px; no blur on body. Navigation or evidence labels enter q=.20–.28 via left-to-right mask. Hold all at opacity 1 while their section intersects the reading viewport. Exit uses native document </w:t>
      </w:r>
      <w:r>
        <w:t>movement; optional heading-only opacity 1→.75 in last 8% when already leaving the viewport. Focus forces final visible state immediately.</w:t>
      </w:r>
    </w:p>
    <w:p w14:paraId="5B427DF3" w14:textId="77777777" w:rsidR="00027371" w:rsidRDefault="00745A75">
      <w:r>
        <w:rPr>
          <w:b/>
        </w:rPr>
        <w:t xml:space="preserve">Interaction and sound: </w:t>
      </w:r>
      <w:r>
        <w:t>map and route links stay available throughout. Decorative camera/mesh motion does not capture scroll. The relevant landmark’s matching HTML control receives hover and focus feedback from Part XVIII; none is required to reveal the essential copy. Sound is off for all states.</w:t>
      </w:r>
    </w:p>
    <w:p w14:paraId="20E6B7AF" w14:textId="77777777" w:rsidR="00027371" w:rsidRDefault="00745A75">
      <w:pPr>
        <w:pStyle w:val="Heading3"/>
      </w:pPr>
      <w:r>
        <w:t>AURA B07  74 to 88 percent</w:t>
      </w:r>
    </w:p>
    <w:tbl>
      <w:tblPr>
        <w:tblW w:w="0" w:type="auto"/>
        <w:jc w:val="center"/>
        <w:tblLayout w:type="fixed"/>
        <w:tblLook w:val="04A0" w:firstRow="1" w:lastRow="0" w:firstColumn="1" w:lastColumn="0" w:noHBand="0" w:noVBand="1"/>
      </w:tblPr>
      <w:tblGrid>
        <w:gridCol w:w="3456"/>
        <w:gridCol w:w="1872"/>
        <w:gridCol w:w="4277"/>
      </w:tblGrid>
      <w:tr w:rsidR="00027371" w14:paraId="75A5554A" w14:textId="77777777">
        <w:trPr>
          <w:cantSplit/>
          <w:tblHeader/>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4E217756" w14:textId="77777777" w:rsidR="00027371" w:rsidRDefault="00745A75">
            <w:pPr>
              <w:keepNext/>
              <w:spacing w:after="40" w:line="252" w:lineRule="auto"/>
            </w:pPr>
            <w:r>
              <w:rPr>
                <w:b/>
                <w:color w:val="FFFFFF"/>
                <w:sz w:val="18"/>
              </w:rPr>
              <w:t>Camera start → end</w:t>
            </w:r>
          </w:p>
        </w:tc>
        <w:tc>
          <w:tcPr>
            <w:tcW w:w="1872"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74EBF202" w14:textId="77777777" w:rsidR="00027371" w:rsidRDefault="00745A75">
            <w:pPr>
              <w:keepNext/>
              <w:spacing w:after="40" w:line="252" w:lineRule="auto"/>
            </w:pPr>
            <w:r>
              <w:rPr>
                <w:b/>
                <w:color w:val="FFFFFF"/>
                <w:sz w:val="18"/>
              </w:rPr>
              <w:t>Look target</w:t>
            </w:r>
          </w:p>
        </w:tc>
        <w:tc>
          <w:tcPr>
            <w:tcW w:w="4277"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1AB039C7" w14:textId="77777777" w:rsidR="00027371" w:rsidRDefault="00745A75">
            <w:pPr>
              <w:keepNext/>
              <w:spacing w:after="40" w:line="252" w:lineRule="auto"/>
            </w:pPr>
            <w:r>
              <w:rPr>
                <w:b/>
                <w:color w:val="FFFFFF"/>
                <w:sz w:val="18"/>
              </w:rPr>
              <w:t>Reading placement</w:t>
            </w:r>
          </w:p>
        </w:tc>
      </w:tr>
      <w:tr w:rsidR="00027371" w14:paraId="04685D29"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C5FB75" w14:textId="77777777" w:rsidR="00027371" w:rsidRDefault="00745A75">
            <w:pPr>
              <w:spacing w:after="40" w:line="252" w:lineRule="auto"/>
            </w:pPr>
            <w:r>
              <w:rPr>
                <w:sz w:val="18"/>
              </w:rPr>
              <w:t>(1.5,2.1,-4) → (0,2.2,-5)</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4C8FD8" w14:textId="77777777" w:rsidR="00027371" w:rsidRDefault="00745A75">
            <w:pPr>
              <w:spacing w:after="40" w:line="252" w:lineRule="auto"/>
            </w:pPr>
            <w:r>
              <w:rPr>
                <w:sz w:val="18"/>
              </w:rPr>
              <w:t>(0,2,-9)</w:t>
            </w:r>
          </w:p>
        </w:tc>
        <w:tc>
          <w:tcPr>
            <w:tcW w:w="42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373139" w14:textId="77777777" w:rsidR="00027371" w:rsidRDefault="00745A75">
            <w:pPr>
              <w:spacing w:after="40" w:line="252" w:lineRule="auto"/>
            </w:pPr>
            <w:r>
              <w:rPr>
                <w:sz w:val="18"/>
              </w:rPr>
              <w:t>right, x=56%, y=32%, 34ch</w:t>
            </w:r>
          </w:p>
        </w:tc>
      </w:tr>
    </w:tbl>
    <w:p w14:paraId="32CA8E57" w14:textId="77777777" w:rsidR="00027371" w:rsidRDefault="00027371"/>
    <w:p w14:paraId="1FC36C09" w14:textId="77777777" w:rsidR="00027371" w:rsidRDefault="00745A75">
      <w:r>
        <w:rPr>
          <w:b/>
        </w:rPr>
        <w:t xml:space="preserve">Heading: </w:t>
      </w:r>
      <w:r>
        <w:t>Model</w:t>
      </w:r>
    </w:p>
    <w:p w14:paraId="2714533D" w14:textId="77777777" w:rsidR="00027371" w:rsidRDefault="00745A75">
      <w:r>
        <w:rPr>
          <w:b/>
        </w:rPr>
        <w:t xml:space="preserve">Public copy: </w:t>
      </w:r>
      <w:r>
        <w:t>A model that can be revised.</w:t>
      </w:r>
    </w:p>
    <w:p w14:paraId="51CA06F4" w14:textId="77777777" w:rsidR="00027371" w:rsidRDefault="00745A75">
      <w:r>
        <w:rPr>
          <w:b/>
        </w:rPr>
        <w:t xml:space="preserve">Environment and object score: </w:t>
      </w:r>
      <w:r>
        <w:t>MODEL. AURA_MODEL 0→3 s over .74–.85; nine sheets occupy their final sockets. The five process labels have HTML definitions. Avoid claiming that every tension has been resolved.</w:t>
      </w:r>
    </w:p>
    <w:p w14:paraId="4E799688" w14:textId="77777777" w:rsidR="00027371" w:rsidRDefault="00745A75">
      <w:r>
        <w:rPr>
          <w:b/>
        </w:rPr>
        <w:t xml:space="preserve">Typography schedule: </w:t>
      </w:r>
      <w:r>
        <w:t xml:space="preserve">block ID aura-b07. At local q=0, enhanced decorative heading words begin at opacity 0, translateY 18 px (Thinker/Contact 8 px), bottom mask 100%; semantic text is already available. Reveal q=.06–.20, settle q=.20–.28, read q=.28–.92. Supporting copy enters as whole paragraphs q=.16–.28, opacity .2→1 and translateY 8→0 px; no blur on body. Navigation or evidence labels enter q=.20–.28 via left-to-right mask. Hold all at opacity 1 while their section intersects the reading viewport. Exit uses native document </w:t>
      </w:r>
      <w:r>
        <w:t>movement; optional heading-only opacity 1→.75 in last 8% when already leaving the viewport. Focus forces final visible state immediately.</w:t>
      </w:r>
    </w:p>
    <w:p w14:paraId="2990BBB8" w14:textId="77777777" w:rsidR="00027371" w:rsidRDefault="00745A75">
      <w:r>
        <w:rPr>
          <w:b/>
        </w:rPr>
        <w:t xml:space="preserve">Interaction and sound: </w:t>
      </w:r>
      <w:r>
        <w:t>map and route links stay available throughout. Decorative camera/mesh motion does not capture scroll. The relevant landmark’s matching HTML control receives hover and focus feedback from Part XVIII; none is required to reveal the essential copy. Sound is off for all states.</w:t>
      </w:r>
    </w:p>
    <w:p w14:paraId="307E534B" w14:textId="77777777" w:rsidR="00027371" w:rsidRDefault="00745A75">
      <w:pPr>
        <w:pStyle w:val="Heading3"/>
      </w:pPr>
      <w:r>
        <w:t>AURA B08  88 to 100 percent</w:t>
      </w:r>
    </w:p>
    <w:tbl>
      <w:tblPr>
        <w:tblW w:w="0" w:type="auto"/>
        <w:jc w:val="center"/>
        <w:tblLayout w:type="fixed"/>
        <w:tblLook w:val="04A0" w:firstRow="1" w:lastRow="0" w:firstColumn="1" w:lastColumn="0" w:noHBand="0" w:noVBand="1"/>
      </w:tblPr>
      <w:tblGrid>
        <w:gridCol w:w="3456"/>
        <w:gridCol w:w="1872"/>
        <w:gridCol w:w="4277"/>
      </w:tblGrid>
      <w:tr w:rsidR="00027371" w14:paraId="5D65381C" w14:textId="77777777">
        <w:trPr>
          <w:cantSplit/>
          <w:tblHeader/>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794E28BA" w14:textId="77777777" w:rsidR="00027371" w:rsidRDefault="00745A75">
            <w:pPr>
              <w:keepNext/>
              <w:spacing w:after="40" w:line="252" w:lineRule="auto"/>
            </w:pPr>
            <w:r>
              <w:rPr>
                <w:b/>
                <w:color w:val="FFFFFF"/>
                <w:sz w:val="18"/>
              </w:rPr>
              <w:t>Camera start → end</w:t>
            </w:r>
          </w:p>
        </w:tc>
        <w:tc>
          <w:tcPr>
            <w:tcW w:w="1872"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467D6886" w14:textId="77777777" w:rsidR="00027371" w:rsidRDefault="00745A75">
            <w:pPr>
              <w:keepNext/>
              <w:spacing w:after="40" w:line="252" w:lineRule="auto"/>
            </w:pPr>
            <w:r>
              <w:rPr>
                <w:b/>
                <w:color w:val="FFFFFF"/>
                <w:sz w:val="18"/>
              </w:rPr>
              <w:t>Look target</w:t>
            </w:r>
          </w:p>
        </w:tc>
        <w:tc>
          <w:tcPr>
            <w:tcW w:w="4277"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541FA762" w14:textId="77777777" w:rsidR="00027371" w:rsidRDefault="00745A75">
            <w:pPr>
              <w:keepNext/>
              <w:spacing w:after="40" w:line="252" w:lineRule="auto"/>
            </w:pPr>
            <w:r>
              <w:rPr>
                <w:b/>
                <w:color w:val="FFFFFF"/>
                <w:sz w:val="18"/>
              </w:rPr>
              <w:t>Reading placement</w:t>
            </w:r>
          </w:p>
        </w:tc>
      </w:tr>
      <w:tr w:rsidR="00027371" w14:paraId="3B76CF08"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267E64" w14:textId="77777777" w:rsidR="00027371" w:rsidRDefault="00745A75">
            <w:pPr>
              <w:spacing w:after="40" w:line="252" w:lineRule="auto"/>
            </w:pPr>
            <w:r>
              <w:rPr>
                <w:sz w:val="18"/>
              </w:rPr>
              <w:t>(0,2.2,-5) → (0,2,-7)</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CB6B3D" w14:textId="77777777" w:rsidR="00027371" w:rsidRDefault="00745A75">
            <w:pPr>
              <w:spacing w:after="40" w:line="252" w:lineRule="auto"/>
            </w:pPr>
            <w:r>
              <w:rPr>
                <w:sz w:val="18"/>
              </w:rPr>
              <w:t>(0,1.8,-11)</w:t>
            </w:r>
          </w:p>
        </w:tc>
        <w:tc>
          <w:tcPr>
            <w:tcW w:w="42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DDE3BE" w14:textId="77777777" w:rsidR="00027371" w:rsidRDefault="00745A75">
            <w:pPr>
              <w:spacing w:after="40" w:line="252" w:lineRule="auto"/>
            </w:pPr>
            <w:r>
              <w:rPr>
                <w:sz w:val="18"/>
              </w:rPr>
              <w:t>center, x=50%, y=35%, 32ch</w:t>
            </w:r>
          </w:p>
        </w:tc>
      </w:tr>
    </w:tbl>
    <w:p w14:paraId="57F14C08" w14:textId="77777777" w:rsidR="00027371" w:rsidRDefault="00027371"/>
    <w:p w14:paraId="5EFEBED9" w14:textId="77777777" w:rsidR="00027371" w:rsidRDefault="00745A75">
      <w:r>
        <w:rPr>
          <w:b/>
        </w:rPr>
        <w:t xml:space="preserve">Heading: </w:t>
      </w:r>
      <w:r>
        <w:t>Expression</w:t>
      </w:r>
    </w:p>
    <w:p w14:paraId="6DEC72E8" w14:textId="77777777" w:rsidR="00027371" w:rsidRDefault="00745A75">
      <w:r>
        <w:rPr>
          <w:b/>
        </w:rPr>
        <w:t xml:space="preserve">Public copy: </w:t>
      </w:r>
      <w:r>
        <w:t>This garden, and the quicker version next door. Two tempos, one model underneath.</w:t>
      </w:r>
    </w:p>
    <w:p w14:paraId="23011396" w14:textId="77777777" w:rsidR="00027371" w:rsidRDefault="00745A75">
      <w:r>
        <w:rPr>
          <w:b/>
        </w:rPr>
        <w:t xml:space="preserve">Environment and object score: </w:t>
      </w:r>
      <w:r>
        <w:t>EXPRESSION → EXIT_READY. Directional multiplier .78→1.0, fog returns .018. The final arrangement remains stable; do not turn 3D into rendered video. Contact and Work links appear after .94.</w:t>
      </w:r>
    </w:p>
    <w:p w14:paraId="7B592B25" w14:textId="77777777" w:rsidR="00027371" w:rsidRDefault="00745A75">
      <w:r>
        <w:rPr>
          <w:b/>
        </w:rPr>
        <w:t xml:space="preserve">Typography schedule: </w:t>
      </w:r>
      <w:r>
        <w:t xml:space="preserve">block ID aura-b08. At local q=0, enhanced decorative heading words begin at opacity 0, translateY 18 px (Thinker/Contact 8 px), bottom mask 100%; semantic text is already available. Reveal q=.06–.20, settle q=.20–.28, read q=.28–.92. Supporting copy enters as whole paragraphs q=.16–.28, opacity .2→1 and translateY 8→0 px; no blur on body. Navigation or evidence labels enter q=.20–.28 via left-to-right mask. Hold all at opacity 1 while their section intersects the reading viewport. Exit uses native document </w:t>
      </w:r>
      <w:r>
        <w:t>movement; optional heading-only opacity 1→.75 in last 8% when already leaving the viewport. Focus forces final visible state immediately.</w:t>
      </w:r>
    </w:p>
    <w:p w14:paraId="26D9197D" w14:textId="77777777" w:rsidR="00027371" w:rsidRDefault="00745A75">
      <w:r>
        <w:rPr>
          <w:b/>
        </w:rPr>
        <w:t xml:space="preserve">Interaction and sound: </w:t>
      </w:r>
      <w:r>
        <w:t>map and route links stay available throughout. Decorative camera/mesh motion does not capture scroll. The relevant landmark’s matching HTML control receives hover and focus feedback from Part XVIII; none is required to reveal the essential copy. Sound is off for all states.</w:t>
      </w:r>
    </w:p>
    <w:p w14:paraId="71B38B60" w14:textId="77777777" w:rsidR="00027371" w:rsidRDefault="00745A75">
      <w:pPr>
        <w:pStyle w:val="Heading2"/>
      </w:pPr>
      <w:r>
        <w:t>13.3 Mobile and fallback composition</w:t>
      </w:r>
    </w:p>
    <w:p w14:paraId="0FF6E035" w14:textId="77777777" w:rsidR="00027371" w:rsidRDefault="00745A75">
      <w:r>
        <w:rPr>
          <w:b/>
        </w:rPr>
        <w:t xml:space="preserve">Mobile: </w:t>
      </w:r>
      <w:r>
        <w:t>Use a frontal 52-degree camera, movement depth scaled .6 and no orbit. Nine documents retain full labels in a separate ordered list. On low tier use five stage illustrations and the same prose.</w:t>
      </w:r>
    </w:p>
    <w:p w14:paraId="0D040E53" w14:textId="77777777" w:rsidR="00027371" w:rsidRDefault="00745A75">
      <w:r>
        <w:rPr>
          <w:b/>
        </w:rPr>
        <w:t xml:space="preserve">Reduced motion: </w:t>
      </w:r>
      <w:r>
        <w:t>display aura-mobile.webp or aura-desktop.webp at canonical p=0.9; remove sticky travel height and all transform/mask/blur animation. Render the complete beat content in source order with one h1, nested h2 headings, a route introduction and visible end links. No content is lost because a camera path was removed. WebGL unavailable or a failed model uses the same composition. Full-motion users can still choose Read without motion.</w:t>
      </w:r>
    </w:p>
    <w:p w14:paraId="6FA63B0D" w14:textId="77777777" w:rsidR="00027371" w:rsidRDefault="00745A75">
      <w:r>
        <w:rPr>
          <w:b/>
        </w:rPr>
        <w:t xml:space="preserve">Readable layout: </w:t>
      </w:r>
      <w:r>
        <w:t>large viewports use at most two columns only when a landmark needs the other half. At ≤767 px or ≤600 px viewport height, all body copy is one column, max-width 38ch and minimum font size 20 px. At 200% text zoom, sections grow and the score remeasures. Avoid fixed vertical positions for long paragraphs. Hero headings wrap rather than shrinking below 38 px on phones.</w:t>
      </w:r>
    </w:p>
    <w:p w14:paraId="573444B4" w14:textId="77777777" w:rsidR="00027371" w:rsidRDefault="00745A75">
      <w:pPr>
        <w:pStyle w:val="Heading2"/>
      </w:pPr>
      <w:r>
        <w:t>13.4 Route state and acceptance</w:t>
      </w:r>
    </w:p>
    <w:p w14:paraId="0B3C8549" w14:textId="77777777" w:rsidR="00027371" w:rsidRDefault="00745A75">
      <w:r>
        <w:t>States are the named labels in the environment score plus LOADING, STATIC_FALLBACK and EXIT_READY. Derive the visual state directly from p; only disclosure open/closed and explicit route travel are event state machines. Boundary ties choose the later beat except p=1, which holds the final beat. Reverse travel recomputes prior poses; all asynchronous asset completion checks the current route token before attaching.</w:t>
      </w:r>
    </w:p>
    <w:p w14:paraId="2BD1F778" w14:textId="77777777" w:rsidR="00027371" w:rsidRDefault="00745A75">
      <w:r>
        <w:rPr>
          <w:b/>
        </w:rPr>
        <w:t xml:space="preserve">Visual acceptance: </w:t>
      </w:r>
      <w:r>
        <w:t>show the entry, midpoint, final frame and every landmark hold at 1440×1000 and 390×844. The viewer must identify this route’s environment without reading its title. Confirm readable negative space, stable ground contact, no camera clipping, no unintended object pop, a stable reading hold, clear interaction affordances and an exit that feels connected to the shared garden. Text and controls must survive the identical captures with motion reduced and WebGL disabled.</w:t>
      </w:r>
    </w:p>
    <w:p w14:paraId="310F880B" w14:textId="77777777" w:rsidR="00027371" w:rsidRDefault="00745A75">
      <w:r>
        <w:t>AURA process definitions: Discovery means sustained questions; Evidence means attaching claims to actual projects or experiences; Understanding means identifying patterns while retaining uncertainty; Model means a provisional account that can be revised; Expression means this website. These are public descriptions of method. The nine document labels match route topics, not confidential source filenames. The model graph must include a visible caption “A working model, open to revision”.</w:t>
      </w:r>
    </w:p>
    <w:p w14:paraId="3BE2D27B" w14:textId="77777777" w:rsidR="00027371" w:rsidRDefault="00745A75">
      <w:pPr>
        <w:pStyle w:val="Heading1"/>
      </w:pPr>
      <w:bookmarkStart w:id="27" w:name="part_14"/>
      <w:bookmarkStart w:id="28" w:name="_Toc240985584"/>
      <w:r>
        <w:lastRenderedPageBreak/>
        <w:t>PART XIV — CONTACT</w:t>
      </w:r>
      <w:bookmarkEnd w:id="27"/>
      <w:bookmarkEnd w:id="28"/>
    </w:p>
    <w:p w14:paraId="07B19347" w14:textId="77777777" w:rsidR="00027371" w:rsidRDefault="00745A75">
      <w:pPr>
        <w:pStyle w:val="Heading2"/>
      </w:pPr>
      <w:r>
        <w:t>14.1 Route intent and spatial contract</w:t>
      </w:r>
    </w:p>
    <w:p w14:paraId="426BAF0F" w14:textId="77777777" w:rsidR="00027371" w:rsidRDefault="00745A75">
      <w:r>
        <w:rPr>
          <w:b/>
        </w:rPr>
        <w:t xml:space="preserve">Route: </w:t>
      </w:r>
      <w:r>
        <w:t>/stay/contact/</w:t>
      </w:r>
    </w:p>
    <w:p w14:paraId="3827A8FE" w14:textId="77777777" w:rsidR="00027371" w:rsidRDefault="00745A75">
      <w:r>
        <w:rPr>
          <w:b/>
        </w:rPr>
        <w:t xml:space="preserve">Purpose: </w:t>
      </w:r>
      <w:r>
        <w:t>A nearly empty open garden with a single resting stone and quiet outward path; contacts have priority.</w:t>
      </w:r>
    </w:p>
    <w:p w14:paraId="648AEA3E" w14:textId="77777777" w:rsidR="00027371" w:rsidRDefault="00745A75">
      <w:r>
        <w:rPr>
          <w:b/>
        </w:rPr>
        <w:t xml:space="preserve">Motion personality: </w:t>
      </w:r>
      <w:r>
        <w:t>An almost empty open garden. Contact channels and a gentle ending receive attention; no form, conversion funnel or major animation.</w:t>
      </w:r>
    </w:p>
    <w:p w14:paraId="404941C9" w14:textId="77777777" w:rsidR="00027371" w:rsidRDefault="00745A75">
      <w:r>
        <w:t>World origin (-74,0,-66); local camera entry (0,1.65,4); final camera (0,1.65,3). All camera values below are local exported X/Y/Z metres. Base perspective FOV 46°, near=.1 m, far=220 m. Use the world origin translation once. Roll=0. Local extent 20 × 20 m. Suggested travel allocation 1.6 viewport heights; content may extend it for zoom and translation. No maximum height may clip prose.</w:t>
      </w:r>
    </w:p>
    <w:p w14:paraId="556DA01F" w14:textId="77777777" w:rsidR="00027371" w:rsidRDefault="00745A75">
      <w:r>
        <w:rPr>
          <w:b/>
        </w:rPr>
        <w:t xml:space="preserve">Assets: </w:t>
      </w:r>
      <w:r>
        <w:t>C01 open-ground, C02 resting-stone. Shared G02–G12 are placed only where needed. Route-specific details dominate the composition; no generic background-and-card layout.</w:t>
      </w:r>
    </w:p>
    <w:p w14:paraId="69A4B8E0" w14:textId="77777777" w:rsidR="00027371" w:rsidRDefault="00745A75">
      <w:r>
        <w:rPr>
          <w:b/>
        </w:rPr>
        <w:t xml:space="preserve">Direct entry and exit: </w:t>
      </w:r>
      <w:r>
        <w:t>direct loading initializes the first visible beat without visiting Garden. At p=1 hold the end state indefinitely. Explicit exit links go to /stay/, /quick/. The map always offers every destination.</w:t>
      </w:r>
    </w:p>
    <w:p w14:paraId="6F554DA0" w14:textId="77777777" w:rsidR="00027371" w:rsidRDefault="00745A75">
      <w:pPr>
        <w:pStyle w:val="Heading2"/>
      </w:pPr>
      <w:r>
        <w:t>14.2 Complete 0 to 100 percent route timeline</w:t>
      </w:r>
    </w:p>
    <w:p w14:paraId="368FF4AD" w14:textId="77777777" w:rsidR="00027371" w:rsidRDefault="00745A75">
      <w:r>
        <w:t>Every beat below defines camera, environment and exact public display copy. The percentage interval uses the measured score in Part IV. Unless overridden, motion happens in the first 35% of the interval, then holds. Text remains ordinary semantic HTML; its placement describes the settled composition. A quoted heading here is site copy, not a new sourced quotation by a third party.</w:t>
      </w:r>
    </w:p>
    <w:p w14:paraId="4BAA6CEF" w14:textId="77777777" w:rsidR="00027371" w:rsidRDefault="00745A75">
      <w:pPr>
        <w:pStyle w:val="Heading3"/>
      </w:pPr>
      <w:r>
        <w:t>CONTACT B01  0 to 25 percent</w:t>
      </w:r>
    </w:p>
    <w:tbl>
      <w:tblPr>
        <w:tblW w:w="0" w:type="auto"/>
        <w:jc w:val="center"/>
        <w:tblLayout w:type="fixed"/>
        <w:tblLook w:val="04A0" w:firstRow="1" w:lastRow="0" w:firstColumn="1" w:lastColumn="0" w:noHBand="0" w:noVBand="1"/>
      </w:tblPr>
      <w:tblGrid>
        <w:gridCol w:w="3456"/>
        <w:gridCol w:w="1872"/>
        <w:gridCol w:w="4277"/>
      </w:tblGrid>
      <w:tr w:rsidR="00027371" w14:paraId="6C3B7574" w14:textId="77777777">
        <w:trPr>
          <w:cantSplit/>
          <w:tblHeader/>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6421EFBA" w14:textId="77777777" w:rsidR="00027371" w:rsidRDefault="00745A75">
            <w:pPr>
              <w:keepNext/>
              <w:spacing w:after="40" w:line="252" w:lineRule="auto"/>
            </w:pPr>
            <w:r>
              <w:rPr>
                <w:b/>
                <w:color w:val="FFFFFF"/>
                <w:sz w:val="18"/>
              </w:rPr>
              <w:t>Camera start → end</w:t>
            </w:r>
          </w:p>
        </w:tc>
        <w:tc>
          <w:tcPr>
            <w:tcW w:w="1872"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04F6A9C9" w14:textId="77777777" w:rsidR="00027371" w:rsidRDefault="00745A75">
            <w:pPr>
              <w:keepNext/>
              <w:spacing w:after="40" w:line="252" w:lineRule="auto"/>
            </w:pPr>
            <w:r>
              <w:rPr>
                <w:b/>
                <w:color w:val="FFFFFF"/>
                <w:sz w:val="18"/>
              </w:rPr>
              <w:t>Look target</w:t>
            </w:r>
          </w:p>
        </w:tc>
        <w:tc>
          <w:tcPr>
            <w:tcW w:w="4277"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05DC3720" w14:textId="77777777" w:rsidR="00027371" w:rsidRDefault="00745A75">
            <w:pPr>
              <w:keepNext/>
              <w:spacing w:after="40" w:line="252" w:lineRule="auto"/>
            </w:pPr>
            <w:r>
              <w:rPr>
                <w:b/>
                <w:color w:val="FFFFFF"/>
                <w:sz w:val="18"/>
              </w:rPr>
              <w:t>Reading placement</w:t>
            </w:r>
          </w:p>
        </w:tc>
      </w:tr>
      <w:tr w:rsidR="00027371" w14:paraId="104F4B0D"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15D123" w14:textId="77777777" w:rsidR="00027371" w:rsidRDefault="00745A75">
            <w:pPr>
              <w:spacing w:after="40" w:line="252" w:lineRule="auto"/>
            </w:pPr>
            <w:r>
              <w:rPr>
                <w:sz w:val="18"/>
              </w:rPr>
              <w:t>(0,1.65,4) → (0,1.65,3)</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04F812" w14:textId="77777777" w:rsidR="00027371" w:rsidRDefault="00745A75">
            <w:pPr>
              <w:spacing w:after="40" w:line="252" w:lineRule="auto"/>
            </w:pPr>
            <w:r>
              <w:rPr>
                <w:sz w:val="18"/>
              </w:rPr>
              <w:t>(0,1,-8)</w:t>
            </w:r>
          </w:p>
        </w:tc>
        <w:tc>
          <w:tcPr>
            <w:tcW w:w="42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AD8189" w14:textId="77777777" w:rsidR="00027371" w:rsidRDefault="00745A75">
            <w:pPr>
              <w:spacing w:after="40" w:line="252" w:lineRule="auto"/>
            </w:pPr>
            <w:r>
              <w:rPr>
                <w:sz w:val="18"/>
              </w:rPr>
              <w:t>center, x=50%, y=31%, 25ch</w:t>
            </w:r>
          </w:p>
        </w:tc>
      </w:tr>
    </w:tbl>
    <w:p w14:paraId="4CFEE2F3" w14:textId="77777777" w:rsidR="00027371" w:rsidRDefault="00027371"/>
    <w:p w14:paraId="69556B14" w14:textId="77777777" w:rsidR="00027371" w:rsidRDefault="00745A75">
      <w:r>
        <w:rPr>
          <w:b/>
        </w:rPr>
        <w:t xml:space="preserve">Heading: </w:t>
      </w:r>
      <w:r>
        <w:t>If you made it this far, let’s talk.</w:t>
      </w:r>
    </w:p>
    <w:p w14:paraId="0CF9C033" w14:textId="77777777" w:rsidR="00027371" w:rsidRDefault="00745A75">
      <w:r>
        <w:rPr>
          <w:b/>
        </w:rPr>
        <w:t xml:space="preserve">Public copy: </w:t>
      </w:r>
      <w:r>
        <w:t>Email. LinkedIn. GitHub. Phone.</w:t>
      </w:r>
    </w:p>
    <w:p w14:paraId="644F2783" w14:textId="77777777" w:rsidR="00027371" w:rsidRDefault="00745A75">
      <w:r>
        <w:rPr>
          <w:b/>
        </w:rPr>
        <w:t xml:space="preserve">Environment and object score: </w:t>
      </w:r>
      <w:r>
        <w:t>ARRIVE. C01 and C02 with one distant G08 lantern. Camera advances at most 1 m during arrival, then stops. Runtime petals=0.</w:t>
      </w:r>
    </w:p>
    <w:p w14:paraId="4BABB544" w14:textId="77777777" w:rsidR="00027371" w:rsidRDefault="00745A75">
      <w:r>
        <w:rPr>
          <w:b/>
        </w:rPr>
        <w:t xml:space="preserve">Typography schedule: </w:t>
      </w:r>
      <w:r>
        <w:t>block ID contact-b01. At local q=0, enhanced decorative heading words begin at opacity 0, translateY 18 px (Thinker/Contact 8 px), bottom mask 100%; semantic text is already available. Reveal q=.06–.20, settle q=.20–.28, read q=.28–.92. Supporting copy enters as whole paragraphs q=.16–.28, opacity .2→1 and translateY 8→0 px; no blur on body. Navigation or evidence labels enter q=.20–.28 via left-to-right mask. Hold all at opacity 1 while their section intersects the reading viewport. Exit uses native docume</w:t>
      </w:r>
      <w:r>
        <w:t>nt movement; optional heading-only opacity 1→.75 in last 8% when already leaving the viewport. Focus forces final visible state immediately.</w:t>
      </w:r>
    </w:p>
    <w:p w14:paraId="1555C207" w14:textId="77777777" w:rsidR="00027371" w:rsidRDefault="00745A75">
      <w:r>
        <w:rPr>
          <w:b/>
        </w:rPr>
        <w:t xml:space="preserve">Interaction and sound: </w:t>
      </w:r>
      <w:r>
        <w:t>map and route links stay available throughout. Decorative camera/mesh motion does not capture scroll. The relevant landmark’s matching HTML control receives hover and focus feedback from Part XVIII; none is required to reveal the essential copy. Sound is off for all states.</w:t>
      </w:r>
    </w:p>
    <w:p w14:paraId="16015598" w14:textId="77777777" w:rsidR="00027371" w:rsidRDefault="00745A75">
      <w:pPr>
        <w:pStyle w:val="Heading3"/>
      </w:pPr>
      <w:r>
        <w:lastRenderedPageBreak/>
        <w:t>CONTACT B02  25 to 75 percent</w:t>
      </w:r>
    </w:p>
    <w:tbl>
      <w:tblPr>
        <w:tblW w:w="0" w:type="auto"/>
        <w:jc w:val="center"/>
        <w:tblLayout w:type="fixed"/>
        <w:tblLook w:val="04A0" w:firstRow="1" w:lastRow="0" w:firstColumn="1" w:lastColumn="0" w:noHBand="0" w:noVBand="1"/>
      </w:tblPr>
      <w:tblGrid>
        <w:gridCol w:w="3456"/>
        <w:gridCol w:w="1872"/>
        <w:gridCol w:w="4277"/>
      </w:tblGrid>
      <w:tr w:rsidR="00027371" w14:paraId="58024792" w14:textId="77777777">
        <w:trPr>
          <w:cantSplit/>
          <w:tblHeader/>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4C3D73E5" w14:textId="77777777" w:rsidR="00027371" w:rsidRDefault="00745A75">
            <w:pPr>
              <w:keepNext/>
              <w:spacing w:after="40" w:line="252" w:lineRule="auto"/>
            </w:pPr>
            <w:r>
              <w:rPr>
                <w:b/>
                <w:color w:val="FFFFFF"/>
                <w:sz w:val="18"/>
              </w:rPr>
              <w:t>Camera start → end</w:t>
            </w:r>
          </w:p>
        </w:tc>
        <w:tc>
          <w:tcPr>
            <w:tcW w:w="1872"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6C940390" w14:textId="77777777" w:rsidR="00027371" w:rsidRDefault="00745A75">
            <w:pPr>
              <w:keepNext/>
              <w:spacing w:after="40" w:line="252" w:lineRule="auto"/>
            </w:pPr>
            <w:r>
              <w:rPr>
                <w:b/>
                <w:color w:val="FFFFFF"/>
                <w:sz w:val="18"/>
              </w:rPr>
              <w:t>Look target</w:t>
            </w:r>
          </w:p>
        </w:tc>
        <w:tc>
          <w:tcPr>
            <w:tcW w:w="4277"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05599052" w14:textId="77777777" w:rsidR="00027371" w:rsidRDefault="00745A75">
            <w:pPr>
              <w:keepNext/>
              <w:spacing w:after="40" w:line="252" w:lineRule="auto"/>
            </w:pPr>
            <w:r>
              <w:rPr>
                <w:b/>
                <w:color w:val="FFFFFF"/>
                <w:sz w:val="18"/>
              </w:rPr>
              <w:t>Reading placement</w:t>
            </w:r>
          </w:p>
        </w:tc>
      </w:tr>
      <w:tr w:rsidR="00027371" w14:paraId="1A0BCF2C"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808534" w14:textId="77777777" w:rsidR="00027371" w:rsidRDefault="00745A75">
            <w:pPr>
              <w:spacing w:after="40" w:line="252" w:lineRule="auto"/>
            </w:pPr>
            <w:r>
              <w:rPr>
                <w:sz w:val="18"/>
              </w:rPr>
              <w:t>(0,1.65,3) → (0,1.65,3)</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82FB93" w14:textId="77777777" w:rsidR="00027371" w:rsidRDefault="00745A75">
            <w:pPr>
              <w:spacing w:after="40" w:line="252" w:lineRule="auto"/>
            </w:pPr>
            <w:r>
              <w:rPr>
                <w:sz w:val="18"/>
              </w:rPr>
              <w:t>(0,1,-8)</w:t>
            </w:r>
          </w:p>
        </w:tc>
        <w:tc>
          <w:tcPr>
            <w:tcW w:w="42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FA0E85" w14:textId="77777777" w:rsidR="00027371" w:rsidRDefault="00745A75">
            <w:pPr>
              <w:spacing w:after="40" w:line="252" w:lineRule="auto"/>
            </w:pPr>
            <w:r>
              <w:rPr>
                <w:sz w:val="18"/>
              </w:rPr>
              <w:t>center, x=50%, y=50%, 38ch</w:t>
            </w:r>
          </w:p>
        </w:tc>
      </w:tr>
    </w:tbl>
    <w:p w14:paraId="52179011" w14:textId="77777777" w:rsidR="00027371" w:rsidRDefault="00027371"/>
    <w:p w14:paraId="6CFEC825" w14:textId="77777777" w:rsidR="00027371" w:rsidRDefault="00745A75">
      <w:r>
        <w:rPr>
          <w:b/>
        </w:rPr>
        <w:t xml:space="preserve">Heading: </w:t>
      </w:r>
      <w:r>
        <w:t>Four ways to reach me</w:t>
      </w:r>
    </w:p>
    <w:p w14:paraId="055129D5" w14:textId="77777777" w:rsidR="00027371" w:rsidRDefault="00745A75">
      <w:r>
        <w:rPr>
          <w:b/>
        </w:rPr>
        <w:t xml:space="preserve">Public copy: </w:t>
      </w:r>
      <w:r>
        <w:t>Contact details have not been added yet.</w:t>
      </w:r>
    </w:p>
    <w:p w14:paraId="15BE838F" w14:textId="77777777" w:rsidR="00027371" w:rsidRDefault="00745A75">
      <w:r>
        <w:rPr>
          <w:b/>
        </w:rPr>
        <w:t xml:space="preserve">Environment and object score: </w:t>
      </w:r>
      <w:r>
        <w:t>CONTACT_READY. Read values from src/data/content.ts contact; all four currently YOUR_* placeholders. Render labels and “Not added yet” as text, no fake href or disabled button. When verified values arrive, use contactHref and actual links.</w:t>
      </w:r>
    </w:p>
    <w:p w14:paraId="48C9BABF" w14:textId="77777777" w:rsidR="00027371" w:rsidRDefault="00745A75">
      <w:r>
        <w:rPr>
          <w:b/>
        </w:rPr>
        <w:t xml:space="preserve">Typography schedule: </w:t>
      </w:r>
      <w:r>
        <w:t>block ID contact-b02. At local q=0, enhanced decorative heading words begin at opacity 0, translateY 18 px (Thinker/Contact 8 px), bottom mask 100%; semantic text is already available. Reveal q=.06–.20, settle q=.20–.28, read q=.28–.92. Supporting copy enters as whole paragraphs q=.16–.28, opacity .2→1 and translateY 8→0 px; no blur on body. Navigation or evidence labels enter q=.20–.28 via left-to-right mask. Hold all at opacity 1 while their section intersects the reading viewport. Exit uses native docume</w:t>
      </w:r>
      <w:r>
        <w:t>nt movement; optional heading-only opacity 1→.75 in last 8% when already leaving the viewport. Focus forces final visible state immediately.</w:t>
      </w:r>
    </w:p>
    <w:p w14:paraId="7E0E1B42" w14:textId="77777777" w:rsidR="00027371" w:rsidRDefault="00745A75">
      <w:r>
        <w:rPr>
          <w:b/>
        </w:rPr>
        <w:t xml:space="preserve">Interaction and sound: </w:t>
      </w:r>
      <w:r>
        <w:t>map and route links stay available throughout. Decorative camera/mesh motion does not capture scroll. The relevant landmark’s matching HTML control receives hover and focus feedback from Part XVIII; none is required to reveal the essential copy. Sound is off for all states.</w:t>
      </w:r>
    </w:p>
    <w:p w14:paraId="7E38A610" w14:textId="77777777" w:rsidR="00027371" w:rsidRDefault="00745A75">
      <w:pPr>
        <w:pStyle w:val="Heading3"/>
      </w:pPr>
      <w:r>
        <w:t>CONTACT B03  75 to 100 percent</w:t>
      </w:r>
    </w:p>
    <w:tbl>
      <w:tblPr>
        <w:tblW w:w="0" w:type="auto"/>
        <w:jc w:val="center"/>
        <w:tblLayout w:type="fixed"/>
        <w:tblLook w:val="04A0" w:firstRow="1" w:lastRow="0" w:firstColumn="1" w:lastColumn="0" w:noHBand="0" w:noVBand="1"/>
      </w:tblPr>
      <w:tblGrid>
        <w:gridCol w:w="3456"/>
        <w:gridCol w:w="1872"/>
        <w:gridCol w:w="4277"/>
      </w:tblGrid>
      <w:tr w:rsidR="00027371" w14:paraId="2FC949B8" w14:textId="77777777">
        <w:trPr>
          <w:cantSplit/>
          <w:tblHeader/>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5E47B403" w14:textId="77777777" w:rsidR="00027371" w:rsidRDefault="00745A75">
            <w:pPr>
              <w:keepNext/>
              <w:spacing w:after="40" w:line="252" w:lineRule="auto"/>
            </w:pPr>
            <w:r>
              <w:rPr>
                <w:b/>
                <w:color w:val="FFFFFF"/>
                <w:sz w:val="18"/>
              </w:rPr>
              <w:t>Camera start → end</w:t>
            </w:r>
          </w:p>
        </w:tc>
        <w:tc>
          <w:tcPr>
            <w:tcW w:w="1872"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7FD1CF32" w14:textId="77777777" w:rsidR="00027371" w:rsidRDefault="00745A75">
            <w:pPr>
              <w:keepNext/>
              <w:spacing w:after="40" w:line="252" w:lineRule="auto"/>
            </w:pPr>
            <w:r>
              <w:rPr>
                <w:b/>
                <w:color w:val="FFFFFF"/>
                <w:sz w:val="18"/>
              </w:rPr>
              <w:t>Look target</w:t>
            </w:r>
          </w:p>
        </w:tc>
        <w:tc>
          <w:tcPr>
            <w:tcW w:w="4277"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2F06B7E3" w14:textId="77777777" w:rsidR="00027371" w:rsidRDefault="00745A75">
            <w:pPr>
              <w:keepNext/>
              <w:spacing w:after="40" w:line="252" w:lineRule="auto"/>
            </w:pPr>
            <w:r>
              <w:rPr>
                <w:b/>
                <w:color w:val="FFFFFF"/>
                <w:sz w:val="18"/>
              </w:rPr>
              <w:t>Reading placement</w:t>
            </w:r>
          </w:p>
        </w:tc>
      </w:tr>
      <w:tr w:rsidR="00027371" w14:paraId="64B59CA0"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1DF1E8" w14:textId="77777777" w:rsidR="00027371" w:rsidRDefault="00745A75">
            <w:pPr>
              <w:spacing w:after="40" w:line="252" w:lineRule="auto"/>
            </w:pPr>
            <w:r>
              <w:rPr>
                <w:sz w:val="18"/>
              </w:rPr>
              <w:t>(0,1.65,3) → (0,1.65,3)</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D637DD" w14:textId="77777777" w:rsidR="00027371" w:rsidRDefault="00745A75">
            <w:pPr>
              <w:spacing w:after="40" w:line="252" w:lineRule="auto"/>
            </w:pPr>
            <w:r>
              <w:rPr>
                <w:sz w:val="18"/>
              </w:rPr>
              <w:t>(0,1,-8)</w:t>
            </w:r>
          </w:p>
        </w:tc>
        <w:tc>
          <w:tcPr>
            <w:tcW w:w="42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29BFF3" w14:textId="77777777" w:rsidR="00027371" w:rsidRDefault="00745A75">
            <w:pPr>
              <w:spacing w:after="40" w:line="252" w:lineRule="auto"/>
            </w:pPr>
            <w:r>
              <w:rPr>
                <w:sz w:val="18"/>
              </w:rPr>
              <w:t>center, x=50%, y=62%, 36ch</w:t>
            </w:r>
          </w:p>
        </w:tc>
      </w:tr>
    </w:tbl>
    <w:p w14:paraId="26468DAE" w14:textId="77777777" w:rsidR="00027371" w:rsidRDefault="00027371"/>
    <w:p w14:paraId="7BB600BB" w14:textId="77777777" w:rsidR="00027371" w:rsidRDefault="00745A75">
      <w:r>
        <w:rPr>
          <w:b/>
        </w:rPr>
        <w:t xml:space="preserve">Heading: </w:t>
      </w:r>
      <w:r>
        <w:t>Thank you for staying awhile</w:t>
      </w:r>
    </w:p>
    <w:p w14:paraId="104712CD" w14:textId="77777777" w:rsidR="00027371" w:rsidRDefault="00745A75">
      <w:r>
        <w:rPr>
          <w:b/>
        </w:rPr>
        <w:t xml:space="preserve">Public copy: </w:t>
      </w:r>
      <w:r>
        <w:t>Return to the garden.</w:t>
      </w:r>
    </w:p>
    <w:p w14:paraId="11A90889" w14:textId="77777777" w:rsidR="00027371" w:rsidRDefault="00745A75">
      <w:r>
        <w:rPr>
          <w:b/>
        </w:rPr>
        <w:t xml:space="preserve">Environment and object score: </w:t>
      </w:r>
      <w:r>
        <w:t>STILL. Garden link and /quick/ link remain ordinary anchors. Heading may leave via native scroll but channel links never fade to zero while on screen.</w:t>
      </w:r>
    </w:p>
    <w:p w14:paraId="1CB91CE1" w14:textId="77777777" w:rsidR="00027371" w:rsidRDefault="00745A75">
      <w:r>
        <w:rPr>
          <w:b/>
        </w:rPr>
        <w:t xml:space="preserve">Typography schedule: </w:t>
      </w:r>
      <w:r>
        <w:t>block ID contact-b03. At local q=0, enhanced decorative heading words begin at opacity 0, translateY 18 px (Thinker/Contact 8 px), bottom mask 100%; semantic text is already available. Reveal q=.06–.20, settle q=.20–.28, read q=.28–.92. Supporting copy enters as whole paragraphs q=.16–.28, opacity .2→1 and translateY 8→0 px; no blur on body. Navigation or evidence labels enter q=.20–.28 via left-to-right mask. Hold all at opacity 1 while their section intersects the reading viewport. Exit uses native docume</w:t>
      </w:r>
      <w:r>
        <w:t>nt movement; optional heading-only opacity 1→.75 in last 8% when already leaving the viewport. Focus forces final visible state immediately.</w:t>
      </w:r>
    </w:p>
    <w:p w14:paraId="0495A48E" w14:textId="77777777" w:rsidR="00027371" w:rsidRDefault="00745A75">
      <w:r>
        <w:rPr>
          <w:b/>
        </w:rPr>
        <w:t xml:space="preserve">Interaction and sound: </w:t>
      </w:r>
      <w:r>
        <w:t>map and route links stay available throughout. Decorative camera/mesh motion does not capture scroll. The relevant landmark’s matching HTML control receives hover and focus feedback from Part XVIII; none is required to reveal the essential copy. Sound is off for all states.</w:t>
      </w:r>
    </w:p>
    <w:p w14:paraId="7BD693A1" w14:textId="77777777" w:rsidR="00027371" w:rsidRDefault="00745A75">
      <w:pPr>
        <w:pStyle w:val="Heading2"/>
      </w:pPr>
      <w:r>
        <w:t>14.3 Mobile and fallback composition</w:t>
      </w:r>
    </w:p>
    <w:p w14:paraId="71EA8298" w14:textId="77777777" w:rsidR="00027371" w:rsidRDefault="00745A75">
      <w:r>
        <w:rPr>
          <w:b/>
        </w:rPr>
        <w:t xml:space="preserve">Mobile: </w:t>
      </w:r>
      <w:r>
        <w:t>One column, 24 px gaps, 48 px targets. No camera travel after entry, no floating contact text, no hover-only actions.</w:t>
      </w:r>
    </w:p>
    <w:p w14:paraId="4CA0EBD7" w14:textId="77777777" w:rsidR="00027371" w:rsidRDefault="00745A75">
      <w:r>
        <w:rPr>
          <w:b/>
        </w:rPr>
        <w:lastRenderedPageBreak/>
        <w:t xml:space="preserve">Reduced motion: </w:t>
      </w:r>
      <w:r>
        <w:t>display contact-mobile.webp or contact-desktop.webp at canonical p=0.5; remove sticky travel height and all transform/mask/blur animation. Render the complete beat content in source order with one h1, nested h2 headings, a route introduction and visible end links. No content is lost because a camera path was removed. WebGL unavailable or a failed model uses the same composition. Full-motion users can still choose Read without motion.</w:t>
      </w:r>
    </w:p>
    <w:p w14:paraId="5484833A" w14:textId="77777777" w:rsidR="00027371" w:rsidRDefault="00745A75">
      <w:r>
        <w:rPr>
          <w:b/>
        </w:rPr>
        <w:t xml:space="preserve">Readable layout: </w:t>
      </w:r>
      <w:r>
        <w:t>large viewports use at most two columns only when a landmark needs the other half. At ≤767 px or ≤600 px viewport height, all body copy is one column, max-width 38ch and minimum font size 20 px. At 200% text zoom, sections grow and the score remeasures. Avoid fixed vertical positions for long paragraphs. Hero headings wrap rather than shrinking below 38 px on phones.</w:t>
      </w:r>
    </w:p>
    <w:p w14:paraId="7AAB2607" w14:textId="77777777" w:rsidR="00027371" w:rsidRDefault="00745A75">
      <w:pPr>
        <w:pStyle w:val="Heading2"/>
      </w:pPr>
      <w:r>
        <w:t>14.4 Route state and acceptance</w:t>
      </w:r>
    </w:p>
    <w:p w14:paraId="12DED235" w14:textId="77777777" w:rsidR="00027371" w:rsidRDefault="00745A75">
      <w:r>
        <w:t>States are the named labels in the environment score plus LOADING, STATIC_FALLBACK and EXIT_READY. Derive the visual state directly from p; only disclosure open/closed and explicit route travel are event state machines. Boundary ties choose the later beat except p=1, which holds the final beat. Reverse travel recomputes prior poses; all asynchronous asset completion checks the current route token before attaching.</w:t>
      </w:r>
    </w:p>
    <w:p w14:paraId="0932F1E1" w14:textId="77777777" w:rsidR="00027371" w:rsidRDefault="00745A75">
      <w:r>
        <w:rPr>
          <w:b/>
        </w:rPr>
        <w:t xml:space="preserve">Visual acceptance: </w:t>
      </w:r>
      <w:r>
        <w:t>show the entry, midpoint, final frame and every landmark hold at 1440×1000 and 390×844. The viewer must identify this route’s environment without reading its title. Confirm readable negative space, stable ground contact, no camera clipping, no unintended object pop, a stable reading hold, clear interaction affordances and an exit that feels connected to the shared garden. Text and controls must survive the identical captures with motion reduced and WebGL disabled.</w:t>
      </w:r>
    </w:p>
    <w:p w14:paraId="0276082E" w14:textId="77777777" w:rsidR="00027371" w:rsidRDefault="00745A75">
      <w:pPr>
        <w:pStyle w:val="Heading1"/>
      </w:pPr>
      <w:bookmarkStart w:id="29" w:name="part_15"/>
      <w:bookmarkStart w:id="30" w:name="_Toc240985585"/>
      <w:r>
        <w:lastRenderedPageBreak/>
        <w:t>PART XV — GARDEN MAP</w:t>
      </w:r>
      <w:bookmarkEnd w:id="29"/>
      <w:bookmarkEnd w:id="30"/>
    </w:p>
    <w:p w14:paraId="05246C1C" w14:textId="77777777" w:rsidR="00027371" w:rsidRDefault="00745A75">
      <w:pPr>
        <w:pStyle w:val="Heading2"/>
      </w:pPr>
      <w:r>
        <w:t>15.1 Plan geometry and navigation affordances</w:t>
      </w:r>
    </w:p>
    <w:p w14:paraId="615425C5" w14:textId="77777777" w:rsidR="00027371" w:rsidRDefault="00745A75">
      <w:r>
        <w:t>GardenMap remains a native modal dialog with an illustrated plan and an accompanying destination list. The plan must show the clearing, frame, basin, courtyard, four-lantern path, workshop, open horizon, archive and open ending at the coordinates in Part II. Use simplified SVG shapes derived from the same source scene plan; it must not be merely a list with a decorative gradient. No second WebGL canvas is needed to draw the map.</w:t>
      </w:r>
    </w:p>
    <w:p w14:paraId="7439DEDB" w14:textId="77777777" w:rsidR="00027371" w:rsidRDefault="00745A75">
      <w:r>
        <w:t>The map marker is an outlined ring for the current place, a filled small circle for visited places and a hollow small circle for other destinations. Built structures may retain squared outlines and natural places rounded outlines from the reference. Add textual Current / Visited descriptions, so color or shape is never the only distinction. All destinations are available from first load. The current route link simply closes the dialog unless its hash targets another section.</w:t>
      </w:r>
    </w:p>
    <w:p w14:paraId="6B27627B" w14:textId="77777777" w:rsidR="00027371" w:rsidRDefault="00745A75">
      <w:r>
        <w:t>Desktop plan width is min(60vw,620px), square, with a 300px minimum list column. At widths below 900px, use a full-width plan above the list. At ≤600px height, collapse the plan to 240px and allow the dialog body to scroll; keep the Close button in a sticky dialog header. Map nodes have 44×44px hit areas at minimum, 48px on touch, even if the drawn point is smaller. If plan labels collide at 320px width, use numbered points with full text in the adjacent list; do not make text illegibly small.</w:t>
      </w:r>
    </w:p>
    <w:p w14:paraId="60F9EA50" w14:textId="77777777" w:rsidR="00027371" w:rsidRDefault="00745A75">
      <w:r>
        <w:t>Every destination control is a real anchor with its exact trailing-slash URL. The enhanced click layer only intercepts unmodified primary-button same-origin Stay links. Ctrl/Cmd/Shift/Alt-click, middle-click, download, external URLs and target=_blank retain browser behavior. The user may right-click or copy a destination link. Buttons are reserved for Open map, Close, motion controls and disclosure actions.</w:t>
      </w:r>
    </w:p>
    <w:p w14:paraId="6E9EF2F9" w14:textId="77777777" w:rsidR="00027371" w:rsidRDefault="00745A75">
      <w:pPr>
        <w:pStyle w:val="Heading2"/>
      </w:pPr>
      <w:r>
        <w:t>15.2 Open, focus and close sequence</w:t>
      </w:r>
    </w:p>
    <w:tbl>
      <w:tblPr>
        <w:tblW w:w="0" w:type="auto"/>
        <w:jc w:val="center"/>
        <w:tblLayout w:type="fixed"/>
        <w:tblLook w:val="04A0" w:firstRow="1" w:lastRow="0" w:firstColumn="1" w:lastColumn="0" w:noHBand="0" w:noVBand="1"/>
      </w:tblPr>
      <w:tblGrid>
        <w:gridCol w:w="1656"/>
        <w:gridCol w:w="3888"/>
        <w:gridCol w:w="4061"/>
      </w:tblGrid>
      <w:tr w:rsidR="00027371" w14:paraId="70D9EC7A" w14:textId="77777777">
        <w:trPr>
          <w:cantSplit/>
          <w:tblHeader/>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62DC3A95" w14:textId="77777777" w:rsidR="00027371" w:rsidRDefault="00745A75">
            <w:pPr>
              <w:keepNext/>
              <w:spacing w:after="40" w:line="252" w:lineRule="auto"/>
            </w:pPr>
            <w:r>
              <w:rPr>
                <w:b/>
                <w:color w:val="FFFFFF"/>
                <w:sz w:val="18"/>
              </w:rPr>
              <w:t>Moment</w:t>
            </w:r>
          </w:p>
        </w:tc>
        <w:tc>
          <w:tcPr>
            <w:tcW w:w="3888"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35C05759" w14:textId="77777777" w:rsidR="00027371" w:rsidRDefault="00745A75">
            <w:pPr>
              <w:keepNext/>
              <w:spacing w:after="40" w:line="252" w:lineRule="auto"/>
            </w:pPr>
            <w:r>
              <w:rPr>
                <w:b/>
                <w:color w:val="FFFFFF"/>
                <w:sz w:val="18"/>
              </w:rPr>
              <w:t>Full motion</w:t>
            </w:r>
          </w:p>
        </w:tc>
        <w:tc>
          <w:tcPr>
            <w:tcW w:w="4061"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2EE3B66B" w14:textId="77777777" w:rsidR="00027371" w:rsidRDefault="00745A75">
            <w:pPr>
              <w:keepNext/>
              <w:spacing w:after="40" w:line="252" w:lineRule="auto"/>
            </w:pPr>
            <w:r>
              <w:rPr>
                <w:b/>
                <w:color w:val="FFFFFF"/>
                <w:sz w:val="18"/>
              </w:rPr>
              <w:t>Keyboard / reduced-motion result</w:t>
            </w:r>
          </w:p>
        </w:tc>
      </w:tr>
      <w:tr w:rsidR="00027371" w14:paraId="7CB7D786"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51FAB4" w14:textId="77777777" w:rsidR="00027371" w:rsidRDefault="00745A75">
            <w:pPr>
              <w:spacing w:after="40" w:line="252" w:lineRule="auto"/>
            </w:pPr>
            <w:r>
              <w:rPr>
                <w:sz w:val="18"/>
              </w:rPr>
              <w:t>0 ms</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0BCB4B" w14:textId="77777777" w:rsidR="00027371" w:rsidRDefault="00745A75">
            <w:pPr>
              <w:spacing w:after="40" w:line="252" w:lineRule="auto"/>
            </w:pPr>
            <w:r>
              <w:rPr>
                <w:sz w:val="18"/>
              </w:rPr>
              <w:t>Snapshot current route pose and invoking element</w:t>
            </w:r>
          </w:p>
        </w:tc>
        <w:tc>
          <w:tcPr>
            <w:tcW w:w="406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82D87B" w14:textId="77777777" w:rsidR="00027371" w:rsidRDefault="00745A75">
            <w:pPr>
              <w:spacing w:after="40" w:line="252" w:lineRule="auto"/>
            </w:pPr>
            <w:r>
              <w:rPr>
                <w:sz w:val="18"/>
              </w:rPr>
              <w:t>showModal(); focus Close button; background inert through native dialog</w:t>
            </w:r>
          </w:p>
        </w:tc>
      </w:tr>
      <w:tr w:rsidR="00027371" w14:paraId="2C4FB6D3"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33D41ECD" w14:textId="77777777" w:rsidR="00027371" w:rsidRDefault="00745A75">
            <w:pPr>
              <w:spacing w:after="40" w:line="252" w:lineRule="auto"/>
            </w:pPr>
            <w:r>
              <w:rPr>
                <w:sz w:val="18"/>
              </w:rPr>
              <w:t>0–180 ms</w:t>
            </w:r>
          </w:p>
        </w:tc>
        <w:tc>
          <w:tcPr>
            <w:tcW w:w="388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6BAE6055" w14:textId="77777777" w:rsidR="00027371" w:rsidRDefault="00745A75">
            <w:pPr>
              <w:spacing w:after="40" w:line="252" w:lineRule="auto"/>
            </w:pPr>
            <w:r>
              <w:rPr>
                <w:sz w:val="18"/>
              </w:rPr>
              <w:t>Paper map surface opacity .2→1</w:t>
            </w:r>
          </w:p>
        </w:tc>
        <w:tc>
          <w:tcPr>
            <w:tcW w:w="4061"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BB2901F" w14:textId="77777777" w:rsidR="00027371" w:rsidRDefault="00745A75">
            <w:pPr>
              <w:spacing w:after="40" w:line="252" w:lineRule="auto"/>
            </w:pPr>
            <w:r>
              <w:rPr>
                <w:sz w:val="18"/>
              </w:rPr>
              <w:t>Map controls immediately operable; do not wait for drawing</w:t>
            </w:r>
          </w:p>
        </w:tc>
      </w:tr>
      <w:tr w:rsidR="00027371" w14:paraId="667F455F"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259406" w14:textId="77777777" w:rsidR="00027371" w:rsidRDefault="00745A75">
            <w:pPr>
              <w:spacing w:after="40" w:line="252" w:lineRule="auto"/>
            </w:pPr>
            <w:r>
              <w:rPr>
                <w:sz w:val="18"/>
              </w:rPr>
              <w:t>180–620 ms</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AC55B8" w14:textId="77777777" w:rsidR="00027371" w:rsidRDefault="00745A75">
            <w:pPr>
              <w:spacing w:after="40" w:line="252" w:lineRule="auto"/>
            </w:pPr>
            <w:r>
              <w:rPr>
                <w:sz w:val="18"/>
              </w:rPr>
              <w:t>Plan scale .94→1 and perspective hint 4°→0°; current point remains anchored</w:t>
            </w:r>
          </w:p>
        </w:tc>
        <w:tc>
          <w:tcPr>
            <w:tcW w:w="406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611569" w14:textId="77777777" w:rsidR="00027371" w:rsidRDefault="00745A75">
            <w:pPr>
              <w:spacing w:after="40" w:line="252" w:lineRule="auto"/>
            </w:pPr>
            <w:r>
              <w:rPr>
                <w:sz w:val="18"/>
              </w:rPr>
              <w:t>Reduced: final map pose instantly, no lift</w:t>
            </w:r>
          </w:p>
        </w:tc>
      </w:tr>
      <w:tr w:rsidR="00027371" w14:paraId="67F54B87"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3B953164" w14:textId="77777777" w:rsidR="00027371" w:rsidRDefault="00745A75">
            <w:pPr>
              <w:spacing w:after="40" w:line="252" w:lineRule="auto"/>
            </w:pPr>
            <w:r>
              <w:rPr>
                <w:sz w:val="18"/>
              </w:rPr>
              <w:t>620 ms onward</w:t>
            </w:r>
          </w:p>
        </w:tc>
        <w:tc>
          <w:tcPr>
            <w:tcW w:w="388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6594A809" w14:textId="77777777" w:rsidR="00027371" w:rsidRDefault="00745A75">
            <w:pPr>
              <w:spacing w:after="40" w:line="252" w:lineRule="auto"/>
            </w:pPr>
            <w:r>
              <w:rPr>
                <w:sz w:val="18"/>
              </w:rPr>
              <w:t>Map static except requested travel trace</w:t>
            </w:r>
          </w:p>
        </w:tc>
        <w:tc>
          <w:tcPr>
            <w:tcW w:w="4061"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2FF51E4" w14:textId="77777777" w:rsidR="00027371" w:rsidRDefault="00745A75">
            <w:pPr>
              <w:spacing w:after="40" w:line="252" w:lineRule="auto"/>
            </w:pPr>
            <w:r>
              <w:rPr>
                <w:sz w:val="18"/>
              </w:rPr>
              <w:t>Tab cycles through Close, plan links, list links and optional quiet control</w:t>
            </w:r>
          </w:p>
        </w:tc>
      </w:tr>
      <w:tr w:rsidR="00027371" w14:paraId="2585B17D"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5F609F" w14:textId="77777777" w:rsidR="00027371" w:rsidRDefault="00745A75">
            <w:pPr>
              <w:spacing w:after="40" w:line="252" w:lineRule="auto"/>
            </w:pPr>
            <w:r>
              <w:rPr>
                <w:sz w:val="18"/>
              </w:rPr>
              <w:t>Escape / Close</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0A80CB" w14:textId="77777777" w:rsidR="00027371" w:rsidRDefault="00745A75">
            <w:pPr>
              <w:spacing w:after="40" w:line="252" w:lineRule="auto"/>
            </w:pPr>
            <w:r>
              <w:rPr>
                <w:sz w:val="18"/>
              </w:rPr>
              <w:t>Cancel precommit itinerary; surface exits in ≤180 ms</w:t>
            </w:r>
          </w:p>
        </w:tc>
        <w:tc>
          <w:tcPr>
            <w:tcW w:w="406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FB94BB" w14:textId="77777777" w:rsidR="00027371" w:rsidRDefault="00745A75">
            <w:pPr>
              <w:spacing w:after="40" w:line="252" w:lineRule="auto"/>
            </w:pPr>
            <w:r>
              <w:rPr>
                <w:sz w:val="18"/>
              </w:rPr>
              <w:t>Close native dialog; restore connected trigger with preventScroll</w:t>
            </w:r>
          </w:p>
        </w:tc>
      </w:tr>
      <w:tr w:rsidR="00027371" w14:paraId="300DA1E0"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4F6BCF0" w14:textId="77777777" w:rsidR="00027371" w:rsidRDefault="00745A75">
            <w:pPr>
              <w:spacing w:after="40" w:line="252" w:lineRule="auto"/>
            </w:pPr>
            <w:r>
              <w:rPr>
                <w:sz w:val="18"/>
              </w:rPr>
              <w:t>Chosen destination</w:t>
            </w:r>
          </w:p>
        </w:tc>
        <w:tc>
          <w:tcPr>
            <w:tcW w:w="388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58BB0353" w14:textId="77777777" w:rsidR="00027371" w:rsidRDefault="00745A75">
            <w:pPr>
              <w:spacing w:after="40" w:line="252" w:lineRule="auto"/>
            </w:pPr>
            <w:r>
              <w:rPr>
                <w:sz w:val="18"/>
              </w:rPr>
              <w:t>Transfer focus ownership to route transition</w:t>
            </w:r>
          </w:p>
        </w:tc>
        <w:tc>
          <w:tcPr>
            <w:tcW w:w="4061"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97B7394" w14:textId="77777777" w:rsidR="00027371" w:rsidRDefault="00745A75">
            <w:pPr>
              <w:spacing w:after="40" w:line="252" w:lineRule="auto"/>
            </w:pPr>
            <w:r>
              <w:rPr>
                <w:sz w:val="18"/>
              </w:rPr>
              <w:t>On committed route focus its h1/target after readiness; do not return to old trigger</w:t>
            </w:r>
          </w:p>
        </w:tc>
      </w:tr>
    </w:tbl>
    <w:p w14:paraId="1607CF31" w14:textId="77777777" w:rsidR="00027371" w:rsidRDefault="00027371"/>
    <w:p w14:paraId="44A442D9" w14:textId="77777777" w:rsidR="00027371" w:rsidRDefault="00745A75">
      <w:r>
        <w:t>Do not install the existing unconditional global M shortcut unchanged. Default keyboard access is the visible Map button. Optional M operates only when focus is inside the Stay navigation region, no dialog or editable control owns the key, and the shortcut can be disabled in the same controls disclosure. Escape always closes the topmost Stay modal first and never consumes browser Back. A character shortcut must not interfere with screen-reader browse commands.</w:t>
      </w:r>
    </w:p>
    <w:p w14:paraId="6CA55393" w14:textId="77777777" w:rsidR="00027371" w:rsidRDefault="00745A75">
      <w:r>
        <w:lastRenderedPageBreak/>
        <w:t>Capture focus before opening. If the invoker disappears while the dialog is open, return focus to the current route’s Map button, then to its h1 if needed. Opening a certificate while the map is open is disallowed by normal focus containment; opening the map from a certificate requires closing the certificate first. Do not stack unrelated modal dialogs. Use labelled headings and aria-current=page on current-route links. Avoid announcing every intermediate point of the travel trace.</w:t>
      </w:r>
    </w:p>
    <w:p w14:paraId="1D8418F4" w14:textId="77777777" w:rsidR="00027371" w:rsidRDefault="00745A75">
      <w:pPr>
        <w:pStyle w:val="Heading1"/>
      </w:pPr>
      <w:bookmarkStart w:id="31" w:name="part_16"/>
      <w:bookmarkStart w:id="32" w:name="_Toc240985586"/>
      <w:r>
        <w:lastRenderedPageBreak/>
        <w:t>PART XVI — INTER-PAGE TRANSITIONS</w:t>
      </w:r>
      <w:bookmarkEnd w:id="31"/>
      <w:bookmarkEnd w:id="32"/>
    </w:p>
    <w:p w14:paraId="6FBE0781" w14:textId="77777777" w:rsidR="00027371" w:rsidRDefault="00745A75">
      <w:pPr>
        <w:pStyle w:val="Heading2"/>
      </w:pPr>
      <w:r>
        <w:t>16.1 One cancellable transition state machine</w:t>
      </w:r>
    </w:p>
    <w:tbl>
      <w:tblPr>
        <w:tblW w:w="0" w:type="auto"/>
        <w:jc w:val="center"/>
        <w:tblLayout w:type="fixed"/>
        <w:tblLook w:val="04A0" w:firstRow="1" w:lastRow="0" w:firstColumn="1" w:lastColumn="0" w:noHBand="0" w:noVBand="1"/>
      </w:tblPr>
      <w:tblGrid>
        <w:gridCol w:w="1224"/>
        <w:gridCol w:w="1944"/>
        <w:gridCol w:w="1440"/>
        <w:gridCol w:w="4997"/>
      </w:tblGrid>
      <w:tr w:rsidR="00027371" w14:paraId="531E7EB4" w14:textId="77777777">
        <w:trPr>
          <w:cantSplit/>
          <w:tblHeader/>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6832C8E9" w14:textId="77777777" w:rsidR="00027371" w:rsidRDefault="00745A75">
            <w:pPr>
              <w:keepNext/>
              <w:spacing w:after="40" w:line="252" w:lineRule="auto"/>
            </w:pPr>
            <w:r>
              <w:rPr>
                <w:b/>
                <w:color w:val="FFFFFF"/>
                <w:sz w:val="18"/>
              </w:rPr>
              <w:t>State</w:t>
            </w:r>
          </w:p>
        </w:tc>
        <w:tc>
          <w:tcPr>
            <w:tcW w:w="1944"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7F5285F5" w14:textId="77777777" w:rsidR="00027371" w:rsidRDefault="00745A75">
            <w:pPr>
              <w:keepNext/>
              <w:spacing w:after="40" w:line="252" w:lineRule="auto"/>
            </w:pPr>
            <w:r>
              <w:rPr>
                <w:b/>
                <w:color w:val="FFFFFF"/>
                <w:sz w:val="18"/>
              </w:rPr>
              <w:t>Event</w:t>
            </w:r>
          </w:p>
        </w:tc>
        <w:tc>
          <w:tcPr>
            <w:tcW w:w="1440"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1BE9F6C0" w14:textId="77777777" w:rsidR="00027371" w:rsidRDefault="00745A75">
            <w:pPr>
              <w:keepNext/>
              <w:spacing w:after="40" w:line="252" w:lineRule="auto"/>
            </w:pPr>
            <w:r>
              <w:rPr>
                <w:b/>
                <w:color w:val="FFFFFF"/>
                <w:sz w:val="18"/>
              </w:rPr>
              <w:t>Next</w:t>
            </w:r>
          </w:p>
        </w:tc>
        <w:tc>
          <w:tcPr>
            <w:tcW w:w="4997"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79ABE935" w14:textId="77777777" w:rsidR="00027371" w:rsidRDefault="00745A75">
            <w:pPr>
              <w:keepNext/>
              <w:spacing w:after="40" w:line="252" w:lineRule="auto"/>
            </w:pPr>
            <w:r>
              <w:rPr>
                <w:b/>
                <w:color w:val="FFFFFF"/>
                <w:sz w:val="18"/>
              </w:rPr>
              <w:t>Action</w:t>
            </w:r>
          </w:p>
        </w:tc>
      </w:tr>
      <w:tr w:rsidR="00027371" w14:paraId="265200B8"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EFA152" w14:textId="77777777" w:rsidR="00027371" w:rsidRDefault="00745A75">
            <w:pPr>
              <w:spacing w:after="40" w:line="252" w:lineRule="auto"/>
            </w:pPr>
            <w:r>
              <w:rPr>
                <w:sz w:val="18"/>
              </w:rPr>
              <w:t>IDLE</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0CB024" w14:textId="77777777" w:rsidR="00027371" w:rsidRDefault="00745A75">
            <w:pPr>
              <w:spacing w:after="40" w:line="252" w:lineRule="auto"/>
            </w:pPr>
            <w:r>
              <w:rPr>
                <w:sz w:val="18"/>
              </w:rPr>
              <w:t>Valid explicit Stay link</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CE1764" w14:textId="77777777" w:rsidR="00027371" w:rsidRDefault="00745A75">
            <w:pPr>
              <w:spacing w:after="40" w:line="252" w:lineRule="auto"/>
            </w:pPr>
            <w:r>
              <w:rPr>
                <w:sz w:val="18"/>
              </w:rPr>
              <w:t>INTENT</w:t>
            </w:r>
          </w:p>
        </w:tc>
        <w:tc>
          <w:tcPr>
            <w:tcW w:w="49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6427A7" w14:textId="77777777" w:rsidR="00027371" w:rsidRDefault="00745A75">
            <w:pPr>
              <w:spacing w:after="40" w:line="252" w:lineRule="auto"/>
            </w:pPr>
            <w:r>
              <w:rPr>
                <w:sz w:val="18"/>
              </w:rPr>
              <w:t>Create token; capture source pose; prefetch target asset budget</w:t>
            </w:r>
          </w:p>
        </w:tc>
      </w:tr>
      <w:tr w:rsidR="00027371" w14:paraId="329A71D4"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32F25E86" w14:textId="77777777" w:rsidR="00027371" w:rsidRDefault="00745A75">
            <w:pPr>
              <w:spacing w:after="40" w:line="252" w:lineRule="auto"/>
            </w:pPr>
            <w:r>
              <w:rPr>
                <w:sz w:val="18"/>
              </w:rPr>
              <w:t>INTENT</w:t>
            </w:r>
          </w:p>
        </w:tc>
        <w:tc>
          <w:tcPr>
            <w:tcW w:w="194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720FFB1" w14:textId="77777777" w:rsidR="00027371" w:rsidRDefault="00745A75">
            <w:pPr>
              <w:spacing w:after="40" w:line="252" w:lineRule="auto"/>
            </w:pPr>
            <w:r>
              <w:rPr>
                <w:sz w:val="18"/>
              </w:rPr>
              <w:t>Destination available</w:t>
            </w:r>
          </w:p>
        </w:tc>
        <w:tc>
          <w:tcPr>
            <w:tcW w:w="144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67FDE7F0" w14:textId="77777777" w:rsidR="00027371" w:rsidRDefault="00745A75">
            <w:pPr>
              <w:spacing w:after="40" w:line="252" w:lineRule="auto"/>
            </w:pPr>
            <w:r>
              <w:rPr>
                <w:sz w:val="18"/>
              </w:rPr>
              <w:t>DEPART</w:t>
            </w:r>
          </w:p>
        </w:tc>
        <w:tc>
          <w:tcPr>
            <w:tcW w:w="4997"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2B7DCB3" w14:textId="77777777" w:rsidR="00027371" w:rsidRDefault="00745A75">
            <w:pPr>
              <w:spacing w:after="40" w:line="252" w:lineRule="auto"/>
            </w:pPr>
            <w:r>
              <w:rPr>
                <w:sz w:val="18"/>
              </w:rPr>
              <w:t>Keep original href; mark UI busy without disabling exits</w:t>
            </w:r>
          </w:p>
        </w:tc>
      </w:tr>
      <w:tr w:rsidR="00027371" w14:paraId="2B845846"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0DB1B2" w14:textId="77777777" w:rsidR="00027371" w:rsidRDefault="00745A75">
            <w:pPr>
              <w:spacing w:after="40" w:line="252" w:lineRule="auto"/>
            </w:pPr>
            <w:r>
              <w:rPr>
                <w:sz w:val="18"/>
              </w:rPr>
              <w:t>DEPART</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66F825" w14:textId="77777777" w:rsidR="00027371" w:rsidRDefault="00745A75">
            <w:pPr>
              <w:spacing w:after="40" w:line="252" w:lineRule="auto"/>
            </w:pPr>
            <w:r>
              <w:rPr>
                <w:sz w:val="18"/>
              </w:rPr>
              <w:t>180 ms elapsed or skip</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4A6E4B" w14:textId="77777777" w:rsidR="00027371" w:rsidRDefault="00745A75">
            <w:pPr>
              <w:spacing w:after="40" w:line="252" w:lineRule="auto"/>
            </w:pPr>
            <w:r>
              <w:rPr>
                <w:sz w:val="18"/>
              </w:rPr>
              <w:t>MAP_TRAVEL</w:t>
            </w:r>
          </w:p>
        </w:tc>
        <w:tc>
          <w:tcPr>
            <w:tcW w:w="49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761EB3" w14:textId="77777777" w:rsidR="00027371" w:rsidRDefault="00745A75">
            <w:pPr>
              <w:spacing w:after="40" w:line="252" w:lineRule="auto"/>
            </w:pPr>
            <w:r>
              <w:rPr>
                <w:sz w:val="18"/>
              </w:rPr>
              <w:t>Lift into plan; current route remains mounted under cover</w:t>
            </w:r>
          </w:p>
        </w:tc>
      </w:tr>
      <w:tr w:rsidR="00027371" w14:paraId="45BA1AC0"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F3B4575" w14:textId="77777777" w:rsidR="00027371" w:rsidRDefault="00745A75">
            <w:pPr>
              <w:spacing w:after="40" w:line="252" w:lineRule="auto"/>
            </w:pPr>
            <w:r>
              <w:rPr>
                <w:sz w:val="18"/>
              </w:rPr>
              <w:t>MAP_TRAVEL</w:t>
            </w:r>
          </w:p>
        </w:tc>
        <w:tc>
          <w:tcPr>
            <w:tcW w:w="194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6FE4582E" w14:textId="77777777" w:rsidR="00027371" w:rsidRDefault="00745A75">
            <w:pPr>
              <w:spacing w:after="40" w:line="252" w:lineRule="auto"/>
            </w:pPr>
            <w:r>
              <w:rPr>
                <w:sz w:val="18"/>
              </w:rPr>
              <w:t>420 ms or skip</w:t>
            </w:r>
          </w:p>
        </w:tc>
        <w:tc>
          <w:tcPr>
            <w:tcW w:w="144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617C786" w14:textId="77777777" w:rsidR="00027371" w:rsidRDefault="00745A75">
            <w:pPr>
              <w:spacing w:after="40" w:line="252" w:lineRule="auto"/>
            </w:pPr>
            <w:r>
              <w:rPr>
                <w:sz w:val="18"/>
              </w:rPr>
              <w:t>COMMITTING</w:t>
            </w:r>
          </w:p>
        </w:tc>
        <w:tc>
          <w:tcPr>
            <w:tcW w:w="4997"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94E23A3" w14:textId="77777777" w:rsidR="00027371" w:rsidRDefault="00745A75">
            <w:pPr>
              <w:spacing w:after="40" w:line="252" w:lineRule="auto"/>
            </w:pPr>
            <w:r>
              <w:rPr>
                <w:sz w:val="18"/>
              </w:rPr>
              <w:t>Call router.push once with desired URL; issue no synthetic history mutation</w:t>
            </w:r>
          </w:p>
        </w:tc>
      </w:tr>
      <w:tr w:rsidR="00027371" w14:paraId="1AE237DF"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A11F61" w14:textId="77777777" w:rsidR="00027371" w:rsidRDefault="00745A75">
            <w:pPr>
              <w:spacing w:after="40" w:line="252" w:lineRule="auto"/>
            </w:pPr>
            <w:r>
              <w:rPr>
                <w:sz w:val="18"/>
              </w:rPr>
              <w:t>COMMITTING</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3D87BC" w14:textId="77777777" w:rsidR="00027371" w:rsidRDefault="00745A75">
            <w:pPr>
              <w:spacing w:after="40" w:line="252" w:lineRule="auto"/>
            </w:pPr>
            <w:r>
              <w:rPr>
                <w:sz w:val="18"/>
              </w:rPr>
              <w:t>Target pathname committed</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8CF350" w14:textId="77777777" w:rsidR="00027371" w:rsidRDefault="00745A75">
            <w:pPr>
              <w:spacing w:after="40" w:line="252" w:lineRule="auto"/>
            </w:pPr>
            <w:r>
              <w:rPr>
                <w:sz w:val="18"/>
              </w:rPr>
              <w:t>ARRIVAL_WAIT</w:t>
            </w:r>
          </w:p>
        </w:tc>
        <w:tc>
          <w:tcPr>
            <w:tcW w:w="49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5F30DB" w14:textId="77777777" w:rsidR="00027371" w:rsidRDefault="00745A75">
            <w:pPr>
              <w:spacing w:after="40" w:line="252" w:lineRule="auto"/>
            </w:pPr>
            <w:r>
              <w:rPr>
                <w:sz w:val="18"/>
              </w:rPr>
              <w:t>Register destination DOM; replace scene behind map cover</w:t>
            </w:r>
          </w:p>
        </w:tc>
      </w:tr>
      <w:tr w:rsidR="00027371" w14:paraId="2D1E15E7"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38638A8" w14:textId="77777777" w:rsidR="00027371" w:rsidRDefault="00745A75">
            <w:pPr>
              <w:spacing w:after="40" w:line="252" w:lineRule="auto"/>
            </w:pPr>
            <w:r>
              <w:rPr>
                <w:sz w:val="18"/>
              </w:rPr>
              <w:t>ARRIVAL_WAIT</w:t>
            </w:r>
          </w:p>
        </w:tc>
        <w:tc>
          <w:tcPr>
            <w:tcW w:w="194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F386C47" w14:textId="77777777" w:rsidR="00027371" w:rsidRDefault="00745A75">
            <w:pPr>
              <w:spacing w:after="40" w:line="252" w:lineRule="auto"/>
            </w:pPr>
            <w:r>
              <w:rPr>
                <w:sz w:val="18"/>
              </w:rPr>
              <w:t>DOM measured and 3D frame or fallback ready</w:t>
            </w:r>
          </w:p>
        </w:tc>
        <w:tc>
          <w:tcPr>
            <w:tcW w:w="144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329EEBAF" w14:textId="77777777" w:rsidR="00027371" w:rsidRDefault="00745A75">
            <w:pPr>
              <w:spacing w:after="40" w:line="252" w:lineRule="auto"/>
            </w:pPr>
            <w:r>
              <w:rPr>
                <w:sz w:val="18"/>
              </w:rPr>
              <w:t>ARRIVE</w:t>
            </w:r>
          </w:p>
        </w:tc>
        <w:tc>
          <w:tcPr>
            <w:tcW w:w="4997"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5C47736" w14:textId="77777777" w:rsidR="00027371" w:rsidRDefault="00745A75">
            <w:pPr>
              <w:spacing w:after="40" w:line="252" w:lineRule="auto"/>
            </w:pPr>
            <w:r>
              <w:rPr>
                <w:sz w:val="18"/>
              </w:rPr>
              <w:t>Focus h1/hash target; lower plan into destination</w:t>
            </w:r>
          </w:p>
        </w:tc>
      </w:tr>
      <w:tr w:rsidR="00027371" w14:paraId="173A5E7C"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3B1D1A" w14:textId="77777777" w:rsidR="00027371" w:rsidRDefault="00745A75">
            <w:pPr>
              <w:spacing w:after="40" w:line="252" w:lineRule="auto"/>
            </w:pPr>
            <w:r>
              <w:rPr>
                <w:sz w:val="18"/>
              </w:rPr>
              <w:t>ARRIVE</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D854A6" w14:textId="77777777" w:rsidR="00027371" w:rsidRDefault="00745A75">
            <w:pPr>
              <w:spacing w:after="40" w:line="252" w:lineRule="auto"/>
            </w:pPr>
            <w:r>
              <w:rPr>
                <w:sz w:val="18"/>
              </w:rPr>
              <w:t>620 ms maximum</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3434DB" w14:textId="77777777" w:rsidR="00027371" w:rsidRDefault="00745A75">
            <w:pPr>
              <w:spacing w:after="40" w:line="252" w:lineRule="auto"/>
            </w:pPr>
            <w:r>
              <w:rPr>
                <w:sz w:val="18"/>
              </w:rPr>
              <w:t>IDLE</w:t>
            </w:r>
          </w:p>
        </w:tc>
        <w:tc>
          <w:tcPr>
            <w:tcW w:w="49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DC7327" w14:textId="77777777" w:rsidR="00027371" w:rsidRDefault="00745A75">
            <w:pPr>
              <w:spacing w:after="40" w:line="252" w:lineRule="auto"/>
            </w:pPr>
            <w:r>
              <w:rPr>
                <w:sz w:val="18"/>
              </w:rPr>
              <w:t>Release source scene and cover; mark visited</w:t>
            </w:r>
          </w:p>
        </w:tc>
      </w:tr>
      <w:tr w:rsidR="00027371" w14:paraId="734EEEF9"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3547812E" w14:textId="77777777" w:rsidR="00027371" w:rsidRDefault="00745A75">
            <w:pPr>
              <w:spacing w:after="40" w:line="252" w:lineRule="auto"/>
            </w:pPr>
            <w:r>
              <w:rPr>
                <w:sz w:val="18"/>
              </w:rPr>
              <w:t>Any precommit</w:t>
            </w:r>
          </w:p>
        </w:tc>
        <w:tc>
          <w:tcPr>
            <w:tcW w:w="194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3339C27" w14:textId="77777777" w:rsidR="00027371" w:rsidRDefault="00745A75">
            <w:pPr>
              <w:spacing w:after="40" w:line="252" w:lineRule="auto"/>
            </w:pPr>
            <w:r>
              <w:rPr>
                <w:sz w:val="18"/>
              </w:rPr>
              <w:t>Escape / new target / Back</w:t>
            </w:r>
          </w:p>
        </w:tc>
        <w:tc>
          <w:tcPr>
            <w:tcW w:w="144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3DFA40DC" w14:textId="77777777" w:rsidR="00027371" w:rsidRDefault="00745A75">
            <w:pPr>
              <w:spacing w:after="40" w:line="252" w:lineRule="auto"/>
            </w:pPr>
            <w:r>
              <w:rPr>
                <w:sz w:val="18"/>
              </w:rPr>
              <w:t>CANCELLED</w:t>
            </w:r>
          </w:p>
        </w:tc>
        <w:tc>
          <w:tcPr>
            <w:tcW w:w="4997"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449716B5" w14:textId="77777777" w:rsidR="00027371" w:rsidRDefault="00745A75">
            <w:pPr>
              <w:spacing w:after="40" w:line="252" w:lineRule="auto"/>
            </w:pPr>
            <w:r>
              <w:rPr>
                <w:sz w:val="18"/>
              </w:rPr>
              <w:t>Invalidate token; abort target fetch; restore source pose/focus</w:t>
            </w:r>
          </w:p>
        </w:tc>
      </w:tr>
      <w:tr w:rsidR="00027371" w14:paraId="79F70EC2"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32C2C4" w14:textId="77777777" w:rsidR="00027371" w:rsidRDefault="00745A75">
            <w:pPr>
              <w:spacing w:after="40" w:line="252" w:lineRule="auto"/>
            </w:pPr>
            <w:r>
              <w:rPr>
                <w:sz w:val="18"/>
              </w:rPr>
              <w:t>Any postcommit</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6699DE" w14:textId="77777777" w:rsidR="00027371" w:rsidRDefault="00745A75">
            <w:pPr>
              <w:spacing w:after="40" w:line="252" w:lineRule="auto"/>
            </w:pPr>
            <w:r>
              <w:rPr>
                <w:sz w:val="18"/>
              </w:rPr>
              <w:t>Escape / skip / timeout</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29AA1E" w14:textId="77777777" w:rsidR="00027371" w:rsidRDefault="00745A75">
            <w:pPr>
              <w:spacing w:after="40" w:line="252" w:lineRule="auto"/>
            </w:pPr>
            <w:r>
              <w:rPr>
                <w:sz w:val="18"/>
              </w:rPr>
              <w:t>IDLE</w:t>
            </w:r>
          </w:p>
        </w:tc>
        <w:tc>
          <w:tcPr>
            <w:tcW w:w="49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70443F" w14:textId="77777777" w:rsidR="00027371" w:rsidRDefault="00745A75">
            <w:pPr>
              <w:spacing w:after="40" w:line="252" w:lineRule="auto"/>
            </w:pPr>
            <w:r>
              <w:rPr>
                <w:sz w:val="18"/>
              </w:rPr>
              <w:t>Finish at committed destination, never pretend navigation was undone</w:t>
            </w:r>
          </w:p>
        </w:tc>
      </w:tr>
    </w:tbl>
    <w:p w14:paraId="15FE1BA5" w14:textId="77777777" w:rsidR="00027371" w:rsidRDefault="00027371"/>
    <w:p w14:paraId="50774376" w14:textId="77777777" w:rsidR="00027371" w:rsidRDefault="00745A75">
      <w:r>
        <w:rPr>
          <w:b/>
        </w:rPr>
        <w:t xml:space="preserve">Nominal itinerary is 1800 ms: </w:t>
      </w:r>
      <w:r>
        <w:t>0–180 anticipation, 180–420 plan lift, 420–1100 graph trace, 1100–1180 covered scene switch, 1180–1800 destination reveal. Commit starts at 420 ms so the network overlaps the trace. These are maximum decorative phases, not locks. A visible “Arrive now” button appears with travel and immediately completes the decorative motion. The underlying real URL remains available even if JavaScript fails.</w:t>
      </w:r>
    </w:p>
    <w:p w14:paraId="0A63DA64" w14:textId="77777777" w:rsidR="00027371" w:rsidRDefault="00745A75">
      <w:r>
        <w:t>Graph trace follows Dijkstra over the 15 edges using world distance. The marker moves by arc length along the composed route, including intermediate nodes, but intermediate Next.js routes do not mount, download or count as visited. Minimum trace time is 300 ms, nominal 680 ms and maximum 1000 ms regardless of graph length. This map-mediated journey is the selected performant approximation of continuous travel; do not pretend the camera physically flies the entire 150 m garden in one second.</w:t>
      </w:r>
    </w:p>
    <w:p w14:paraId="33BDDD9C" w14:textId="77777777" w:rsidR="00027371" w:rsidRDefault="00745A75">
      <w:r>
        <w:t>The persistent canvas, camera object, light rig, shared material handles, global ambient phase and quality preference survive a Stay-to-Stay transition. The destination’s close meshes, mixers, hit anchors and local controllers are replaced. At most the source route and one small pending target bundle coexist; if residency would exceed budget, keep the source poster, release source GPU resources under map cover, and then attach the target. The map plan is sufficient spatial continuity during this exchange.</w:t>
      </w:r>
    </w:p>
    <w:p w14:paraId="15EB74C1" w14:textId="77777777" w:rsidR="00027371" w:rsidRDefault="00745A75">
      <w:r>
        <w:rPr>
          <w:b/>
        </w:rPr>
        <w:t xml:space="preserve">Content/scene handshake is explicit: </w:t>
      </w:r>
      <w:r>
        <w:t>pathname commit creates a new generation; SceneBoundary signals DOM_READY; loader signals ASSET_READY or ASSET_FAILED; renderer signals FIRST_FRAME; controller chooses REVEAL_3D or REVEAL_POSTER. All promise callbacks carry the generation ID. A late load for a canceled generation is released without attaching or changing the current loading indicator. Strict Mode remounts must not leave an old generation alive.</w:t>
      </w:r>
    </w:p>
    <w:p w14:paraId="04EAC3BE" w14:textId="77777777" w:rsidR="00027371" w:rsidRDefault="00745A75">
      <w:pPr>
        <w:pStyle w:val="Heading2"/>
      </w:pPr>
      <w:r>
        <w:lastRenderedPageBreak/>
        <w:t>16.2 Interruption and history policy</w:t>
      </w:r>
    </w:p>
    <w:p w14:paraId="3D640945" w14:textId="77777777" w:rsidR="00027371" w:rsidRDefault="00745A75">
      <w:r>
        <w:t>New navigation during precommit replaces the target and starts a new token without stacking travel animations. After commit, a new link navigates from the committed route; decorative arrival can be skipped. Map requests during travel show the plan immediately and expose all real destination links. Escape before commit cancels; Escape after commit removes the cover and leaves the actual destination visible. Explain this through behavior, not an intrusive instructional dialog.</w:t>
      </w:r>
    </w:p>
    <w:p w14:paraId="41C46D37" w14:textId="77777777" w:rsidR="00027371" w:rsidRDefault="00745A75">
      <w:r>
        <w:t>Back/Forward has priority over every visual phase. Cancel controller work, do not push a compensating URL, and let the router/browser restore the history entry. On the next two animation frames after stable layout, derive the route pose from restored scroll. If fonts change layout, remeasure while preserving the current reading block rather than forcing top. Refresh and new-tab entry never depend on a prior source scene.</w:t>
      </w:r>
    </w:p>
    <w:p w14:paraId="279EA5F5" w14:textId="77777777" w:rsidR="00027371" w:rsidRDefault="00745A75">
      <w:r>
        <w:t>If the target model is not usable by 2.5 s, reveal its poster and HTML and finish navigation. Asset loading may continue only if the visitor has not disabled 3D and the generation is current; replace poster with a first usable frame using 180 ms opacity, preserving camera pose. If route commit itself has not occurred after 4 s, drop the visual cover, preserve source content and show an ordinary “Open destination” link for retry. Do not schedule a hidden loop of route pushes.</w:t>
      </w:r>
    </w:p>
    <w:p w14:paraId="0C516CB7" w14:textId="77777777" w:rsidR="00027371" w:rsidRDefault="00745A75">
      <w:r>
        <w:t>Travel to /quick/ or / leaves the Stay layout and disposes all Stay resources. Use normal navigation with at most a 180 ms fade of decorative surfaces; do not implement a new landing/Quick morph. Those experiences and their current handoff behavior are protected. The browser’s link affordances and reduced-motion navigation take precedence over spectacle.</w:t>
      </w:r>
    </w:p>
    <w:p w14:paraId="2AC4719D" w14:textId="77777777" w:rsidR="00027371" w:rsidRDefault="00745A75">
      <w:pPr>
        <w:pStyle w:val="Heading1"/>
      </w:pPr>
      <w:bookmarkStart w:id="33" w:name="part_17"/>
      <w:bookmarkStart w:id="34" w:name="_Toc240985587"/>
      <w:r>
        <w:lastRenderedPageBreak/>
        <w:t>PART XVII — TYPOGRAPHY / MICRO-MOTION</w:t>
      </w:r>
      <w:bookmarkEnd w:id="33"/>
      <w:bookmarkEnd w:id="34"/>
    </w:p>
    <w:p w14:paraId="4D47524D" w14:textId="77777777" w:rsidR="00027371" w:rsidRDefault="00745A75">
      <w:pPr>
        <w:pStyle w:val="Heading2"/>
      </w:pPr>
      <w:r>
        <w:t>17.1 Typography roles and responsive values</w:t>
      </w:r>
    </w:p>
    <w:tbl>
      <w:tblPr>
        <w:tblW w:w="0" w:type="auto"/>
        <w:jc w:val="center"/>
        <w:tblLayout w:type="fixed"/>
        <w:tblLook w:val="04A0" w:firstRow="1" w:lastRow="0" w:firstColumn="1" w:lastColumn="0" w:noHBand="0" w:noVBand="1"/>
      </w:tblPr>
      <w:tblGrid>
        <w:gridCol w:w="1224"/>
        <w:gridCol w:w="1512"/>
        <w:gridCol w:w="1656"/>
        <w:gridCol w:w="1512"/>
        <w:gridCol w:w="1512"/>
        <w:gridCol w:w="2189"/>
      </w:tblGrid>
      <w:tr w:rsidR="00027371" w14:paraId="137226F9" w14:textId="77777777">
        <w:trPr>
          <w:cantSplit/>
          <w:tblHeader/>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442D2BA4" w14:textId="77777777" w:rsidR="00027371" w:rsidRDefault="00745A75">
            <w:pPr>
              <w:keepNext/>
              <w:spacing w:after="40" w:line="252" w:lineRule="auto"/>
            </w:pPr>
            <w:r>
              <w:rPr>
                <w:b/>
                <w:color w:val="FFFFFF"/>
                <w:sz w:val="18"/>
              </w:rPr>
              <w:t>Role</w:t>
            </w:r>
          </w:p>
        </w:tc>
        <w:tc>
          <w:tcPr>
            <w:tcW w:w="1512"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13EFF9FD" w14:textId="77777777" w:rsidR="00027371" w:rsidRDefault="00745A75">
            <w:pPr>
              <w:keepNext/>
              <w:spacing w:after="40" w:line="252" w:lineRule="auto"/>
            </w:pPr>
            <w:r>
              <w:rPr>
                <w:b/>
                <w:color w:val="FFFFFF"/>
                <w:sz w:val="18"/>
              </w:rPr>
              <w:t>Face</w:t>
            </w:r>
          </w:p>
        </w:tc>
        <w:tc>
          <w:tcPr>
            <w:tcW w:w="1656"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7856165B" w14:textId="77777777" w:rsidR="00027371" w:rsidRDefault="00745A75">
            <w:pPr>
              <w:keepNext/>
              <w:spacing w:after="40" w:line="252" w:lineRule="auto"/>
            </w:pPr>
            <w:r>
              <w:rPr>
                <w:b/>
                <w:color w:val="FFFFFF"/>
                <w:sz w:val="18"/>
              </w:rPr>
              <w:t>Desktop ≥1200</w:t>
            </w:r>
          </w:p>
        </w:tc>
        <w:tc>
          <w:tcPr>
            <w:tcW w:w="1512"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19A48AC9" w14:textId="77777777" w:rsidR="00027371" w:rsidRDefault="00745A75">
            <w:pPr>
              <w:keepNext/>
              <w:spacing w:after="40" w:line="252" w:lineRule="auto"/>
            </w:pPr>
            <w:r>
              <w:rPr>
                <w:b/>
                <w:color w:val="FFFFFF"/>
                <w:sz w:val="18"/>
              </w:rPr>
              <w:t>Tablet 768–1199</w:t>
            </w:r>
          </w:p>
        </w:tc>
        <w:tc>
          <w:tcPr>
            <w:tcW w:w="1512"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586CFFE2" w14:textId="77777777" w:rsidR="00027371" w:rsidRDefault="00745A75">
            <w:pPr>
              <w:keepNext/>
              <w:spacing w:after="40" w:line="252" w:lineRule="auto"/>
            </w:pPr>
            <w:r>
              <w:rPr>
                <w:b/>
                <w:color w:val="FFFFFF"/>
                <w:sz w:val="18"/>
              </w:rPr>
              <w:t>Mobile &lt;768</w:t>
            </w:r>
          </w:p>
        </w:tc>
        <w:tc>
          <w:tcPr>
            <w:tcW w:w="2189"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68A16A26" w14:textId="77777777" w:rsidR="00027371" w:rsidRDefault="00745A75">
            <w:pPr>
              <w:keepNext/>
              <w:spacing w:after="40" w:line="252" w:lineRule="auto"/>
            </w:pPr>
            <w:r>
              <w:rPr>
                <w:b/>
                <w:color w:val="FFFFFF"/>
                <w:sz w:val="18"/>
              </w:rPr>
              <w:t>Line / tracking / max</w:t>
            </w:r>
          </w:p>
        </w:tc>
      </w:tr>
      <w:tr w:rsidR="00027371" w14:paraId="7EB386F2"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4DD8E7" w14:textId="77777777" w:rsidR="00027371" w:rsidRDefault="00745A75">
            <w:pPr>
              <w:spacing w:after="40" w:line="252" w:lineRule="auto"/>
            </w:pPr>
            <w:r>
              <w:rPr>
                <w:sz w:val="18"/>
              </w:rPr>
              <w:t>Route title</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86E378" w14:textId="77777777" w:rsidR="00027371" w:rsidRDefault="00745A75">
            <w:pPr>
              <w:spacing w:after="40" w:line="252" w:lineRule="auto"/>
            </w:pPr>
            <w:r>
              <w:rPr>
                <w:sz w:val="18"/>
              </w:rPr>
              <w:t>Instrument Serif 400</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D14C5C" w14:textId="77777777" w:rsidR="00027371" w:rsidRDefault="00745A75">
            <w:pPr>
              <w:spacing w:after="40" w:line="252" w:lineRule="auto"/>
            </w:pPr>
            <w:r>
              <w:rPr>
                <w:sz w:val="18"/>
              </w:rPr>
              <w:t>clamp(48px,6.7vw,104px)</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6B3021" w14:textId="77777777" w:rsidR="00027371" w:rsidRDefault="00745A75">
            <w:pPr>
              <w:spacing w:after="40" w:line="252" w:lineRule="auto"/>
            </w:pPr>
            <w:r>
              <w:rPr>
                <w:sz w:val="18"/>
              </w:rPr>
              <w:t>clamp(42px,7vw,72px)</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221922" w14:textId="77777777" w:rsidR="00027371" w:rsidRDefault="00745A75">
            <w:pPr>
              <w:spacing w:after="40" w:line="252" w:lineRule="auto"/>
            </w:pPr>
            <w:r>
              <w:rPr>
                <w:sz w:val="18"/>
              </w:rPr>
              <w:t>clamp(38px,10vw,56px)</w:t>
            </w:r>
          </w:p>
        </w:tc>
        <w:tc>
          <w:tcPr>
            <w:tcW w:w="218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2B2191" w14:textId="77777777" w:rsidR="00027371" w:rsidRDefault="00745A75">
            <w:pPr>
              <w:spacing w:after="40" w:line="252" w:lineRule="auto"/>
            </w:pPr>
            <w:r>
              <w:rPr>
                <w:sz w:val="18"/>
              </w:rPr>
              <w:t>1.0 / -.025em / 14ch</w:t>
            </w:r>
          </w:p>
        </w:tc>
      </w:tr>
      <w:tr w:rsidR="00027371" w14:paraId="7F56DDFB"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484CF8DC" w14:textId="77777777" w:rsidR="00027371" w:rsidRDefault="00745A75">
            <w:pPr>
              <w:spacing w:after="40" w:line="252" w:lineRule="auto"/>
            </w:pPr>
            <w:r>
              <w:rPr>
                <w:sz w:val="18"/>
              </w:rPr>
              <w:t>Narrative heading</w:t>
            </w:r>
          </w:p>
        </w:tc>
        <w:tc>
          <w:tcPr>
            <w:tcW w:w="1512"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4BF3EF01" w14:textId="77777777" w:rsidR="00027371" w:rsidRDefault="00745A75">
            <w:pPr>
              <w:spacing w:after="40" w:line="252" w:lineRule="auto"/>
            </w:pPr>
            <w:r>
              <w:rPr>
                <w:sz w:val="18"/>
              </w:rPr>
              <w:t>Instrument Serif 400</w:t>
            </w:r>
          </w:p>
        </w:tc>
        <w:tc>
          <w:tcPr>
            <w:tcW w:w="1656"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6824E675" w14:textId="77777777" w:rsidR="00027371" w:rsidRDefault="00745A75">
            <w:pPr>
              <w:spacing w:after="40" w:line="252" w:lineRule="auto"/>
            </w:pPr>
            <w:r>
              <w:rPr>
                <w:sz w:val="18"/>
              </w:rPr>
              <w:t>clamp(34px,3.4vw,56px)</w:t>
            </w:r>
          </w:p>
        </w:tc>
        <w:tc>
          <w:tcPr>
            <w:tcW w:w="1512"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6AAA0253" w14:textId="77777777" w:rsidR="00027371" w:rsidRDefault="00745A75">
            <w:pPr>
              <w:spacing w:after="40" w:line="252" w:lineRule="auto"/>
            </w:pPr>
            <w:r>
              <w:rPr>
                <w:sz w:val="18"/>
              </w:rPr>
              <w:t>36–48px</w:t>
            </w:r>
          </w:p>
        </w:tc>
        <w:tc>
          <w:tcPr>
            <w:tcW w:w="1512"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728129B" w14:textId="77777777" w:rsidR="00027371" w:rsidRDefault="00745A75">
            <w:pPr>
              <w:spacing w:after="40" w:line="252" w:lineRule="auto"/>
            </w:pPr>
            <w:r>
              <w:rPr>
                <w:sz w:val="18"/>
              </w:rPr>
              <w:t>30–40px</w:t>
            </w:r>
          </w:p>
        </w:tc>
        <w:tc>
          <w:tcPr>
            <w:tcW w:w="2189"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75E7FB9" w14:textId="77777777" w:rsidR="00027371" w:rsidRDefault="00745A75">
            <w:pPr>
              <w:spacing w:after="40" w:line="252" w:lineRule="auto"/>
            </w:pPr>
            <w:r>
              <w:rPr>
                <w:sz w:val="18"/>
              </w:rPr>
              <w:t>1.12 / -.015em / 24ch</w:t>
            </w:r>
          </w:p>
        </w:tc>
      </w:tr>
      <w:tr w:rsidR="00027371" w14:paraId="16DCBBCB"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8ED71A" w14:textId="77777777" w:rsidR="00027371" w:rsidRDefault="00745A75">
            <w:pPr>
              <w:spacing w:after="40" w:line="252" w:lineRule="auto"/>
            </w:pPr>
            <w:r>
              <w:rPr>
                <w:sz w:val="18"/>
              </w:rPr>
              <w:t>Body</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DED017" w14:textId="77777777" w:rsidR="00027371" w:rsidRDefault="00745A75">
            <w:pPr>
              <w:spacing w:after="40" w:line="252" w:lineRule="auto"/>
            </w:pPr>
            <w:r>
              <w:rPr>
                <w:sz w:val="18"/>
              </w:rPr>
              <w:t>EB Garamond 400</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E205C9" w14:textId="77777777" w:rsidR="00027371" w:rsidRDefault="00745A75">
            <w:pPr>
              <w:spacing w:after="40" w:line="252" w:lineRule="auto"/>
            </w:pPr>
            <w:r>
              <w:rPr>
                <w:sz w:val="18"/>
              </w:rPr>
              <w:t>24px</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049436" w14:textId="77777777" w:rsidR="00027371" w:rsidRDefault="00745A75">
            <w:pPr>
              <w:spacing w:after="40" w:line="252" w:lineRule="auto"/>
            </w:pPr>
            <w:r>
              <w:rPr>
                <w:sz w:val="18"/>
              </w:rPr>
              <w:t>22px</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B6AB30" w14:textId="77777777" w:rsidR="00027371" w:rsidRDefault="00745A75">
            <w:pPr>
              <w:spacing w:after="40" w:line="252" w:lineRule="auto"/>
            </w:pPr>
            <w:r>
              <w:rPr>
                <w:sz w:val="18"/>
              </w:rPr>
              <w:t>20px</w:t>
            </w:r>
          </w:p>
        </w:tc>
        <w:tc>
          <w:tcPr>
            <w:tcW w:w="218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D24CE4" w14:textId="77777777" w:rsidR="00027371" w:rsidRDefault="00745A75">
            <w:pPr>
              <w:spacing w:after="40" w:line="252" w:lineRule="auto"/>
            </w:pPr>
            <w:r>
              <w:rPr>
                <w:sz w:val="18"/>
              </w:rPr>
              <w:t>1.5 / 0 / 38ch</w:t>
            </w:r>
          </w:p>
        </w:tc>
      </w:tr>
      <w:tr w:rsidR="00027371" w14:paraId="2C48A699"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D1D22FA" w14:textId="77777777" w:rsidR="00027371" w:rsidRDefault="00745A75">
            <w:pPr>
              <w:spacing w:after="40" w:line="252" w:lineRule="auto"/>
            </w:pPr>
            <w:r>
              <w:rPr>
                <w:sz w:val="18"/>
              </w:rPr>
              <w:t>Quote</w:t>
            </w:r>
          </w:p>
        </w:tc>
        <w:tc>
          <w:tcPr>
            <w:tcW w:w="1512"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51D3AE8E" w14:textId="77777777" w:rsidR="00027371" w:rsidRDefault="00745A75">
            <w:pPr>
              <w:spacing w:after="40" w:line="252" w:lineRule="auto"/>
            </w:pPr>
            <w:r>
              <w:rPr>
                <w:sz w:val="18"/>
              </w:rPr>
              <w:t>EB Garamond 400 italic</w:t>
            </w:r>
          </w:p>
        </w:tc>
        <w:tc>
          <w:tcPr>
            <w:tcW w:w="1656"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40DC6057" w14:textId="77777777" w:rsidR="00027371" w:rsidRDefault="00745A75">
            <w:pPr>
              <w:spacing w:after="40" w:line="252" w:lineRule="auto"/>
            </w:pPr>
            <w:r>
              <w:rPr>
                <w:sz w:val="18"/>
              </w:rPr>
              <w:t>32px</w:t>
            </w:r>
          </w:p>
        </w:tc>
        <w:tc>
          <w:tcPr>
            <w:tcW w:w="1512"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6168D2E1" w14:textId="77777777" w:rsidR="00027371" w:rsidRDefault="00745A75">
            <w:pPr>
              <w:spacing w:after="40" w:line="252" w:lineRule="auto"/>
            </w:pPr>
            <w:r>
              <w:rPr>
                <w:sz w:val="18"/>
              </w:rPr>
              <w:t>28px</w:t>
            </w:r>
          </w:p>
        </w:tc>
        <w:tc>
          <w:tcPr>
            <w:tcW w:w="1512"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D6EE373" w14:textId="77777777" w:rsidR="00027371" w:rsidRDefault="00745A75">
            <w:pPr>
              <w:spacing w:after="40" w:line="252" w:lineRule="auto"/>
            </w:pPr>
            <w:r>
              <w:rPr>
                <w:sz w:val="18"/>
              </w:rPr>
              <w:t>26px</w:t>
            </w:r>
          </w:p>
        </w:tc>
        <w:tc>
          <w:tcPr>
            <w:tcW w:w="2189"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21860DB" w14:textId="77777777" w:rsidR="00027371" w:rsidRDefault="00745A75">
            <w:pPr>
              <w:spacing w:after="40" w:line="252" w:lineRule="auto"/>
            </w:pPr>
            <w:r>
              <w:rPr>
                <w:sz w:val="18"/>
              </w:rPr>
              <w:t>1.35 / 0 / 28ch</w:t>
            </w:r>
          </w:p>
        </w:tc>
      </w:tr>
      <w:tr w:rsidR="00027371" w14:paraId="5A8D78E8"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2C0AEE" w14:textId="77777777" w:rsidR="00027371" w:rsidRDefault="00745A75">
            <w:pPr>
              <w:spacing w:after="40" w:line="252" w:lineRule="auto"/>
            </w:pPr>
            <w:r>
              <w:rPr>
                <w:sz w:val="18"/>
              </w:rPr>
              <w:t>Meta label</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AC3404" w14:textId="77777777" w:rsidR="00027371" w:rsidRDefault="00745A75">
            <w:pPr>
              <w:spacing w:after="40" w:line="252" w:lineRule="auto"/>
            </w:pPr>
            <w:r>
              <w:rPr>
                <w:sz w:val="18"/>
              </w:rPr>
              <w:t>IBM Plex Mono 400</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543221" w14:textId="77777777" w:rsidR="00027371" w:rsidRDefault="00745A75">
            <w:pPr>
              <w:spacing w:after="40" w:line="252" w:lineRule="auto"/>
            </w:pPr>
            <w:r>
              <w:rPr>
                <w:sz w:val="18"/>
              </w:rPr>
              <w:t>12px</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13EA11" w14:textId="77777777" w:rsidR="00027371" w:rsidRDefault="00745A75">
            <w:pPr>
              <w:spacing w:after="40" w:line="252" w:lineRule="auto"/>
            </w:pPr>
            <w:r>
              <w:rPr>
                <w:sz w:val="18"/>
              </w:rPr>
              <w:t>12px</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074BFE" w14:textId="77777777" w:rsidR="00027371" w:rsidRDefault="00745A75">
            <w:pPr>
              <w:spacing w:after="40" w:line="252" w:lineRule="auto"/>
            </w:pPr>
            <w:r>
              <w:rPr>
                <w:sz w:val="18"/>
              </w:rPr>
              <w:t>12px</w:t>
            </w:r>
          </w:p>
        </w:tc>
        <w:tc>
          <w:tcPr>
            <w:tcW w:w="218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FB237E" w14:textId="77777777" w:rsidR="00027371" w:rsidRDefault="00745A75">
            <w:pPr>
              <w:spacing w:after="40" w:line="252" w:lineRule="auto"/>
            </w:pPr>
            <w:r>
              <w:rPr>
                <w:sz w:val="18"/>
              </w:rPr>
              <w:t>1.4 / .12em / natural</w:t>
            </w:r>
          </w:p>
        </w:tc>
      </w:tr>
      <w:tr w:rsidR="00027371" w14:paraId="7BCFAB7F"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06437D9" w14:textId="77777777" w:rsidR="00027371" w:rsidRDefault="00745A75">
            <w:pPr>
              <w:spacing w:after="40" w:line="252" w:lineRule="auto"/>
            </w:pPr>
            <w:r>
              <w:rPr>
                <w:sz w:val="18"/>
              </w:rPr>
              <w:t>Nav and map label</w:t>
            </w:r>
          </w:p>
        </w:tc>
        <w:tc>
          <w:tcPr>
            <w:tcW w:w="1512"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FBF31F6" w14:textId="77777777" w:rsidR="00027371" w:rsidRDefault="00745A75">
            <w:pPr>
              <w:spacing w:after="40" w:line="252" w:lineRule="auto"/>
            </w:pPr>
            <w:r>
              <w:rPr>
                <w:sz w:val="18"/>
              </w:rPr>
              <w:t>IBM Plex Mono 400</w:t>
            </w:r>
          </w:p>
        </w:tc>
        <w:tc>
          <w:tcPr>
            <w:tcW w:w="1656"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4EC71B4" w14:textId="77777777" w:rsidR="00027371" w:rsidRDefault="00745A75">
            <w:pPr>
              <w:spacing w:after="40" w:line="252" w:lineRule="auto"/>
            </w:pPr>
            <w:r>
              <w:rPr>
                <w:sz w:val="18"/>
              </w:rPr>
              <w:t>12–13px</w:t>
            </w:r>
          </w:p>
        </w:tc>
        <w:tc>
          <w:tcPr>
            <w:tcW w:w="1512"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DD2C541" w14:textId="77777777" w:rsidR="00027371" w:rsidRDefault="00745A75">
            <w:pPr>
              <w:spacing w:after="40" w:line="252" w:lineRule="auto"/>
            </w:pPr>
            <w:r>
              <w:rPr>
                <w:sz w:val="18"/>
              </w:rPr>
              <w:t>13px</w:t>
            </w:r>
          </w:p>
        </w:tc>
        <w:tc>
          <w:tcPr>
            <w:tcW w:w="1512"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9E637AA" w14:textId="77777777" w:rsidR="00027371" w:rsidRDefault="00745A75">
            <w:pPr>
              <w:spacing w:after="40" w:line="252" w:lineRule="auto"/>
            </w:pPr>
            <w:r>
              <w:rPr>
                <w:sz w:val="18"/>
              </w:rPr>
              <w:t>13px</w:t>
            </w:r>
          </w:p>
        </w:tc>
        <w:tc>
          <w:tcPr>
            <w:tcW w:w="2189"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FF241B6" w14:textId="77777777" w:rsidR="00027371" w:rsidRDefault="00745A75">
            <w:pPr>
              <w:spacing w:after="40" w:line="252" w:lineRule="auto"/>
            </w:pPr>
            <w:r>
              <w:rPr>
                <w:sz w:val="18"/>
              </w:rPr>
              <w:t>1.4 / .06em / wrapping</w:t>
            </w:r>
          </w:p>
        </w:tc>
      </w:tr>
      <w:tr w:rsidR="00027371" w14:paraId="4BEC2854"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F312CE" w14:textId="77777777" w:rsidR="00027371" w:rsidRDefault="00745A75">
            <w:pPr>
              <w:spacing w:after="40" w:line="252" w:lineRule="auto"/>
            </w:pPr>
            <w:r>
              <w:rPr>
                <w:sz w:val="18"/>
              </w:rPr>
              <w:t>Evidence detail</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2569C9" w14:textId="77777777" w:rsidR="00027371" w:rsidRDefault="00745A75">
            <w:pPr>
              <w:spacing w:after="40" w:line="252" w:lineRule="auto"/>
            </w:pPr>
            <w:r>
              <w:rPr>
                <w:sz w:val="18"/>
              </w:rPr>
              <w:t>Inter 400</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583503" w14:textId="77777777" w:rsidR="00027371" w:rsidRDefault="00745A75">
            <w:pPr>
              <w:spacing w:after="40" w:line="252" w:lineRule="auto"/>
            </w:pPr>
            <w:r>
              <w:rPr>
                <w:sz w:val="18"/>
              </w:rPr>
              <w:t>16px</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F68AA2" w14:textId="77777777" w:rsidR="00027371" w:rsidRDefault="00745A75">
            <w:pPr>
              <w:spacing w:after="40" w:line="252" w:lineRule="auto"/>
            </w:pPr>
            <w:r>
              <w:rPr>
                <w:sz w:val="18"/>
              </w:rPr>
              <w:t>16px</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313AD3" w14:textId="77777777" w:rsidR="00027371" w:rsidRDefault="00745A75">
            <w:pPr>
              <w:spacing w:after="40" w:line="252" w:lineRule="auto"/>
            </w:pPr>
            <w:r>
              <w:rPr>
                <w:sz w:val="18"/>
              </w:rPr>
              <w:t>16px</w:t>
            </w:r>
          </w:p>
        </w:tc>
        <w:tc>
          <w:tcPr>
            <w:tcW w:w="218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AA7F8D" w14:textId="77777777" w:rsidR="00027371" w:rsidRDefault="00745A75">
            <w:pPr>
              <w:spacing w:after="40" w:line="252" w:lineRule="auto"/>
            </w:pPr>
            <w:r>
              <w:rPr>
                <w:sz w:val="18"/>
              </w:rPr>
              <w:t>1.5 / 0 / 55ch</w:t>
            </w:r>
          </w:p>
        </w:tc>
      </w:tr>
      <w:tr w:rsidR="00027371" w14:paraId="34FBFF0E"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3DD3EBC4" w14:textId="77777777" w:rsidR="00027371" w:rsidRDefault="00745A75">
            <w:pPr>
              <w:spacing w:after="40" w:line="252" w:lineRule="auto"/>
            </w:pPr>
            <w:r>
              <w:rPr>
                <w:sz w:val="18"/>
              </w:rPr>
              <w:t>Status</w:t>
            </w:r>
          </w:p>
        </w:tc>
        <w:tc>
          <w:tcPr>
            <w:tcW w:w="1512"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608A276" w14:textId="77777777" w:rsidR="00027371" w:rsidRDefault="00745A75">
            <w:pPr>
              <w:spacing w:after="40" w:line="252" w:lineRule="auto"/>
            </w:pPr>
            <w:r>
              <w:rPr>
                <w:sz w:val="18"/>
              </w:rPr>
              <w:t>IBM Plex Mono 500</w:t>
            </w:r>
          </w:p>
        </w:tc>
        <w:tc>
          <w:tcPr>
            <w:tcW w:w="1656"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44D3DB2" w14:textId="77777777" w:rsidR="00027371" w:rsidRDefault="00745A75">
            <w:pPr>
              <w:spacing w:after="40" w:line="252" w:lineRule="auto"/>
            </w:pPr>
            <w:r>
              <w:rPr>
                <w:sz w:val="18"/>
              </w:rPr>
              <w:t>12px</w:t>
            </w:r>
          </w:p>
        </w:tc>
        <w:tc>
          <w:tcPr>
            <w:tcW w:w="1512"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2448B4F" w14:textId="77777777" w:rsidR="00027371" w:rsidRDefault="00745A75">
            <w:pPr>
              <w:spacing w:after="40" w:line="252" w:lineRule="auto"/>
            </w:pPr>
            <w:r>
              <w:rPr>
                <w:sz w:val="18"/>
              </w:rPr>
              <w:t>12px</w:t>
            </w:r>
          </w:p>
        </w:tc>
        <w:tc>
          <w:tcPr>
            <w:tcW w:w="1512"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4AA15800" w14:textId="77777777" w:rsidR="00027371" w:rsidRDefault="00745A75">
            <w:pPr>
              <w:spacing w:after="40" w:line="252" w:lineRule="auto"/>
            </w:pPr>
            <w:r>
              <w:rPr>
                <w:sz w:val="18"/>
              </w:rPr>
              <w:t>12px</w:t>
            </w:r>
          </w:p>
        </w:tc>
        <w:tc>
          <w:tcPr>
            <w:tcW w:w="2189"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AB9CD0C" w14:textId="77777777" w:rsidR="00027371" w:rsidRDefault="00745A75">
            <w:pPr>
              <w:spacing w:after="40" w:line="252" w:lineRule="auto"/>
            </w:pPr>
            <w:r>
              <w:rPr>
                <w:sz w:val="18"/>
              </w:rPr>
              <w:t>1.5 / .04em / natural</w:t>
            </w:r>
          </w:p>
        </w:tc>
      </w:tr>
    </w:tbl>
    <w:p w14:paraId="427490AE" w14:textId="77777777" w:rsidR="00027371" w:rsidRDefault="00027371"/>
    <w:p w14:paraId="0CDF3FD3" w14:textId="77777777" w:rsidR="00027371" w:rsidRDefault="00745A75">
      <w:r>
        <w:t>Use existing next/font variables; do not request new external runtime fonts. --font-display-face is Instrument Serif, --font-meta-face IBM Plex Mono, --stay-body-face EB Garamond and --font-body-face Inter. Scope Stay’s role aliases in stay-world.module.css. Desktop body is not reduced to fit a frame. Avoid uppercase long prose; uppercase is for short route ordinals and utility labels only.</w:t>
      </w:r>
    </w:p>
    <w:p w14:paraId="6BA0489B" w14:textId="77777777" w:rsidR="00027371" w:rsidRDefault="00745A75">
      <w:r>
        <w:t>Primary ink is #23291F on a sufficiently quiet light reading field, or #F2EFE6 against a controlled dark field in Stories. Secondary light-field ink is #4A5144. Sakura and brass are accents, never the only cue or default paragraph color. Measure final composited contrast at the brightest and darkest scene frame behind every text region; add a local solid/gradient reading wash where needed. Main body contrast target ≥4.5:1, large text ≥3:1, focus boundaries ≥3:1. Text-shadow alone is not a contrast guarantee</w:t>
      </w:r>
      <w:r>
        <w:t>.</w:t>
      </w:r>
    </w:p>
    <w:p w14:paraId="7F0E6308" w14:textId="77777777" w:rsidR="00027371" w:rsidRDefault="00745A75">
      <w:r>
        <w:t>Layout role changes do not change the underlying content. One h1 per page; h2 for narrative beats and project/stories; h3 inside details. Decorative split words are aria-hidden duplicates only if there is a single equivalent semantic heading that remains discoverable. Prefer inline word spans within the real heading with spaces preserved and no duplicated screen-reader text. Never split long body paragraphs into per-character spans.</w:t>
      </w:r>
    </w:p>
    <w:p w14:paraId="65FA2C81" w14:textId="77777777" w:rsidR="00027371" w:rsidRDefault="00745A75">
      <w:pPr>
        <w:pStyle w:val="Heading2"/>
      </w:pPr>
      <w:r>
        <w:t>17.2 Text animation contract for every block</w:t>
      </w:r>
    </w:p>
    <w:tbl>
      <w:tblPr>
        <w:tblW w:w="0" w:type="auto"/>
        <w:jc w:val="center"/>
        <w:tblLayout w:type="fixed"/>
        <w:tblLook w:val="04A0" w:firstRow="1" w:lastRow="0" w:firstColumn="1" w:lastColumn="0" w:noHBand="0" w:noVBand="1"/>
      </w:tblPr>
      <w:tblGrid>
        <w:gridCol w:w="648"/>
        <w:gridCol w:w="2016"/>
        <w:gridCol w:w="3960"/>
        <w:gridCol w:w="2981"/>
      </w:tblGrid>
      <w:tr w:rsidR="00027371" w14:paraId="4B52B54D" w14:textId="77777777">
        <w:trPr>
          <w:cantSplit/>
          <w:tblHeader/>
          <w:jc w:val="center"/>
        </w:trPr>
        <w:tc>
          <w:tcPr>
            <w:tcW w:w="648"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498A41C8" w14:textId="77777777" w:rsidR="00027371" w:rsidRDefault="00745A75">
            <w:pPr>
              <w:keepNext/>
              <w:spacing w:after="40" w:line="252" w:lineRule="auto"/>
            </w:pPr>
            <w:r>
              <w:rPr>
                <w:b/>
                <w:color w:val="FFFFFF"/>
                <w:sz w:val="18"/>
              </w:rPr>
              <w:t>ID</w:t>
            </w:r>
          </w:p>
        </w:tc>
        <w:tc>
          <w:tcPr>
            <w:tcW w:w="2016"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580A653B" w14:textId="77777777" w:rsidR="00027371" w:rsidRDefault="00745A75">
            <w:pPr>
              <w:keepNext/>
              <w:spacing w:after="40" w:line="252" w:lineRule="auto"/>
            </w:pPr>
            <w:r>
              <w:rPr>
                <w:b/>
                <w:color w:val="FFFFFF"/>
                <w:sz w:val="18"/>
              </w:rPr>
              <w:t>Coverage</w:t>
            </w:r>
          </w:p>
        </w:tc>
        <w:tc>
          <w:tcPr>
            <w:tcW w:w="3960"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21DA5E87" w14:textId="77777777" w:rsidR="00027371" w:rsidRDefault="00745A75">
            <w:pPr>
              <w:keepNext/>
              <w:spacing w:after="40" w:line="252" w:lineRule="auto"/>
            </w:pPr>
            <w:r>
              <w:rPr>
                <w:b/>
                <w:color w:val="FFFFFF"/>
                <w:sz w:val="18"/>
              </w:rPr>
              <w:t>Initial → settled</w:t>
            </w:r>
          </w:p>
        </w:tc>
        <w:tc>
          <w:tcPr>
            <w:tcW w:w="2981"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51692F91" w14:textId="77777777" w:rsidR="00027371" w:rsidRDefault="00745A75">
            <w:pPr>
              <w:keepNext/>
              <w:spacing w:after="40" w:line="252" w:lineRule="auto"/>
            </w:pPr>
            <w:r>
              <w:rPr>
                <w:b/>
                <w:color w:val="FFFFFF"/>
                <w:sz w:val="18"/>
              </w:rPr>
              <w:t>Timing</w:t>
            </w:r>
          </w:p>
        </w:tc>
      </w:tr>
      <w:tr w:rsidR="00027371" w14:paraId="351E10FF"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022CD4" w14:textId="77777777" w:rsidR="00027371" w:rsidRDefault="00745A75">
            <w:pPr>
              <w:spacing w:after="40" w:line="252" w:lineRule="auto"/>
            </w:pPr>
            <w:r>
              <w:rPr>
                <w:sz w:val="18"/>
              </w:rPr>
              <w:t>TH</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7EA365" w14:textId="77777777" w:rsidR="00027371" w:rsidRDefault="00745A75">
            <w:pPr>
              <w:spacing w:after="40" w:line="252" w:lineRule="auto"/>
            </w:pPr>
            <w:r>
              <w:rPr>
                <w:sz w:val="18"/>
              </w:rPr>
              <w:t>Every route h1 and major beat heading</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4F467E" w14:textId="77777777" w:rsidR="00027371" w:rsidRDefault="00745A75">
            <w:pPr>
              <w:spacing w:after="40" w:line="252" w:lineRule="auto"/>
            </w:pPr>
            <w:r>
              <w:rPr>
                <w:sz w:val="18"/>
              </w:rPr>
              <w:t>Whole words, bottom mask; 18px y, opacity 0→1; 40ms word stagger capped at 240ms</w:t>
            </w:r>
          </w:p>
        </w:tc>
        <w:tc>
          <w:tcPr>
            <w:tcW w:w="298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4FF95C" w14:textId="77777777" w:rsidR="00027371" w:rsidRDefault="00745A75">
            <w:pPr>
              <w:spacing w:after="40" w:line="252" w:lineRule="auto"/>
            </w:pPr>
            <w:r>
              <w:rPr>
                <w:sz w:val="18"/>
              </w:rPr>
              <w:t>q .06–.20 reveal; .20–.28 settle; .28–.92 hold; no visible text exit</w:t>
            </w:r>
          </w:p>
        </w:tc>
      </w:tr>
      <w:tr w:rsidR="00027371" w14:paraId="28B68B64"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5D7ED78F" w14:textId="77777777" w:rsidR="00027371" w:rsidRDefault="00745A75">
            <w:pPr>
              <w:spacing w:after="40" w:line="252" w:lineRule="auto"/>
            </w:pPr>
            <w:r>
              <w:rPr>
                <w:sz w:val="18"/>
              </w:rPr>
              <w:t>TS</w:t>
            </w:r>
          </w:p>
        </w:tc>
        <w:tc>
          <w:tcPr>
            <w:tcW w:w="2016"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66206961" w14:textId="77777777" w:rsidR="00027371" w:rsidRDefault="00745A75">
            <w:pPr>
              <w:spacing w:after="40" w:line="252" w:lineRule="auto"/>
            </w:pPr>
            <w:r>
              <w:rPr>
                <w:sz w:val="18"/>
              </w:rPr>
              <w:t>Subheading / supporting sentence</w:t>
            </w:r>
          </w:p>
        </w:tc>
        <w:tc>
          <w:tcPr>
            <w:tcW w:w="396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477A5AE" w14:textId="77777777" w:rsidR="00027371" w:rsidRDefault="00745A75">
            <w:pPr>
              <w:spacing w:after="40" w:line="252" w:lineRule="auto"/>
            </w:pPr>
            <w:r>
              <w:rPr>
                <w:sz w:val="18"/>
              </w:rPr>
              <w:t>Whole line, clip from left 100→0%; x=8→0px; opacity .2→1</w:t>
            </w:r>
          </w:p>
        </w:tc>
        <w:tc>
          <w:tcPr>
            <w:tcW w:w="2981"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D1BA5DA" w14:textId="77777777" w:rsidR="00027371" w:rsidRDefault="00745A75">
            <w:pPr>
              <w:spacing w:after="40" w:line="252" w:lineRule="auto"/>
            </w:pPr>
            <w:r>
              <w:rPr>
                <w:sz w:val="18"/>
              </w:rPr>
              <w:t>q .12–.24; settle .24–.28; hold to section exit</w:t>
            </w:r>
          </w:p>
        </w:tc>
      </w:tr>
      <w:tr w:rsidR="00027371" w14:paraId="06792775"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0E4414" w14:textId="77777777" w:rsidR="00027371" w:rsidRDefault="00745A75">
            <w:pPr>
              <w:spacing w:after="40" w:line="252" w:lineRule="auto"/>
            </w:pPr>
            <w:r>
              <w:rPr>
                <w:sz w:val="18"/>
              </w:rPr>
              <w:lastRenderedPageBreak/>
              <w:t>TP</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56C1C9" w14:textId="77777777" w:rsidR="00027371" w:rsidRDefault="00745A75">
            <w:pPr>
              <w:spacing w:after="40" w:line="252" w:lineRule="auto"/>
            </w:pPr>
            <w:r>
              <w:rPr>
                <w:sz w:val="18"/>
              </w:rPr>
              <w:t>Every body paragraph</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54DBB8" w14:textId="77777777" w:rsidR="00027371" w:rsidRDefault="00745A75">
            <w:pPr>
              <w:spacing w:after="40" w:line="252" w:lineRule="auto"/>
            </w:pPr>
            <w:r>
              <w:rPr>
                <w:sz w:val="18"/>
              </w:rPr>
              <w:t>Whole paragraph; y=8→0px; opacity .2→1; no blur or letter staggering</w:t>
            </w:r>
          </w:p>
        </w:tc>
        <w:tc>
          <w:tcPr>
            <w:tcW w:w="298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7DCEF3" w14:textId="77777777" w:rsidR="00027371" w:rsidRDefault="00745A75">
            <w:pPr>
              <w:spacing w:after="40" w:line="252" w:lineRule="auto"/>
            </w:pPr>
            <w:r>
              <w:rPr>
                <w:sz w:val="18"/>
              </w:rPr>
              <w:t>q .16–.28; siblings offset .02q, final visible by .34; hold</w:t>
            </w:r>
          </w:p>
        </w:tc>
      </w:tr>
      <w:tr w:rsidR="00027371" w14:paraId="6E6C1A03"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0EB6B8C" w14:textId="77777777" w:rsidR="00027371" w:rsidRDefault="00745A75">
            <w:pPr>
              <w:spacing w:after="40" w:line="252" w:lineRule="auto"/>
            </w:pPr>
            <w:r>
              <w:rPr>
                <w:sz w:val="18"/>
              </w:rPr>
              <w:t>TL</w:t>
            </w:r>
          </w:p>
        </w:tc>
        <w:tc>
          <w:tcPr>
            <w:tcW w:w="2016"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289D4F8" w14:textId="77777777" w:rsidR="00027371" w:rsidRDefault="00745A75">
            <w:pPr>
              <w:spacing w:after="40" w:line="252" w:lineRule="auto"/>
            </w:pPr>
            <w:r>
              <w:rPr>
                <w:sz w:val="18"/>
              </w:rPr>
              <w:t>Ordinal, source, archive/status label</w:t>
            </w:r>
          </w:p>
        </w:tc>
        <w:tc>
          <w:tcPr>
            <w:tcW w:w="396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4CBBF25A" w14:textId="77777777" w:rsidR="00027371" w:rsidRDefault="00745A75">
            <w:pPr>
              <w:spacing w:after="40" w:line="252" w:lineRule="auto"/>
            </w:pPr>
            <w:r>
              <w:rPr>
                <w:sz w:val="18"/>
              </w:rPr>
              <w:t>Whole label; left mask; tracking .16→.12em; opacity .3→1</w:t>
            </w:r>
          </w:p>
        </w:tc>
        <w:tc>
          <w:tcPr>
            <w:tcW w:w="2981"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614D52BD" w14:textId="77777777" w:rsidR="00027371" w:rsidRDefault="00745A75">
            <w:pPr>
              <w:spacing w:after="40" w:line="252" w:lineRule="auto"/>
            </w:pPr>
            <w:r>
              <w:rPr>
                <w:sz w:val="18"/>
              </w:rPr>
              <w:t>q .08–.18; hold with related heading</w:t>
            </w:r>
          </w:p>
        </w:tc>
      </w:tr>
      <w:tr w:rsidR="00027371" w14:paraId="78AD0B28"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2EE0DF" w14:textId="77777777" w:rsidR="00027371" w:rsidRDefault="00745A75">
            <w:pPr>
              <w:spacing w:after="40" w:line="252" w:lineRule="auto"/>
            </w:pPr>
            <w:r>
              <w:rPr>
                <w:sz w:val="18"/>
              </w:rPr>
              <w:t>TN</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75A78C" w14:textId="77777777" w:rsidR="00027371" w:rsidRDefault="00745A75">
            <w:pPr>
              <w:spacing w:after="40" w:line="252" w:lineRule="auto"/>
            </w:pPr>
            <w:r>
              <w:rPr>
                <w:sz w:val="18"/>
              </w:rPr>
              <w:t>Navigation and exit labels</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A98C37" w14:textId="77777777" w:rsidR="00027371" w:rsidRDefault="00745A75">
            <w:pPr>
              <w:spacing w:after="40" w:line="252" w:lineRule="auto"/>
            </w:pPr>
            <w:r>
              <w:rPr>
                <w:sz w:val="18"/>
              </w:rPr>
              <w:t>No entry hiding for persistent nav; exit links opacity .4→1, y=4→0px</w:t>
            </w:r>
          </w:p>
        </w:tc>
        <w:tc>
          <w:tcPr>
            <w:tcW w:w="298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74D21B" w14:textId="77777777" w:rsidR="00027371" w:rsidRDefault="00745A75">
            <w:pPr>
              <w:spacing w:after="40" w:line="252" w:lineRule="auto"/>
            </w:pPr>
            <w:r>
              <w:rPr>
                <w:sz w:val="18"/>
              </w:rPr>
              <w:t>Exit beat q .10–.20; hover/focus 180ms underline only</w:t>
            </w:r>
          </w:p>
        </w:tc>
      </w:tr>
      <w:tr w:rsidR="00027371" w14:paraId="164BC232"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191E3F6" w14:textId="77777777" w:rsidR="00027371" w:rsidRDefault="00745A75">
            <w:pPr>
              <w:spacing w:after="40" w:line="252" w:lineRule="auto"/>
            </w:pPr>
            <w:r>
              <w:rPr>
                <w:sz w:val="18"/>
              </w:rPr>
              <w:t>TM</w:t>
            </w:r>
          </w:p>
        </w:tc>
        <w:tc>
          <w:tcPr>
            <w:tcW w:w="2016"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4E31387" w14:textId="77777777" w:rsidR="00027371" w:rsidRDefault="00745A75">
            <w:pPr>
              <w:spacing w:after="40" w:line="252" w:lineRule="auto"/>
            </w:pPr>
            <w:r>
              <w:rPr>
                <w:sz w:val="18"/>
              </w:rPr>
              <w:t>All map labels</w:t>
            </w:r>
          </w:p>
        </w:tc>
        <w:tc>
          <w:tcPr>
            <w:tcW w:w="396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467126F7" w14:textId="77777777" w:rsidR="00027371" w:rsidRDefault="00745A75">
            <w:pPr>
              <w:spacing w:after="40" w:line="252" w:lineRule="auto"/>
            </w:pPr>
            <w:r>
              <w:rPr>
                <w:sz w:val="18"/>
              </w:rPr>
              <w:t>Immediate readable text; optional plan-opacity share only</w:t>
            </w:r>
          </w:p>
        </w:tc>
        <w:tc>
          <w:tcPr>
            <w:tcW w:w="2981"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DF0B48F" w14:textId="77777777" w:rsidR="00027371" w:rsidRDefault="00745A75">
            <w:pPr>
              <w:spacing w:after="40" w:line="252" w:lineRule="auto"/>
            </w:pPr>
            <w:r>
              <w:rPr>
                <w:sz w:val="18"/>
              </w:rPr>
              <w:t>No word staggering; visited/current updates instant</w:t>
            </w:r>
          </w:p>
        </w:tc>
      </w:tr>
      <w:tr w:rsidR="00027371" w14:paraId="1A1CFE8F"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65AF89" w14:textId="77777777" w:rsidR="00027371" w:rsidRDefault="00745A75">
            <w:pPr>
              <w:spacing w:after="40" w:line="252" w:lineRule="auto"/>
            </w:pPr>
            <w:r>
              <w:rPr>
                <w:sz w:val="18"/>
              </w:rPr>
              <w:t>TE</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0BFD87" w14:textId="77777777" w:rsidR="00027371" w:rsidRDefault="00745A75">
            <w:pPr>
              <w:spacing w:after="40" w:line="252" w:lineRule="auto"/>
            </w:pPr>
            <w:r>
              <w:rPr>
                <w:sz w:val="18"/>
              </w:rPr>
              <w:t>Evidence and certificate copy</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09E71B" w14:textId="77777777" w:rsidR="00027371" w:rsidRDefault="00745A75">
            <w:pPr>
              <w:spacing w:after="40" w:line="252" w:lineRule="auto"/>
            </w:pPr>
            <w:r>
              <w:rPr>
                <w:sz w:val="18"/>
              </w:rPr>
              <w:t>Immediate readable text on open, opacity optional .7→1</w:t>
            </w:r>
          </w:p>
        </w:tc>
        <w:tc>
          <w:tcPr>
            <w:tcW w:w="298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F3C016" w14:textId="77777777" w:rsidR="00027371" w:rsidRDefault="00745A75">
            <w:pPr>
              <w:spacing w:after="40" w:line="252" w:lineRule="auto"/>
            </w:pPr>
            <w:r>
              <w:rPr>
                <w:sz w:val="18"/>
              </w:rPr>
              <w:t>≤180ms, no transform needed</w:t>
            </w:r>
          </w:p>
        </w:tc>
      </w:tr>
      <w:tr w:rsidR="00027371" w14:paraId="62832610"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655E835F" w14:textId="77777777" w:rsidR="00027371" w:rsidRDefault="00745A75">
            <w:pPr>
              <w:spacing w:after="40" w:line="252" w:lineRule="auto"/>
            </w:pPr>
            <w:r>
              <w:rPr>
                <w:sz w:val="18"/>
              </w:rPr>
              <w:t>TQ</w:t>
            </w:r>
          </w:p>
        </w:tc>
        <w:tc>
          <w:tcPr>
            <w:tcW w:w="2016"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5E2C207" w14:textId="77777777" w:rsidR="00027371" w:rsidRDefault="00745A75">
            <w:pPr>
              <w:spacing w:after="40" w:line="252" w:lineRule="auto"/>
            </w:pPr>
            <w:r>
              <w:rPr>
                <w:sz w:val="18"/>
              </w:rPr>
              <w:t>Major reflective quotation</w:t>
            </w:r>
          </w:p>
        </w:tc>
        <w:tc>
          <w:tcPr>
            <w:tcW w:w="396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73A83AD" w14:textId="77777777" w:rsidR="00027371" w:rsidRDefault="00745A75">
            <w:pPr>
              <w:spacing w:after="40" w:line="252" w:lineRule="auto"/>
            </w:pPr>
            <w:r>
              <w:rPr>
                <w:sz w:val="18"/>
              </w:rPr>
              <w:t>Whole phrase grouping, y=8→0px, bottom mask</w:t>
            </w:r>
          </w:p>
        </w:tc>
        <w:tc>
          <w:tcPr>
            <w:tcW w:w="2981"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3ADA4483" w14:textId="77777777" w:rsidR="00027371" w:rsidRDefault="00745A75">
            <w:pPr>
              <w:spacing w:after="40" w:line="252" w:lineRule="auto"/>
            </w:pPr>
            <w:r>
              <w:rPr>
                <w:sz w:val="18"/>
              </w:rPr>
              <w:t>q .06–.18; camera already slowing; hold ≥60% of beat</w:t>
            </w:r>
          </w:p>
        </w:tc>
      </w:tr>
    </w:tbl>
    <w:p w14:paraId="5C5810CC" w14:textId="77777777" w:rsidR="00027371" w:rsidRDefault="00027371"/>
    <w:p w14:paraId="39894BE9" w14:textId="77777777" w:rsidR="00027371" w:rsidRDefault="00745A75">
      <w:r>
        <w:rPr>
          <w:b/>
        </w:rPr>
        <w:t xml:space="preserve">The complete route block inventory is the beat list in Parts V–XIV: </w:t>
      </w:r>
      <w:r>
        <w:t>&lt;route&gt;-bNN. Apply TH to its Heading, TP to each Public copy paragraph and TL to any explicit ordinal. The route’s first heading is h1; subsequent headings are h2, with one semantic h2 for multiple displayed AURA process labels. Work station titles use TH, their status uses TL, case-study subheads use TS and detail bodies use TP only on initial disclosure; then they remain visible. Story disclosure labels use TN and story paragraphs use TP. Person certificate titles use TE. Contact channel labels use TN wit</w:t>
      </w:r>
      <w:r>
        <w:t>h no hiding, values use TE. Every exit link uses TN and every map label TM.</w:t>
      </w:r>
    </w:p>
    <w:p w14:paraId="6331EF67" w14:textId="77777777" w:rsidR="00027371" w:rsidRDefault="00745A75">
      <w:r>
        <w:rPr>
          <w:b/>
        </w:rPr>
        <w:t xml:space="preserve">The fixed font-size and tracking values above are the reading state. Do not animate font-size or line-height: </w:t>
      </w:r>
      <w:r>
        <w:t>those cause layout shifts and interfere with the measured scroll score. Tracking animation is limited to short labels and a 0.04em change. Heading blur, if used at all, is ≤2px during the first 15% of its reveal and always zero by settling; the baseline specification uses zero blur. No blurry paragraph is allowed.</w:t>
      </w:r>
    </w:p>
    <w:p w14:paraId="0DBA2062" w14:textId="77777777" w:rsidR="00027371" w:rsidRDefault="00745A75">
      <w:r>
        <w:t>Entry precedes reading, never withholds it. If focus enters a block, a hash target is loaded, scroll jumps past a reveal band, or reduced motion is enabled, evaluate its final readable state in the same frame. Body text is never dimmed to .22 or .34 after being read as the current reference controllers sometimes do. Link focus must not disappear because the parent’s animation crossed an opacity threshold.</w:t>
      </w:r>
    </w:p>
    <w:p w14:paraId="3878FA89" w14:textId="77777777" w:rsidR="00027371" w:rsidRDefault="00745A75">
      <w:r>
        <w:rPr>
          <w:b/>
        </w:rPr>
        <w:t xml:space="preserve">Typography composition changes with the environment: </w:t>
      </w:r>
      <w:r>
        <w:t>Person alternates the clear side of the path; Builder captions align with staged joints; Thinker has longer quiet measures beside water; Leader names concrete responsibilities; Stories rests beside a lamp; Work couples explanation to the active station; Future uses larger, shorter phrases with more sky; AURA uses four complete narrative sentences then process labels; Contact remains nearly still.</w:t>
      </w:r>
    </w:p>
    <w:p w14:paraId="143036AF" w14:textId="77777777" w:rsidR="00027371" w:rsidRDefault="00745A75">
      <w:pPr>
        <w:pStyle w:val="Heading1"/>
      </w:pPr>
      <w:bookmarkStart w:id="35" w:name="part_18"/>
      <w:bookmarkStart w:id="36" w:name="_Toc240985588"/>
      <w:r>
        <w:lastRenderedPageBreak/>
        <w:t>PART XVIII — INTERACTION DESIGN</w:t>
      </w:r>
      <w:bookmarkEnd w:id="35"/>
      <w:bookmarkEnd w:id="36"/>
    </w:p>
    <w:p w14:paraId="18AE940B" w14:textId="77777777" w:rsidR="00027371" w:rsidRDefault="00745A75">
      <w:pPr>
        <w:pStyle w:val="Heading2"/>
      </w:pPr>
      <w:r>
        <w:t>18.1 Interaction contract ledger</w:t>
      </w:r>
    </w:p>
    <w:tbl>
      <w:tblPr>
        <w:tblW w:w="0" w:type="auto"/>
        <w:jc w:val="center"/>
        <w:tblLayout w:type="fixed"/>
        <w:tblLook w:val="04A0" w:firstRow="1" w:lastRow="0" w:firstColumn="1" w:lastColumn="0" w:noHBand="0" w:noVBand="1"/>
      </w:tblPr>
      <w:tblGrid>
        <w:gridCol w:w="1512"/>
        <w:gridCol w:w="1800"/>
        <w:gridCol w:w="2808"/>
        <w:gridCol w:w="2160"/>
        <w:gridCol w:w="1325"/>
      </w:tblGrid>
      <w:tr w:rsidR="00027371" w14:paraId="34A08F41" w14:textId="77777777">
        <w:trPr>
          <w:cantSplit/>
          <w:tblHeader/>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7C7233DF" w14:textId="77777777" w:rsidR="00027371" w:rsidRDefault="00745A75">
            <w:pPr>
              <w:keepNext/>
              <w:spacing w:after="40" w:line="252" w:lineRule="auto"/>
            </w:pPr>
            <w:r>
              <w:rPr>
                <w:b/>
                <w:color w:val="FFFFFF"/>
                <w:sz w:val="18"/>
              </w:rPr>
              <w:t>ID / target</w:t>
            </w:r>
          </w:p>
        </w:tc>
        <w:tc>
          <w:tcPr>
            <w:tcW w:w="1800"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443CF5F6" w14:textId="77777777" w:rsidR="00027371" w:rsidRDefault="00745A75">
            <w:pPr>
              <w:keepNext/>
              <w:spacing w:after="40" w:line="252" w:lineRule="auto"/>
            </w:pPr>
            <w:r>
              <w:rPr>
                <w:b/>
                <w:color w:val="FFFFFF"/>
                <w:sz w:val="18"/>
              </w:rPr>
              <w:t>Trigger</w:t>
            </w:r>
          </w:p>
        </w:tc>
        <w:tc>
          <w:tcPr>
            <w:tcW w:w="2808"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71B4B342" w14:textId="77777777" w:rsidR="00027371" w:rsidRDefault="00745A75">
            <w:pPr>
              <w:keepNext/>
              <w:spacing w:after="40" w:line="252" w:lineRule="auto"/>
            </w:pPr>
            <w:r>
              <w:rPr>
                <w:b/>
                <w:color w:val="FFFFFF"/>
                <w:sz w:val="18"/>
              </w:rPr>
              <w:t>Response / duration</w:t>
            </w:r>
          </w:p>
        </w:tc>
        <w:tc>
          <w:tcPr>
            <w:tcW w:w="2160"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3C4DE376" w14:textId="77777777" w:rsidR="00027371" w:rsidRDefault="00745A75">
            <w:pPr>
              <w:keepNext/>
              <w:spacing w:after="40" w:line="252" w:lineRule="auto"/>
            </w:pPr>
            <w:r>
              <w:rPr>
                <w:b/>
                <w:color w:val="FFFFFF"/>
                <w:sz w:val="18"/>
              </w:rPr>
              <w:t>Reset</w:t>
            </w:r>
          </w:p>
        </w:tc>
        <w:tc>
          <w:tcPr>
            <w:tcW w:w="1325"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131C02B5" w14:textId="77777777" w:rsidR="00027371" w:rsidRDefault="00745A75">
            <w:pPr>
              <w:keepNext/>
              <w:spacing w:after="40" w:line="252" w:lineRule="auto"/>
            </w:pPr>
            <w:r>
              <w:rPr>
                <w:b/>
                <w:color w:val="FFFFFF"/>
                <w:sz w:val="18"/>
              </w:rPr>
              <w:t>Reduced</w:t>
            </w:r>
          </w:p>
        </w:tc>
      </w:tr>
      <w:tr w:rsidR="00027371" w14:paraId="2118072E"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A47E9E" w14:textId="77777777" w:rsidR="00027371" w:rsidRDefault="00745A75">
            <w:pPr>
              <w:spacing w:after="40" w:line="252" w:lineRule="auto"/>
            </w:pPr>
            <w:r>
              <w:rPr>
                <w:sz w:val="18"/>
              </w:rPr>
              <w:t>I01 Map control</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9A2A3F" w14:textId="77777777" w:rsidR="00027371" w:rsidRDefault="00745A75">
            <w:pPr>
              <w:spacing w:after="40" w:line="252" w:lineRule="auto"/>
            </w:pPr>
            <w:r>
              <w:rPr>
                <w:sz w:val="18"/>
              </w:rPr>
              <w:t>Click / Enter / Space</w:t>
            </w:r>
          </w:p>
        </w:tc>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538B3A" w14:textId="77777777" w:rsidR="00027371" w:rsidRDefault="00745A75">
            <w:pPr>
              <w:spacing w:after="40" w:line="252" w:lineRule="auto"/>
            </w:pPr>
            <w:r>
              <w:rPr>
                <w:sz w:val="18"/>
              </w:rPr>
              <w:t>Open native dialog; plan lift ≤620ms</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110FD4" w14:textId="77777777" w:rsidR="00027371" w:rsidRDefault="00745A75">
            <w:pPr>
              <w:spacing w:after="40" w:line="252" w:lineRule="auto"/>
            </w:pPr>
            <w:r>
              <w:rPr>
                <w:sz w:val="18"/>
              </w:rPr>
              <w:t>Escape closes; focus returns</w:t>
            </w:r>
          </w:p>
        </w:tc>
        <w:tc>
          <w:tcPr>
            <w:tcW w:w="132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99171A" w14:textId="77777777" w:rsidR="00027371" w:rsidRDefault="00745A75">
            <w:pPr>
              <w:spacing w:after="40" w:line="252" w:lineRule="auto"/>
            </w:pPr>
            <w:r>
              <w:rPr>
                <w:sz w:val="18"/>
              </w:rPr>
              <w:t>Instant map</w:t>
            </w:r>
          </w:p>
        </w:tc>
      </w:tr>
      <w:tr w:rsidR="00027371" w14:paraId="36CA81FE"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31D8352C" w14:textId="77777777" w:rsidR="00027371" w:rsidRDefault="00745A75">
            <w:pPr>
              <w:spacing w:after="40" w:line="252" w:lineRule="auto"/>
            </w:pPr>
            <w:r>
              <w:rPr>
                <w:sz w:val="18"/>
              </w:rPr>
              <w:t>I02 Destination link</w:t>
            </w:r>
          </w:p>
        </w:tc>
        <w:tc>
          <w:tcPr>
            <w:tcW w:w="180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4E7C9B12" w14:textId="77777777" w:rsidR="00027371" w:rsidRDefault="00745A75">
            <w:pPr>
              <w:spacing w:after="40" w:line="252" w:lineRule="auto"/>
            </w:pPr>
            <w:r>
              <w:rPr>
                <w:sz w:val="18"/>
              </w:rPr>
              <w:t>Unmodified click / Enter</w:t>
            </w:r>
          </w:p>
        </w:tc>
        <w:tc>
          <w:tcPr>
            <w:tcW w:w="280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D55E353" w14:textId="77777777" w:rsidR="00027371" w:rsidRDefault="00745A75">
            <w:pPr>
              <w:spacing w:after="40" w:line="252" w:lineRule="auto"/>
            </w:pPr>
            <w:r>
              <w:rPr>
                <w:sz w:val="18"/>
              </w:rPr>
              <w:t>Explicit route itinerary ≤1800ms</w:t>
            </w:r>
          </w:p>
        </w:tc>
        <w:tc>
          <w:tcPr>
            <w:tcW w:w="216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2FE9C35" w14:textId="77777777" w:rsidR="00027371" w:rsidRDefault="00745A75">
            <w:pPr>
              <w:spacing w:after="40" w:line="252" w:lineRule="auto"/>
            </w:pPr>
            <w:r>
              <w:rPr>
                <w:sz w:val="18"/>
              </w:rPr>
              <w:t>New target cancels precommit; Back wins</w:t>
            </w:r>
          </w:p>
        </w:tc>
        <w:tc>
          <w:tcPr>
            <w:tcW w:w="1325"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CBB4171" w14:textId="77777777" w:rsidR="00027371" w:rsidRDefault="00745A75">
            <w:pPr>
              <w:spacing w:after="40" w:line="252" w:lineRule="auto"/>
            </w:pPr>
            <w:r>
              <w:rPr>
                <w:sz w:val="18"/>
              </w:rPr>
              <w:t>Normal navigation</w:t>
            </w:r>
          </w:p>
        </w:tc>
      </w:tr>
      <w:tr w:rsidR="00027371" w14:paraId="7E42349D"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E9B415" w14:textId="77777777" w:rsidR="00027371" w:rsidRDefault="00745A75">
            <w:pPr>
              <w:spacing w:after="40" w:line="252" w:lineRule="auto"/>
            </w:pPr>
            <w:r>
              <w:rPr>
                <w:sz w:val="18"/>
              </w:rPr>
              <w:t>I03 Landmark attention</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AE560E" w14:textId="77777777" w:rsidR="00027371" w:rsidRDefault="00745A75">
            <w:pPr>
              <w:spacing w:after="40" w:line="252" w:lineRule="auto"/>
            </w:pPr>
            <w:r>
              <w:rPr>
                <w:sz w:val="18"/>
              </w:rPr>
              <w:t>Fine pointer within 140px / focus of matching DOM control</w:t>
            </w:r>
          </w:p>
        </w:tc>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283B6A" w14:textId="77777777" w:rsidR="00027371" w:rsidRDefault="00745A75">
            <w:pPr>
              <w:spacing w:after="40" w:line="252" w:lineRule="auto"/>
            </w:pPr>
            <w:r>
              <w:rPr>
                <w:sz w:val="18"/>
              </w:rPr>
              <w:t>Tint or emissive +.15, 180–320ms standard ease</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7C33AB" w14:textId="77777777" w:rsidR="00027371" w:rsidRDefault="00745A75">
            <w:pPr>
              <w:spacing w:after="40" w:line="252" w:lineRule="auto"/>
            </w:pPr>
            <w:r>
              <w:rPr>
                <w:sz w:val="18"/>
              </w:rPr>
              <w:t>Leave resets in 320ms</w:t>
            </w:r>
          </w:p>
        </w:tc>
        <w:tc>
          <w:tcPr>
            <w:tcW w:w="132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D6D8A6" w14:textId="77777777" w:rsidR="00027371" w:rsidRDefault="00745A75">
            <w:pPr>
              <w:spacing w:after="40" w:line="252" w:lineRule="auto"/>
            </w:pPr>
            <w:r>
              <w:rPr>
                <w:sz w:val="18"/>
              </w:rPr>
              <w:t>Color/outline only</w:t>
            </w:r>
          </w:p>
        </w:tc>
      </w:tr>
      <w:tr w:rsidR="00027371" w14:paraId="368EB167"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4CE962D8" w14:textId="77777777" w:rsidR="00027371" w:rsidRDefault="00745A75">
            <w:pPr>
              <w:spacing w:after="40" w:line="252" w:lineRule="auto"/>
            </w:pPr>
            <w:r>
              <w:rPr>
                <w:sz w:val="18"/>
              </w:rPr>
              <w:t>I04 Story lantern</w:t>
            </w:r>
          </w:p>
        </w:tc>
        <w:tc>
          <w:tcPr>
            <w:tcW w:w="180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3081E365" w14:textId="77777777" w:rsidR="00027371" w:rsidRDefault="00745A75">
            <w:pPr>
              <w:spacing w:after="40" w:line="252" w:lineRule="auto"/>
            </w:pPr>
            <w:r>
              <w:rPr>
                <w:sz w:val="18"/>
              </w:rPr>
              <w:t>Native details open / close</w:t>
            </w:r>
          </w:p>
        </w:tc>
        <w:tc>
          <w:tcPr>
            <w:tcW w:w="280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1FD54E4" w14:textId="77777777" w:rsidR="00027371" w:rsidRDefault="00745A75">
            <w:pPr>
              <w:spacing w:after="40" w:line="252" w:lineRule="auto"/>
            </w:pPr>
            <w:r>
              <w:rPr>
                <w:sz w:val="18"/>
              </w:rPr>
              <w:t>Shutter 0↔18°, 600ms; emission .8</w:t>
            </w:r>
          </w:p>
        </w:tc>
        <w:tc>
          <w:tcPr>
            <w:tcW w:w="216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6EAE4EF8" w14:textId="77777777" w:rsidR="00027371" w:rsidRDefault="00745A75">
            <w:pPr>
              <w:spacing w:after="40" w:line="252" w:lineRule="auto"/>
            </w:pPr>
            <w:r>
              <w:rPr>
                <w:sz w:val="18"/>
              </w:rPr>
              <w:t>No auto-collapse on scroll</w:t>
            </w:r>
          </w:p>
        </w:tc>
        <w:tc>
          <w:tcPr>
            <w:tcW w:w="1325"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30187D61" w14:textId="77777777" w:rsidR="00027371" w:rsidRDefault="00745A75">
            <w:pPr>
              <w:spacing w:after="40" w:line="252" w:lineRule="auto"/>
            </w:pPr>
            <w:r>
              <w:rPr>
                <w:sz w:val="18"/>
              </w:rPr>
              <w:t>Instant open prose</w:t>
            </w:r>
          </w:p>
        </w:tc>
      </w:tr>
      <w:tr w:rsidR="00027371" w14:paraId="531DFF36"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389AFB" w14:textId="77777777" w:rsidR="00027371" w:rsidRDefault="00745A75">
            <w:pPr>
              <w:spacing w:after="40" w:line="252" w:lineRule="auto"/>
            </w:pPr>
            <w:r>
              <w:rPr>
                <w:sz w:val="18"/>
              </w:rPr>
              <w:t>I05 Work case study</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9E4B80" w14:textId="77777777" w:rsidR="00027371" w:rsidRDefault="00745A75">
            <w:pPr>
              <w:spacing w:after="40" w:line="252" w:lineRule="auto"/>
            </w:pPr>
            <w:r>
              <w:rPr>
                <w:sz w:val="18"/>
              </w:rPr>
              <w:t>Native details summary</w:t>
            </w:r>
          </w:p>
        </w:tc>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C34FCF" w14:textId="77777777" w:rsidR="00027371" w:rsidRDefault="00745A75">
            <w:pPr>
              <w:spacing w:after="40" w:line="252" w:lineRule="auto"/>
            </w:pPr>
            <w:r>
              <w:rPr>
                <w:sz w:val="18"/>
              </w:rPr>
              <w:t>Expand content in document flow; ornamental 180ms fade</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D977AA" w14:textId="77777777" w:rsidR="00027371" w:rsidRDefault="00745A75">
            <w:pPr>
              <w:spacing w:after="40" w:line="252" w:lineRule="auto"/>
            </w:pPr>
            <w:r>
              <w:rPr>
                <w:sz w:val="18"/>
              </w:rPr>
              <w:t>Closing preserves focus and remeasures</w:t>
            </w:r>
          </w:p>
        </w:tc>
        <w:tc>
          <w:tcPr>
            <w:tcW w:w="132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D088D3" w14:textId="77777777" w:rsidR="00027371" w:rsidRDefault="00745A75">
            <w:pPr>
              <w:spacing w:after="40" w:line="252" w:lineRule="auto"/>
            </w:pPr>
            <w:r>
              <w:rPr>
                <w:sz w:val="18"/>
              </w:rPr>
              <w:t>Instant height</w:t>
            </w:r>
          </w:p>
        </w:tc>
      </w:tr>
      <w:tr w:rsidR="00027371" w14:paraId="38D613E1"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40D49E6C" w14:textId="77777777" w:rsidR="00027371" w:rsidRDefault="00745A75">
            <w:pPr>
              <w:spacing w:after="40" w:line="252" w:lineRule="auto"/>
            </w:pPr>
            <w:r>
              <w:rPr>
                <w:sz w:val="18"/>
              </w:rPr>
              <w:t>I06 Work replay</w:t>
            </w:r>
          </w:p>
        </w:tc>
        <w:tc>
          <w:tcPr>
            <w:tcW w:w="180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37CE6CFA" w14:textId="77777777" w:rsidR="00027371" w:rsidRDefault="00745A75">
            <w:pPr>
              <w:spacing w:after="40" w:line="252" w:lineRule="auto"/>
            </w:pPr>
            <w:r>
              <w:rPr>
                <w:sz w:val="18"/>
              </w:rPr>
              <w:t>Replay button</w:t>
            </w:r>
          </w:p>
        </w:tc>
        <w:tc>
          <w:tcPr>
            <w:tcW w:w="280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5378133" w14:textId="77777777" w:rsidR="00027371" w:rsidRDefault="00745A75">
            <w:pPr>
              <w:spacing w:after="40" w:line="252" w:lineRule="auto"/>
            </w:pPr>
            <w:r>
              <w:rPr>
                <w:sz w:val="18"/>
              </w:rPr>
              <w:t>Local deterministic 4–6s sequence, one at a time</w:t>
            </w:r>
          </w:p>
        </w:tc>
        <w:tc>
          <w:tcPr>
            <w:tcW w:w="216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3D6434DB" w14:textId="77777777" w:rsidR="00027371" w:rsidRDefault="00745A75">
            <w:pPr>
              <w:spacing w:after="40" w:line="252" w:lineRule="auto"/>
            </w:pPr>
            <w:r>
              <w:rPr>
                <w:sz w:val="18"/>
              </w:rPr>
              <w:t>Scroll, route exit or visibility loss cancels</w:t>
            </w:r>
          </w:p>
        </w:tc>
        <w:tc>
          <w:tcPr>
            <w:tcW w:w="1325"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484C794B" w14:textId="77777777" w:rsidR="00027371" w:rsidRDefault="00745A75">
            <w:pPr>
              <w:spacing w:after="40" w:line="252" w:lineRule="auto"/>
            </w:pPr>
            <w:r>
              <w:rPr>
                <w:sz w:val="18"/>
              </w:rPr>
              <w:t>Show numbered steps</w:t>
            </w:r>
          </w:p>
        </w:tc>
      </w:tr>
      <w:tr w:rsidR="00027371" w14:paraId="726831FE"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C56C38" w14:textId="77777777" w:rsidR="00027371" w:rsidRDefault="00745A75">
            <w:pPr>
              <w:spacing w:after="40" w:line="252" w:lineRule="auto"/>
            </w:pPr>
            <w:r>
              <w:rPr>
                <w:sz w:val="18"/>
              </w:rPr>
              <w:t>I07 Certificate</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D54CC7" w14:textId="77777777" w:rsidR="00027371" w:rsidRDefault="00745A75">
            <w:pPr>
              <w:spacing w:after="40" w:line="252" w:lineRule="auto"/>
            </w:pPr>
            <w:r>
              <w:rPr>
                <w:sz w:val="18"/>
              </w:rPr>
              <w:t>Expand button</w:t>
            </w:r>
          </w:p>
        </w:tc>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EF3D1F" w14:textId="77777777" w:rsidR="00027371" w:rsidRDefault="00745A75">
            <w:pPr>
              <w:spacing w:after="40" w:line="252" w:lineRule="auto"/>
            </w:pPr>
            <w:r>
              <w:rPr>
                <w:sz w:val="18"/>
              </w:rPr>
              <w:t>Dialog with image, caption and Close; 180ms opacity</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088508" w14:textId="77777777" w:rsidR="00027371" w:rsidRDefault="00745A75">
            <w:pPr>
              <w:spacing w:after="40" w:line="252" w:lineRule="auto"/>
            </w:pPr>
            <w:r>
              <w:rPr>
                <w:sz w:val="18"/>
              </w:rPr>
              <w:t>Escape returns focus to exact trigger</w:t>
            </w:r>
          </w:p>
        </w:tc>
        <w:tc>
          <w:tcPr>
            <w:tcW w:w="132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E47BA4" w14:textId="77777777" w:rsidR="00027371" w:rsidRDefault="00745A75">
            <w:pPr>
              <w:spacing w:after="40" w:line="252" w:lineRule="auto"/>
            </w:pPr>
            <w:r>
              <w:rPr>
                <w:sz w:val="18"/>
              </w:rPr>
              <w:t>Instant dialog</w:t>
            </w:r>
          </w:p>
        </w:tc>
      </w:tr>
      <w:tr w:rsidR="00027371" w14:paraId="7B4599EA"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252E14D" w14:textId="77777777" w:rsidR="00027371" w:rsidRDefault="00745A75">
            <w:pPr>
              <w:spacing w:after="40" w:line="252" w:lineRule="auto"/>
            </w:pPr>
            <w:r>
              <w:rPr>
                <w:sz w:val="18"/>
              </w:rPr>
              <w:t>I08 Water</w:t>
            </w:r>
          </w:p>
        </w:tc>
        <w:tc>
          <w:tcPr>
            <w:tcW w:w="180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6099FC8B" w14:textId="77777777" w:rsidR="00027371" w:rsidRDefault="00745A75">
            <w:pPr>
              <w:spacing w:after="40" w:line="252" w:lineRule="auto"/>
            </w:pPr>
            <w:r>
              <w:rPr>
                <w:sz w:val="18"/>
              </w:rPr>
              <w:t>Explicit optional Ripple button, never intercept page drag</w:t>
            </w:r>
          </w:p>
        </w:tc>
        <w:tc>
          <w:tcPr>
            <w:tcW w:w="280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E7A5BD5" w14:textId="77777777" w:rsidR="00027371" w:rsidRDefault="00745A75">
            <w:pPr>
              <w:spacing w:after="40" w:line="252" w:lineRule="auto"/>
            </w:pPr>
            <w:r>
              <w:rPr>
                <w:sz w:val="18"/>
              </w:rPr>
              <w:t>One 2.4s ring, amplitude .01m; max one</w:t>
            </w:r>
          </w:p>
        </w:tc>
        <w:tc>
          <w:tcPr>
            <w:tcW w:w="216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721AD1C" w14:textId="77777777" w:rsidR="00027371" w:rsidRDefault="00745A75">
            <w:pPr>
              <w:spacing w:after="40" w:line="252" w:lineRule="auto"/>
            </w:pPr>
            <w:r>
              <w:rPr>
                <w:sz w:val="18"/>
              </w:rPr>
              <w:t>Ends naturally; new activation replaces</w:t>
            </w:r>
          </w:p>
        </w:tc>
        <w:tc>
          <w:tcPr>
            <w:tcW w:w="1325"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31FABD86" w14:textId="77777777" w:rsidR="00027371" w:rsidRDefault="00745A75">
            <w:pPr>
              <w:spacing w:after="40" w:line="252" w:lineRule="auto"/>
            </w:pPr>
            <w:r>
              <w:rPr>
                <w:sz w:val="18"/>
              </w:rPr>
              <w:t>Static highlighted ring</w:t>
            </w:r>
          </w:p>
        </w:tc>
      </w:tr>
      <w:tr w:rsidR="00027371" w14:paraId="413A6BB2"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2E96DA" w14:textId="77777777" w:rsidR="00027371" w:rsidRDefault="00745A75">
            <w:pPr>
              <w:spacing w:after="40" w:line="252" w:lineRule="auto"/>
            </w:pPr>
            <w:r>
              <w:rPr>
                <w:sz w:val="18"/>
              </w:rPr>
              <w:t>I09 Foreground foliage</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5DF1F3" w14:textId="77777777" w:rsidR="00027371" w:rsidRDefault="00745A75">
            <w:pPr>
              <w:spacing w:after="40" w:line="252" w:lineRule="auto"/>
            </w:pPr>
            <w:r>
              <w:rPr>
                <w:sz w:val="18"/>
              </w:rPr>
              <w:t>Fine pointer approach</w:t>
            </w:r>
          </w:p>
        </w:tc>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17DF6E" w14:textId="77777777" w:rsidR="00027371" w:rsidRDefault="00745A75">
            <w:pPr>
              <w:spacing w:after="40" w:line="252" w:lineRule="auto"/>
            </w:pPr>
            <w:r>
              <w:rPr>
                <w:sz w:val="18"/>
              </w:rPr>
              <w:t>±.03m displacement, 620ms organic glide</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E34505" w14:textId="77777777" w:rsidR="00027371" w:rsidRDefault="00745A75">
            <w:pPr>
              <w:spacing w:after="40" w:line="252" w:lineRule="auto"/>
            </w:pPr>
            <w:r>
              <w:rPr>
                <w:sz w:val="18"/>
              </w:rPr>
              <w:t>Leave decays; no active global hit testing on touch</w:t>
            </w:r>
          </w:p>
        </w:tc>
        <w:tc>
          <w:tcPr>
            <w:tcW w:w="132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DBA449" w14:textId="77777777" w:rsidR="00027371" w:rsidRDefault="00745A75">
            <w:pPr>
              <w:spacing w:after="40" w:line="252" w:lineRule="auto"/>
            </w:pPr>
            <w:r>
              <w:rPr>
                <w:sz w:val="18"/>
              </w:rPr>
              <w:t>Static</w:t>
            </w:r>
          </w:p>
        </w:tc>
      </w:tr>
      <w:tr w:rsidR="00027371" w14:paraId="29D0DDA2"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9426A25" w14:textId="77777777" w:rsidR="00027371" w:rsidRDefault="00745A75">
            <w:pPr>
              <w:spacing w:after="40" w:line="252" w:lineRule="auto"/>
            </w:pPr>
            <w:r>
              <w:rPr>
                <w:sz w:val="18"/>
              </w:rPr>
              <w:t>I10 Petals</w:t>
            </w:r>
          </w:p>
        </w:tc>
        <w:tc>
          <w:tcPr>
            <w:tcW w:w="180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3EF0F85" w14:textId="77777777" w:rsidR="00027371" w:rsidRDefault="00745A75">
            <w:pPr>
              <w:spacing w:after="40" w:line="252" w:lineRule="auto"/>
            </w:pPr>
            <w:r>
              <w:rPr>
                <w:sz w:val="18"/>
              </w:rPr>
              <w:t>Pointer proximity on fine pointer only</w:t>
            </w:r>
          </w:p>
        </w:tc>
        <w:tc>
          <w:tcPr>
            <w:tcW w:w="280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5332162" w14:textId="77777777" w:rsidR="00027371" w:rsidRDefault="00745A75">
            <w:pPr>
              <w:spacing w:after="40" w:line="252" w:lineRule="auto"/>
            </w:pPr>
            <w:r>
              <w:rPr>
                <w:sz w:val="18"/>
              </w:rPr>
              <w:t>Local drift offset ≤.02m, 320ms</w:t>
            </w:r>
          </w:p>
        </w:tc>
        <w:tc>
          <w:tcPr>
            <w:tcW w:w="216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5946BB2" w14:textId="77777777" w:rsidR="00027371" w:rsidRDefault="00745A75">
            <w:pPr>
              <w:spacing w:after="40" w:line="252" w:lineRule="auto"/>
            </w:pPr>
            <w:r>
              <w:rPr>
                <w:sz w:val="18"/>
              </w:rPr>
              <w:t>Return to seeded trajectory; no accumulation</w:t>
            </w:r>
          </w:p>
        </w:tc>
        <w:tc>
          <w:tcPr>
            <w:tcW w:w="1325"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9F43CE4" w14:textId="77777777" w:rsidR="00027371" w:rsidRDefault="00745A75">
            <w:pPr>
              <w:spacing w:after="40" w:line="252" w:lineRule="auto"/>
            </w:pPr>
            <w:r>
              <w:rPr>
                <w:sz w:val="18"/>
              </w:rPr>
              <w:t>No petals</w:t>
            </w:r>
          </w:p>
        </w:tc>
      </w:tr>
      <w:tr w:rsidR="00027371" w14:paraId="449F33AA"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D34B6B" w14:textId="77777777" w:rsidR="00027371" w:rsidRDefault="00745A75">
            <w:pPr>
              <w:spacing w:after="40" w:line="252" w:lineRule="auto"/>
            </w:pPr>
            <w:r>
              <w:rPr>
                <w:sz w:val="18"/>
              </w:rPr>
              <w:t>I11 Motion controls</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013138" w14:textId="77777777" w:rsidR="00027371" w:rsidRDefault="00745A75">
            <w:pPr>
              <w:spacing w:after="40" w:line="252" w:lineRule="auto"/>
            </w:pPr>
            <w:r>
              <w:rPr>
                <w:sz w:val="18"/>
              </w:rPr>
              <w:t>Click / Enter / Space</w:t>
            </w:r>
          </w:p>
        </w:tc>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CA1A06" w14:textId="77777777" w:rsidR="00027371" w:rsidRDefault="00745A75">
            <w:pPr>
              <w:spacing w:after="40" w:line="252" w:lineRule="auto"/>
            </w:pPr>
            <w:r>
              <w:rPr>
                <w:sz w:val="18"/>
              </w:rPr>
              <w:t>Pause ambient or choose Read without motion</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550224" w14:textId="77777777" w:rsidR="00027371" w:rsidRDefault="00745A75">
            <w:pPr>
              <w:spacing w:after="40" w:line="252" w:lineRule="auto"/>
            </w:pPr>
            <w:r>
              <w:rPr>
                <w:sz w:val="18"/>
              </w:rPr>
              <w:t>Preference change cancels ongoing decorative work</w:t>
            </w:r>
          </w:p>
        </w:tc>
        <w:tc>
          <w:tcPr>
            <w:tcW w:w="132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3FEE21" w14:textId="77777777" w:rsidR="00027371" w:rsidRDefault="00745A75">
            <w:pPr>
              <w:spacing w:after="40" w:line="252" w:lineRule="auto"/>
            </w:pPr>
            <w:r>
              <w:rPr>
                <w:sz w:val="18"/>
              </w:rPr>
              <w:t>OS reduce dominates</w:t>
            </w:r>
          </w:p>
        </w:tc>
      </w:tr>
      <w:tr w:rsidR="00027371" w14:paraId="09AED8C3"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A8DEC22" w14:textId="77777777" w:rsidR="00027371" w:rsidRDefault="00745A75">
            <w:pPr>
              <w:spacing w:after="40" w:line="252" w:lineRule="auto"/>
            </w:pPr>
            <w:r>
              <w:rPr>
                <w:sz w:val="18"/>
              </w:rPr>
              <w:t>I12 Contact channels</w:t>
            </w:r>
          </w:p>
        </w:tc>
        <w:tc>
          <w:tcPr>
            <w:tcW w:w="180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1A892FE" w14:textId="77777777" w:rsidR="00027371" w:rsidRDefault="00745A75">
            <w:pPr>
              <w:spacing w:after="40" w:line="252" w:lineRule="auto"/>
            </w:pPr>
            <w:r>
              <w:rPr>
                <w:sz w:val="18"/>
              </w:rPr>
              <w:t>Click/Enter on validated link</w:t>
            </w:r>
          </w:p>
        </w:tc>
        <w:tc>
          <w:tcPr>
            <w:tcW w:w="280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5B1BEE6B" w14:textId="77777777" w:rsidR="00027371" w:rsidRDefault="00745A75">
            <w:pPr>
              <w:spacing w:after="40" w:line="252" w:lineRule="auto"/>
            </w:pPr>
            <w:r>
              <w:rPr>
                <w:sz w:val="18"/>
              </w:rPr>
              <w:t>Native mailto/tel/HTTPS</w:t>
            </w:r>
          </w:p>
        </w:tc>
        <w:tc>
          <w:tcPr>
            <w:tcW w:w="216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59965809" w14:textId="77777777" w:rsidR="00027371" w:rsidRDefault="00745A75">
            <w:pPr>
              <w:spacing w:after="40" w:line="252" w:lineRule="auto"/>
            </w:pPr>
            <w:r>
              <w:rPr>
                <w:sz w:val="18"/>
              </w:rPr>
              <w:t>No success toast claiming delivery</w:t>
            </w:r>
          </w:p>
        </w:tc>
        <w:tc>
          <w:tcPr>
            <w:tcW w:w="1325"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7BC30F3" w14:textId="77777777" w:rsidR="00027371" w:rsidRDefault="00745A75">
            <w:pPr>
              <w:spacing w:after="40" w:line="252" w:lineRule="auto"/>
            </w:pPr>
            <w:r>
              <w:rPr>
                <w:sz w:val="18"/>
              </w:rPr>
              <w:t>Unchanged</w:t>
            </w:r>
          </w:p>
        </w:tc>
      </w:tr>
      <w:tr w:rsidR="00027371" w14:paraId="26740AB5"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BE5555" w14:textId="77777777" w:rsidR="00027371" w:rsidRDefault="00745A75">
            <w:pPr>
              <w:spacing w:after="40" w:line="252" w:lineRule="auto"/>
            </w:pPr>
            <w:r>
              <w:rPr>
                <w:sz w:val="18"/>
              </w:rPr>
              <w:t>I13 Onward path</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DC62F7" w14:textId="77777777" w:rsidR="00027371" w:rsidRDefault="00745A75">
            <w:pPr>
              <w:spacing w:after="40" w:line="252" w:lineRule="auto"/>
            </w:pPr>
            <w:r>
              <w:rPr>
                <w:sz w:val="18"/>
              </w:rPr>
              <w:t>Click/Enter</w:t>
            </w:r>
          </w:p>
        </w:tc>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CD6357" w14:textId="77777777" w:rsidR="00027371" w:rsidRDefault="00745A75">
            <w:pPr>
              <w:spacing w:after="40" w:line="252" w:lineRule="auto"/>
            </w:pPr>
            <w:r>
              <w:rPr>
                <w:sz w:val="18"/>
              </w:rPr>
              <w:t>Same route-travel controller as map</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68D0A1" w14:textId="77777777" w:rsidR="00027371" w:rsidRDefault="00745A75">
            <w:pPr>
              <w:spacing w:after="40" w:line="252" w:lineRule="auto"/>
            </w:pPr>
            <w:r>
              <w:rPr>
                <w:sz w:val="18"/>
              </w:rPr>
              <w:t>No hover-triggered route change</w:t>
            </w:r>
          </w:p>
        </w:tc>
        <w:tc>
          <w:tcPr>
            <w:tcW w:w="132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188A06" w14:textId="77777777" w:rsidR="00027371" w:rsidRDefault="00745A75">
            <w:pPr>
              <w:spacing w:after="40" w:line="252" w:lineRule="auto"/>
            </w:pPr>
            <w:r>
              <w:rPr>
                <w:sz w:val="18"/>
              </w:rPr>
              <w:t>Normal link</w:t>
            </w:r>
          </w:p>
        </w:tc>
      </w:tr>
      <w:tr w:rsidR="00027371" w14:paraId="1F315008"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4CCB856A" w14:textId="77777777" w:rsidR="00027371" w:rsidRDefault="00745A75">
            <w:pPr>
              <w:spacing w:after="40" w:line="252" w:lineRule="auto"/>
            </w:pPr>
            <w:r>
              <w:rPr>
                <w:sz w:val="18"/>
              </w:rPr>
              <w:t>I14 Same-route station anchor</w:t>
            </w:r>
          </w:p>
        </w:tc>
        <w:tc>
          <w:tcPr>
            <w:tcW w:w="180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36CA0E2C" w14:textId="77777777" w:rsidR="00027371" w:rsidRDefault="00745A75">
            <w:pPr>
              <w:spacing w:after="40" w:line="252" w:lineRule="auto"/>
            </w:pPr>
            <w:r>
              <w:rPr>
                <w:sz w:val="18"/>
              </w:rPr>
              <w:t>Click/Enter</w:t>
            </w:r>
          </w:p>
        </w:tc>
        <w:tc>
          <w:tcPr>
            <w:tcW w:w="280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08E7F96" w14:textId="77777777" w:rsidR="00027371" w:rsidRDefault="00745A75">
            <w:pPr>
              <w:spacing w:after="40" w:line="252" w:lineRule="auto"/>
            </w:pPr>
            <w:r>
              <w:rPr>
                <w:sz w:val="18"/>
              </w:rPr>
              <w:t>Native anchor position, short optional 320ms scroll</w:t>
            </w:r>
          </w:p>
        </w:tc>
        <w:tc>
          <w:tcPr>
            <w:tcW w:w="216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5C1498C" w14:textId="77777777" w:rsidR="00027371" w:rsidRDefault="00745A75">
            <w:pPr>
              <w:spacing w:after="40" w:line="252" w:lineRule="auto"/>
            </w:pPr>
            <w:r>
              <w:rPr>
                <w:sz w:val="18"/>
              </w:rPr>
              <w:t>Wheel/touch/keys cancel optional scroll</w:t>
            </w:r>
          </w:p>
        </w:tc>
        <w:tc>
          <w:tcPr>
            <w:tcW w:w="1325"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32F7893" w14:textId="77777777" w:rsidR="00027371" w:rsidRDefault="00745A75">
            <w:pPr>
              <w:spacing w:after="40" w:line="252" w:lineRule="auto"/>
            </w:pPr>
            <w:r>
              <w:rPr>
                <w:sz w:val="18"/>
              </w:rPr>
              <w:t>Instant anchor</w:t>
            </w:r>
          </w:p>
        </w:tc>
      </w:tr>
      <w:tr w:rsidR="00027371" w14:paraId="60CB6A59"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D81853" w14:textId="77777777" w:rsidR="00027371" w:rsidRDefault="00745A75">
            <w:pPr>
              <w:spacing w:after="40" w:line="252" w:lineRule="auto"/>
            </w:pPr>
            <w:r>
              <w:rPr>
                <w:sz w:val="18"/>
              </w:rPr>
              <w:t>I15 Skip link</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2A04B1" w14:textId="77777777" w:rsidR="00027371" w:rsidRDefault="00745A75">
            <w:pPr>
              <w:spacing w:after="40" w:line="252" w:lineRule="auto"/>
            </w:pPr>
            <w:r>
              <w:rPr>
                <w:sz w:val="18"/>
              </w:rPr>
              <w:t>Keyboard activation</w:t>
            </w:r>
          </w:p>
        </w:tc>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02BA4A" w14:textId="77777777" w:rsidR="00027371" w:rsidRDefault="00745A75">
            <w:pPr>
              <w:spacing w:after="40" w:line="252" w:lineRule="auto"/>
            </w:pPr>
            <w:r>
              <w:rPr>
                <w:sz w:val="18"/>
              </w:rPr>
              <w:t>Focus main/route h1 and preserve visibility</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B1875E" w14:textId="77777777" w:rsidR="00027371" w:rsidRDefault="00745A75">
            <w:pPr>
              <w:spacing w:after="40" w:line="252" w:lineRule="auto"/>
            </w:pPr>
            <w:r>
              <w:rPr>
                <w:sz w:val="18"/>
              </w:rPr>
              <w:t>No animation needed</w:t>
            </w:r>
          </w:p>
        </w:tc>
        <w:tc>
          <w:tcPr>
            <w:tcW w:w="132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A2FCDD" w14:textId="77777777" w:rsidR="00027371" w:rsidRDefault="00745A75">
            <w:pPr>
              <w:spacing w:after="40" w:line="252" w:lineRule="auto"/>
            </w:pPr>
            <w:r>
              <w:rPr>
                <w:sz w:val="18"/>
              </w:rPr>
              <w:t>Unchanged</w:t>
            </w:r>
          </w:p>
        </w:tc>
      </w:tr>
    </w:tbl>
    <w:p w14:paraId="76BBBDC8" w14:textId="77777777" w:rsidR="00027371" w:rsidRDefault="00027371"/>
    <w:p w14:paraId="1B6C9F9D" w14:textId="77777777" w:rsidR="00027371" w:rsidRDefault="00745A75">
      <w:r>
        <w:t xml:space="preserve">The cursor remains the browser cursor. Do not recreate the landing custom cursor in Stay. Hover means preview only; content and navigation never depend on it. Every actionable 3D landmark has a visible matching DOM link </w:t>
      </w:r>
      <w:r>
        <w:lastRenderedPageBreak/>
        <w:t>or button. Decorative meshes are aria-hidden and pointer-events:none at the canvas layer; they do not become inaccessible canvas-only controls.</w:t>
      </w:r>
    </w:p>
    <w:p w14:paraId="31340A8D" w14:textId="77777777" w:rsidR="00027371" w:rsidRDefault="00745A75">
      <w:r>
        <w:t>PointerController reads at most one pointer event sample per animation frame and acts only on the active landmark. Do not raycast the whole garden every frame. DOM hit targets determine intent; raycasting is optional for decorative local feedback and disabled on coarse pointers. Drag is unnecessary in v1.0. Do not hijack touch scrolling, pinch zoom or swipe-back. No water gesture or artifact dragging may prevent ordinary page movement.</w:t>
      </w:r>
    </w:p>
    <w:p w14:paraId="348585C3" w14:textId="77777777" w:rsidR="00027371" w:rsidRDefault="00745A75">
      <w:r>
        <w:rPr>
          <w:b/>
        </w:rPr>
        <w:t xml:space="preserve">Interaction hierarchy is route navigation first, readable content second, meaningful demonstrations third and decorative environmental response last. Disable the last category first on weak hardware. Feedback must not shift target positions: </w:t>
      </w:r>
      <w:r>
        <w:t>no moving button away from a pointer, magnetism, full-scene shake or uncontrolled spring. Avoid cursor-dependent camera movement during a reading hold on Thinker and Contact.</w:t>
      </w:r>
    </w:p>
    <w:p w14:paraId="016948B5" w14:textId="77777777" w:rsidR="00027371" w:rsidRDefault="00745A75">
      <w:pPr>
        <w:pStyle w:val="Heading2"/>
      </w:pPr>
      <w:r>
        <w:t>18.2 Certificate system</w:t>
      </w:r>
    </w:p>
    <w:p w14:paraId="3F170A71" w14:textId="77777777" w:rsidR="00027371" w:rsidRDefault="00745A75">
      <w:r>
        <w:t>Implement a Stay-scoped CertificateDialog using the existing achievement records and the same Expand / Close language as Quick’s CertificateArchive. Do not import QuickDiscovery.module.css or edit its component. Trigger includes achievement title and “View certificate”. The current asset alt text and a visible caption must say placeholder / original scan pending. Grade 5 Music Theory, Grade 5 Guitar Practical and ISSO Nationals Shot Put Bronze Medalist use identical behavior.</w:t>
      </w:r>
    </w:p>
    <w:p w14:paraId="71F85DDA" w14:textId="77777777" w:rsidR="00027371" w:rsidRDefault="00745A75">
      <w:r>
        <w:t>Dialog uses a heading, image with meaningful alt, visible evidence status and Close button. Native showModal provides focus containment; explicitly record and restore the trigger. Escape and Close both work. Fit the image inside max-width:min(90vw,900px), max-height:70dvh with object-fit:contain; offer an ordinary original-image link only when a real file exists. Do not label the placeholder as a verified scanned certificate. Image failure leaves title, status and close control visible.</w:t>
      </w:r>
    </w:p>
    <w:p w14:paraId="60356077" w14:textId="77777777" w:rsidR="00027371" w:rsidRDefault="00745A75">
      <w:r>
        <w:t>No certificate year, issuing body, score, guitar distinction, shot-put distance or age category is supplied by the current records. Do not add these. There is no photo proof for MUN Club or House activity in the audited public assets; display a short evidence-pending sentence in a disclosure rather than a large fake photograph slot in the main composition.</w:t>
      </w:r>
    </w:p>
    <w:p w14:paraId="7AC2A133" w14:textId="77777777" w:rsidR="00027371" w:rsidRDefault="00745A75">
      <w:pPr>
        <w:pStyle w:val="Heading1"/>
      </w:pPr>
      <w:bookmarkStart w:id="37" w:name="part_19"/>
      <w:bookmarkStart w:id="38" w:name="_Toc240985589"/>
      <w:r>
        <w:lastRenderedPageBreak/>
        <w:t>PART XIX — RESPONSIVE / MOBILE</w:t>
      </w:r>
      <w:bookmarkEnd w:id="37"/>
      <w:bookmarkEnd w:id="38"/>
    </w:p>
    <w:p w14:paraId="17AF17EB" w14:textId="77777777" w:rsidR="00027371" w:rsidRDefault="00745A75">
      <w:pPr>
        <w:pStyle w:val="Heading2"/>
      </w:pPr>
      <w:r>
        <w:t>19.1 Responsive system</w:t>
      </w:r>
    </w:p>
    <w:tbl>
      <w:tblPr>
        <w:tblW w:w="0" w:type="auto"/>
        <w:jc w:val="center"/>
        <w:tblLayout w:type="fixed"/>
        <w:tblLook w:val="04A0" w:firstRow="1" w:lastRow="0" w:firstColumn="1" w:lastColumn="0" w:noHBand="0" w:noVBand="1"/>
      </w:tblPr>
      <w:tblGrid>
        <w:gridCol w:w="1152"/>
        <w:gridCol w:w="2232"/>
        <w:gridCol w:w="3240"/>
        <w:gridCol w:w="2981"/>
      </w:tblGrid>
      <w:tr w:rsidR="00027371" w14:paraId="43094662" w14:textId="77777777">
        <w:trPr>
          <w:cantSplit/>
          <w:tblHeader/>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3335458C" w14:textId="77777777" w:rsidR="00027371" w:rsidRDefault="00745A75">
            <w:pPr>
              <w:keepNext/>
              <w:spacing w:after="40" w:line="252" w:lineRule="auto"/>
            </w:pPr>
            <w:r>
              <w:rPr>
                <w:b/>
                <w:color w:val="FFFFFF"/>
                <w:sz w:val="18"/>
              </w:rPr>
              <w:t>Mode</w:t>
            </w:r>
          </w:p>
        </w:tc>
        <w:tc>
          <w:tcPr>
            <w:tcW w:w="2232"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1DB9E806" w14:textId="77777777" w:rsidR="00027371" w:rsidRDefault="00745A75">
            <w:pPr>
              <w:keepNext/>
              <w:spacing w:after="40" w:line="252" w:lineRule="auto"/>
            </w:pPr>
            <w:r>
              <w:rPr>
                <w:b/>
                <w:color w:val="FFFFFF"/>
                <w:sz w:val="18"/>
              </w:rPr>
              <w:t>Condition</w:t>
            </w:r>
          </w:p>
        </w:tc>
        <w:tc>
          <w:tcPr>
            <w:tcW w:w="3240"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0006F1B2" w14:textId="77777777" w:rsidR="00027371" w:rsidRDefault="00745A75">
            <w:pPr>
              <w:keepNext/>
              <w:spacing w:after="40" w:line="252" w:lineRule="auto"/>
            </w:pPr>
            <w:r>
              <w:rPr>
                <w:b/>
                <w:color w:val="FFFFFF"/>
                <w:sz w:val="18"/>
              </w:rPr>
              <w:t>Geometry/render</w:t>
            </w:r>
          </w:p>
        </w:tc>
        <w:tc>
          <w:tcPr>
            <w:tcW w:w="2981"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2572E008" w14:textId="77777777" w:rsidR="00027371" w:rsidRDefault="00745A75">
            <w:pPr>
              <w:keepNext/>
              <w:spacing w:after="40" w:line="252" w:lineRule="auto"/>
            </w:pPr>
            <w:r>
              <w:rPr>
                <w:b/>
                <w:color w:val="FFFFFF"/>
                <w:sz w:val="18"/>
              </w:rPr>
              <w:t>Camera and text</w:t>
            </w:r>
          </w:p>
        </w:tc>
      </w:tr>
      <w:tr w:rsidR="00027371" w14:paraId="2B9732E4"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DDFCE9" w14:textId="77777777" w:rsidR="00027371" w:rsidRDefault="00745A75">
            <w:pPr>
              <w:spacing w:after="40" w:line="252" w:lineRule="auto"/>
            </w:pPr>
            <w:r>
              <w:rPr>
                <w:sz w:val="18"/>
              </w:rPr>
              <w:t>Wide</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3C5248" w14:textId="77777777" w:rsidR="00027371" w:rsidRDefault="00745A75">
            <w:pPr>
              <w:spacing w:after="40" w:line="252" w:lineRule="auto"/>
            </w:pPr>
            <w:r>
              <w:rPr>
                <w:sz w:val="18"/>
              </w:rPr>
              <w:t>≥1200px, height &gt;600</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2D739D" w14:textId="77777777" w:rsidR="00027371" w:rsidRDefault="00745A75">
            <w:pPr>
              <w:spacing w:after="40" w:line="252" w:lineRule="auto"/>
            </w:pPr>
            <w:r>
              <w:rPr>
                <w:sz w:val="18"/>
              </w:rPr>
              <w:t>DPR ≤1.5; high meshes; two-column compositions</w:t>
            </w:r>
          </w:p>
        </w:tc>
        <w:tc>
          <w:tcPr>
            <w:tcW w:w="298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B9379D" w14:textId="77777777" w:rsidR="00027371" w:rsidRDefault="00745A75">
            <w:pPr>
              <w:spacing w:after="40" w:line="252" w:lineRule="auto"/>
            </w:pPr>
            <w:r>
              <w:rPr>
                <w:sz w:val="18"/>
              </w:rPr>
              <w:t>FOV 46°; authored x rail; copy max 38ch</w:t>
            </w:r>
          </w:p>
        </w:tc>
      </w:tr>
      <w:tr w:rsidR="00027371" w14:paraId="7FB38D8E"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628818C9" w14:textId="77777777" w:rsidR="00027371" w:rsidRDefault="00745A75">
            <w:pPr>
              <w:spacing w:after="40" w:line="252" w:lineRule="auto"/>
            </w:pPr>
            <w:r>
              <w:rPr>
                <w:sz w:val="18"/>
              </w:rPr>
              <w:t>Medium</w:t>
            </w:r>
          </w:p>
        </w:tc>
        <w:tc>
          <w:tcPr>
            <w:tcW w:w="2232"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A2BCD8F" w14:textId="77777777" w:rsidR="00027371" w:rsidRDefault="00745A75">
            <w:pPr>
              <w:spacing w:after="40" w:line="252" w:lineRule="auto"/>
            </w:pPr>
            <w:r>
              <w:rPr>
                <w:sz w:val="18"/>
              </w:rPr>
              <w:t>768–1199px, height &gt;600</w:t>
            </w:r>
          </w:p>
        </w:tc>
        <w:tc>
          <w:tcPr>
            <w:tcW w:w="324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D79A810" w14:textId="77777777" w:rsidR="00027371" w:rsidRDefault="00745A75">
            <w:pPr>
              <w:spacing w:after="40" w:line="252" w:lineRule="auto"/>
            </w:pPr>
            <w:r>
              <w:rPr>
                <w:sz w:val="18"/>
              </w:rPr>
              <w:t>DPR ≤1.25; medium density, low foliage geometry</w:t>
            </w:r>
          </w:p>
        </w:tc>
        <w:tc>
          <w:tcPr>
            <w:tcW w:w="2981"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5F3141BB" w14:textId="77777777" w:rsidR="00027371" w:rsidRDefault="00745A75">
            <w:pPr>
              <w:spacing w:after="40" w:line="252" w:lineRule="auto"/>
            </w:pPr>
            <w:r>
              <w:rPr>
                <w:sz w:val="18"/>
              </w:rPr>
              <w:t>FOV 50°; x rail ×.65; body 22px</w:t>
            </w:r>
          </w:p>
        </w:tc>
      </w:tr>
      <w:tr w:rsidR="00027371" w14:paraId="5ACF0BC2"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4A6CA2" w14:textId="77777777" w:rsidR="00027371" w:rsidRDefault="00745A75">
            <w:pPr>
              <w:spacing w:after="40" w:line="252" w:lineRule="auto"/>
            </w:pPr>
            <w:r>
              <w:rPr>
                <w:sz w:val="18"/>
              </w:rPr>
              <w:t>Narrow</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3659FF" w14:textId="77777777" w:rsidR="00027371" w:rsidRDefault="00745A75">
            <w:pPr>
              <w:spacing w:after="40" w:line="252" w:lineRule="auto"/>
            </w:pPr>
            <w:r>
              <w:rPr>
                <w:sz w:val="18"/>
              </w:rPr>
              <w:t>&lt;768px or coarse pointer</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2748A2" w14:textId="77777777" w:rsidR="00027371" w:rsidRDefault="00745A75">
            <w:pPr>
              <w:spacing w:after="40" w:line="252" w:lineRule="auto"/>
            </w:pPr>
            <w:r>
              <w:rPr>
                <w:sz w:val="18"/>
              </w:rPr>
              <w:t>DPR ≤1.25; mobile assets; one text column</w:t>
            </w:r>
          </w:p>
        </w:tc>
        <w:tc>
          <w:tcPr>
            <w:tcW w:w="298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1A1CC8" w14:textId="77777777" w:rsidR="00027371" w:rsidRDefault="00745A75">
            <w:pPr>
              <w:spacing w:after="40" w:line="252" w:lineRule="auto"/>
            </w:pPr>
            <w:r>
              <w:rPr>
                <w:sz w:val="18"/>
              </w:rPr>
              <w:t>FOV 52°; x rail ×.35; add 1m camera setback</w:t>
            </w:r>
          </w:p>
        </w:tc>
      </w:tr>
      <w:tr w:rsidR="00027371" w14:paraId="39E91705"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5402E8EB" w14:textId="77777777" w:rsidR="00027371" w:rsidRDefault="00745A75">
            <w:pPr>
              <w:spacing w:after="40" w:line="252" w:lineRule="auto"/>
            </w:pPr>
            <w:r>
              <w:rPr>
                <w:sz w:val="18"/>
              </w:rPr>
              <w:t>Short</w:t>
            </w:r>
          </w:p>
        </w:tc>
        <w:tc>
          <w:tcPr>
            <w:tcW w:w="2232"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EAE583D" w14:textId="77777777" w:rsidR="00027371" w:rsidRDefault="00745A75">
            <w:pPr>
              <w:spacing w:after="40" w:line="252" w:lineRule="auto"/>
            </w:pPr>
            <w:r>
              <w:rPr>
                <w:sz w:val="18"/>
              </w:rPr>
              <w:t>height ≤600px</w:t>
            </w:r>
          </w:p>
        </w:tc>
        <w:tc>
          <w:tcPr>
            <w:tcW w:w="324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517BDFF8" w14:textId="77777777" w:rsidR="00027371" w:rsidRDefault="00745A75">
            <w:pPr>
              <w:spacing w:after="40" w:line="252" w:lineRule="auto"/>
            </w:pPr>
            <w:r>
              <w:rPr>
                <w:sz w:val="18"/>
              </w:rPr>
              <w:t>Reading-first flow, no pinned body regions</w:t>
            </w:r>
          </w:p>
        </w:tc>
        <w:tc>
          <w:tcPr>
            <w:tcW w:w="2981"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84C15B2" w14:textId="77777777" w:rsidR="00027371" w:rsidRDefault="00745A75">
            <w:pPr>
              <w:spacing w:after="40" w:line="252" w:lineRule="auto"/>
            </w:pPr>
            <w:r>
              <w:rPr>
                <w:sz w:val="18"/>
              </w:rPr>
              <w:t>Visual band ≤40vh; controls not fixed over text</w:t>
            </w:r>
          </w:p>
        </w:tc>
      </w:tr>
      <w:tr w:rsidR="00027371" w14:paraId="1604C404"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24EDFD" w14:textId="77777777" w:rsidR="00027371" w:rsidRDefault="00745A75">
            <w:pPr>
              <w:spacing w:after="40" w:line="252" w:lineRule="auto"/>
            </w:pPr>
            <w:r>
              <w:rPr>
                <w:sz w:val="18"/>
              </w:rPr>
              <w:t>Low power</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CACE37" w14:textId="77777777" w:rsidR="00027371" w:rsidRDefault="00745A75">
            <w:pPr>
              <w:spacing w:after="40" w:line="252" w:lineRule="auto"/>
            </w:pPr>
            <w:r>
              <w:rPr>
                <w:sz w:val="18"/>
              </w:rPr>
              <w:t>Performance downgrade / save-data</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55DC82" w14:textId="77777777" w:rsidR="00027371" w:rsidRDefault="00745A75">
            <w:pPr>
              <w:spacing w:after="40" w:line="252" w:lineRule="auto"/>
            </w:pPr>
            <w:r>
              <w:rPr>
                <w:sz w:val="18"/>
              </w:rPr>
              <w:t>DPR 1; no point lights, water waves or wind</w:t>
            </w:r>
          </w:p>
        </w:tc>
        <w:tc>
          <w:tcPr>
            <w:tcW w:w="298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F960D6" w14:textId="77777777" w:rsidR="00027371" w:rsidRDefault="00745A75">
            <w:pPr>
              <w:spacing w:after="40" w:line="252" w:lineRule="auto"/>
            </w:pPr>
            <w:r>
              <w:rPr>
                <w:sz w:val="18"/>
              </w:rPr>
              <w:t>Static scene on demand, or poster if still slow</w:t>
            </w:r>
          </w:p>
        </w:tc>
      </w:tr>
      <w:tr w:rsidR="00027371" w14:paraId="693E5457"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4FE091DD" w14:textId="77777777" w:rsidR="00027371" w:rsidRDefault="00745A75">
            <w:pPr>
              <w:spacing w:after="40" w:line="252" w:lineRule="auto"/>
            </w:pPr>
            <w:r>
              <w:rPr>
                <w:sz w:val="18"/>
              </w:rPr>
              <w:t>Reduced</w:t>
            </w:r>
          </w:p>
        </w:tc>
        <w:tc>
          <w:tcPr>
            <w:tcW w:w="2232"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5489EE7" w14:textId="77777777" w:rsidR="00027371" w:rsidRDefault="00745A75">
            <w:pPr>
              <w:spacing w:after="40" w:line="252" w:lineRule="auto"/>
            </w:pPr>
            <w:r>
              <w:rPr>
                <w:sz w:val="18"/>
              </w:rPr>
              <w:t>OS reduce or Read without motion</w:t>
            </w:r>
          </w:p>
        </w:tc>
        <w:tc>
          <w:tcPr>
            <w:tcW w:w="324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E04F907" w14:textId="77777777" w:rsidR="00027371" w:rsidRDefault="00745A75">
            <w:pPr>
              <w:spacing w:after="40" w:line="252" w:lineRule="auto"/>
            </w:pPr>
            <w:r>
              <w:rPr>
                <w:sz w:val="18"/>
              </w:rPr>
              <w:t>No WebGL requirement; all text flow</w:t>
            </w:r>
          </w:p>
        </w:tc>
        <w:tc>
          <w:tcPr>
            <w:tcW w:w="2981"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FD27E27" w14:textId="77777777" w:rsidR="00027371" w:rsidRDefault="00745A75">
            <w:pPr>
              <w:spacing w:after="40" w:line="252" w:lineRule="auto"/>
            </w:pPr>
            <w:r>
              <w:rPr>
                <w:sz w:val="18"/>
              </w:rPr>
              <w:t>Route poster + complete semantics</w:t>
            </w:r>
          </w:p>
        </w:tc>
      </w:tr>
    </w:tbl>
    <w:p w14:paraId="173673F6" w14:textId="77777777" w:rsidR="00027371" w:rsidRDefault="00027371"/>
    <w:p w14:paraId="1F0B5C7E" w14:textId="77777777" w:rsidR="00027371" w:rsidRDefault="00745A75">
      <w:r>
        <w:t>Use viewport width for layout, pointer capabilities for hover and measured frame health for quality. A phone is not automatically forced into a blank static page; capable phones receive the authored low-detail world. Conversely, a wide integrated-GPU laptop may need the low-power tier. No device brand sniffing. Save-data disables speculative asset prefetch and defaults to poster until the visitor selects 3D.</w:t>
      </w:r>
    </w:p>
    <w:p w14:paraId="11E80320" w14:textId="77777777" w:rsidR="00027371" w:rsidRDefault="00745A75">
      <w:r>
        <w:t>Mobile composition is separately authored through the Part V–XIV rules, not a CSS scale() applied to a 1440px scene. Put explanatory charts in responsive SVG with readable labels, not tiny textures. The Work aisle is centered and stations alternate above the reading column. Stories retains four bays but shallower bends. AURA reduces orbit-like lateral motion and uses frontal relationships. Thinker and Contact maximize stationary views.</w:t>
      </w:r>
    </w:p>
    <w:p w14:paraId="0CCCA2B1" w14:textId="77777777" w:rsidR="00027371" w:rsidRDefault="00745A75">
      <w:r>
        <w:t>Use min-height based on svh for travel allocation, and dvh only for viewport-fitting dialogs where browser chrome changes matter. ResizeObserver records the world host rectangle. Do not restart all route animation on every mobile address-bar pixel change; coalesce measurements and preserve the active content block. Orientation change remeasures once stable, then samples that block’s current score.</w:t>
      </w:r>
    </w:p>
    <w:p w14:paraId="218A1F65" w14:textId="77777777" w:rsidR="00027371" w:rsidRDefault="00745A75">
      <w:r>
        <w:rPr>
          <w:b/>
        </w:rPr>
        <w:t xml:space="preserve">Safe areas: </w:t>
      </w:r>
      <w:r>
        <w:t>controls inset by max(16px, env(safe-area-inset-*)); reserve at least 64px above first route copy for navigation. Bottom location plaque is hidden on short screens if it overlaps prose; the current route name remains in nav/map. At 320px CSS width there must be no horizontal document overflow. Map and certificate dialogs may scroll vertically. Touch targets are 48px; gaps between adjacent targets are ≥8px.</w:t>
      </w:r>
    </w:p>
    <w:p w14:paraId="4AE316EB" w14:textId="77777777" w:rsidR="00027371" w:rsidRDefault="00745A75">
      <w:pPr>
        <w:pStyle w:val="Heading2"/>
      </w:pPr>
      <w:r>
        <w:t>19.2 Per-route responsive acceptance matrix</w:t>
      </w:r>
    </w:p>
    <w:tbl>
      <w:tblPr>
        <w:tblW w:w="0" w:type="auto"/>
        <w:jc w:val="center"/>
        <w:tblLayout w:type="fixed"/>
        <w:tblLook w:val="04A0" w:firstRow="1" w:lastRow="0" w:firstColumn="1" w:lastColumn="0" w:noHBand="0" w:noVBand="1"/>
      </w:tblPr>
      <w:tblGrid>
        <w:gridCol w:w="1224"/>
        <w:gridCol w:w="5328"/>
        <w:gridCol w:w="3053"/>
      </w:tblGrid>
      <w:tr w:rsidR="00027371" w14:paraId="1EE2EAE3" w14:textId="77777777">
        <w:trPr>
          <w:cantSplit/>
          <w:tblHeader/>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04F31C2D" w14:textId="77777777" w:rsidR="00027371" w:rsidRDefault="00745A75">
            <w:pPr>
              <w:keepNext/>
              <w:spacing w:after="40" w:line="252" w:lineRule="auto"/>
            </w:pPr>
            <w:r>
              <w:rPr>
                <w:b/>
                <w:color w:val="FFFFFF"/>
                <w:sz w:val="18"/>
              </w:rPr>
              <w:t>Route</w:t>
            </w:r>
          </w:p>
        </w:tc>
        <w:tc>
          <w:tcPr>
            <w:tcW w:w="5328"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7D8CA5EA" w14:textId="77777777" w:rsidR="00027371" w:rsidRDefault="00745A75">
            <w:pPr>
              <w:keepNext/>
              <w:spacing w:after="40" w:line="252" w:lineRule="auto"/>
            </w:pPr>
            <w:r>
              <w:rPr>
                <w:b/>
                <w:color w:val="FFFFFF"/>
                <w:sz w:val="18"/>
              </w:rPr>
              <w:t>Mobile design requirement</w:t>
            </w:r>
          </w:p>
        </w:tc>
        <w:tc>
          <w:tcPr>
            <w:tcW w:w="3053"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17C5EB5C" w14:textId="77777777" w:rsidR="00027371" w:rsidRDefault="00745A75">
            <w:pPr>
              <w:keepNext/>
              <w:spacing w:after="40" w:line="252" w:lineRule="auto"/>
            </w:pPr>
            <w:r>
              <w:rPr>
                <w:b/>
                <w:color w:val="FFFFFF"/>
                <w:sz w:val="18"/>
              </w:rPr>
              <w:t>Static/reduced replacement</w:t>
            </w:r>
          </w:p>
        </w:tc>
      </w:tr>
      <w:tr w:rsidR="00027371" w14:paraId="4B6BB846"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59BE5E" w14:textId="77777777" w:rsidR="00027371" w:rsidRDefault="00745A75">
            <w:pPr>
              <w:spacing w:after="40" w:line="252" w:lineRule="auto"/>
            </w:pPr>
            <w:r>
              <w:rPr>
                <w:sz w:val="18"/>
              </w:rPr>
              <w:t>Stay Awhile</w:t>
            </w:r>
          </w:p>
        </w:tc>
        <w:tc>
          <w:tcPr>
            <w:tcW w:w="53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E8BC98" w14:textId="77777777" w:rsidR="00027371" w:rsidRDefault="00745A75">
            <w:pPr>
              <w:spacing w:after="40" w:line="252" w:lineRule="auto"/>
            </w:pPr>
            <w:r>
              <w:rPr>
                <w:sz w:val="18"/>
              </w:rPr>
              <w:t>Use a centered rail, camera height 1.2→1.55 m, fronds confined to outer 12% of the viewport and title width ≤11ch. The map control is visible from first paint.</w:t>
            </w:r>
          </w:p>
        </w:tc>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97DFA6" w14:textId="77777777" w:rsidR="00027371" w:rsidRDefault="00745A75">
            <w:pPr>
              <w:spacing w:after="40" w:line="252" w:lineRule="auto"/>
            </w:pPr>
            <w:r>
              <w:rPr>
                <w:sz w:val="18"/>
              </w:rPr>
              <w:t>garden poster at p=0.55; all 6 beats in document flow</w:t>
            </w:r>
          </w:p>
        </w:tc>
      </w:tr>
      <w:tr w:rsidR="00027371" w14:paraId="0CACEE00"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E892E84" w14:textId="77777777" w:rsidR="00027371" w:rsidRDefault="00745A75">
            <w:pPr>
              <w:spacing w:after="40" w:line="252" w:lineRule="auto"/>
            </w:pPr>
            <w:r>
              <w:rPr>
                <w:sz w:val="18"/>
              </w:rPr>
              <w:t>The Person</w:t>
            </w:r>
          </w:p>
        </w:tc>
        <w:tc>
          <w:tcPr>
            <w:tcW w:w="532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6FCA7D07" w14:textId="77777777" w:rsidR="00027371" w:rsidRDefault="00745A75">
            <w:pPr>
              <w:spacing w:after="40" w:line="252" w:lineRule="auto"/>
            </w:pPr>
            <w:r>
              <w:rPr>
                <w:sz w:val="18"/>
              </w:rPr>
              <w:t>Camera lateral x is multiplied by .35; use one readable column at 20 px horizontal padding. Bench and roots frame the upper visual region, never the body copy.</w:t>
            </w:r>
          </w:p>
        </w:tc>
        <w:tc>
          <w:tcPr>
            <w:tcW w:w="3053"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462B7825" w14:textId="77777777" w:rsidR="00027371" w:rsidRDefault="00745A75">
            <w:pPr>
              <w:spacing w:after="40" w:line="252" w:lineRule="auto"/>
            </w:pPr>
            <w:r>
              <w:rPr>
                <w:sz w:val="18"/>
              </w:rPr>
              <w:t>person poster at p=0.6; all 8 beats in document flow</w:t>
            </w:r>
          </w:p>
        </w:tc>
      </w:tr>
      <w:tr w:rsidR="00027371" w14:paraId="584B6F34"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331F35" w14:textId="77777777" w:rsidR="00027371" w:rsidRDefault="00745A75">
            <w:pPr>
              <w:spacing w:after="40" w:line="252" w:lineRule="auto"/>
            </w:pPr>
            <w:r>
              <w:rPr>
                <w:sz w:val="18"/>
              </w:rPr>
              <w:lastRenderedPageBreak/>
              <w:t>The Builder</w:t>
            </w:r>
          </w:p>
        </w:tc>
        <w:tc>
          <w:tcPr>
            <w:tcW w:w="53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4130B7" w14:textId="77777777" w:rsidR="00027371" w:rsidRDefault="00745A75">
            <w:pPr>
              <w:spacing w:after="40" w:line="252" w:lineRule="auto"/>
            </w:pPr>
            <w:r>
              <w:rPr>
                <w:sz w:val="18"/>
              </w:rPr>
              <w:t>Move camera to (0,1.7,z+1.5), reduce side travel to 35%; bench occupies top 40%, copy flows below. Preserve all five project labels without shrinking.</w:t>
            </w:r>
          </w:p>
        </w:tc>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F684A4" w14:textId="77777777" w:rsidR="00027371" w:rsidRDefault="00745A75">
            <w:pPr>
              <w:spacing w:after="40" w:line="252" w:lineRule="auto"/>
            </w:pPr>
            <w:r>
              <w:rPr>
                <w:sz w:val="18"/>
              </w:rPr>
              <w:t>builder poster at p=1; all 8 beats in document flow</w:t>
            </w:r>
          </w:p>
        </w:tc>
      </w:tr>
      <w:tr w:rsidR="00027371" w14:paraId="31279EF9"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60F60B36" w14:textId="77777777" w:rsidR="00027371" w:rsidRDefault="00745A75">
            <w:pPr>
              <w:spacing w:after="40" w:line="252" w:lineRule="auto"/>
            </w:pPr>
            <w:r>
              <w:rPr>
                <w:sz w:val="18"/>
              </w:rPr>
              <w:t>The Thinker</w:t>
            </w:r>
          </w:p>
        </w:tc>
        <w:tc>
          <w:tcPr>
            <w:tcW w:w="532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5A18F0FB" w14:textId="77777777" w:rsidR="00027371" w:rsidRDefault="00745A75">
            <w:pPr>
              <w:spacing w:after="40" w:line="252" w:lineRule="auto"/>
            </w:pPr>
            <w:r>
              <w:rPr>
                <w:sz w:val="18"/>
              </w:rPr>
              <w:t>Hold camera at (1.2,1.6,z+1), remove pointer offsets and waves in low tier. Body uses 20–22 px Garamond; freedom labels are a wrapping semantic list, never tiny stone textures.</w:t>
            </w:r>
          </w:p>
        </w:tc>
        <w:tc>
          <w:tcPr>
            <w:tcW w:w="3053"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9E1A946" w14:textId="77777777" w:rsidR="00027371" w:rsidRDefault="00745A75">
            <w:pPr>
              <w:spacing w:after="40" w:line="252" w:lineRule="auto"/>
            </w:pPr>
            <w:r>
              <w:rPr>
                <w:sz w:val="18"/>
              </w:rPr>
              <w:t>thinker poster at p=0.42; all 7 beats in document flow</w:t>
            </w:r>
          </w:p>
        </w:tc>
      </w:tr>
      <w:tr w:rsidR="00027371" w14:paraId="41FBD4C1"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0A874E" w14:textId="77777777" w:rsidR="00027371" w:rsidRDefault="00745A75">
            <w:pPr>
              <w:spacing w:after="40" w:line="252" w:lineRule="auto"/>
            </w:pPr>
            <w:r>
              <w:rPr>
                <w:sz w:val="18"/>
              </w:rPr>
              <w:t>The Leader</w:t>
            </w:r>
          </w:p>
        </w:tc>
        <w:tc>
          <w:tcPr>
            <w:tcW w:w="53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F594CD" w14:textId="77777777" w:rsidR="00027371" w:rsidRDefault="00745A75">
            <w:pPr>
              <w:spacing w:after="40" w:line="252" w:lineRule="auto"/>
            </w:pPr>
            <w:r>
              <w:rPr>
                <w:sz w:val="18"/>
              </w:rPr>
              <w:t>Use centered camera and shallow convergence; process labels stay in DOM. At 320 px wrap the five responsibilities vertically and preserve their order.</w:t>
            </w:r>
          </w:p>
        </w:tc>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5A51AB" w14:textId="77777777" w:rsidR="00027371" w:rsidRDefault="00745A75">
            <w:pPr>
              <w:spacing w:after="40" w:line="252" w:lineRule="auto"/>
            </w:pPr>
            <w:r>
              <w:rPr>
                <w:sz w:val="18"/>
              </w:rPr>
              <w:t>leader poster at p=0.48; all 6 beats in document flow</w:t>
            </w:r>
          </w:p>
        </w:tc>
      </w:tr>
      <w:tr w:rsidR="00027371" w14:paraId="7802289B"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51DBC76" w14:textId="77777777" w:rsidR="00027371" w:rsidRDefault="00745A75">
            <w:pPr>
              <w:spacing w:after="40" w:line="252" w:lineRule="auto"/>
            </w:pPr>
            <w:r>
              <w:rPr>
                <w:sz w:val="18"/>
              </w:rPr>
              <w:t>Stories</w:t>
            </w:r>
          </w:p>
        </w:tc>
        <w:tc>
          <w:tcPr>
            <w:tcW w:w="532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0D3FE98" w14:textId="77777777" w:rsidR="00027371" w:rsidRDefault="00745A75">
            <w:pPr>
              <w:spacing w:after="40" w:line="252" w:lineRule="auto"/>
            </w:pPr>
            <w:r>
              <w:rPr>
                <w:sz w:val="18"/>
              </w:rPr>
              <w:t>Reduce side bends by 40%; every lantern has a 48 px HTML Read story button below its title. The story text stays in normal flow and does not require hover.</w:t>
            </w:r>
          </w:p>
        </w:tc>
        <w:tc>
          <w:tcPr>
            <w:tcW w:w="3053"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FDACD49" w14:textId="77777777" w:rsidR="00027371" w:rsidRDefault="00745A75">
            <w:pPr>
              <w:spacing w:after="40" w:line="252" w:lineRule="auto"/>
            </w:pPr>
            <w:r>
              <w:rPr>
                <w:sz w:val="18"/>
              </w:rPr>
              <w:t>stories poster at p=0.48; all 6 beats in document flow</w:t>
            </w:r>
          </w:p>
        </w:tc>
      </w:tr>
      <w:tr w:rsidR="00027371" w14:paraId="6CC163F7"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DCC044" w14:textId="77777777" w:rsidR="00027371" w:rsidRDefault="00745A75">
            <w:pPr>
              <w:spacing w:after="40" w:line="252" w:lineRule="auto"/>
            </w:pPr>
            <w:r>
              <w:rPr>
                <w:sz w:val="18"/>
              </w:rPr>
              <w:t>The Work</w:t>
            </w:r>
          </w:p>
        </w:tc>
        <w:tc>
          <w:tcPr>
            <w:tcW w:w="53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C8B138" w14:textId="77777777" w:rsidR="00027371" w:rsidRDefault="00745A75">
            <w:pPr>
              <w:spacing w:after="40" w:line="252" w:lineRule="auto"/>
            </w:pPr>
            <w:r>
              <w:rPr>
                <w:sz w:val="18"/>
              </w:rPr>
              <w:t>Narrow camera aisle at x=0 and FOV 52; station props occupy top 36% while HTML flows underneath. Use explicit Previous/Next station anchor links, no horizontal swipe requirement.</w:t>
            </w:r>
          </w:p>
        </w:tc>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4373E2" w14:textId="77777777" w:rsidR="00027371" w:rsidRDefault="00745A75">
            <w:pPr>
              <w:spacing w:after="40" w:line="252" w:lineRule="auto"/>
            </w:pPr>
            <w:r>
              <w:rPr>
                <w:sz w:val="18"/>
              </w:rPr>
              <w:t>work poster at p=0.12; all 7 beats in document flow</w:t>
            </w:r>
          </w:p>
        </w:tc>
      </w:tr>
      <w:tr w:rsidR="00027371" w14:paraId="523657AF"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5224EF48" w14:textId="77777777" w:rsidR="00027371" w:rsidRDefault="00745A75">
            <w:pPr>
              <w:spacing w:after="40" w:line="252" w:lineRule="auto"/>
            </w:pPr>
            <w:r>
              <w:rPr>
                <w:sz w:val="18"/>
              </w:rPr>
              <w:t>The Future</w:t>
            </w:r>
          </w:p>
        </w:tc>
        <w:tc>
          <w:tcPr>
            <w:tcW w:w="532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6DFC78A4" w14:textId="77777777" w:rsidR="00027371" w:rsidRDefault="00745A75">
            <w:pPr>
              <w:spacing w:after="40" w:line="252" w:lineRule="auto"/>
            </w:pPr>
            <w:r>
              <w:rPr>
                <w:sz w:val="18"/>
              </w:rPr>
              <w:t>Preserve a central horizon at 42% viewport height, no roll. Text starts below the sky opening; direction labels wrap at 320 px. Remove far foliage first.</w:t>
            </w:r>
          </w:p>
        </w:tc>
        <w:tc>
          <w:tcPr>
            <w:tcW w:w="3053"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9AD2378" w14:textId="77777777" w:rsidR="00027371" w:rsidRDefault="00745A75">
            <w:pPr>
              <w:spacing w:after="40" w:line="252" w:lineRule="auto"/>
            </w:pPr>
            <w:r>
              <w:rPr>
                <w:sz w:val="18"/>
              </w:rPr>
              <w:t>future poster at p=0.85; all 5 beats in document flow</w:t>
            </w:r>
          </w:p>
        </w:tc>
      </w:tr>
      <w:tr w:rsidR="00027371" w14:paraId="246D5A8C"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CEAB0C" w14:textId="77777777" w:rsidR="00027371" w:rsidRDefault="00745A75">
            <w:pPr>
              <w:spacing w:after="40" w:line="252" w:lineRule="auto"/>
            </w:pPr>
            <w:r>
              <w:rPr>
                <w:sz w:val="18"/>
              </w:rPr>
              <w:t>Project AURA</w:t>
            </w:r>
          </w:p>
        </w:tc>
        <w:tc>
          <w:tcPr>
            <w:tcW w:w="53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849000" w14:textId="77777777" w:rsidR="00027371" w:rsidRDefault="00745A75">
            <w:pPr>
              <w:spacing w:after="40" w:line="252" w:lineRule="auto"/>
            </w:pPr>
            <w:r>
              <w:rPr>
                <w:sz w:val="18"/>
              </w:rPr>
              <w:t>Use a frontal 52-degree camera, movement depth scaled .6 and no orbit. Nine documents retain full labels in a separate ordered list. On low tier use five stage illustrations and the same prose.</w:t>
            </w:r>
          </w:p>
        </w:tc>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952305" w14:textId="77777777" w:rsidR="00027371" w:rsidRDefault="00745A75">
            <w:pPr>
              <w:spacing w:after="40" w:line="252" w:lineRule="auto"/>
            </w:pPr>
            <w:r>
              <w:rPr>
                <w:sz w:val="18"/>
              </w:rPr>
              <w:t>aura poster at p=0.9; all 8 beats in document flow</w:t>
            </w:r>
          </w:p>
        </w:tc>
      </w:tr>
      <w:tr w:rsidR="00027371" w14:paraId="70421CD6"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2377DB6" w14:textId="77777777" w:rsidR="00027371" w:rsidRDefault="00745A75">
            <w:pPr>
              <w:spacing w:after="40" w:line="252" w:lineRule="auto"/>
            </w:pPr>
            <w:r>
              <w:rPr>
                <w:sz w:val="18"/>
              </w:rPr>
              <w:t>Contact</w:t>
            </w:r>
          </w:p>
        </w:tc>
        <w:tc>
          <w:tcPr>
            <w:tcW w:w="532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5DE6237" w14:textId="77777777" w:rsidR="00027371" w:rsidRDefault="00745A75">
            <w:pPr>
              <w:spacing w:after="40" w:line="252" w:lineRule="auto"/>
            </w:pPr>
            <w:r>
              <w:rPr>
                <w:sz w:val="18"/>
              </w:rPr>
              <w:t>One column, 24 px gaps, 48 px targets. No camera travel after entry, no floating contact text, no hover-only actions.</w:t>
            </w:r>
          </w:p>
        </w:tc>
        <w:tc>
          <w:tcPr>
            <w:tcW w:w="3053"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6F6AD389" w14:textId="77777777" w:rsidR="00027371" w:rsidRDefault="00745A75">
            <w:pPr>
              <w:spacing w:after="40" w:line="252" w:lineRule="auto"/>
            </w:pPr>
            <w:r>
              <w:rPr>
                <w:sz w:val="18"/>
              </w:rPr>
              <w:t>contact poster at p=0.5; all 3 beats in document flow</w:t>
            </w:r>
          </w:p>
        </w:tc>
      </w:tr>
    </w:tbl>
    <w:p w14:paraId="33593780" w14:textId="77777777" w:rsidR="00027371" w:rsidRDefault="00027371"/>
    <w:p w14:paraId="00B309C9" w14:textId="77777777" w:rsidR="00027371" w:rsidRDefault="00745A75">
      <w:pPr>
        <w:pStyle w:val="Heading1"/>
      </w:pPr>
      <w:bookmarkStart w:id="39" w:name="part_20"/>
      <w:bookmarkStart w:id="40" w:name="_Toc240985590"/>
      <w:r>
        <w:lastRenderedPageBreak/>
        <w:t>PART XX — ACCESSIBILITY / REDUCED MOTION</w:t>
      </w:r>
      <w:bookmarkEnd w:id="39"/>
      <w:bookmarkEnd w:id="40"/>
    </w:p>
    <w:p w14:paraId="6F8B2727" w14:textId="77777777" w:rsidR="00027371" w:rsidRDefault="00745A75">
      <w:pPr>
        <w:pStyle w:val="Heading2"/>
      </w:pPr>
      <w:r>
        <w:t>20.1 Semantic and keyboard rules</w:t>
      </w:r>
    </w:p>
    <w:p w14:paraId="4869F9C8" w14:textId="77777777" w:rsidR="00027371" w:rsidRDefault="00745A75">
      <w:r>
        <w:t>Retain the root SkipLink and the existing main landmark in the Stay layout. Do not nest another main in every page. Each route has one h1 and meaningful section headings; the DOM reading order matches the narrative order even where desktop text alternates left and right. The canvas is aria-hidden because an equivalent explanation exists in HTML. Never put essential content exclusively in WebGL, a background image or a tooltip.</w:t>
      </w:r>
    </w:p>
    <w:p w14:paraId="24A0415A" w14:textId="77777777" w:rsidR="00027371" w:rsidRDefault="00745A75">
      <w:r>
        <w:rPr>
          <w:b/>
        </w:rPr>
        <w:t xml:space="preserve">Focus order follows visual task order: </w:t>
      </w:r>
      <w:r>
        <w:t>home, map, motion controls, route introduction, relevant disclosures/links and onward paths. Noninteractive visual objects are not tabbable. On direct route entry do not steal focus; on explicit client navigation focus the h1 or valid hash target with preventScroll after its final location is established. On Back, respect restored focus when the browser provides it; otherwise focus the current route heading without resetting scroll.</w:t>
      </w:r>
    </w:p>
    <w:p w14:paraId="32F7EF6A" w14:textId="77777777" w:rsidR="00027371" w:rsidRDefault="00745A75">
      <w:r>
        <w:rPr>
          <w:b/>
        </w:rPr>
        <w:t xml:space="preserve">Map and certificate dialogs must meet the WAI-ARIA modal interaction pattern: </w:t>
      </w:r>
      <w:r>
        <w:t>contained focus, a visible close action, Escape dismissal and sensible focus return. The specification’s use of native dialog is an implementation choice. Source: W3C APG Dialog Modal Pattern, https://www.w3.org/WAI/ARIA/apg/patterns/dialog-modal/ . Test actual browser behavior rather than assuming a library guarantees it.</w:t>
      </w:r>
    </w:p>
    <w:p w14:paraId="6CA8878D" w14:textId="77777777" w:rsidR="00027371" w:rsidRDefault="00745A75">
      <w:r>
        <w:t>Focus rings use a 2px outline with 3px offset and remain visible above gradient washes. In forced colors, use system Highlight and remove decorative backgrounds where they obscure boundaries. Do not suppress outlines without a replacement. Reading mode preserves links, status captions and all evidence labels. Screen readers must not receive duplicate decorative headings, petal labels or 60-times-per-second live region updates.</w:t>
      </w:r>
    </w:p>
    <w:p w14:paraId="18652875" w14:textId="77777777" w:rsidR="00027371" w:rsidRDefault="00745A75">
      <w:pPr>
        <w:pStyle w:val="Heading2"/>
      </w:pPr>
      <w:r>
        <w:t>20.2 Motion reduction and ambient pause</w:t>
      </w:r>
    </w:p>
    <w:p w14:paraId="7BCDCA45" w14:textId="77777777" w:rsidR="00027371" w:rsidRDefault="00745A75">
      <w:r>
        <w:t>The OS prefers-reduced-motion setting wins immediately, including when changed while a route is open. Stop ambient RAF, cancel travel decoration, settle the active scene, remove sticky travel-only heights and reveal all route text. If WebGL was already allocated, release it after the poster is visible; do not leave a hidden renderer running. If the preference becomes full motion, enhancement is optional and must preserve the current reading section; do not replay the arrival.</w:t>
      </w:r>
    </w:p>
    <w:p w14:paraId="20D5BAFF" w14:textId="77777777" w:rsidR="00027371" w:rsidRDefault="00745A75">
      <w:r>
        <w:t>Read without motion is an additional user control for vestibular comfort or low power. It does not override an OS request to reduce. Pause ambient motion separately stops auto-moving petals, branches and water that would otherwise continue longer than five seconds. Scroll-linked movement continues only in full mode; keyboard scrolling remains native. Essential progress does not require decorative movement.</w:t>
      </w:r>
    </w:p>
    <w:p w14:paraId="42737AEA" w14:textId="77777777" w:rsidR="00027371" w:rsidRDefault="00745A75">
      <w:r>
        <w:t>Every route’s fallback is defined in its chapter, and the full content exists in the initial HTML. Stories uses native details; Work uses ordered system steps; Builder shows the completed frame with the construction steps in text; AURA presents its four narrative sentences and five process stages sequentially. Do not merely shorten durations to 1ms while retaining a broken pinned composition.</w:t>
      </w:r>
    </w:p>
    <w:p w14:paraId="633F3846" w14:textId="77777777" w:rsidR="00027371" w:rsidRDefault="00745A75">
      <w:pPr>
        <w:pStyle w:val="Heading2"/>
      </w:pPr>
      <w:r>
        <w:t>20.3 Readability and alternative access</w:t>
      </w:r>
    </w:p>
    <w:tbl>
      <w:tblPr>
        <w:tblW w:w="0" w:type="auto"/>
        <w:jc w:val="center"/>
        <w:tblLayout w:type="fixed"/>
        <w:tblLook w:val="04A0" w:firstRow="1" w:lastRow="0" w:firstColumn="1" w:lastColumn="0" w:noHBand="0" w:noVBand="1"/>
      </w:tblPr>
      <w:tblGrid>
        <w:gridCol w:w="1512"/>
        <w:gridCol w:w="3816"/>
        <w:gridCol w:w="4277"/>
      </w:tblGrid>
      <w:tr w:rsidR="00027371" w14:paraId="63BCF959" w14:textId="77777777">
        <w:trPr>
          <w:cantSplit/>
          <w:tblHeader/>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0B5ECA65" w14:textId="77777777" w:rsidR="00027371" w:rsidRDefault="00745A75">
            <w:pPr>
              <w:keepNext/>
              <w:spacing w:after="40" w:line="252" w:lineRule="auto"/>
            </w:pPr>
            <w:r>
              <w:rPr>
                <w:b/>
                <w:color w:val="FFFFFF"/>
                <w:sz w:val="18"/>
              </w:rPr>
              <w:t>Concern</w:t>
            </w:r>
          </w:p>
        </w:tc>
        <w:tc>
          <w:tcPr>
            <w:tcW w:w="3816"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4E874CEC" w14:textId="77777777" w:rsidR="00027371" w:rsidRDefault="00745A75">
            <w:pPr>
              <w:keepNext/>
              <w:spacing w:after="40" w:line="252" w:lineRule="auto"/>
            </w:pPr>
            <w:r>
              <w:rPr>
                <w:b/>
                <w:color w:val="FFFFFF"/>
                <w:sz w:val="18"/>
              </w:rPr>
              <w:t>Required behavior</w:t>
            </w:r>
          </w:p>
        </w:tc>
        <w:tc>
          <w:tcPr>
            <w:tcW w:w="4277"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379ED778" w14:textId="77777777" w:rsidR="00027371" w:rsidRDefault="00745A75">
            <w:pPr>
              <w:keepNext/>
              <w:spacing w:after="40" w:line="252" w:lineRule="auto"/>
            </w:pPr>
            <w:r>
              <w:rPr>
                <w:b/>
                <w:color w:val="FFFFFF"/>
                <w:sz w:val="18"/>
              </w:rPr>
              <w:t>Verification</w:t>
            </w:r>
          </w:p>
        </w:tc>
      </w:tr>
      <w:tr w:rsidR="00027371" w14:paraId="54755F4E"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B6B49B" w14:textId="77777777" w:rsidR="00027371" w:rsidRDefault="00745A75">
            <w:pPr>
              <w:spacing w:after="40" w:line="252" w:lineRule="auto"/>
            </w:pPr>
            <w:r>
              <w:rPr>
                <w:sz w:val="18"/>
              </w:rPr>
              <w:t>Contrast</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3B8003" w14:textId="77777777" w:rsidR="00027371" w:rsidRDefault="00745A75">
            <w:pPr>
              <w:spacing w:after="40" w:line="252" w:lineRule="auto"/>
            </w:pPr>
            <w:r>
              <w:rPr>
                <w:sz w:val="18"/>
              </w:rPr>
              <w:t>4.5:1 body, 3:1 large text and key UI edges</w:t>
            </w:r>
          </w:p>
        </w:tc>
        <w:tc>
          <w:tcPr>
            <w:tcW w:w="42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AAEDE6" w14:textId="77777777" w:rsidR="00027371" w:rsidRDefault="00745A75">
            <w:pPr>
              <w:spacing w:after="40" w:line="252" w:lineRule="auto"/>
            </w:pPr>
            <w:r>
              <w:rPr>
                <w:sz w:val="18"/>
              </w:rPr>
              <w:t>Measure composited worst-case frames; no text-only shadow workaround</w:t>
            </w:r>
          </w:p>
        </w:tc>
      </w:tr>
      <w:tr w:rsidR="00027371" w14:paraId="74224B8A"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35D60981" w14:textId="77777777" w:rsidR="00027371" w:rsidRDefault="00745A75">
            <w:pPr>
              <w:spacing w:after="40" w:line="252" w:lineRule="auto"/>
            </w:pPr>
            <w:r>
              <w:rPr>
                <w:sz w:val="18"/>
              </w:rPr>
              <w:t>Zoom/reflow</w:t>
            </w:r>
          </w:p>
        </w:tc>
        <w:tc>
          <w:tcPr>
            <w:tcW w:w="3816"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6F376F5B" w14:textId="77777777" w:rsidR="00027371" w:rsidRDefault="00745A75">
            <w:pPr>
              <w:spacing w:after="40" w:line="252" w:lineRule="auto"/>
            </w:pPr>
            <w:r>
              <w:rPr>
                <w:sz w:val="18"/>
              </w:rPr>
              <w:t>200% text zoom and 400% browser zoom retain access</w:t>
            </w:r>
          </w:p>
        </w:tc>
        <w:tc>
          <w:tcPr>
            <w:tcW w:w="4277"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3CB7D990" w14:textId="77777777" w:rsidR="00027371" w:rsidRDefault="00745A75">
            <w:pPr>
              <w:spacing w:after="40" w:line="252" w:lineRule="auto"/>
            </w:pPr>
            <w:r>
              <w:rPr>
                <w:sz w:val="18"/>
              </w:rPr>
              <w:t>320px-equivalent viewport; no two-direction reading scroll</w:t>
            </w:r>
          </w:p>
        </w:tc>
      </w:tr>
      <w:tr w:rsidR="00027371" w14:paraId="1C9CDFCD"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B8F25B" w14:textId="77777777" w:rsidR="00027371" w:rsidRDefault="00745A75">
            <w:pPr>
              <w:spacing w:after="40" w:line="252" w:lineRule="auto"/>
            </w:pPr>
            <w:r>
              <w:rPr>
                <w:sz w:val="18"/>
              </w:rPr>
              <w:lastRenderedPageBreak/>
              <w:t>Images</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366566" w14:textId="77777777" w:rsidR="00027371" w:rsidRDefault="00745A75">
            <w:pPr>
              <w:spacing w:after="40" w:line="252" w:lineRule="auto"/>
            </w:pPr>
            <w:r>
              <w:rPr>
                <w:sz w:val="18"/>
              </w:rPr>
              <w:t>Useful alt for evidence; empty alt for decorative poster</w:t>
            </w:r>
          </w:p>
        </w:tc>
        <w:tc>
          <w:tcPr>
            <w:tcW w:w="42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DCD9CF" w14:textId="77777777" w:rsidR="00027371" w:rsidRDefault="00745A75">
            <w:pPr>
              <w:spacing w:after="40" w:line="252" w:lineRule="auto"/>
            </w:pPr>
            <w:r>
              <w:rPr>
                <w:sz w:val="18"/>
              </w:rPr>
              <w:t>Image failure and screen-reader reading pass</w:t>
            </w:r>
          </w:p>
        </w:tc>
      </w:tr>
      <w:tr w:rsidR="00027371" w14:paraId="212AF08F"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494269DA" w14:textId="77777777" w:rsidR="00027371" w:rsidRDefault="00745A75">
            <w:pPr>
              <w:spacing w:after="40" w:line="252" w:lineRule="auto"/>
            </w:pPr>
            <w:r>
              <w:rPr>
                <w:sz w:val="18"/>
              </w:rPr>
              <w:t>Map</w:t>
            </w:r>
          </w:p>
        </w:tc>
        <w:tc>
          <w:tcPr>
            <w:tcW w:w="3816"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3E3BABF" w14:textId="77777777" w:rsidR="00027371" w:rsidRDefault="00745A75">
            <w:pPr>
              <w:spacing w:after="40" w:line="252" w:lineRule="auto"/>
            </w:pPr>
            <w:r>
              <w:rPr>
                <w:sz w:val="18"/>
              </w:rPr>
              <w:t>Plan plus complete real-link list</w:t>
            </w:r>
          </w:p>
        </w:tc>
        <w:tc>
          <w:tcPr>
            <w:tcW w:w="4277"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27FF01B" w14:textId="77777777" w:rsidR="00027371" w:rsidRDefault="00745A75">
            <w:pPr>
              <w:spacing w:after="40" w:line="252" w:lineRule="auto"/>
            </w:pPr>
            <w:r>
              <w:rPr>
                <w:sz w:val="18"/>
              </w:rPr>
              <w:t>Keyboard-only any destination in one selection</w:t>
            </w:r>
          </w:p>
        </w:tc>
      </w:tr>
      <w:tr w:rsidR="00027371" w14:paraId="50F65591"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5B72FF" w14:textId="77777777" w:rsidR="00027371" w:rsidRDefault="00745A75">
            <w:pPr>
              <w:spacing w:after="40" w:line="252" w:lineRule="auto"/>
            </w:pPr>
            <w:r>
              <w:rPr>
                <w:sz w:val="18"/>
              </w:rPr>
              <w:t>3D failure</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575A55" w14:textId="77777777" w:rsidR="00027371" w:rsidRDefault="00745A75">
            <w:pPr>
              <w:spacing w:after="40" w:line="252" w:lineRule="auto"/>
            </w:pPr>
            <w:r>
              <w:rPr>
                <w:sz w:val="18"/>
              </w:rPr>
              <w:t>Complete HTML and scene poster</w:t>
            </w:r>
          </w:p>
        </w:tc>
        <w:tc>
          <w:tcPr>
            <w:tcW w:w="42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314379" w14:textId="77777777" w:rsidR="00027371" w:rsidRDefault="00745A75">
            <w:pPr>
              <w:spacing w:after="40" w:line="252" w:lineRule="auto"/>
            </w:pPr>
            <w:r>
              <w:rPr>
                <w:sz w:val="18"/>
              </w:rPr>
              <w:t>Disable WebGL and block GLB requests</w:t>
            </w:r>
          </w:p>
        </w:tc>
      </w:tr>
      <w:tr w:rsidR="00027371" w14:paraId="297D1BF9"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53D8900" w14:textId="77777777" w:rsidR="00027371" w:rsidRDefault="00745A75">
            <w:pPr>
              <w:spacing w:after="40" w:line="252" w:lineRule="auto"/>
            </w:pPr>
            <w:r>
              <w:rPr>
                <w:sz w:val="18"/>
              </w:rPr>
              <w:t>Disclosure</w:t>
            </w:r>
          </w:p>
        </w:tc>
        <w:tc>
          <w:tcPr>
            <w:tcW w:w="3816"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4BD78FF" w14:textId="77777777" w:rsidR="00027371" w:rsidRDefault="00745A75">
            <w:pPr>
              <w:spacing w:after="40" w:line="252" w:lineRule="auto"/>
            </w:pPr>
            <w:r>
              <w:rPr>
                <w:sz w:val="18"/>
              </w:rPr>
              <w:t>Native summary and in-flow details</w:t>
            </w:r>
          </w:p>
        </w:tc>
        <w:tc>
          <w:tcPr>
            <w:tcW w:w="4277"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3D7D117" w14:textId="77777777" w:rsidR="00027371" w:rsidRDefault="00745A75">
            <w:pPr>
              <w:spacing w:after="40" w:line="252" w:lineRule="auto"/>
            </w:pPr>
            <w:r>
              <w:rPr>
                <w:sz w:val="18"/>
              </w:rPr>
              <w:t>No-JS and Escape where dialog applies</w:t>
            </w:r>
          </w:p>
        </w:tc>
      </w:tr>
      <w:tr w:rsidR="00027371" w14:paraId="37CB049C"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A6F746" w14:textId="77777777" w:rsidR="00027371" w:rsidRDefault="00745A75">
            <w:pPr>
              <w:spacing w:after="40" w:line="252" w:lineRule="auto"/>
            </w:pPr>
            <w:r>
              <w:rPr>
                <w:sz w:val="18"/>
              </w:rPr>
              <w:t>Announcements</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690DC7" w14:textId="77777777" w:rsidR="00027371" w:rsidRDefault="00745A75">
            <w:pPr>
              <w:spacing w:after="40" w:line="252" w:lineRule="auto"/>
            </w:pPr>
            <w:r>
              <w:rPr>
                <w:sz w:val="18"/>
              </w:rPr>
              <w:t>One concise route-arrival status if needed</w:t>
            </w:r>
          </w:p>
        </w:tc>
        <w:tc>
          <w:tcPr>
            <w:tcW w:w="42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423A7F" w14:textId="77777777" w:rsidR="00027371" w:rsidRDefault="00745A75">
            <w:pPr>
              <w:spacing w:after="40" w:line="252" w:lineRule="auto"/>
            </w:pPr>
            <w:r>
              <w:rPr>
                <w:sz w:val="18"/>
              </w:rPr>
              <w:t>No continuous camera/scroll announcements</w:t>
            </w:r>
          </w:p>
        </w:tc>
      </w:tr>
      <w:tr w:rsidR="00027371" w14:paraId="04363EEB"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27CB2DC" w14:textId="77777777" w:rsidR="00027371" w:rsidRDefault="00745A75">
            <w:pPr>
              <w:spacing w:after="40" w:line="252" w:lineRule="auto"/>
            </w:pPr>
            <w:r>
              <w:rPr>
                <w:sz w:val="18"/>
              </w:rPr>
              <w:t>No traps</w:t>
            </w:r>
          </w:p>
        </w:tc>
        <w:tc>
          <w:tcPr>
            <w:tcW w:w="3816"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4E661C4" w14:textId="77777777" w:rsidR="00027371" w:rsidRDefault="00745A75">
            <w:pPr>
              <w:spacing w:after="40" w:line="252" w:lineRule="auto"/>
            </w:pPr>
            <w:r>
              <w:rPr>
                <w:sz w:val="18"/>
              </w:rPr>
              <w:t>All routes retain map/home/exit links</w:t>
            </w:r>
          </w:p>
        </w:tc>
        <w:tc>
          <w:tcPr>
            <w:tcW w:w="4277"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5414665" w14:textId="77777777" w:rsidR="00027371" w:rsidRDefault="00745A75">
            <w:pPr>
              <w:spacing w:after="40" w:line="252" w:lineRule="auto"/>
            </w:pPr>
            <w:r>
              <w:rPr>
                <w:sz w:val="18"/>
              </w:rPr>
              <w:t>Tab, Shift+Tab, Escape, Back and touch swipe-back</w:t>
            </w:r>
          </w:p>
        </w:tc>
      </w:tr>
    </w:tbl>
    <w:p w14:paraId="3018645F" w14:textId="77777777" w:rsidR="00027371" w:rsidRDefault="00027371"/>
    <w:p w14:paraId="32CF6C0A" w14:textId="77777777" w:rsidR="00027371" w:rsidRDefault="00745A75">
      <w:pPr>
        <w:pStyle w:val="Heading1"/>
      </w:pPr>
      <w:bookmarkStart w:id="41" w:name="part_21"/>
      <w:bookmarkStart w:id="42" w:name="_Toc240985591"/>
      <w:r>
        <w:lastRenderedPageBreak/>
        <w:t>PART XXI — PERFORMANCE / WEBGL</w:t>
      </w:r>
      <w:bookmarkEnd w:id="41"/>
      <w:bookmarkEnd w:id="42"/>
    </w:p>
    <w:p w14:paraId="5A707D75" w14:textId="77777777" w:rsidR="00027371" w:rsidRDefault="00745A75">
      <w:pPr>
        <w:pStyle w:val="Heading2"/>
      </w:pPr>
      <w:r>
        <w:t>21.1 Performance budgets and measurement conditions</w:t>
      </w:r>
    </w:p>
    <w:tbl>
      <w:tblPr>
        <w:tblW w:w="0" w:type="auto"/>
        <w:jc w:val="center"/>
        <w:tblLayout w:type="fixed"/>
        <w:tblLook w:val="04A0" w:firstRow="1" w:lastRow="0" w:firstColumn="1" w:lastColumn="0" w:noHBand="0" w:noVBand="1"/>
      </w:tblPr>
      <w:tblGrid>
        <w:gridCol w:w="2088"/>
        <w:gridCol w:w="2232"/>
        <w:gridCol w:w="1800"/>
        <w:gridCol w:w="3485"/>
      </w:tblGrid>
      <w:tr w:rsidR="00027371" w14:paraId="30EC4669" w14:textId="77777777">
        <w:trPr>
          <w:cantSplit/>
          <w:tblHeader/>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2889CE14" w14:textId="77777777" w:rsidR="00027371" w:rsidRDefault="00745A75">
            <w:pPr>
              <w:keepNext/>
              <w:spacing w:after="40" w:line="252" w:lineRule="auto"/>
            </w:pPr>
            <w:r>
              <w:rPr>
                <w:b/>
                <w:color w:val="FFFFFF"/>
                <w:sz w:val="18"/>
              </w:rPr>
              <w:t>Metric</w:t>
            </w:r>
          </w:p>
        </w:tc>
        <w:tc>
          <w:tcPr>
            <w:tcW w:w="2232"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49B3ABE2" w14:textId="77777777" w:rsidR="00027371" w:rsidRDefault="00745A75">
            <w:pPr>
              <w:keepNext/>
              <w:spacing w:after="40" w:line="252" w:lineRule="auto"/>
            </w:pPr>
            <w:r>
              <w:rPr>
                <w:b/>
                <w:color w:val="FFFFFF"/>
                <w:sz w:val="18"/>
              </w:rPr>
              <w:t>Desktop target</w:t>
            </w:r>
          </w:p>
        </w:tc>
        <w:tc>
          <w:tcPr>
            <w:tcW w:w="1800"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0CD5D60B" w14:textId="77777777" w:rsidR="00027371" w:rsidRDefault="00745A75">
            <w:pPr>
              <w:keepNext/>
              <w:spacing w:after="40" w:line="252" w:lineRule="auto"/>
            </w:pPr>
            <w:r>
              <w:rPr>
                <w:b/>
                <w:color w:val="FFFFFF"/>
                <w:sz w:val="18"/>
              </w:rPr>
              <w:t>Mobile target</w:t>
            </w:r>
          </w:p>
        </w:tc>
        <w:tc>
          <w:tcPr>
            <w:tcW w:w="3485"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02812EC7" w14:textId="77777777" w:rsidR="00027371" w:rsidRDefault="00745A75">
            <w:pPr>
              <w:keepNext/>
              <w:spacing w:after="40" w:line="252" w:lineRule="auto"/>
            </w:pPr>
            <w:r>
              <w:rPr>
                <w:b/>
                <w:color w:val="FFFFFF"/>
                <w:sz w:val="18"/>
              </w:rPr>
              <w:t>Measurement</w:t>
            </w:r>
          </w:p>
        </w:tc>
      </w:tr>
      <w:tr w:rsidR="00027371" w14:paraId="42A41521"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55F3E0" w14:textId="77777777" w:rsidR="00027371" w:rsidRDefault="00745A75">
            <w:pPr>
              <w:spacing w:after="40" w:line="252" w:lineRule="auto"/>
            </w:pPr>
            <w:r>
              <w:rPr>
                <w:sz w:val="18"/>
              </w:rPr>
              <w:t>First route HTML/CSS/Stay JS</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79BF07" w14:textId="77777777" w:rsidR="00027371" w:rsidRDefault="00745A75">
            <w:pPr>
              <w:spacing w:after="40" w:line="252" w:lineRule="auto"/>
            </w:pPr>
            <w:r>
              <w:rPr>
                <w:sz w:val="18"/>
              </w:rPr>
              <w:t>≤250 KiB gzip incremental over shared app</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A243B0" w14:textId="77777777" w:rsidR="00027371" w:rsidRDefault="00745A75">
            <w:pPr>
              <w:spacing w:after="40" w:line="252" w:lineRule="auto"/>
            </w:pPr>
            <w:r>
              <w:rPr>
                <w:sz w:val="18"/>
              </w:rPr>
              <w:t>≤220 KiB gzip</w:t>
            </w:r>
          </w:p>
        </w:tc>
        <w:tc>
          <w:tcPr>
            <w:tcW w:w="348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0B901A" w14:textId="77777777" w:rsidR="00027371" w:rsidRDefault="00745A75">
            <w:pPr>
              <w:spacing w:after="40" w:line="252" w:lineRule="auto"/>
            </w:pPr>
            <w:r>
              <w:rPr>
                <w:sz w:val="18"/>
              </w:rPr>
              <w:t>Measure transfer; do not count browser cache as zero-cost first visit</w:t>
            </w:r>
          </w:p>
        </w:tc>
      </w:tr>
      <w:tr w:rsidR="00027371" w14:paraId="063E1A4B"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BCB6B1B" w14:textId="77777777" w:rsidR="00027371" w:rsidRDefault="00745A75">
            <w:pPr>
              <w:spacing w:after="40" w:line="252" w:lineRule="auto"/>
            </w:pPr>
            <w:r>
              <w:rPr>
                <w:sz w:val="18"/>
              </w:rPr>
              <w:t>Shared garden kit first use</w:t>
            </w:r>
          </w:p>
        </w:tc>
        <w:tc>
          <w:tcPr>
            <w:tcW w:w="2232"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35D8B5AA" w14:textId="77777777" w:rsidR="00027371" w:rsidRDefault="00745A75">
            <w:pPr>
              <w:spacing w:after="40" w:line="252" w:lineRule="auto"/>
            </w:pPr>
            <w:r>
              <w:rPr>
                <w:sz w:val="18"/>
              </w:rPr>
              <w:t>≤1.8 MiB compressed transfer</w:t>
            </w:r>
          </w:p>
        </w:tc>
        <w:tc>
          <w:tcPr>
            <w:tcW w:w="180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55BDFFD7" w14:textId="77777777" w:rsidR="00027371" w:rsidRDefault="00745A75">
            <w:pPr>
              <w:spacing w:after="40" w:line="252" w:lineRule="auto"/>
            </w:pPr>
            <w:r>
              <w:rPr>
                <w:sz w:val="18"/>
              </w:rPr>
              <w:t>≤700 KiB</w:t>
            </w:r>
          </w:p>
        </w:tc>
        <w:tc>
          <w:tcPr>
            <w:tcW w:w="3485"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50CC713" w14:textId="77777777" w:rsidR="00027371" w:rsidRDefault="00745A75">
            <w:pPr>
              <w:spacing w:after="40" w:line="252" w:lineRule="auto"/>
            </w:pPr>
            <w:r>
              <w:rPr>
                <w:sz w:val="18"/>
              </w:rPr>
              <w:t>Only visible shared assets; G01 world floor may use low tier initially</w:t>
            </w:r>
          </w:p>
        </w:tc>
      </w:tr>
      <w:tr w:rsidR="00027371" w14:paraId="206CF942"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83626D" w14:textId="77777777" w:rsidR="00027371" w:rsidRDefault="00745A75">
            <w:pPr>
              <w:spacing w:after="40" w:line="252" w:lineRule="auto"/>
            </w:pPr>
            <w:r>
              <w:rPr>
                <w:sz w:val="18"/>
              </w:rPr>
              <w:t>Active route unique GLBs</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63A566" w14:textId="77777777" w:rsidR="00027371" w:rsidRDefault="00745A75">
            <w:pPr>
              <w:spacing w:after="40" w:line="252" w:lineRule="auto"/>
            </w:pPr>
            <w:r>
              <w:rPr>
                <w:sz w:val="18"/>
              </w:rPr>
              <w:t>≤2.4 MiB</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CCFD90" w14:textId="77777777" w:rsidR="00027371" w:rsidRDefault="00745A75">
            <w:pPr>
              <w:spacing w:after="40" w:line="252" w:lineRule="auto"/>
            </w:pPr>
            <w:r>
              <w:rPr>
                <w:sz w:val="18"/>
              </w:rPr>
              <w:t>≤900 KiB</w:t>
            </w:r>
          </w:p>
        </w:tc>
        <w:tc>
          <w:tcPr>
            <w:tcW w:w="348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287066" w14:textId="77777777" w:rsidR="00027371" w:rsidRDefault="00745A75">
            <w:pPr>
              <w:spacing w:after="40" w:line="252" w:lineRule="auto"/>
            </w:pPr>
            <w:r>
              <w:rPr>
                <w:sz w:val="18"/>
              </w:rPr>
              <w:t>Work may approach cap; individual asset caps are upper bounds</w:t>
            </w:r>
          </w:p>
        </w:tc>
      </w:tr>
      <w:tr w:rsidR="00027371" w14:paraId="1CC81D7B"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FA32ABA" w14:textId="77777777" w:rsidR="00027371" w:rsidRDefault="00745A75">
            <w:pPr>
              <w:spacing w:after="40" w:line="252" w:lineRule="auto"/>
            </w:pPr>
            <w:r>
              <w:rPr>
                <w:sz w:val="18"/>
              </w:rPr>
              <w:t>Initial visible poster</w:t>
            </w:r>
          </w:p>
        </w:tc>
        <w:tc>
          <w:tcPr>
            <w:tcW w:w="2232"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1AADB92" w14:textId="77777777" w:rsidR="00027371" w:rsidRDefault="00745A75">
            <w:pPr>
              <w:spacing w:after="40" w:line="252" w:lineRule="auto"/>
            </w:pPr>
            <w:r>
              <w:rPr>
                <w:sz w:val="18"/>
              </w:rPr>
              <w:t>≤180 KiB</w:t>
            </w:r>
          </w:p>
        </w:tc>
        <w:tc>
          <w:tcPr>
            <w:tcW w:w="180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2B613C8" w14:textId="77777777" w:rsidR="00027371" w:rsidRDefault="00745A75">
            <w:pPr>
              <w:spacing w:after="40" w:line="252" w:lineRule="auto"/>
            </w:pPr>
            <w:r>
              <w:rPr>
                <w:sz w:val="18"/>
              </w:rPr>
              <w:t>≤110 KiB</w:t>
            </w:r>
          </w:p>
        </w:tc>
        <w:tc>
          <w:tcPr>
            <w:tcW w:w="3485"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6E21ABC9" w14:textId="77777777" w:rsidR="00027371" w:rsidRDefault="00745A75">
            <w:pPr>
              <w:spacing w:after="40" w:line="252" w:lineRule="auto"/>
            </w:pPr>
            <w:r>
              <w:rPr>
                <w:sz w:val="18"/>
              </w:rPr>
              <w:t>Responsive source, not both downloaded</w:t>
            </w:r>
          </w:p>
        </w:tc>
      </w:tr>
      <w:tr w:rsidR="00027371" w14:paraId="4ADEE466"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1FBB0B" w14:textId="77777777" w:rsidR="00027371" w:rsidRDefault="00745A75">
            <w:pPr>
              <w:spacing w:after="40" w:line="252" w:lineRule="auto"/>
            </w:pPr>
            <w:r>
              <w:rPr>
                <w:sz w:val="18"/>
              </w:rPr>
              <w:t>Total first route 3D transfer</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577A27" w14:textId="77777777" w:rsidR="00027371" w:rsidRDefault="00745A75">
            <w:pPr>
              <w:spacing w:after="40" w:line="252" w:lineRule="auto"/>
            </w:pPr>
            <w:r>
              <w:rPr>
                <w:sz w:val="18"/>
              </w:rPr>
              <w:t>≤4.5 MiB including kit and route</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F5E5E4" w14:textId="77777777" w:rsidR="00027371" w:rsidRDefault="00745A75">
            <w:pPr>
              <w:spacing w:after="40" w:line="252" w:lineRule="auto"/>
            </w:pPr>
            <w:r>
              <w:rPr>
                <w:sz w:val="18"/>
              </w:rPr>
              <w:t>≤1.8 MiB</w:t>
            </w:r>
          </w:p>
        </w:tc>
        <w:tc>
          <w:tcPr>
            <w:tcW w:w="348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810664" w14:textId="77777777" w:rsidR="00027371" w:rsidRDefault="00745A75">
            <w:pPr>
              <w:spacing w:after="40" w:line="252" w:lineRule="auto"/>
            </w:pPr>
            <w:r>
              <w:rPr>
                <w:sz w:val="18"/>
              </w:rPr>
              <w:t>No other destination bundle before intent</w:t>
            </w:r>
          </w:p>
        </w:tc>
      </w:tr>
      <w:tr w:rsidR="00027371" w14:paraId="4BBD947B"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63ECEE20" w14:textId="77777777" w:rsidR="00027371" w:rsidRDefault="00745A75">
            <w:pPr>
              <w:spacing w:after="40" w:line="252" w:lineRule="auto"/>
            </w:pPr>
            <w:r>
              <w:rPr>
                <w:sz w:val="18"/>
              </w:rPr>
              <w:t>Visible triangles</w:t>
            </w:r>
          </w:p>
        </w:tc>
        <w:tc>
          <w:tcPr>
            <w:tcW w:w="2232"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3782FFF" w14:textId="77777777" w:rsidR="00027371" w:rsidRDefault="00745A75">
            <w:pPr>
              <w:spacing w:after="40" w:line="252" w:lineRule="auto"/>
            </w:pPr>
            <w:r>
              <w:rPr>
                <w:sz w:val="18"/>
              </w:rPr>
              <w:t>≤160,000</w:t>
            </w:r>
          </w:p>
        </w:tc>
        <w:tc>
          <w:tcPr>
            <w:tcW w:w="180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4D61279" w14:textId="77777777" w:rsidR="00027371" w:rsidRDefault="00745A75">
            <w:pPr>
              <w:spacing w:after="40" w:line="252" w:lineRule="auto"/>
            </w:pPr>
            <w:r>
              <w:rPr>
                <w:sz w:val="18"/>
              </w:rPr>
              <w:t>≤55,000</w:t>
            </w:r>
          </w:p>
        </w:tc>
        <w:tc>
          <w:tcPr>
            <w:tcW w:w="3485"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38F4E5A" w14:textId="77777777" w:rsidR="00027371" w:rsidRDefault="00745A75">
            <w:pPr>
              <w:spacing w:after="40" w:line="252" w:lineRule="auto"/>
            </w:pPr>
            <w:r>
              <w:rPr>
                <w:sz w:val="18"/>
              </w:rPr>
              <w:t>Count instances and any shadow pass</w:t>
            </w:r>
          </w:p>
        </w:tc>
      </w:tr>
      <w:tr w:rsidR="00027371" w14:paraId="0C9046D1"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F61EF5" w14:textId="77777777" w:rsidR="00027371" w:rsidRDefault="00745A75">
            <w:pPr>
              <w:spacing w:after="40" w:line="252" w:lineRule="auto"/>
            </w:pPr>
            <w:r>
              <w:rPr>
                <w:sz w:val="18"/>
              </w:rPr>
              <w:t>Visible draw calls</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0E6289" w14:textId="77777777" w:rsidR="00027371" w:rsidRDefault="00745A75">
            <w:pPr>
              <w:spacing w:after="40" w:line="252" w:lineRule="auto"/>
            </w:pPr>
            <w:r>
              <w:rPr>
                <w:sz w:val="18"/>
              </w:rPr>
              <w:t>≤90 baseline / 110 with optional shadow</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E7112F" w14:textId="77777777" w:rsidR="00027371" w:rsidRDefault="00745A75">
            <w:pPr>
              <w:spacing w:after="40" w:line="252" w:lineRule="auto"/>
            </w:pPr>
            <w:r>
              <w:rPr>
                <w:sz w:val="18"/>
              </w:rPr>
              <w:t>≤45</w:t>
            </w:r>
          </w:p>
        </w:tc>
        <w:tc>
          <w:tcPr>
            <w:tcW w:w="348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8B3C2D" w14:textId="77777777" w:rsidR="00027371" w:rsidRDefault="00745A75">
            <w:pPr>
              <w:spacing w:after="40" w:line="252" w:lineRule="auto"/>
            </w:pPr>
            <w:r>
              <w:rPr>
                <w:sz w:val="18"/>
              </w:rPr>
              <w:t>Renderer.info.render.calls at worst frame</w:t>
            </w:r>
          </w:p>
        </w:tc>
      </w:tr>
      <w:tr w:rsidR="00027371" w14:paraId="74A5821D"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5F989CF" w14:textId="77777777" w:rsidR="00027371" w:rsidRDefault="00745A75">
            <w:pPr>
              <w:spacing w:after="40" w:line="252" w:lineRule="auto"/>
            </w:pPr>
            <w:r>
              <w:rPr>
                <w:sz w:val="18"/>
              </w:rPr>
              <w:t>Texture GPU allocation</w:t>
            </w:r>
          </w:p>
        </w:tc>
        <w:tc>
          <w:tcPr>
            <w:tcW w:w="2232"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128816C" w14:textId="77777777" w:rsidR="00027371" w:rsidRDefault="00745A75">
            <w:pPr>
              <w:spacing w:after="40" w:line="252" w:lineRule="auto"/>
            </w:pPr>
            <w:r>
              <w:rPr>
                <w:sz w:val="18"/>
              </w:rPr>
              <w:t>≤64 MiB estimated</w:t>
            </w:r>
          </w:p>
        </w:tc>
        <w:tc>
          <w:tcPr>
            <w:tcW w:w="180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9F9E10E" w14:textId="77777777" w:rsidR="00027371" w:rsidRDefault="00745A75">
            <w:pPr>
              <w:spacing w:after="40" w:line="252" w:lineRule="auto"/>
            </w:pPr>
            <w:r>
              <w:rPr>
                <w:sz w:val="18"/>
              </w:rPr>
              <w:t>≤24 MiB estimated</w:t>
            </w:r>
          </w:p>
        </w:tc>
        <w:tc>
          <w:tcPr>
            <w:tcW w:w="3485"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23BA13C" w14:textId="77777777" w:rsidR="00027371" w:rsidRDefault="00745A75">
            <w:pPr>
              <w:spacing w:after="40" w:line="252" w:lineRule="auto"/>
            </w:pPr>
            <w:r>
              <w:rPr>
                <w:sz w:val="18"/>
              </w:rPr>
              <w:t>Include mipmaps, render targets and duplicate uploads</w:t>
            </w:r>
          </w:p>
        </w:tc>
      </w:tr>
      <w:tr w:rsidR="00027371" w14:paraId="6963A70E"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7D948A" w14:textId="77777777" w:rsidR="00027371" w:rsidRDefault="00745A75">
            <w:pPr>
              <w:spacing w:after="40" w:line="252" w:lineRule="auto"/>
            </w:pPr>
            <w:r>
              <w:rPr>
                <w:sz w:val="18"/>
              </w:rPr>
              <w:t>Total GPU residency estimate</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B82B4E" w14:textId="77777777" w:rsidR="00027371" w:rsidRDefault="00745A75">
            <w:pPr>
              <w:spacing w:after="40" w:line="252" w:lineRule="auto"/>
            </w:pPr>
            <w:r>
              <w:rPr>
                <w:sz w:val="18"/>
              </w:rPr>
              <w:t>≤128 MiB</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621983" w14:textId="77777777" w:rsidR="00027371" w:rsidRDefault="00745A75">
            <w:pPr>
              <w:spacing w:after="40" w:line="252" w:lineRule="auto"/>
            </w:pPr>
            <w:r>
              <w:rPr>
                <w:sz w:val="18"/>
              </w:rPr>
              <w:t>≤64 MiB</w:t>
            </w:r>
          </w:p>
        </w:tc>
        <w:tc>
          <w:tcPr>
            <w:tcW w:w="348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79B00D" w14:textId="77777777" w:rsidR="00027371" w:rsidRDefault="00745A75">
            <w:pPr>
              <w:spacing w:after="40" w:line="252" w:lineRule="auto"/>
            </w:pPr>
            <w:r>
              <w:rPr>
                <w:sz w:val="18"/>
              </w:rPr>
              <w:t>Estimate buffers and textures; GPU memory is not directly portable</w:t>
            </w:r>
          </w:p>
        </w:tc>
      </w:tr>
      <w:tr w:rsidR="00027371" w14:paraId="3C66442B"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F0CB71A" w14:textId="77777777" w:rsidR="00027371" w:rsidRDefault="00745A75">
            <w:pPr>
              <w:spacing w:after="40" w:line="252" w:lineRule="auto"/>
            </w:pPr>
            <w:r>
              <w:rPr>
                <w:sz w:val="18"/>
              </w:rPr>
              <w:t>Active animated transform nodes</w:t>
            </w:r>
          </w:p>
        </w:tc>
        <w:tc>
          <w:tcPr>
            <w:tcW w:w="2232"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5D93352" w14:textId="77777777" w:rsidR="00027371" w:rsidRDefault="00745A75">
            <w:pPr>
              <w:spacing w:after="40" w:line="252" w:lineRule="auto"/>
            </w:pPr>
            <w:r>
              <w:rPr>
                <w:sz w:val="18"/>
              </w:rPr>
              <w:t>≤80</w:t>
            </w:r>
          </w:p>
        </w:tc>
        <w:tc>
          <w:tcPr>
            <w:tcW w:w="180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48928038" w14:textId="77777777" w:rsidR="00027371" w:rsidRDefault="00745A75">
            <w:pPr>
              <w:spacing w:after="40" w:line="252" w:lineRule="auto"/>
            </w:pPr>
            <w:r>
              <w:rPr>
                <w:sz w:val="18"/>
              </w:rPr>
              <w:t>≤30</w:t>
            </w:r>
          </w:p>
        </w:tc>
        <w:tc>
          <w:tcPr>
            <w:tcW w:w="3485"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374DBD5C" w14:textId="77777777" w:rsidR="00027371" w:rsidRDefault="00745A75">
            <w:pPr>
              <w:spacing w:after="40" w:line="252" w:lineRule="auto"/>
            </w:pPr>
            <w:r>
              <w:rPr>
                <w:sz w:val="18"/>
              </w:rPr>
              <w:t>Static objects do not need animation tracks</w:t>
            </w:r>
          </w:p>
        </w:tc>
      </w:tr>
      <w:tr w:rsidR="00027371" w14:paraId="35778923"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5205FB" w14:textId="77777777" w:rsidR="00027371" w:rsidRDefault="00745A75">
            <w:pPr>
              <w:spacing w:after="40" w:line="252" w:lineRule="auto"/>
            </w:pPr>
            <w:r>
              <w:rPr>
                <w:sz w:val="18"/>
              </w:rPr>
              <w:t>Particles</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BC3849" w14:textId="77777777" w:rsidR="00027371" w:rsidRDefault="00745A75">
            <w:pPr>
              <w:spacing w:after="40" w:line="252" w:lineRule="auto"/>
            </w:pPr>
            <w:r>
              <w:rPr>
                <w:sz w:val="18"/>
              </w:rPr>
              <w:t>48 garden; 8 thinker; 0 contact</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C83B03" w14:textId="77777777" w:rsidR="00027371" w:rsidRDefault="00745A75">
            <w:pPr>
              <w:spacing w:after="40" w:line="252" w:lineRule="auto"/>
            </w:pPr>
            <w:r>
              <w:rPr>
                <w:sz w:val="18"/>
              </w:rPr>
              <w:t>8 garden; 2 thinker; 0 contact</w:t>
            </w:r>
          </w:p>
        </w:tc>
        <w:tc>
          <w:tcPr>
            <w:tcW w:w="348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8CAA8C" w14:textId="77777777" w:rsidR="00027371" w:rsidRDefault="00745A75">
            <w:pPr>
              <w:spacing w:after="40" w:line="252" w:lineRule="auto"/>
            </w:pPr>
            <w:r>
              <w:rPr>
                <w:sz w:val="18"/>
              </w:rPr>
              <w:t>Instanced; drop first on downgrade</w:t>
            </w:r>
          </w:p>
        </w:tc>
      </w:tr>
      <w:tr w:rsidR="00027371" w14:paraId="601A9EA7"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45D4DA1B" w14:textId="77777777" w:rsidR="00027371" w:rsidRDefault="00745A75">
            <w:pPr>
              <w:spacing w:after="40" w:line="252" w:lineRule="auto"/>
            </w:pPr>
            <w:r>
              <w:rPr>
                <w:sz w:val="18"/>
              </w:rPr>
              <w:t>Frame time after warm-up</w:t>
            </w:r>
          </w:p>
        </w:tc>
        <w:tc>
          <w:tcPr>
            <w:tcW w:w="2232"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1C02836" w14:textId="77777777" w:rsidR="00027371" w:rsidRDefault="00745A75">
            <w:pPr>
              <w:spacing w:after="40" w:line="252" w:lineRule="auto"/>
            </w:pPr>
            <w:r>
              <w:rPr>
                <w:sz w:val="18"/>
              </w:rPr>
              <w:t>p95 ≤20 ms at 1440×900</w:t>
            </w:r>
          </w:p>
        </w:tc>
        <w:tc>
          <w:tcPr>
            <w:tcW w:w="180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3D35066" w14:textId="77777777" w:rsidR="00027371" w:rsidRDefault="00745A75">
            <w:pPr>
              <w:spacing w:after="40" w:line="252" w:lineRule="auto"/>
            </w:pPr>
            <w:r>
              <w:rPr>
                <w:sz w:val="18"/>
              </w:rPr>
              <w:t>p95 ≤33 ms at 390×844</w:t>
            </w:r>
          </w:p>
        </w:tc>
        <w:tc>
          <w:tcPr>
            <w:tcW w:w="3485"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CC0160C" w14:textId="77777777" w:rsidR="00027371" w:rsidRDefault="00745A75">
            <w:pPr>
              <w:spacing w:after="40" w:line="252" w:lineRule="auto"/>
            </w:pPr>
            <w:r>
              <w:rPr>
                <w:sz w:val="18"/>
              </w:rPr>
              <w:t>60-second trace on named hardware, foreground, no devtools recording overlap</w:t>
            </w:r>
          </w:p>
        </w:tc>
      </w:tr>
      <w:tr w:rsidR="00027371" w14:paraId="74FC7F08"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4553C4" w14:textId="77777777" w:rsidR="00027371" w:rsidRDefault="00745A75">
            <w:pPr>
              <w:spacing w:after="40" w:line="252" w:lineRule="auto"/>
            </w:pPr>
            <w:r>
              <w:rPr>
                <w:sz w:val="18"/>
              </w:rPr>
              <w:t>Layout shift</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AB8403" w14:textId="77777777" w:rsidR="00027371" w:rsidRDefault="00745A75">
            <w:pPr>
              <w:spacing w:after="40" w:line="252" w:lineRule="auto"/>
            </w:pPr>
            <w:r>
              <w:rPr>
                <w:sz w:val="18"/>
              </w:rPr>
              <w:t>CLS ≤0.1</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F419AA" w14:textId="77777777" w:rsidR="00027371" w:rsidRDefault="00745A75">
            <w:pPr>
              <w:spacing w:after="40" w:line="252" w:lineRule="auto"/>
            </w:pPr>
            <w:r>
              <w:rPr>
                <w:sz w:val="18"/>
              </w:rPr>
              <w:t>CLS ≤0.1</w:t>
            </w:r>
          </w:p>
        </w:tc>
        <w:tc>
          <w:tcPr>
            <w:tcW w:w="348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897FE6" w14:textId="77777777" w:rsidR="00027371" w:rsidRDefault="00745A75">
            <w:pPr>
              <w:spacing w:after="40" w:line="252" w:lineRule="auto"/>
            </w:pPr>
            <w:r>
              <w:rPr>
                <w:sz w:val="18"/>
              </w:rPr>
              <w:t>Fonts/images sized; case-study click expansion excluded only as expected input shift</w:t>
            </w:r>
          </w:p>
        </w:tc>
      </w:tr>
      <w:tr w:rsidR="00027371" w14:paraId="7AECFF38"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5A24600" w14:textId="77777777" w:rsidR="00027371" w:rsidRDefault="00745A75">
            <w:pPr>
              <w:spacing w:after="40" w:line="252" w:lineRule="auto"/>
            </w:pPr>
            <w:r>
              <w:rPr>
                <w:sz w:val="18"/>
              </w:rPr>
              <w:t>Interaction latency</w:t>
            </w:r>
          </w:p>
        </w:tc>
        <w:tc>
          <w:tcPr>
            <w:tcW w:w="2232"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D643DA7" w14:textId="77777777" w:rsidR="00027371" w:rsidRDefault="00745A75">
            <w:pPr>
              <w:spacing w:after="40" w:line="252" w:lineRule="auto"/>
            </w:pPr>
            <w:r>
              <w:rPr>
                <w:sz w:val="18"/>
              </w:rPr>
              <w:t>INP target ≤200 ms</w:t>
            </w:r>
          </w:p>
        </w:tc>
        <w:tc>
          <w:tcPr>
            <w:tcW w:w="180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599DE65D" w14:textId="77777777" w:rsidR="00027371" w:rsidRDefault="00745A75">
            <w:pPr>
              <w:spacing w:after="40" w:line="252" w:lineRule="auto"/>
            </w:pPr>
            <w:r>
              <w:rPr>
                <w:sz w:val="18"/>
              </w:rPr>
              <w:t>INP target ≤200 ms</w:t>
            </w:r>
          </w:p>
        </w:tc>
        <w:tc>
          <w:tcPr>
            <w:tcW w:w="3485"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99B6E8E" w14:textId="77777777" w:rsidR="00027371" w:rsidRDefault="00745A75">
            <w:pPr>
              <w:spacing w:after="40" w:line="252" w:lineRule="auto"/>
            </w:pPr>
            <w:r>
              <w:rPr>
                <w:sz w:val="18"/>
              </w:rPr>
              <w:t>Field metric requires traffic; use lab interaction traces as proxy</w:t>
            </w:r>
          </w:p>
        </w:tc>
      </w:tr>
      <w:tr w:rsidR="00027371" w14:paraId="79B1003A"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080C0A" w14:textId="77777777" w:rsidR="00027371" w:rsidRDefault="00745A75">
            <w:pPr>
              <w:spacing w:after="40" w:line="252" w:lineRule="auto"/>
            </w:pPr>
            <w:r>
              <w:rPr>
                <w:sz w:val="18"/>
              </w:rPr>
              <w:t>Main-thread stalls</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C2CFD8" w14:textId="77777777" w:rsidR="00027371" w:rsidRDefault="00745A75">
            <w:pPr>
              <w:spacing w:after="40" w:line="252" w:lineRule="auto"/>
            </w:pPr>
            <w:r>
              <w:rPr>
                <w:sz w:val="18"/>
              </w:rPr>
              <w:t>No animation-caused task &gt;50 ms repeatedly</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AC872F" w14:textId="77777777" w:rsidR="00027371" w:rsidRDefault="00745A75">
            <w:pPr>
              <w:spacing w:after="40" w:line="252" w:lineRule="auto"/>
            </w:pPr>
            <w:r>
              <w:rPr>
                <w:sz w:val="18"/>
              </w:rPr>
              <w:t>Same</w:t>
            </w:r>
          </w:p>
        </w:tc>
        <w:tc>
          <w:tcPr>
            <w:tcW w:w="348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CAD743" w14:textId="77777777" w:rsidR="00027371" w:rsidRDefault="00745A75">
            <w:pPr>
              <w:spacing w:after="40" w:line="252" w:lineRule="auto"/>
            </w:pPr>
            <w:r>
              <w:rPr>
                <w:sz w:val="18"/>
              </w:rPr>
              <w:t>Decode/parse may need chunking and poster-first reveal</w:t>
            </w:r>
          </w:p>
        </w:tc>
      </w:tr>
    </w:tbl>
    <w:p w14:paraId="16629793" w14:textId="77777777" w:rsidR="00027371" w:rsidRDefault="00027371"/>
    <w:p w14:paraId="5F5DA875" w14:textId="77777777" w:rsidR="00027371" w:rsidRDefault="00745A75">
      <w:r>
        <w:t>These are proposed budgets, not measured current results. Record test device, browser, viewport, DPR, network profile, warm/cold cache and frame count with every performance report. Target content LCP ≤2.5 s on an ordinary mobile connection and a simulated 4 Mbps / 150 ms cold-cache profile; the poster and semantic text must render before GLB completion. A 3D transfer budget that cannot complete in 2.5 s does not justify delaying the content. Benchmark with the production static export.</w:t>
      </w:r>
    </w:p>
    <w:p w14:paraId="27148A57" w14:textId="77777777" w:rsidR="00027371" w:rsidRDefault="00745A75">
      <w:r>
        <w:rPr>
          <w:b/>
        </w:rPr>
        <w:t xml:space="preserve">Load priority: </w:t>
      </w:r>
      <w:r>
        <w:t xml:space="preserve">immediately load route HTML/CSS/fonts and its correctly sized poster; after hydration and full-motion capability, dynamically import the Stay runtime and fetch shared assets actually needed by the route. On route entry fetch required unique scene assets. On approach within one beat, load the next Work station if </w:t>
      </w:r>
      <w:r>
        <w:lastRenderedPageBreak/>
        <w:t>not already in the route bundle; when a user focuses or hovers a destination for 150 ms, prefetch at most one target manifest and its essential low-detail assets. On demand load original certificate</w:t>
      </w:r>
      <w:r>
        <w:t xml:space="preserve"> images and optional evidence. Never prefetch the whole garden on idle.</w:t>
      </w:r>
    </w:p>
    <w:p w14:paraId="5A0BEC6B" w14:textId="77777777" w:rsidR="00027371" w:rsidRDefault="00745A75">
      <w:r>
        <w:t>Implement progressive Work loading through six independent W assets, not a monolithic file. First entry needs W01 shell and W02 station. Retain W03–W06 only when approached or selected through a hash. A direct #snrled entry loads shell plus W05 first; it must not wait for Planner, Logger and MUN. Keep the case-study HTML available regardless of station asset residency.</w:t>
      </w:r>
    </w:p>
    <w:p w14:paraId="1679A349" w14:textId="77777777" w:rsidR="00027371" w:rsidRDefault="00745A75">
      <w:pPr>
        <w:pStyle w:val="Heading2"/>
      </w:pPr>
      <w:r>
        <w:t>21.2 Quality tiers and stable adaptation</w:t>
      </w:r>
    </w:p>
    <w:p w14:paraId="5379D5E6" w14:textId="77777777" w:rsidR="00027371" w:rsidRDefault="00745A75">
      <w:r>
        <w:t>High tier uses desktop meshes, DPR capped 1.5, two decorative point lights and normal particle density. Medium uses low foliage and desktop landmarks, DPR 1.25, one point light, half particles. Low uses mobile meshes, DPR 1, no point lights or optional shadows, static foliage and opaque water. Poster mode allocates no WebGL. Select the initial tier conservatively from viewport/pointer/save-data; do not rely on navigator.deviceMemory being present.</w:t>
      </w:r>
    </w:p>
    <w:p w14:paraId="040FC31B" w14:textId="77777777" w:rsidR="00027371" w:rsidRDefault="00745A75">
      <w:r>
        <w:t>Sample frame health in 2 s windows after 3 s warm-up. If p95 exceeds 28 ms on desktop or 40 ms on narrow view for three consecutive windows, downgrade one tier at the next reading hold or under map cover. Do not change silhouettes mid-motion. Upgrade only by explicit user choice in v1.0; this avoids oscillation. If low tier still exceeds 50 ms p95 for three windows, offer “Use the quiet version” and switch to poster if the user chose an automatic performance mode. Do not hide or remove content to hit a benc</w:t>
      </w:r>
      <w:r>
        <w:t>hmark.</w:t>
      </w:r>
    </w:p>
    <w:p w14:paraId="6BBCA185" w14:textId="77777777" w:rsidR="00027371" w:rsidRDefault="00745A75">
      <w:r>
        <w:t>Renderer uses alpha=false where the stage can own its background, antialias=true only if measured affordable, outputColorSpace=SRGBColorSpace and ACESFilmicToneMapping with exposure 1. Create one renderer in StayWorldHost. Resize its drawing buffer only when rounded device-pixel dimensions change. Render when scroll, pointer, UI or asset state changes; continue RAF only while visible ambient motion is active. In paused mode schedule a single frame per change.</w:t>
      </w:r>
    </w:p>
    <w:p w14:paraId="3E8D6CCB" w14:textId="77777777" w:rsidR="00027371" w:rsidRDefault="00745A75">
      <w:pPr>
        <w:pStyle w:val="Heading2"/>
      </w:pPr>
      <w:r>
        <w:t>21.3 Resource cleanup contract</w:t>
      </w:r>
    </w:p>
    <w:p w14:paraId="52937CCA" w14:textId="77777777" w:rsidR="00027371" w:rsidRDefault="00745A75">
      <w:r>
        <w:t>AssetStore keys by canonical versioned URL and variant. Fetch with AbortController, then parse the ArrayBuffer. Abort cancels fetch; parsing may not be cancellable, so late parse resolution must check generation and release its new resources. A loader failure cannot leave stale status or attach an old scene. Deduplicate simultaneous requests and reference-count shared geometries, materials and textures. Do not dispose a shared tree material when one route unmounts.</w:t>
      </w:r>
    </w:p>
    <w:p w14:paraId="7F273170" w14:textId="77777777" w:rsidR="00027371" w:rsidRDefault="00745A75">
      <w:r>
        <w:rPr>
          <w:b/>
        </w:rPr>
        <w:t xml:space="preserve">Route release order: </w:t>
      </w:r>
      <w:r>
        <w:t>invalidate generation → detach DOM interaction listeners and observers → cancel route RAF/timers/replay → stop all mixer actions → uncache mixer root → remove route scene group → decrement asset references → dispose zero-reference geometry, materials and textures → close unshared ImageBitmap images → clear maps of node/DOM references. A route controller’s dispose method is idempotent. Do not call renderer.dispose on every route switch; the renderer belongs to the Stay layout.</w:t>
      </w:r>
    </w:p>
    <w:p w14:paraId="1DA090A6" w14:textId="77777777" w:rsidR="00027371" w:rsidRDefault="00745A75">
      <w:r>
        <w:t>Stay layout release additionally aborts pending loads, releases the shared kit, disposes renderer and any render targets, removes canvas, unregisters context and resize listeners and clears the scheduler. No global anonymous listener or interval may survive. Context loss prevents new renders and reveals poster/HTML immediately; one controlled retry may recreate the renderer on explicit request. Do not loop automatic forceContextLoss/restore attempts.</w:t>
      </w:r>
    </w:p>
    <w:p w14:paraId="33D9E6A1" w14:textId="77777777" w:rsidR="00027371" w:rsidRDefault="00745A75">
      <w:r>
        <w:rPr>
          <w:b/>
        </w:rPr>
        <w:t xml:space="preserve">Memory verification: </w:t>
      </w:r>
      <w:r>
        <w:t>traverse Garden→Work→AURA→Contact→Garden twenty times. After two warm-up cycles, loaded GPU geometry/texture counts and owned listener/RAF counts must plateau at the declared cache policy. After leaving Stay, zero owned RAFs, zero owned observers/listeners and no scene roots remain. Browser heap may retain internal caches, so record the trend and retained object paths rather than claiming every byte must return instantly to baseline.</w:t>
      </w:r>
    </w:p>
    <w:p w14:paraId="49717C6A" w14:textId="77777777" w:rsidR="00027371" w:rsidRDefault="00745A75">
      <w:pPr>
        <w:pStyle w:val="Heading1"/>
      </w:pPr>
      <w:bookmarkStart w:id="43" w:name="part_22"/>
      <w:bookmarkStart w:id="44" w:name="_Toc240985592"/>
      <w:r>
        <w:lastRenderedPageBreak/>
        <w:t>PART XXII — DATA / CONTENT ARCHITECTURE</w:t>
      </w:r>
      <w:bookmarkEnd w:id="43"/>
      <w:bookmarkEnd w:id="44"/>
    </w:p>
    <w:p w14:paraId="21BEC4C1" w14:textId="77777777" w:rsidR="00027371" w:rsidRDefault="00745A75">
      <w:pPr>
        <w:pStyle w:val="Heading2"/>
      </w:pPr>
      <w:r>
        <w:t>22.1 Single factual source with Stay-specific presentation</w:t>
      </w:r>
    </w:p>
    <w:p w14:paraId="2E8ED637" w14:textId="77777777" w:rsidR="00027371" w:rsidRDefault="00745A75">
      <w:r>
        <w:t>Preserve src/data/content.ts as the authority for owner, contacts, achievements and current direction, and src/data/projects.ts for its existing four records. New Stay narrative presentation belongs in src/data/stay/*.ts. Do not append SNRLED to an array consumed blindly by Quick and thereby alter its layout. Add src/data/stay/snrled.ts as the single SNRLED record, then compose the Stay project catalog from the four existing records plus SNRLED in explicit order. A future shared catalog migration is outside</w:t>
      </w:r>
      <w:r>
        <w:t xml:space="preserve"> this scope.</w:t>
      </w:r>
    </w:p>
    <w:p w14:paraId="38BCB500" w14:textId="77777777" w:rsidR="00027371" w:rsidRDefault="00745A75">
      <w:r>
        <w:t>Stay-specific copy is keyed by route and beat ID. Reused factual details reference project/achievement IDs rather than copying full facts into geometry data. The route narration can select or contextualize facts, but there is exactly one status field and evidence record for each project. Shared original narrative strings remain available to Quick unchanged. Explicit safe editorial revisions in the route chapters override inaccurate or overconfident imported wording only within Stay.</w:t>
      </w:r>
    </w:p>
    <w:p w14:paraId="3A78A39B" w14:textId="77777777" w:rsidR="00027371" w:rsidRDefault="00745A75">
      <w:r>
        <w:t>Do not bundle the Codex, POS, raw conversation extracts, private source notes or appearance/marriage stories. The public data build uses an allowlist of public records; filtering a private record in a client component is too late. Keep internal provenance in a private authoring ledger outside imported production modules; public evidence labels may identify the type of evidence without revealing private document text.</w:t>
      </w:r>
    </w:p>
    <w:p w14:paraId="41294CA5" w14:textId="77777777" w:rsidR="00027371" w:rsidRDefault="00745A75">
      <w:pPr>
        <w:pStyle w:val="Heading2"/>
      </w:pPr>
      <w:r>
        <w:t>22.2 Data contracts</w:t>
      </w:r>
    </w:p>
    <w:tbl>
      <w:tblPr>
        <w:tblW w:w="0" w:type="auto"/>
        <w:jc w:val="center"/>
        <w:tblLayout w:type="fixed"/>
        <w:tblLook w:val="04A0" w:firstRow="1" w:lastRow="0" w:firstColumn="1" w:lastColumn="0" w:noHBand="0" w:noVBand="1"/>
      </w:tblPr>
      <w:tblGrid>
        <w:gridCol w:w="1512"/>
        <w:gridCol w:w="4464"/>
        <w:gridCol w:w="3629"/>
      </w:tblGrid>
      <w:tr w:rsidR="00027371" w14:paraId="7C97C619" w14:textId="77777777">
        <w:trPr>
          <w:cantSplit/>
          <w:tblHeader/>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686E3FE3" w14:textId="77777777" w:rsidR="00027371" w:rsidRDefault="00745A75">
            <w:pPr>
              <w:keepNext/>
              <w:spacing w:after="40" w:line="252" w:lineRule="auto"/>
            </w:pPr>
            <w:r>
              <w:rPr>
                <w:b/>
                <w:color w:val="FFFFFF"/>
                <w:sz w:val="18"/>
              </w:rPr>
              <w:t>Record</w:t>
            </w:r>
          </w:p>
        </w:tc>
        <w:tc>
          <w:tcPr>
            <w:tcW w:w="4464"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6895E185" w14:textId="77777777" w:rsidR="00027371" w:rsidRDefault="00745A75">
            <w:pPr>
              <w:keepNext/>
              <w:spacing w:after="40" w:line="252" w:lineRule="auto"/>
            </w:pPr>
            <w:r>
              <w:rPr>
                <w:b/>
                <w:color w:val="FFFFFF"/>
                <w:sz w:val="18"/>
              </w:rPr>
              <w:t>Required fields</w:t>
            </w:r>
          </w:p>
        </w:tc>
        <w:tc>
          <w:tcPr>
            <w:tcW w:w="3629"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58F9A765" w14:textId="77777777" w:rsidR="00027371" w:rsidRDefault="00745A75">
            <w:pPr>
              <w:keepNext/>
              <w:spacing w:after="40" w:line="252" w:lineRule="auto"/>
            </w:pPr>
            <w:r>
              <w:rPr>
                <w:b/>
                <w:color w:val="FFFFFF"/>
                <w:sz w:val="18"/>
              </w:rPr>
              <w:t>Validation</w:t>
            </w:r>
          </w:p>
        </w:tc>
      </w:tr>
      <w:tr w:rsidR="00027371" w14:paraId="3E6FDF10"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97A950" w14:textId="77777777" w:rsidR="00027371" w:rsidRDefault="00745A75">
            <w:pPr>
              <w:spacing w:after="40" w:line="252" w:lineRule="auto"/>
            </w:pPr>
            <w:r>
              <w:rPr>
                <w:sz w:val="18"/>
              </w:rPr>
              <w:t>StayRoute</w:t>
            </w:r>
          </w:p>
        </w:tc>
        <w:tc>
          <w:tcPr>
            <w:tcW w:w="44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474233" w14:textId="77777777" w:rsidR="00027371" w:rsidRDefault="00745A75">
            <w:pPr>
              <w:spacing w:after="40" w:line="252" w:lineRule="auto"/>
            </w:pPr>
            <w:r>
              <w:rPr>
                <w:sz w:val="18"/>
              </w:rPr>
              <w:t>id, path, ordinal, label, environment, worldOrigin, beatIds, exitIds, assetIds, posterUrls</w:t>
            </w:r>
          </w:p>
        </w:tc>
        <w:tc>
          <w:tcPr>
            <w:tcW w:w="362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C353B9" w14:textId="77777777" w:rsidR="00027371" w:rsidRDefault="00745A75">
            <w:pPr>
              <w:spacing w:after="40" w:line="252" w:lineRule="auto"/>
            </w:pPr>
            <w:r>
              <w:rPr>
                <w:sz w:val="18"/>
              </w:rPr>
              <w:t>Unique ID/path; all references resolve; no forced-next field</w:t>
            </w:r>
          </w:p>
        </w:tc>
      </w:tr>
      <w:tr w:rsidR="00027371" w14:paraId="4291EEFB"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64CD3038" w14:textId="77777777" w:rsidR="00027371" w:rsidRDefault="00745A75">
            <w:pPr>
              <w:spacing w:after="40" w:line="252" w:lineRule="auto"/>
            </w:pPr>
            <w:r>
              <w:rPr>
                <w:sz w:val="18"/>
              </w:rPr>
              <w:t>NarrativeBeat</w:t>
            </w:r>
          </w:p>
        </w:tc>
        <w:tc>
          <w:tcPr>
            <w:tcW w:w="446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EBFB228" w14:textId="77777777" w:rsidR="00027371" w:rsidRDefault="00745A75">
            <w:pPr>
              <w:spacing w:after="40" w:line="252" w:lineRule="auto"/>
            </w:pPr>
            <w:r>
              <w:rPr>
                <w:sz w:val="18"/>
              </w:rPr>
              <w:t>id, routeId, scoreStart, scoreEnd, heading, paragraphs, semantics, textMode, sourceRefs</w:t>
            </w:r>
          </w:p>
        </w:tc>
        <w:tc>
          <w:tcPr>
            <w:tcW w:w="3629"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B226BE5" w14:textId="77777777" w:rsidR="00027371" w:rsidRDefault="00745A75">
            <w:pPr>
              <w:spacing w:after="40" w:line="252" w:lineRule="auto"/>
            </w:pPr>
            <w:r>
              <w:rPr>
                <w:sz w:val="18"/>
              </w:rPr>
              <w:t>Contiguous ordered score intervals; public copy nonempty; one h1</w:t>
            </w:r>
          </w:p>
        </w:tc>
      </w:tr>
      <w:tr w:rsidR="00027371" w14:paraId="67C80305"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89F543" w14:textId="77777777" w:rsidR="00027371" w:rsidRDefault="00745A75">
            <w:pPr>
              <w:spacing w:after="40" w:line="252" w:lineRule="auto"/>
            </w:pPr>
            <w:r>
              <w:rPr>
                <w:sz w:val="18"/>
              </w:rPr>
              <w:t>ContentClaim</w:t>
            </w:r>
          </w:p>
        </w:tc>
        <w:tc>
          <w:tcPr>
            <w:tcW w:w="44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9302A1" w14:textId="77777777" w:rsidR="00027371" w:rsidRDefault="00745A75">
            <w:pPr>
              <w:spacing w:after="40" w:line="252" w:lineRule="auto"/>
            </w:pPr>
            <w:r>
              <w:rPr>
                <w:sz w:val="18"/>
              </w:rPr>
              <w:t>id, text, epistemicStatus, sourceRef, publicStatus, reviewedAt</w:t>
            </w:r>
          </w:p>
        </w:tc>
        <w:tc>
          <w:tcPr>
            <w:tcW w:w="362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D8948F" w14:textId="77777777" w:rsidR="00027371" w:rsidRDefault="00745A75">
            <w:pPr>
              <w:spacing w:after="40" w:line="252" w:lineRule="auto"/>
            </w:pPr>
            <w:r>
              <w:rPr>
                <w:sz w:val="18"/>
              </w:rPr>
              <w:t>Status enum FACT/OBSERVATION/PATTERN/HYPOTHESIS/PRINCIPLE/UNKNOWN/HISTORICAL; no inferred fact promotion</w:t>
            </w:r>
          </w:p>
        </w:tc>
      </w:tr>
      <w:tr w:rsidR="00027371" w14:paraId="1E21C671"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F28C52F" w14:textId="77777777" w:rsidR="00027371" w:rsidRDefault="00745A75">
            <w:pPr>
              <w:spacing w:after="40" w:line="252" w:lineRule="auto"/>
            </w:pPr>
            <w:r>
              <w:rPr>
                <w:sz w:val="18"/>
              </w:rPr>
              <w:t>Story</w:t>
            </w:r>
          </w:p>
        </w:tc>
        <w:tc>
          <w:tcPr>
            <w:tcW w:w="446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5A218B44" w14:textId="77777777" w:rsidR="00027371" w:rsidRDefault="00745A75">
            <w:pPr>
              <w:spacing w:after="40" w:line="252" w:lineRule="auto"/>
            </w:pPr>
            <w:r>
              <w:rPr>
                <w:sz w:val="18"/>
              </w:rPr>
              <w:t>id, title, publicStatus, summary, paragraphs, relatedRouteIds</w:t>
            </w:r>
          </w:p>
        </w:tc>
        <w:tc>
          <w:tcPr>
            <w:tcW w:w="3629"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53E89ED2" w14:textId="77777777" w:rsidR="00027371" w:rsidRDefault="00745A75">
            <w:pPr>
              <w:spacing w:after="40" w:line="252" w:lineRule="auto"/>
            </w:pPr>
            <w:r>
              <w:rPr>
                <w:sz w:val="18"/>
              </w:rPr>
              <w:t>Only public records imported; sensitive records absent from bundle</w:t>
            </w:r>
          </w:p>
        </w:tc>
      </w:tr>
      <w:tr w:rsidR="00027371" w14:paraId="6991981D"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C6A2F6" w14:textId="77777777" w:rsidR="00027371" w:rsidRDefault="00745A75">
            <w:pPr>
              <w:spacing w:after="40" w:line="252" w:lineRule="auto"/>
            </w:pPr>
            <w:r>
              <w:rPr>
                <w:sz w:val="18"/>
              </w:rPr>
              <w:t>StayProject</w:t>
            </w:r>
          </w:p>
        </w:tc>
        <w:tc>
          <w:tcPr>
            <w:tcW w:w="44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667CE7" w14:textId="77777777" w:rsidR="00027371" w:rsidRDefault="00745A75">
            <w:pPr>
              <w:spacing w:after="40" w:line="252" w:lineRule="auto"/>
            </w:pPr>
            <w:r>
              <w:rPr>
                <w:sz w:val="18"/>
              </w:rPr>
              <w:t>id, sourceRecordId, status, problem, systemSteps, tradeoff, evidenceIds, links</w:t>
            </w:r>
          </w:p>
        </w:tc>
        <w:tc>
          <w:tcPr>
            <w:tcW w:w="362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D272FA" w14:textId="77777777" w:rsidR="00027371" w:rsidRDefault="00745A75">
            <w:pPr>
              <w:spacing w:after="40" w:line="252" w:lineRule="auto"/>
            </w:pPr>
            <w:r>
              <w:rPr>
                <w:sz w:val="18"/>
              </w:rPr>
              <w:t>Five IDs exact; STRAT MUN prohibited; SNRLED archived</w:t>
            </w:r>
          </w:p>
        </w:tc>
      </w:tr>
      <w:tr w:rsidR="00027371" w14:paraId="0463DC91"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18592B0" w14:textId="77777777" w:rsidR="00027371" w:rsidRDefault="00745A75">
            <w:pPr>
              <w:spacing w:after="40" w:line="252" w:lineRule="auto"/>
            </w:pPr>
            <w:r>
              <w:rPr>
                <w:sz w:val="18"/>
              </w:rPr>
              <w:t>Evidence</w:t>
            </w:r>
          </w:p>
        </w:tc>
        <w:tc>
          <w:tcPr>
            <w:tcW w:w="446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4C5930F8" w14:textId="77777777" w:rsidR="00027371" w:rsidRDefault="00745A75">
            <w:pPr>
              <w:spacing w:after="40" w:line="252" w:lineRule="auto"/>
            </w:pPr>
            <w:r>
              <w:rPr>
                <w:sz w:val="18"/>
              </w:rPr>
              <w:t>id, kind, title, assetUrl|null, alt, availability, sourceRef</w:t>
            </w:r>
          </w:p>
        </w:tc>
        <w:tc>
          <w:tcPr>
            <w:tcW w:w="3629"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4B87B6E" w14:textId="77777777" w:rsidR="00027371" w:rsidRDefault="00745A75">
            <w:pPr>
              <w:spacing w:after="40" w:line="252" w:lineRule="auto"/>
            </w:pPr>
            <w:r>
              <w:rPr>
                <w:sz w:val="18"/>
              </w:rPr>
              <w:t>Placeholder status explicit; no fake image or URL</w:t>
            </w:r>
          </w:p>
        </w:tc>
      </w:tr>
      <w:tr w:rsidR="00027371" w14:paraId="44A6EFE9"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116399" w14:textId="77777777" w:rsidR="00027371" w:rsidRDefault="00745A75">
            <w:pPr>
              <w:spacing w:after="40" w:line="252" w:lineRule="auto"/>
            </w:pPr>
            <w:r>
              <w:rPr>
                <w:sz w:val="18"/>
              </w:rPr>
              <w:t>GardenLocation</w:t>
            </w:r>
          </w:p>
        </w:tc>
        <w:tc>
          <w:tcPr>
            <w:tcW w:w="44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268B8B" w14:textId="77777777" w:rsidR="00027371" w:rsidRDefault="00745A75">
            <w:pPr>
              <w:spacing w:after="40" w:line="252" w:lineRule="auto"/>
            </w:pPr>
            <w:r>
              <w:rPr>
                <w:sz w:val="18"/>
              </w:rPr>
              <w:t>routeId, worldOrigin, mapPoint, landmarkIds</w:t>
            </w:r>
          </w:p>
        </w:tc>
        <w:tc>
          <w:tcPr>
            <w:tcW w:w="362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C43EB8" w14:textId="77777777" w:rsidR="00027371" w:rsidRDefault="00745A75">
            <w:pPr>
              <w:spacing w:after="40" w:line="252" w:lineRule="auto"/>
            </w:pPr>
            <w:r>
              <w:rPr>
                <w:sz w:val="18"/>
              </w:rPr>
              <w:t>Map point derives from world origin</w:t>
            </w:r>
          </w:p>
        </w:tc>
      </w:tr>
      <w:tr w:rsidR="00027371" w14:paraId="7865B7EA"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534E9A08" w14:textId="77777777" w:rsidR="00027371" w:rsidRDefault="00745A75">
            <w:pPr>
              <w:spacing w:after="40" w:line="252" w:lineRule="auto"/>
            </w:pPr>
            <w:r>
              <w:rPr>
                <w:sz w:val="18"/>
              </w:rPr>
              <w:t>GardenEdge</w:t>
            </w:r>
          </w:p>
        </w:tc>
        <w:tc>
          <w:tcPr>
            <w:tcW w:w="446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977FD53" w14:textId="77777777" w:rsidR="00027371" w:rsidRDefault="00745A75">
            <w:pPr>
              <w:spacing w:after="40" w:line="252" w:lineRule="auto"/>
            </w:pPr>
            <w:r>
              <w:rPr>
                <w:sz w:val="18"/>
              </w:rPr>
              <w:t>id, from, to, controlPoint, distance</w:t>
            </w:r>
          </w:p>
        </w:tc>
        <w:tc>
          <w:tcPr>
            <w:tcW w:w="3629"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5B3E1984" w14:textId="77777777" w:rsidR="00027371" w:rsidRDefault="00745A75">
            <w:pPr>
              <w:spacing w:after="40" w:line="252" w:lineRule="auto"/>
            </w:pPr>
            <w:r>
              <w:rPr>
                <w:sz w:val="18"/>
              </w:rPr>
              <w:t>Undirected graph connected; no self edges</w:t>
            </w:r>
          </w:p>
        </w:tc>
      </w:tr>
      <w:tr w:rsidR="00027371" w14:paraId="70801FB9"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4D797A" w14:textId="77777777" w:rsidR="00027371" w:rsidRDefault="00745A75">
            <w:pPr>
              <w:spacing w:after="40" w:line="252" w:lineRule="auto"/>
            </w:pPr>
            <w:r>
              <w:rPr>
                <w:sz w:val="18"/>
              </w:rPr>
              <w:t>MotionBand</w:t>
            </w:r>
          </w:p>
        </w:tc>
        <w:tc>
          <w:tcPr>
            <w:tcW w:w="44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3A25B2" w14:textId="77777777" w:rsidR="00027371" w:rsidRDefault="00745A75">
            <w:pPr>
              <w:spacing w:after="40" w:line="252" w:lineRule="auto"/>
            </w:pPr>
            <w:r>
              <w:rPr>
                <w:sz w:val="18"/>
              </w:rPr>
              <w:t>id, from, to, clipId|null, duration, interpolation, reducedPose</w:t>
            </w:r>
          </w:p>
        </w:tc>
        <w:tc>
          <w:tcPr>
            <w:tcW w:w="362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C4F88E" w14:textId="77777777" w:rsidR="00027371" w:rsidRDefault="00745A75">
            <w:pPr>
              <w:spacing w:after="40" w:line="252" w:lineRule="auto"/>
            </w:pPr>
            <w:r>
              <w:rPr>
                <w:sz w:val="18"/>
              </w:rPr>
              <w:t>0≤from&lt;to≤1; clip exists or effect runtime-only</w:t>
            </w:r>
          </w:p>
        </w:tc>
      </w:tr>
      <w:tr w:rsidR="00027371" w14:paraId="3906C5E2"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E4DE8A0" w14:textId="77777777" w:rsidR="00027371" w:rsidRDefault="00745A75">
            <w:pPr>
              <w:spacing w:after="40" w:line="252" w:lineRule="auto"/>
            </w:pPr>
            <w:r>
              <w:rPr>
                <w:sz w:val="18"/>
              </w:rPr>
              <w:t>AssetRecord</w:t>
            </w:r>
          </w:p>
        </w:tc>
        <w:tc>
          <w:tcPr>
            <w:tcW w:w="446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DE23C09" w14:textId="77777777" w:rsidR="00027371" w:rsidRDefault="00745A75">
            <w:pPr>
              <w:spacing w:after="40" w:line="252" w:lineRule="auto"/>
            </w:pPr>
            <w:r>
              <w:rPr>
                <w:sz w:val="18"/>
              </w:rPr>
              <w:t>id, variants, bounds, byteLength, sha256, nodes, clips, dependencies</w:t>
            </w:r>
          </w:p>
        </w:tc>
        <w:tc>
          <w:tcPr>
            <w:tcW w:w="3629"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3B25ED20" w14:textId="77777777" w:rsidR="00027371" w:rsidRDefault="00745A75">
            <w:pPr>
              <w:spacing w:after="40" w:line="252" w:lineRule="auto"/>
            </w:pPr>
            <w:r>
              <w:rPr>
                <w:sz w:val="18"/>
              </w:rPr>
              <w:t>Schema version and checksum validated at build</w:t>
            </w:r>
          </w:p>
        </w:tc>
      </w:tr>
      <w:tr w:rsidR="00027371" w14:paraId="280AF862"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E24019" w14:textId="77777777" w:rsidR="00027371" w:rsidRDefault="00745A75">
            <w:pPr>
              <w:spacing w:after="40" w:line="252" w:lineRule="auto"/>
            </w:pPr>
            <w:r>
              <w:rPr>
                <w:sz w:val="18"/>
              </w:rPr>
              <w:t>ContactChannel</w:t>
            </w:r>
          </w:p>
        </w:tc>
        <w:tc>
          <w:tcPr>
            <w:tcW w:w="44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C1E67C" w14:textId="77777777" w:rsidR="00027371" w:rsidRDefault="00745A75">
            <w:pPr>
              <w:spacing w:after="40" w:line="252" w:lineRule="auto"/>
            </w:pPr>
            <w:r>
              <w:rPr>
                <w:sz w:val="18"/>
              </w:rPr>
              <w:t>kind, value, href|null, availability</w:t>
            </w:r>
          </w:p>
        </w:tc>
        <w:tc>
          <w:tcPr>
            <w:tcW w:w="362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B3F000" w14:textId="77777777" w:rsidR="00027371" w:rsidRDefault="00745A75">
            <w:pPr>
              <w:spacing w:after="40" w:line="252" w:lineRule="auto"/>
            </w:pPr>
            <w:r>
              <w:rPr>
                <w:sz w:val="18"/>
              </w:rPr>
              <w:t>Use existing contactHref; placeholders are not links</w:t>
            </w:r>
          </w:p>
        </w:tc>
      </w:tr>
    </w:tbl>
    <w:p w14:paraId="47E78CE9" w14:textId="77777777" w:rsidR="00027371" w:rsidRDefault="00027371"/>
    <w:p w14:paraId="1915A129" w14:textId="77777777" w:rsidR="00027371" w:rsidRDefault="00745A75">
      <w:pPr>
        <w:pStyle w:val="Heading2"/>
      </w:pPr>
      <w:r>
        <w:t>22.3 Content resolution and exact gaps</w:t>
      </w:r>
    </w:p>
    <w:tbl>
      <w:tblPr>
        <w:tblW w:w="0" w:type="auto"/>
        <w:jc w:val="center"/>
        <w:tblLayout w:type="fixed"/>
        <w:tblLook w:val="04A0" w:firstRow="1" w:lastRow="0" w:firstColumn="1" w:lastColumn="0" w:noHBand="0" w:noVBand="1"/>
      </w:tblPr>
      <w:tblGrid>
        <w:gridCol w:w="936"/>
        <w:gridCol w:w="2592"/>
        <w:gridCol w:w="2304"/>
        <w:gridCol w:w="3773"/>
      </w:tblGrid>
      <w:tr w:rsidR="00027371" w14:paraId="70A9C5E3" w14:textId="77777777">
        <w:trPr>
          <w:cantSplit/>
          <w:tblHeader/>
          <w:jc w:val="center"/>
        </w:trPr>
        <w:tc>
          <w:tcPr>
            <w:tcW w:w="936"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6DD4658D" w14:textId="77777777" w:rsidR="00027371" w:rsidRDefault="00745A75">
            <w:pPr>
              <w:keepNext/>
              <w:spacing w:after="40" w:line="252" w:lineRule="auto"/>
            </w:pPr>
            <w:r>
              <w:rPr>
                <w:b/>
                <w:color w:val="FFFFFF"/>
                <w:sz w:val="18"/>
              </w:rPr>
              <w:t>ID</w:t>
            </w:r>
          </w:p>
        </w:tc>
        <w:tc>
          <w:tcPr>
            <w:tcW w:w="2592"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0848D341" w14:textId="77777777" w:rsidR="00027371" w:rsidRDefault="00745A75">
            <w:pPr>
              <w:keepNext/>
              <w:spacing w:after="40" w:line="252" w:lineRule="auto"/>
            </w:pPr>
            <w:r>
              <w:rPr>
                <w:b/>
                <w:color w:val="FFFFFF"/>
                <w:sz w:val="18"/>
              </w:rPr>
              <w:t>Missing information</w:t>
            </w:r>
          </w:p>
        </w:tc>
        <w:tc>
          <w:tcPr>
            <w:tcW w:w="2304"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6CDD0FFF" w14:textId="77777777" w:rsidR="00027371" w:rsidRDefault="00745A75">
            <w:pPr>
              <w:keepNext/>
              <w:spacing w:after="40" w:line="252" w:lineRule="auto"/>
            </w:pPr>
            <w:r>
              <w:rPr>
                <w:b/>
                <w:color w:val="FFFFFF"/>
                <w:sz w:val="18"/>
              </w:rPr>
              <w:t>Classification</w:t>
            </w:r>
          </w:p>
        </w:tc>
        <w:tc>
          <w:tcPr>
            <w:tcW w:w="3773"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77BB89FE" w14:textId="77777777" w:rsidR="00027371" w:rsidRDefault="00745A75">
            <w:pPr>
              <w:keepNext/>
              <w:spacing w:after="40" w:line="252" w:lineRule="auto"/>
            </w:pPr>
            <w:r>
              <w:rPr>
                <w:b/>
                <w:color w:val="FFFFFF"/>
                <w:sz w:val="18"/>
              </w:rPr>
              <w:t>Implementation decision</w:t>
            </w:r>
          </w:p>
        </w:tc>
      </w:tr>
      <w:tr w:rsidR="00027371" w14:paraId="2D1EF9FC"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1995F8" w14:textId="77777777" w:rsidR="00027371" w:rsidRDefault="00745A75">
            <w:pPr>
              <w:spacing w:after="40" w:line="252" w:lineRule="auto"/>
            </w:pPr>
            <w:r>
              <w:rPr>
                <w:sz w:val="18"/>
              </w:rPr>
              <w:t>GAP-01</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9B125A" w14:textId="77777777" w:rsidR="00027371" w:rsidRDefault="00745A75">
            <w:pPr>
              <w:spacing w:after="40" w:line="252" w:lineRule="auto"/>
            </w:pPr>
            <w:r>
              <w:rPr>
                <w:sz w:val="18"/>
              </w:rPr>
              <w:t>Email, LinkedIn, GitHub and phone</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1BD692" w14:textId="77777777" w:rsidR="00027371" w:rsidRDefault="00745A75">
            <w:pPr>
              <w:spacing w:after="40" w:line="252" w:lineRule="auto"/>
            </w:pPr>
            <w:r>
              <w:rPr>
                <w:sz w:val="18"/>
              </w:rPr>
              <w:t>CONTENT GAP / REQUIRES SOURCE</w:t>
            </w:r>
          </w:p>
        </w:tc>
        <w:tc>
          <w:tcPr>
            <w:tcW w:w="377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036AA4" w14:textId="77777777" w:rsidR="00027371" w:rsidRDefault="00745A75">
            <w:pPr>
              <w:spacing w:after="40" w:line="252" w:lineRule="auto"/>
            </w:pPr>
            <w:r>
              <w:rPr>
                <w:sz w:val="18"/>
              </w:rPr>
              <w:t>Current YOUR_* values; show Not added yet, no fabricated links</w:t>
            </w:r>
          </w:p>
        </w:tc>
      </w:tr>
      <w:tr w:rsidR="00027371" w14:paraId="20DF08E0"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868FB50" w14:textId="77777777" w:rsidR="00027371" w:rsidRDefault="00745A75">
            <w:pPr>
              <w:spacing w:after="40" w:line="252" w:lineRule="auto"/>
            </w:pPr>
            <w:r>
              <w:rPr>
                <w:sz w:val="18"/>
              </w:rPr>
              <w:t>GAP-02</w:t>
            </w:r>
          </w:p>
        </w:tc>
        <w:tc>
          <w:tcPr>
            <w:tcW w:w="2592"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E7DD979" w14:textId="77777777" w:rsidR="00027371" w:rsidRDefault="00745A75">
            <w:pPr>
              <w:spacing w:after="40" w:line="252" w:lineRule="auto"/>
            </w:pPr>
            <w:r>
              <w:rPr>
                <w:sz w:val="18"/>
              </w:rPr>
              <w:t>Three original certificate scans</w:t>
            </w:r>
          </w:p>
        </w:tc>
        <w:tc>
          <w:tcPr>
            <w:tcW w:w="230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D0CAD49" w14:textId="77777777" w:rsidR="00027371" w:rsidRDefault="00745A75">
            <w:pPr>
              <w:spacing w:after="40" w:line="252" w:lineRule="auto"/>
            </w:pPr>
            <w:r>
              <w:rPr>
                <w:sz w:val="18"/>
              </w:rPr>
              <w:t>CONTENT GAP / REQUIRES SOURCE</w:t>
            </w:r>
          </w:p>
        </w:tc>
        <w:tc>
          <w:tcPr>
            <w:tcW w:w="3773"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3A607115" w14:textId="77777777" w:rsidR="00027371" w:rsidRDefault="00745A75">
            <w:pPr>
              <w:spacing w:after="40" w:line="252" w:lineRule="auto"/>
            </w:pPr>
            <w:r>
              <w:rPr>
                <w:sz w:val="18"/>
              </w:rPr>
              <w:t>Use truthful existing placeholder assets and captions</w:t>
            </w:r>
          </w:p>
        </w:tc>
      </w:tr>
      <w:tr w:rsidR="00027371" w14:paraId="77661496"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642F7A" w14:textId="77777777" w:rsidR="00027371" w:rsidRDefault="00745A75">
            <w:pPr>
              <w:spacing w:after="40" w:line="252" w:lineRule="auto"/>
            </w:pPr>
            <w:r>
              <w:rPr>
                <w:sz w:val="18"/>
              </w:rPr>
              <w:t>GAP-03</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7E1457" w14:textId="77777777" w:rsidR="00027371" w:rsidRDefault="00745A75">
            <w:pPr>
              <w:spacing w:after="40" w:line="252" w:lineRule="auto"/>
            </w:pPr>
            <w:r>
              <w:rPr>
                <w:sz w:val="18"/>
              </w:rPr>
              <w:t>SNRLED repository URL, exact frontend stack and historical pricing threshold</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DF3037" w14:textId="77777777" w:rsidR="00027371" w:rsidRDefault="00745A75">
            <w:pPr>
              <w:spacing w:after="40" w:line="252" w:lineRule="auto"/>
            </w:pPr>
            <w:r>
              <w:rPr>
                <w:sz w:val="18"/>
              </w:rPr>
              <w:t>CONTENT GAP / REQUIRES SOURCE</w:t>
            </w:r>
          </w:p>
        </w:tc>
        <w:tc>
          <w:tcPr>
            <w:tcW w:w="377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4962F5" w14:textId="77777777" w:rsidR="00027371" w:rsidRDefault="00745A75">
            <w:pPr>
              <w:spacing w:after="40" w:line="252" w:lineRule="auto"/>
            </w:pPr>
            <w:r>
              <w:rPr>
                <w:sz w:val="18"/>
              </w:rPr>
              <w:t>Source remains on GitHub per brief; no guessed URL/stack/prices; illustrative demo labeled</w:t>
            </w:r>
          </w:p>
        </w:tc>
      </w:tr>
      <w:tr w:rsidR="00027371" w14:paraId="65C92F30"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230B88E" w14:textId="77777777" w:rsidR="00027371" w:rsidRDefault="00745A75">
            <w:pPr>
              <w:spacing w:after="40" w:line="252" w:lineRule="auto"/>
            </w:pPr>
            <w:r>
              <w:rPr>
                <w:sz w:val="18"/>
              </w:rPr>
              <w:t>GAP-04</w:t>
            </w:r>
          </w:p>
        </w:tc>
        <w:tc>
          <w:tcPr>
            <w:tcW w:w="2592"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4224DA8E" w14:textId="77777777" w:rsidR="00027371" w:rsidRDefault="00745A75">
            <w:pPr>
              <w:spacing w:after="40" w:line="252" w:lineRule="auto"/>
            </w:pPr>
            <w:r>
              <w:rPr>
                <w:sz w:val="18"/>
              </w:rPr>
              <w:t>Project live URLs and repository links</w:t>
            </w:r>
          </w:p>
        </w:tc>
        <w:tc>
          <w:tcPr>
            <w:tcW w:w="230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AE1518E" w14:textId="77777777" w:rsidR="00027371" w:rsidRDefault="00745A75">
            <w:pPr>
              <w:spacing w:after="40" w:line="252" w:lineRule="auto"/>
            </w:pPr>
            <w:r>
              <w:rPr>
                <w:sz w:val="18"/>
              </w:rPr>
              <w:t>CONTENT GAP / REQUIRES SOURCE</w:t>
            </w:r>
          </w:p>
        </w:tc>
        <w:tc>
          <w:tcPr>
            <w:tcW w:w="3773"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51027180" w14:textId="77777777" w:rsidR="00027371" w:rsidRDefault="00745A75">
            <w:pPr>
              <w:spacing w:after="40" w:line="252" w:lineRule="auto"/>
            </w:pPr>
            <w:r>
              <w:rPr>
                <w:sz w:val="18"/>
              </w:rPr>
              <w:t>Existing records have empty links; omit unsupported View live controls</w:t>
            </w:r>
          </w:p>
        </w:tc>
      </w:tr>
      <w:tr w:rsidR="00027371" w14:paraId="4AB278EC"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242FA8" w14:textId="77777777" w:rsidR="00027371" w:rsidRDefault="00745A75">
            <w:pPr>
              <w:spacing w:after="40" w:line="252" w:lineRule="auto"/>
            </w:pPr>
            <w:r>
              <w:rPr>
                <w:sz w:val="18"/>
              </w:rPr>
              <w:t>GAP-05</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453D75" w14:textId="77777777" w:rsidR="00027371" w:rsidRDefault="00745A75">
            <w:pPr>
              <w:spacing w:after="40" w:line="252" w:lineRule="auto"/>
            </w:pPr>
            <w:r>
              <w:rPr>
                <w:sz w:val="18"/>
              </w:rPr>
              <w:t>MUN lesson plans and real session photos</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53B468" w14:textId="77777777" w:rsidR="00027371" w:rsidRDefault="00745A75">
            <w:pPr>
              <w:spacing w:after="40" w:line="252" w:lineRule="auto"/>
            </w:pPr>
            <w:r>
              <w:rPr>
                <w:sz w:val="18"/>
              </w:rPr>
              <w:t>CONTENT GAP / REQUIRES SOURCE</w:t>
            </w:r>
          </w:p>
        </w:tc>
        <w:tc>
          <w:tcPr>
            <w:tcW w:w="377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3CB9D9" w14:textId="77777777" w:rsidR="00027371" w:rsidRDefault="00745A75">
            <w:pPr>
              <w:spacing w:after="40" w:line="252" w:lineRule="auto"/>
            </w:pPr>
            <w:r>
              <w:rPr>
                <w:sz w:val="18"/>
              </w:rPr>
              <w:t>Keep evidence-pending text in details; no generated evidence</w:t>
            </w:r>
          </w:p>
        </w:tc>
      </w:tr>
      <w:tr w:rsidR="00027371" w14:paraId="3D6DADCA"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3BD5CD53" w14:textId="77777777" w:rsidR="00027371" w:rsidRDefault="00745A75">
            <w:pPr>
              <w:spacing w:after="40" w:line="252" w:lineRule="auto"/>
            </w:pPr>
            <w:r>
              <w:rPr>
                <w:sz w:val="18"/>
              </w:rPr>
              <w:t>GAP-06</w:t>
            </w:r>
          </w:p>
        </w:tc>
        <w:tc>
          <w:tcPr>
            <w:tcW w:w="2592"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432CFF5" w14:textId="77777777" w:rsidR="00027371" w:rsidRDefault="00745A75">
            <w:pPr>
              <w:spacing w:after="40" w:line="252" w:lineRule="auto"/>
            </w:pPr>
            <w:r>
              <w:rPr>
                <w:sz w:val="18"/>
              </w:rPr>
              <w:t>Appearance story publication</w:t>
            </w:r>
          </w:p>
        </w:tc>
        <w:tc>
          <w:tcPr>
            <w:tcW w:w="230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C60A592" w14:textId="77777777" w:rsidR="00027371" w:rsidRDefault="00745A75">
            <w:pPr>
              <w:spacing w:after="40" w:line="252" w:lineRule="auto"/>
            </w:pPr>
            <w:r>
              <w:rPr>
                <w:sz w:val="18"/>
              </w:rPr>
              <w:t>PRIVATE / OPTIONAL / FUTURE REVIEW</w:t>
            </w:r>
          </w:p>
        </w:tc>
        <w:tc>
          <w:tcPr>
            <w:tcW w:w="3773"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2BCBB64" w14:textId="77777777" w:rsidR="00027371" w:rsidRDefault="00745A75">
            <w:pPr>
              <w:spacing w:after="40" w:line="252" w:lineRule="auto"/>
            </w:pPr>
            <w:r>
              <w:rPr>
                <w:sz w:val="18"/>
              </w:rPr>
              <w:t>Excluded from public payload; requires user-authored account and separate editorial decision</w:t>
            </w:r>
          </w:p>
        </w:tc>
      </w:tr>
      <w:tr w:rsidR="00027371" w14:paraId="0A5F8702"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B0FCA5" w14:textId="77777777" w:rsidR="00027371" w:rsidRDefault="00745A75">
            <w:pPr>
              <w:spacing w:after="40" w:line="252" w:lineRule="auto"/>
            </w:pPr>
            <w:r>
              <w:rPr>
                <w:sz w:val="18"/>
              </w:rPr>
              <w:t>GAP-07</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D90CC0" w14:textId="77777777" w:rsidR="00027371" w:rsidRDefault="00745A75">
            <w:pPr>
              <w:spacing w:after="40" w:line="252" w:lineRule="auto"/>
            </w:pPr>
            <w:r>
              <w:rPr>
                <w:sz w:val="18"/>
              </w:rPr>
              <w:t>Relationship/marriage story</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CAEE2D" w14:textId="77777777" w:rsidR="00027371" w:rsidRDefault="00745A75">
            <w:pPr>
              <w:spacing w:after="40" w:line="252" w:lineRule="auto"/>
            </w:pPr>
            <w:r>
              <w:rPr>
                <w:sz w:val="18"/>
              </w:rPr>
              <w:t>PRIVATE</w:t>
            </w:r>
          </w:p>
        </w:tc>
        <w:tc>
          <w:tcPr>
            <w:tcW w:w="377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2018AE" w14:textId="77777777" w:rsidR="00027371" w:rsidRDefault="00745A75">
            <w:pPr>
              <w:spacing w:after="40" w:line="252" w:lineRule="auto"/>
            </w:pPr>
            <w:r>
              <w:rPr>
                <w:sz w:val="18"/>
              </w:rPr>
              <w:t>Excluded entirely from public build</w:t>
            </w:r>
          </w:p>
        </w:tc>
      </w:tr>
      <w:tr w:rsidR="00027371" w14:paraId="48C4808F"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DCB0942" w14:textId="77777777" w:rsidR="00027371" w:rsidRDefault="00745A75">
            <w:pPr>
              <w:spacing w:after="40" w:line="252" w:lineRule="auto"/>
            </w:pPr>
            <w:r>
              <w:rPr>
                <w:sz w:val="18"/>
              </w:rPr>
              <w:t>GAP-08</w:t>
            </w:r>
          </w:p>
        </w:tc>
        <w:tc>
          <w:tcPr>
            <w:tcW w:w="2592"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412EDEED" w14:textId="77777777" w:rsidR="00027371" w:rsidRDefault="00745A75">
            <w:pPr>
              <w:spacing w:after="40" w:line="252" w:lineRule="auto"/>
            </w:pPr>
            <w:r>
              <w:rPr>
                <w:sz w:val="18"/>
              </w:rPr>
              <w:t>Independent capability progress since prior Codex</w:t>
            </w:r>
          </w:p>
        </w:tc>
        <w:tc>
          <w:tcPr>
            <w:tcW w:w="230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3E2AFB8C" w14:textId="77777777" w:rsidR="00027371" w:rsidRDefault="00745A75">
            <w:pPr>
              <w:spacing w:after="40" w:line="252" w:lineRule="auto"/>
            </w:pPr>
            <w:r>
              <w:rPr>
                <w:sz w:val="18"/>
              </w:rPr>
              <w:t>CONTENT GAP / REQUIRES SOURCE</w:t>
            </w:r>
          </w:p>
        </w:tc>
        <w:tc>
          <w:tcPr>
            <w:tcW w:w="3773"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200EE59" w14:textId="77777777" w:rsidR="00027371" w:rsidRDefault="00745A75">
            <w:pPr>
              <w:spacing w:after="40" w:line="252" w:lineRule="auto"/>
            </w:pPr>
            <w:r>
              <w:rPr>
                <w:sz w:val="18"/>
              </w:rPr>
              <w:t>Use developing technical depth, not a fixed outdated Python level</w:t>
            </w:r>
          </w:p>
        </w:tc>
      </w:tr>
      <w:tr w:rsidR="00027371" w14:paraId="4AD2E8C8"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84B894" w14:textId="77777777" w:rsidR="00027371" w:rsidRDefault="00745A75">
            <w:pPr>
              <w:spacing w:after="40" w:line="252" w:lineRule="auto"/>
            </w:pPr>
            <w:r>
              <w:rPr>
                <w:sz w:val="18"/>
              </w:rPr>
              <w:t>GAP-09</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A9DC4F" w14:textId="77777777" w:rsidR="00027371" w:rsidRDefault="00745A75">
            <w:pPr>
              <w:spacing w:after="40" w:line="252" w:lineRule="auto"/>
            </w:pPr>
            <w:r>
              <w:rPr>
                <w:sz w:val="18"/>
              </w:rPr>
              <w:t>What counts as enough / value hierarchy</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7594AB" w14:textId="77777777" w:rsidR="00027371" w:rsidRDefault="00745A75">
            <w:pPr>
              <w:spacing w:after="40" w:line="252" w:lineRule="auto"/>
            </w:pPr>
            <w:r>
              <w:rPr>
                <w:sz w:val="18"/>
              </w:rPr>
              <w:t>OPEN QUESTION</w:t>
            </w:r>
          </w:p>
        </w:tc>
        <w:tc>
          <w:tcPr>
            <w:tcW w:w="377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D55963" w14:textId="77777777" w:rsidR="00027371" w:rsidRDefault="00745A75">
            <w:pPr>
              <w:spacing w:after="40" w:line="252" w:lineRule="auto"/>
            </w:pPr>
            <w:r>
              <w:rPr>
                <w:sz w:val="18"/>
              </w:rPr>
              <w:t>May be named only in general, non-sensitive public context; no invented resolution</w:t>
            </w:r>
          </w:p>
        </w:tc>
      </w:tr>
      <w:tr w:rsidR="00027371" w14:paraId="66DCF0C8"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83914E1" w14:textId="77777777" w:rsidR="00027371" w:rsidRDefault="00745A75">
            <w:pPr>
              <w:spacing w:after="40" w:line="252" w:lineRule="auto"/>
            </w:pPr>
            <w:r>
              <w:rPr>
                <w:sz w:val="18"/>
              </w:rPr>
              <w:t>GAP-10</w:t>
            </w:r>
          </w:p>
        </w:tc>
        <w:tc>
          <w:tcPr>
            <w:tcW w:w="2592"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60E2B582" w14:textId="77777777" w:rsidR="00027371" w:rsidRDefault="00745A75">
            <w:pPr>
              <w:spacing w:after="40" w:line="252" w:lineRule="auto"/>
            </w:pPr>
            <w:r>
              <w:rPr>
                <w:sz w:val="18"/>
              </w:rPr>
              <w:t>External observer validation of AURA model</w:t>
            </w:r>
          </w:p>
        </w:tc>
        <w:tc>
          <w:tcPr>
            <w:tcW w:w="230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45A17C9" w14:textId="77777777" w:rsidR="00027371" w:rsidRDefault="00745A75">
            <w:pPr>
              <w:spacing w:after="40" w:line="252" w:lineRule="auto"/>
            </w:pPr>
            <w:r>
              <w:rPr>
                <w:sz w:val="18"/>
              </w:rPr>
              <w:t>KNOWN UNKNOWN</w:t>
            </w:r>
          </w:p>
        </w:tc>
        <w:tc>
          <w:tcPr>
            <w:tcW w:w="3773"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3F4F78E0" w14:textId="77777777" w:rsidR="00027371" w:rsidRDefault="00745A75">
            <w:pPr>
              <w:spacing w:after="40" w:line="252" w:lineRule="auto"/>
            </w:pPr>
            <w:r>
              <w:rPr>
                <w:sz w:val="18"/>
              </w:rPr>
              <w:t>Do not claim peer-reviewed or externally validated personal research</w:t>
            </w:r>
          </w:p>
        </w:tc>
      </w:tr>
      <w:tr w:rsidR="00027371" w14:paraId="7A7207EF"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0E0677" w14:textId="77777777" w:rsidR="00027371" w:rsidRDefault="00745A75">
            <w:pPr>
              <w:spacing w:after="40" w:line="252" w:lineRule="auto"/>
            </w:pPr>
            <w:r>
              <w:rPr>
                <w:sz w:val="18"/>
              </w:rPr>
              <w:t>GAP-11</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1AECF4" w14:textId="77777777" w:rsidR="00027371" w:rsidRDefault="00745A75">
            <w:pPr>
              <w:spacing w:after="40" w:line="252" w:lineRule="auto"/>
            </w:pPr>
            <w:r>
              <w:rPr>
                <w:sz w:val="18"/>
              </w:rPr>
              <w:t>Performance on target physical devices</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0131CC" w14:textId="77777777" w:rsidR="00027371" w:rsidRDefault="00745A75">
            <w:pPr>
              <w:spacing w:after="40" w:line="252" w:lineRule="auto"/>
            </w:pPr>
            <w:r>
              <w:rPr>
                <w:sz w:val="18"/>
              </w:rPr>
              <w:t>ENGINEERING VALIDATION GAP</w:t>
            </w:r>
          </w:p>
        </w:tc>
        <w:tc>
          <w:tcPr>
            <w:tcW w:w="377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E01AD4" w14:textId="77777777" w:rsidR="00027371" w:rsidRDefault="00745A75">
            <w:pPr>
              <w:spacing w:after="40" w:line="252" w:lineRule="auto"/>
            </w:pPr>
            <w:r>
              <w:rPr>
                <w:sz w:val="18"/>
              </w:rPr>
              <w:t>Budgets are design targets until named-device production tests</w:t>
            </w:r>
          </w:p>
        </w:tc>
      </w:tr>
      <w:tr w:rsidR="00027371" w14:paraId="68F39A29"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3A762A0" w14:textId="77777777" w:rsidR="00027371" w:rsidRDefault="00745A75">
            <w:pPr>
              <w:spacing w:after="40" w:line="252" w:lineRule="auto"/>
            </w:pPr>
            <w:r>
              <w:rPr>
                <w:sz w:val="18"/>
              </w:rPr>
              <w:t>GAP-12</w:t>
            </w:r>
          </w:p>
        </w:tc>
        <w:tc>
          <w:tcPr>
            <w:tcW w:w="2592"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477F3EE9" w14:textId="77777777" w:rsidR="00027371" w:rsidRDefault="00745A75">
            <w:pPr>
              <w:spacing w:after="40" w:line="252" w:lineRule="auto"/>
            </w:pPr>
            <w:r>
              <w:rPr>
                <w:sz w:val="18"/>
              </w:rPr>
              <w:t>Final Stay Blender exports</w:t>
            </w:r>
          </w:p>
        </w:tc>
        <w:tc>
          <w:tcPr>
            <w:tcW w:w="230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79D3F9E" w14:textId="77777777" w:rsidR="00027371" w:rsidRDefault="00745A75">
            <w:pPr>
              <w:spacing w:after="40" w:line="252" w:lineRule="auto"/>
            </w:pPr>
            <w:r>
              <w:rPr>
                <w:sz w:val="18"/>
              </w:rPr>
              <w:t>PRODUCTION PREREQUISITE</w:t>
            </w:r>
          </w:p>
        </w:tc>
        <w:tc>
          <w:tcPr>
            <w:tcW w:w="3773"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669E7B78" w14:textId="77777777" w:rsidR="00027371" w:rsidRDefault="00745A75">
            <w:pPr>
              <w:spacing w:after="40" w:line="252" w:lineRule="auto"/>
            </w:pPr>
            <w:r>
              <w:rPr>
                <w:sz w:val="18"/>
              </w:rPr>
              <w:t>Must be produced and validated before 3D integration; POC is not substitute</w:t>
            </w:r>
          </w:p>
        </w:tc>
      </w:tr>
    </w:tbl>
    <w:p w14:paraId="646E027D" w14:textId="77777777" w:rsidR="00027371" w:rsidRDefault="00027371"/>
    <w:p w14:paraId="6B626F51" w14:textId="77777777" w:rsidR="00027371" w:rsidRDefault="00745A75">
      <w:r>
        <w:rPr>
          <w:b/>
        </w:rPr>
        <w:t xml:space="preserve">Public factual invariants: </w:t>
      </w:r>
      <w:r>
        <w:t>the five Work projects are Study Planner, IGCSE Past Paper Logger &amp; Analytics, MUN Club, SNRLED Parties and Project AURA. STRAT MUN remains an actual conference in Beyond Code / Quick. The desire model is personal philosophy. Leadership over-functioning is a potential risk, not a fabricated incident. AURA is ongoing self-understanding, not a diagnosis or scientific personality model.</w:t>
      </w:r>
    </w:p>
    <w:p w14:paraId="3A556492" w14:textId="77777777" w:rsidR="00027371" w:rsidRDefault="00745A75">
      <w:r>
        <w:t>Publication readiness is separate from engineering completeness. The site may function with truthful missing-contact and missing-scan states, but it is not ready to serve as a working contact destination until the user supplies real channels. Do not hold all engineering hostage to optional evidence, and do not falsely claim those gaps were resolved. Report them in the release handoff.</w:t>
      </w:r>
    </w:p>
    <w:p w14:paraId="79000F79" w14:textId="77777777" w:rsidR="00027371" w:rsidRDefault="00745A75">
      <w:pPr>
        <w:pStyle w:val="Heading1"/>
      </w:pPr>
      <w:bookmarkStart w:id="45" w:name="part_23"/>
      <w:bookmarkStart w:id="46" w:name="_Toc240985593"/>
      <w:r>
        <w:lastRenderedPageBreak/>
        <w:t>PART XXIII — COMPONENT ARCHITECTURE</w:t>
      </w:r>
      <w:bookmarkEnd w:id="45"/>
      <w:bookmarkEnd w:id="46"/>
    </w:p>
    <w:p w14:paraId="125E9E61" w14:textId="77777777" w:rsidR="00027371" w:rsidRDefault="00745A75">
      <w:pPr>
        <w:pStyle w:val="Heading2"/>
      </w:pPr>
      <w:r>
        <w:t>23.1 Proposed file and component architecture</w:t>
      </w:r>
    </w:p>
    <w:tbl>
      <w:tblPr>
        <w:tblW w:w="0" w:type="auto"/>
        <w:jc w:val="center"/>
        <w:tblLayout w:type="fixed"/>
        <w:tblLook w:val="04A0" w:firstRow="1" w:lastRow="0" w:firstColumn="1" w:lastColumn="0" w:noHBand="0" w:noVBand="1"/>
      </w:tblPr>
      <w:tblGrid>
        <w:gridCol w:w="4752"/>
        <w:gridCol w:w="1440"/>
        <w:gridCol w:w="3413"/>
      </w:tblGrid>
      <w:tr w:rsidR="00027371" w14:paraId="750FAEF6" w14:textId="77777777">
        <w:trPr>
          <w:cantSplit/>
          <w:tblHeader/>
          <w:jc w:val="center"/>
        </w:trPr>
        <w:tc>
          <w:tcPr>
            <w:tcW w:w="4752"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52EEA7CF" w14:textId="77777777" w:rsidR="00027371" w:rsidRDefault="00745A75">
            <w:pPr>
              <w:keepNext/>
              <w:spacing w:after="40" w:line="252" w:lineRule="auto"/>
            </w:pPr>
            <w:r>
              <w:rPr>
                <w:b/>
                <w:color w:val="FFFFFF"/>
                <w:sz w:val="18"/>
              </w:rPr>
              <w:t>Path</w:t>
            </w:r>
          </w:p>
        </w:tc>
        <w:tc>
          <w:tcPr>
            <w:tcW w:w="1440"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28A88F5C" w14:textId="77777777" w:rsidR="00027371" w:rsidRDefault="00745A75">
            <w:pPr>
              <w:keepNext/>
              <w:spacing w:after="40" w:line="252" w:lineRule="auto"/>
            </w:pPr>
            <w:r>
              <w:rPr>
                <w:b/>
                <w:color w:val="FFFFFF"/>
                <w:sz w:val="18"/>
              </w:rPr>
              <w:t>Action</w:t>
            </w:r>
          </w:p>
        </w:tc>
        <w:tc>
          <w:tcPr>
            <w:tcW w:w="3413"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65908A1F" w14:textId="77777777" w:rsidR="00027371" w:rsidRDefault="00745A75">
            <w:pPr>
              <w:keepNext/>
              <w:spacing w:after="40" w:line="252" w:lineRule="auto"/>
            </w:pPr>
            <w:r>
              <w:rPr>
                <w:b/>
                <w:color w:val="FFFFFF"/>
                <w:sz w:val="18"/>
              </w:rPr>
              <w:t>Responsibility</w:t>
            </w:r>
          </w:p>
        </w:tc>
      </w:tr>
      <w:tr w:rsidR="00027371" w14:paraId="54AD37F3" w14:textId="77777777">
        <w:trPr>
          <w:cantSplit/>
          <w:jc w:val="center"/>
        </w:trPr>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B7FC30" w14:textId="77777777" w:rsidR="00027371" w:rsidRDefault="00745A75">
            <w:pPr>
              <w:spacing w:after="40" w:line="252" w:lineRule="auto"/>
            </w:pPr>
            <w:r>
              <w:rPr>
                <w:sz w:val="18"/>
              </w:rPr>
              <w:t>src/app/(stay-awhile)/layout.tsx</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52C223" w14:textId="77777777" w:rsidR="00027371" w:rsidRDefault="00745A75">
            <w:pPr>
              <w:spacing w:after="40" w:line="252" w:lineRule="auto"/>
            </w:pPr>
            <w:r>
              <w:rPr>
                <w:sz w:val="18"/>
              </w:rPr>
              <w:t>Modify</w:t>
            </w:r>
          </w:p>
        </w:tc>
        <w:tc>
          <w:tcPr>
            <w:tcW w:w="341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EE8691" w14:textId="77777777" w:rsidR="00027371" w:rsidRDefault="00745A75">
            <w:pPr>
              <w:spacing w:after="40" w:line="252" w:lineRule="auto"/>
            </w:pPr>
            <w:r>
              <w:rPr>
                <w:sz w:val="18"/>
              </w:rPr>
              <w:t>Retain main/font/MotionProvider; mount persistent StayExperienceProvider/StayWorldHost</w:t>
            </w:r>
          </w:p>
        </w:tc>
      </w:tr>
      <w:tr w:rsidR="00027371" w14:paraId="4374196F" w14:textId="77777777">
        <w:trPr>
          <w:cantSplit/>
          <w:jc w:val="center"/>
        </w:trPr>
        <w:tc>
          <w:tcPr>
            <w:tcW w:w="4752"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44845DD" w14:textId="77777777" w:rsidR="00027371" w:rsidRDefault="00745A75">
            <w:pPr>
              <w:spacing w:after="40" w:line="252" w:lineRule="auto"/>
            </w:pPr>
            <w:r>
              <w:rPr>
                <w:sz w:val="18"/>
              </w:rPr>
              <w:t>src/app/(stay-awhile)/stay/**/page.tsx</w:t>
            </w:r>
          </w:p>
        </w:tc>
        <w:tc>
          <w:tcPr>
            <w:tcW w:w="144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33ACE7EF" w14:textId="77777777" w:rsidR="00027371" w:rsidRDefault="00745A75">
            <w:pPr>
              <w:spacing w:after="40" w:line="252" w:lineRule="auto"/>
            </w:pPr>
            <w:r>
              <w:rPr>
                <w:sz w:val="18"/>
              </w:rPr>
              <w:t>Modify ten existing pages</w:t>
            </w:r>
          </w:p>
        </w:tc>
        <w:tc>
          <w:tcPr>
            <w:tcW w:w="3413"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B4A7B97" w14:textId="77777777" w:rsidR="00027371" w:rsidRDefault="00745A75">
            <w:pPr>
              <w:spacing w:after="40" w:line="252" w:lineRule="auto"/>
            </w:pPr>
            <w:r>
              <w:rPr>
                <w:sz w:val="18"/>
              </w:rPr>
              <w:t>Server content + metadata + SceneBoundary, real URLs unchanged</w:t>
            </w:r>
          </w:p>
        </w:tc>
      </w:tr>
      <w:tr w:rsidR="00027371" w14:paraId="0FDA67F3" w14:textId="77777777">
        <w:trPr>
          <w:cantSplit/>
          <w:jc w:val="center"/>
        </w:trPr>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009F66" w14:textId="77777777" w:rsidR="00027371" w:rsidRDefault="00745A75">
            <w:pPr>
              <w:spacing w:after="40" w:line="252" w:lineRule="auto"/>
            </w:pPr>
            <w:r>
              <w:rPr>
                <w:sz w:val="18"/>
              </w:rPr>
              <w:t>src/sections/stay/world/StayExperienceProvider.tsx</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EFF15C" w14:textId="77777777" w:rsidR="00027371" w:rsidRDefault="00745A75">
            <w:pPr>
              <w:spacing w:after="40" w:line="252" w:lineRule="auto"/>
            </w:pPr>
            <w:r>
              <w:rPr>
                <w:sz w:val="18"/>
              </w:rPr>
              <w:t>Create</w:t>
            </w:r>
          </w:p>
        </w:tc>
        <w:tc>
          <w:tcPr>
            <w:tcW w:w="341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0B2013" w14:textId="77777777" w:rsidR="00027371" w:rsidRDefault="00745A75">
            <w:pPr>
              <w:spacing w:after="40" w:line="252" w:lineRule="auto"/>
            </w:pPr>
            <w:r>
              <w:rPr>
                <w:sz w:val="18"/>
              </w:rPr>
              <w:t>Route intent and shared low-frequency state; no per-frame React updates</w:t>
            </w:r>
          </w:p>
        </w:tc>
      </w:tr>
      <w:tr w:rsidR="00027371" w14:paraId="436A633E" w14:textId="77777777">
        <w:trPr>
          <w:cantSplit/>
          <w:jc w:val="center"/>
        </w:trPr>
        <w:tc>
          <w:tcPr>
            <w:tcW w:w="4752"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48D29019" w14:textId="77777777" w:rsidR="00027371" w:rsidRDefault="00745A75">
            <w:pPr>
              <w:spacing w:after="40" w:line="252" w:lineRule="auto"/>
            </w:pPr>
            <w:r>
              <w:rPr>
                <w:sz w:val="18"/>
              </w:rPr>
              <w:t>src/sections/stay/world/StayWorldHost.tsx</w:t>
            </w:r>
          </w:p>
        </w:tc>
        <w:tc>
          <w:tcPr>
            <w:tcW w:w="144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50EED91C" w14:textId="77777777" w:rsidR="00027371" w:rsidRDefault="00745A75">
            <w:pPr>
              <w:spacing w:after="40" w:line="252" w:lineRule="auto"/>
            </w:pPr>
            <w:r>
              <w:rPr>
                <w:sz w:val="18"/>
              </w:rPr>
              <w:t>Create</w:t>
            </w:r>
          </w:p>
        </w:tc>
        <w:tc>
          <w:tcPr>
            <w:tcW w:w="3413"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60BF2B1" w14:textId="77777777" w:rsidR="00027371" w:rsidRDefault="00745A75">
            <w:pPr>
              <w:spacing w:after="40" w:line="252" w:lineRule="auto"/>
            </w:pPr>
            <w:r>
              <w:rPr>
                <w:sz w:val="18"/>
              </w:rPr>
              <w:t>Client-only Three runtime, canvas lifecycle and fallback poster</w:t>
            </w:r>
          </w:p>
        </w:tc>
      </w:tr>
      <w:tr w:rsidR="00027371" w14:paraId="5781C71B" w14:textId="77777777">
        <w:trPr>
          <w:cantSplit/>
          <w:jc w:val="center"/>
        </w:trPr>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6E0D93" w14:textId="77777777" w:rsidR="00027371" w:rsidRDefault="00745A75">
            <w:pPr>
              <w:spacing w:after="40" w:line="252" w:lineRule="auto"/>
            </w:pPr>
            <w:r>
              <w:rPr>
                <w:sz w:val="18"/>
              </w:rPr>
              <w:t>src/sections/stay/world/WorldRuntime.ts</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0BA842" w14:textId="77777777" w:rsidR="00027371" w:rsidRDefault="00745A75">
            <w:pPr>
              <w:spacing w:after="40" w:line="252" w:lineRule="auto"/>
            </w:pPr>
            <w:r>
              <w:rPr>
                <w:sz w:val="18"/>
              </w:rPr>
              <w:t>Create</w:t>
            </w:r>
          </w:p>
        </w:tc>
        <w:tc>
          <w:tcPr>
            <w:tcW w:w="341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429603" w14:textId="77777777" w:rsidR="00027371" w:rsidRDefault="00745A75">
            <w:pPr>
              <w:spacing w:after="40" w:line="252" w:lineRule="auto"/>
            </w:pPr>
            <w:r>
              <w:rPr>
                <w:sz w:val="18"/>
              </w:rPr>
              <w:t>One scene, camera, renderer handoff and render scheduler</w:t>
            </w:r>
          </w:p>
        </w:tc>
      </w:tr>
      <w:tr w:rsidR="00027371" w14:paraId="1CA5D543" w14:textId="77777777">
        <w:trPr>
          <w:cantSplit/>
          <w:jc w:val="center"/>
        </w:trPr>
        <w:tc>
          <w:tcPr>
            <w:tcW w:w="4752"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8C044BB" w14:textId="77777777" w:rsidR="00027371" w:rsidRDefault="00745A75">
            <w:pPr>
              <w:spacing w:after="40" w:line="252" w:lineRule="auto"/>
            </w:pPr>
            <w:r>
              <w:rPr>
                <w:sz w:val="18"/>
              </w:rPr>
              <w:t>src/sections/stay/world/AssetStore.ts</w:t>
            </w:r>
          </w:p>
        </w:tc>
        <w:tc>
          <w:tcPr>
            <w:tcW w:w="144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3197F50" w14:textId="77777777" w:rsidR="00027371" w:rsidRDefault="00745A75">
            <w:pPr>
              <w:spacing w:after="40" w:line="252" w:lineRule="auto"/>
            </w:pPr>
            <w:r>
              <w:rPr>
                <w:sz w:val="18"/>
              </w:rPr>
              <w:t>Create</w:t>
            </w:r>
          </w:p>
        </w:tc>
        <w:tc>
          <w:tcPr>
            <w:tcW w:w="3413"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343627E9" w14:textId="77777777" w:rsidR="00027371" w:rsidRDefault="00745A75">
            <w:pPr>
              <w:spacing w:after="40" w:line="252" w:lineRule="auto"/>
            </w:pPr>
            <w:r>
              <w:rPr>
                <w:sz w:val="18"/>
              </w:rPr>
              <w:t>Fetch/parse/cache/refcount/generation validation</w:t>
            </w:r>
          </w:p>
        </w:tc>
      </w:tr>
      <w:tr w:rsidR="00027371" w14:paraId="04C143CA" w14:textId="77777777">
        <w:trPr>
          <w:cantSplit/>
          <w:jc w:val="center"/>
        </w:trPr>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F326FC" w14:textId="77777777" w:rsidR="00027371" w:rsidRDefault="00745A75">
            <w:pPr>
              <w:spacing w:after="40" w:line="252" w:lineRule="auto"/>
            </w:pPr>
            <w:r>
              <w:rPr>
                <w:sz w:val="18"/>
              </w:rPr>
              <w:t>src/sections/stay/world/CameraController.ts</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2B5B81" w14:textId="77777777" w:rsidR="00027371" w:rsidRDefault="00745A75">
            <w:pPr>
              <w:spacing w:after="40" w:line="252" w:lineRule="auto"/>
            </w:pPr>
            <w:r>
              <w:rPr>
                <w:sz w:val="18"/>
              </w:rPr>
              <w:t>Create</w:t>
            </w:r>
          </w:p>
        </w:tc>
        <w:tc>
          <w:tcPr>
            <w:tcW w:w="341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62220E" w14:textId="77777777" w:rsidR="00027371" w:rsidRDefault="00745A75">
            <w:pPr>
              <w:spacing w:after="40" w:line="252" w:lineRule="auto"/>
            </w:pPr>
            <w:r>
              <w:rPr>
                <w:sz w:val="18"/>
              </w:rPr>
              <w:t>Deterministic knot sampling and responsive transforms</w:t>
            </w:r>
          </w:p>
        </w:tc>
      </w:tr>
      <w:tr w:rsidR="00027371" w14:paraId="6B90D42B" w14:textId="77777777">
        <w:trPr>
          <w:cantSplit/>
          <w:jc w:val="center"/>
        </w:trPr>
        <w:tc>
          <w:tcPr>
            <w:tcW w:w="4752"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552418D" w14:textId="77777777" w:rsidR="00027371" w:rsidRDefault="00745A75">
            <w:pPr>
              <w:spacing w:after="40" w:line="252" w:lineRule="auto"/>
            </w:pPr>
            <w:r>
              <w:rPr>
                <w:sz w:val="18"/>
              </w:rPr>
              <w:t>src/sections/stay/world/ScrollController.ts</w:t>
            </w:r>
          </w:p>
        </w:tc>
        <w:tc>
          <w:tcPr>
            <w:tcW w:w="144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3FA9754C" w14:textId="77777777" w:rsidR="00027371" w:rsidRDefault="00745A75">
            <w:pPr>
              <w:spacing w:after="40" w:line="252" w:lineRule="auto"/>
            </w:pPr>
            <w:r>
              <w:rPr>
                <w:sz w:val="18"/>
              </w:rPr>
              <w:t>Create</w:t>
            </w:r>
          </w:p>
        </w:tc>
        <w:tc>
          <w:tcPr>
            <w:tcW w:w="3413"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6305AB7D" w14:textId="77777777" w:rsidR="00027371" w:rsidRDefault="00745A75">
            <w:pPr>
              <w:spacing w:after="40" w:line="252" w:lineRule="auto"/>
            </w:pPr>
            <w:r>
              <w:rPr>
                <w:sz w:val="18"/>
              </w:rPr>
              <w:t>DOM measurement and piecewise route score</w:t>
            </w:r>
          </w:p>
        </w:tc>
      </w:tr>
      <w:tr w:rsidR="00027371" w14:paraId="59A39A24" w14:textId="77777777">
        <w:trPr>
          <w:cantSplit/>
          <w:jc w:val="center"/>
        </w:trPr>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2855D5" w14:textId="77777777" w:rsidR="00027371" w:rsidRDefault="00745A75">
            <w:pPr>
              <w:spacing w:after="40" w:line="252" w:lineRule="auto"/>
            </w:pPr>
            <w:r>
              <w:rPr>
                <w:sz w:val="18"/>
              </w:rPr>
              <w:t>src/sections/stay/world/TransitionController.ts</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71888B" w14:textId="77777777" w:rsidR="00027371" w:rsidRDefault="00745A75">
            <w:pPr>
              <w:spacing w:after="40" w:line="252" w:lineRule="auto"/>
            </w:pPr>
            <w:r>
              <w:rPr>
                <w:sz w:val="18"/>
              </w:rPr>
              <w:t>Create</w:t>
            </w:r>
          </w:p>
        </w:tc>
        <w:tc>
          <w:tcPr>
            <w:tcW w:w="341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90373B" w14:textId="77777777" w:rsidR="00027371" w:rsidRDefault="00745A75">
            <w:pPr>
              <w:spacing w:after="40" w:line="252" w:lineRule="auto"/>
            </w:pPr>
            <w:r>
              <w:rPr>
                <w:sz w:val="18"/>
              </w:rPr>
              <w:t>Cancellable explicit route itinerary</w:t>
            </w:r>
          </w:p>
        </w:tc>
      </w:tr>
      <w:tr w:rsidR="00027371" w14:paraId="20FB666C" w14:textId="77777777">
        <w:trPr>
          <w:cantSplit/>
          <w:jc w:val="center"/>
        </w:trPr>
        <w:tc>
          <w:tcPr>
            <w:tcW w:w="4752"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45D2A65" w14:textId="77777777" w:rsidR="00027371" w:rsidRDefault="00745A75">
            <w:pPr>
              <w:spacing w:after="40" w:line="252" w:lineRule="auto"/>
            </w:pPr>
            <w:r>
              <w:rPr>
                <w:sz w:val="18"/>
              </w:rPr>
              <w:t>src/sections/stay/world/QualityController.ts</w:t>
            </w:r>
          </w:p>
        </w:tc>
        <w:tc>
          <w:tcPr>
            <w:tcW w:w="144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3530644C" w14:textId="77777777" w:rsidR="00027371" w:rsidRDefault="00745A75">
            <w:pPr>
              <w:spacing w:after="40" w:line="252" w:lineRule="auto"/>
            </w:pPr>
            <w:r>
              <w:rPr>
                <w:sz w:val="18"/>
              </w:rPr>
              <w:t>Create</w:t>
            </w:r>
          </w:p>
        </w:tc>
        <w:tc>
          <w:tcPr>
            <w:tcW w:w="3413"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C8477FA" w14:textId="77777777" w:rsidR="00027371" w:rsidRDefault="00745A75">
            <w:pPr>
              <w:spacing w:after="40" w:line="252" w:lineRule="auto"/>
            </w:pPr>
            <w:r>
              <w:rPr>
                <w:sz w:val="18"/>
              </w:rPr>
              <w:t>DPR/LOD/tier limits and frame health</w:t>
            </w:r>
          </w:p>
        </w:tc>
      </w:tr>
      <w:tr w:rsidR="00027371" w14:paraId="06403449" w14:textId="77777777">
        <w:trPr>
          <w:cantSplit/>
          <w:jc w:val="center"/>
        </w:trPr>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950457" w14:textId="77777777" w:rsidR="00027371" w:rsidRDefault="00745A75">
            <w:pPr>
              <w:spacing w:after="40" w:line="252" w:lineRule="auto"/>
            </w:pPr>
            <w:r>
              <w:rPr>
                <w:sz w:val="18"/>
              </w:rPr>
              <w:t>src/sections/stay/world/PointerController.ts</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D465E8" w14:textId="77777777" w:rsidR="00027371" w:rsidRDefault="00745A75">
            <w:pPr>
              <w:spacing w:after="40" w:line="252" w:lineRule="auto"/>
            </w:pPr>
            <w:r>
              <w:rPr>
                <w:sz w:val="18"/>
              </w:rPr>
              <w:t>Create</w:t>
            </w:r>
          </w:p>
        </w:tc>
        <w:tc>
          <w:tcPr>
            <w:tcW w:w="341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564921" w14:textId="77777777" w:rsidR="00027371" w:rsidRDefault="00745A75">
            <w:pPr>
              <w:spacing w:after="40" w:line="252" w:lineRule="auto"/>
            </w:pPr>
            <w:r>
              <w:rPr>
                <w:sz w:val="18"/>
              </w:rPr>
              <w:t>Optional fine-pointer scene response</w:t>
            </w:r>
          </w:p>
        </w:tc>
      </w:tr>
      <w:tr w:rsidR="00027371" w14:paraId="227B1031" w14:textId="77777777">
        <w:trPr>
          <w:cantSplit/>
          <w:jc w:val="center"/>
        </w:trPr>
        <w:tc>
          <w:tcPr>
            <w:tcW w:w="4752"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682277F5" w14:textId="77777777" w:rsidR="00027371" w:rsidRDefault="00745A75">
            <w:pPr>
              <w:spacing w:after="40" w:line="252" w:lineRule="auto"/>
            </w:pPr>
            <w:r>
              <w:rPr>
                <w:sz w:val="18"/>
              </w:rPr>
              <w:t>src/sections/stay/world/SceneBoundary.tsx</w:t>
            </w:r>
          </w:p>
        </w:tc>
        <w:tc>
          <w:tcPr>
            <w:tcW w:w="144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D60EEFD" w14:textId="77777777" w:rsidR="00027371" w:rsidRDefault="00745A75">
            <w:pPr>
              <w:spacing w:after="40" w:line="252" w:lineRule="auto"/>
            </w:pPr>
            <w:r>
              <w:rPr>
                <w:sz w:val="18"/>
              </w:rPr>
              <w:t>Create</w:t>
            </w:r>
          </w:p>
        </w:tc>
        <w:tc>
          <w:tcPr>
            <w:tcW w:w="3413"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5ABD127C" w14:textId="77777777" w:rsidR="00027371" w:rsidRDefault="00745A75">
            <w:pPr>
              <w:spacing w:after="40" w:line="252" w:lineRule="auto"/>
            </w:pPr>
            <w:r>
              <w:rPr>
                <w:sz w:val="18"/>
              </w:rPr>
              <w:t>Register committed route DOM root and readiness</w:t>
            </w:r>
          </w:p>
        </w:tc>
      </w:tr>
      <w:tr w:rsidR="00027371" w14:paraId="242278C8" w14:textId="77777777">
        <w:trPr>
          <w:cantSplit/>
          <w:jc w:val="center"/>
        </w:trPr>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28E5EA" w14:textId="77777777" w:rsidR="00027371" w:rsidRDefault="00745A75">
            <w:pPr>
              <w:spacing w:after="40" w:line="252" w:lineRule="auto"/>
            </w:pPr>
            <w:r>
              <w:rPr>
                <w:sz w:val="18"/>
              </w:rPr>
              <w:t>src/sections/stay/world/scenes/&lt;Route&gt;Scene.ts</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09321A" w14:textId="77777777" w:rsidR="00027371" w:rsidRDefault="00745A75">
            <w:pPr>
              <w:spacing w:after="40" w:line="252" w:lineRule="auto"/>
            </w:pPr>
            <w:r>
              <w:rPr>
                <w:sz w:val="18"/>
              </w:rPr>
              <w:t>Create ten</w:t>
            </w:r>
          </w:p>
        </w:tc>
        <w:tc>
          <w:tcPr>
            <w:tcW w:w="341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D3DF18" w14:textId="77777777" w:rsidR="00027371" w:rsidRDefault="00745A75">
            <w:pPr>
              <w:spacing w:after="40" w:line="252" w:lineRule="auto"/>
            </w:pPr>
            <w:r>
              <w:rPr>
                <w:sz w:val="18"/>
              </w:rPr>
              <w:t>Owned node bindings, evaluate(p), pause and dispose</w:t>
            </w:r>
          </w:p>
        </w:tc>
      </w:tr>
      <w:tr w:rsidR="00027371" w14:paraId="7C26FE4F" w14:textId="77777777">
        <w:trPr>
          <w:cantSplit/>
          <w:jc w:val="center"/>
        </w:trPr>
        <w:tc>
          <w:tcPr>
            <w:tcW w:w="4752"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59805B0F" w14:textId="77777777" w:rsidR="00027371" w:rsidRDefault="00745A75">
            <w:pPr>
              <w:spacing w:after="40" w:line="252" w:lineRule="auto"/>
            </w:pPr>
            <w:r>
              <w:rPr>
                <w:sz w:val="18"/>
              </w:rPr>
              <w:t>src/sections/stay/world/stay-world.module.css</w:t>
            </w:r>
          </w:p>
        </w:tc>
        <w:tc>
          <w:tcPr>
            <w:tcW w:w="144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C323674" w14:textId="77777777" w:rsidR="00027371" w:rsidRDefault="00745A75">
            <w:pPr>
              <w:spacing w:after="40" w:line="252" w:lineRule="auto"/>
            </w:pPr>
            <w:r>
              <w:rPr>
                <w:sz w:val="18"/>
              </w:rPr>
              <w:t>Create</w:t>
            </w:r>
          </w:p>
        </w:tc>
        <w:tc>
          <w:tcPr>
            <w:tcW w:w="3413"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D5FB81D" w14:textId="77777777" w:rsidR="00027371" w:rsidRDefault="00745A75">
            <w:pPr>
              <w:spacing w:after="40" w:line="252" w:lineRule="auto"/>
            </w:pPr>
            <w:r>
              <w:rPr>
                <w:sz w:val="18"/>
              </w:rPr>
              <w:t>Scoped world, typography, reading and responsive presentation</w:t>
            </w:r>
          </w:p>
        </w:tc>
      </w:tr>
      <w:tr w:rsidR="00027371" w14:paraId="70823E6C" w14:textId="77777777">
        <w:trPr>
          <w:cantSplit/>
          <w:jc w:val="center"/>
        </w:trPr>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F70B5D" w14:textId="77777777" w:rsidR="00027371" w:rsidRDefault="00745A75">
            <w:pPr>
              <w:spacing w:after="40" w:line="252" w:lineRule="auto"/>
            </w:pPr>
            <w:r>
              <w:rPr>
                <w:sz w:val="18"/>
              </w:rPr>
              <w:t>src/sections/stay/content/RouteNarrative.tsx</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7BF9ED" w14:textId="77777777" w:rsidR="00027371" w:rsidRDefault="00745A75">
            <w:pPr>
              <w:spacing w:after="40" w:line="252" w:lineRule="auto"/>
            </w:pPr>
            <w:r>
              <w:rPr>
                <w:sz w:val="18"/>
              </w:rPr>
              <w:t>Create</w:t>
            </w:r>
          </w:p>
        </w:tc>
        <w:tc>
          <w:tcPr>
            <w:tcW w:w="341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2FDEC7" w14:textId="77777777" w:rsidR="00027371" w:rsidRDefault="00745A75">
            <w:pPr>
              <w:spacing w:after="40" w:line="252" w:lineRule="auto"/>
            </w:pPr>
            <w:r>
              <w:rPr>
                <w:sz w:val="18"/>
              </w:rPr>
              <w:t>Small server composition helper; explicit route content stays readable</w:t>
            </w:r>
          </w:p>
        </w:tc>
      </w:tr>
      <w:tr w:rsidR="00027371" w14:paraId="0E0E324E" w14:textId="77777777">
        <w:trPr>
          <w:cantSplit/>
          <w:jc w:val="center"/>
        </w:trPr>
        <w:tc>
          <w:tcPr>
            <w:tcW w:w="4752"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4FA1B609" w14:textId="77777777" w:rsidR="00027371" w:rsidRDefault="00745A75">
            <w:pPr>
              <w:spacing w:after="40" w:line="252" w:lineRule="auto"/>
            </w:pPr>
            <w:r>
              <w:rPr>
                <w:sz w:val="18"/>
              </w:rPr>
              <w:t>src/sections/stay/content/ProjectStation.tsx</w:t>
            </w:r>
          </w:p>
        </w:tc>
        <w:tc>
          <w:tcPr>
            <w:tcW w:w="144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9D15A67" w14:textId="77777777" w:rsidR="00027371" w:rsidRDefault="00745A75">
            <w:pPr>
              <w:spacing w:after="40" w:line="252" w:lineRule="auto"/>
            </w:pPr>
            <w:r>
              <w:rPr>
                <w:sz w:val="18"/>
              </w:rPr>
              <w:t>Create</w:t>
            </w:r>
          </w:p>
        </w:tc>
        <w:tc>
          <w:tcPr>
            <w:tcW w:w="3413"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3F85E0CF" w14:textId="77777777" w:rsidR="00027371" w:rsidRDefault="00745A75">
            <w:pPr>
              <w:spacing w:after="40" w:line="252" w:lineRule="auto"/>
            </w:pPr>
            <w:r>
              <w:rPr>
                <w:sz w:val="18"/>
              </w:rPr>
              <w:t>Server project details, client replay leaf only</w:t>
            </w:r>
          </w:p>
        </w:tc>
      </w:tr>
      <w:tr w:rsidR="00027371" w14:paraId="44C3C722" w14:textId="77777777">
        <w:trPr>
          <w:cantSplit/>
          <w:jc w:val="center"/>
        </w:trPr>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AC8A4A" w14:textId="77777777" w:rsidR="00027371" w:rsidRDefault="00745A75">
            <w:pPr>
              <w:spacing w:after="40" w:line="252" w:lineRule="auto"/>
            </w:pPr>
            <w:r>
              <w:rPr>
                <w:sz w:val="18"/>
              </w:rPr>
              <w:t>src/sections/stay/content/StoryStop.tsx</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421C50" w14:textId="77777777" w:rsidR="00027371" w:rsidRDefault="00745A75">
            <w:pPr>
              <w:spacing w:after="40" w:line="252" w:lineRule="auto"/>
            </w:pPr>
            <w:r>
              <w:rPr>
                <w:sz w:val="18"/>
              </w:rPr>
              <w:t>Create</w:t>
            </w:r>
          </w:p>
        </w:tc>
        <w:tc>
          <w:tcPr>
            <w:tcW w:w="341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450452" w14:textId="77777777" w:rsidR="00027371" w:rsidRDefault="00745A75">
            <w:pPr>
              <w:spacing w:after="40" w:line="252" w:lineRule="auto"/>
            </w:pPr>
            <w:r>
              <w:rPr>
                <w:sz w:val="18"/>
              </w:rPr>
              <w:t>Native details and optional lantern binding</w:t>
            </w:r>
          </w:p>
        </w:tc>
      </w:tr>
      <w:tr w:rsidR="00027371" w14:paraId="40469049" w14:textId="77777777">
        <w:trPr>
          <w:cantSplit/>
          <w:jc w:val="center"/>
        </w:trPr>
        <w:tc>
          <w:tcPr>
            <w:tcW w:w="4752"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5BB3B3F" w14:textId="77777777" w:rsidR="00027371" w:rsidRDefault="00745A75">
            <w:pPr>
              <w:spacing w:after="40" w:line="252" w:lineRule="auto"/>
            </w:pPr>
            <w:r>
              <w:rPr>
                <w:sz w:val="18"/>
              </w:rPr>
              <w:t>src/sections/stay/content/CertificateDialog.tsx</w:t>
            </w:r>
          </w:p>
        </w:tc>
        <w:tc>
          <w:tcPr>
            <w:tcW w:w="144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ADC95D6" w14:textId="77777777" w:rsidR="00027371" w:rsidRDefault="00745A75">
            <w:pPr>
              <w:spacing w:after="40" w:line="252" w:lineRule="auto"/>
            </w:pPr>
            <w:r>
              <w:rPr>
                <w:sz w:val="18"/>
              </w:rPr>
              <w:t>Create</w:t>
            </w:r>
          </w:p>
        </w:tc>
        <w:tc>
          <w:tcPr>
            <w:tcW w:w="3413"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B6D0431" w14:textId="77777777" w:rsidR="00027371" w:rsidRDefault="00745A75">
            <w:pPr>
              <w:spacing w:after="40" w:line="252" w:lineRule="auto"/>
            </w:pPr>
            <w:r>
              <w:rPr>
                <w:sz w:val="18"/>
              </w:rPr>
              <w:t>Stay-scoped native dialog consuming shared achievement data</w:t>
            </w:r>
          </w:p>
        </w:tc>
      </w:tr>
      <w:tr w:rsidR="00027371" w14:paraId="0C16C181" w14:textId="77777777">
        <w:trPr>
          <w:cantSplit/>
          <w:jc w:val="center"/>
        </w:trPr>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1A1B1B" w14:textId="77777777" w:rsidR="00027371" w:rsidRDefault="00745A75">
            <w:pPr>
              <w:spacing w:after="40" w:line="252" w:lineRule="auto"/>
            </w:pPr>
            <w:r>
              <w:rPr>
                <w:sz w:val="18"/>
              </w:rPr>
              <w:t>src/sections/stay/native/GardenMap.tsx; GardenNav.tsx; StayLink.tsx</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8ECBCC" w14:textId="77777777" w:rsidR="00027371" w:rsidRDefault="00745A75">
            <w:pPr>
              <w:spacing w:after="40" w:line="252" w:lineRule="auto"/>
            </w:pPr>
            <w:r>
              <w:rPr>
                <w:sz w:val="18"/>
              </w:rPr>
              <w:t>Modify</w:t>
            </w:r>
          </w:p>
        </w:tc>
        <w:tc>
          <w:tcPr>
            <w:tcW w:w="341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2D4E04" w14:textId="77777777" w:rsidR="00027371" w:rsidRDefault="00745A75">
            <w:pPr>
              <w:spacing w:after="40" w:line="252" w:lineRule="auto"/>
            </w:pPr>
            <w:r>
              <w:rPr>
                <w:sz w:val="18"/>
              </w:rPr>
              <w:t>Retain names/concepts; connect to persistent provider, real links</w:t>
            </w:r>
          </w:p>
        </w:tc>
      </w:tr>
      <w:tr w:rsidR="00027371" w14:paraId="4F74538D" w14:textId="77777777">
        <w:trPr>
          <w:cantSplit/>
          <w:jc w:val="center"/>
        </w:trPr>
        <w:tc>
          <w:tcPr>
            <w:tcW w:w="4752"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600A215E" w14:textId="77777777" w:rsidR="00027371" w:rsidRDefault="00745A75">
            <w:pPr>
              <w:spacing w:after="40" w:line="252" w:lineRule="auto"/>
            </w:pPr>
            <w:r>
              <w:rPr>
                <w:sz w:val="18"/>
              </w:rPr>
              <w:t>src/data/stay/routes.ts; narrative.ts; garden.ts; motion.ts; assets.ts; snrled.ts</w:t>
            </w:r>
          </w:p>
        </w:tc>
        <w:tc>
          <w:tcPr>
            <w:tcW w:w="144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FAEF321" w14:textId="77777777" w:rsidR="00027371" w:rsidRDefault="00745A75">
            <w:pPr>
              <w:spacing w:after="40" w:line="252" w:lineRule="auto"/>
            </w:pPr>
            <w:r>
              <w:rPr>
                <w:sz w:val="18"/>
              </w:rPr>
              <w:t>Create</w:t>
            </w:r>
          </w:p>
        </w:tc>
        <w:tc>
          <w:tcPr>
            <w:tcW w:w="3413"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5B22CF9" w14:textId="77777777" w:rsidR="00027371" w:rsidRDefault="00745A75">
            <w:pPr>
              <w:spacing w:after="40" w:line="252" w:lineRule="auto"/>
            </w:pPr>
            <w:r>
              <w:rPr>
                <w:sz w:val="18"/>
              </w:rPr>
              <w:t>Typed centralized records with explicit public selection</w:t>
            </w:r>
          </w:p>
        </w:tc>
      </w:tr>
      <w:tr w:rsidR="00027371" w14:paraId="6FD899D1" w14:textId="77777777">
        <w:trPr>
          <w:cantSplit/>
          <w:jc w:val="center"/>
        </w:trPr>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B6353E" w14:textId="77777777" w:rsidR="00027371" w:rsidRDefault="00745A75">
            <w:pPr>
              <w:spacing w:after="40" w:line="252" w:lineRule="auto"/>
            </w:pPr>
            <w:r>
              <w:rPr>
                <w:sz w:val="18"/>
              </w:rPr>
              <w:lastRenderedPageBreak/>
              <w:t>scripts/blender/stay-awhile/</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257061" w14:textId="77777777" w:rsidR="00027371" w:rsidRDefault="00745A75">
            <w:pPr>
              <w:spacing w:after="40" w:line="252" w:lineRule="auto"/>
            </w:pPr>
            <w:r>
              <w:rPr>
                <w:sz w:val="18"/>
              </w:rPr>
              <w:t>Future asset task</w:t>
            </w:r>
          </w:p>
        </w:tc>
        <w:tc>
          <w:tcPr>
            <w:tcW w:w="341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54FF71" w14:textId="77777777" w:rsidR="00027371" w:rsidRDefault="00745A75">
            <w:pPr>
              <w:spacing w:after="40" w:line="252" w:lineRule="auto"/>
            </w:pPr>
            <w:r>
              <w:rPr>
                <w:sz w:val="18"/>
              </w:rPr>
              <w:t>Ten masters, export/validation scripts and private source reports</w:t>
            </w:r>
          </w:p>
        </w:tc>
      </w:tr>
      <w:tr w:rsidR="00027371" w14:paraId="1F573F13" w14:textId="77777777">
        <w:trPr>
          <w:cantSplit/>
          <w:jc w:val="center"/>
        </w:trPr>
        <w:tc>
          <w:tcPr>
            <w:tcW w:w="4752"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6391EC39" w14:textId="77777777" w:rsidR="00027371" w:rsidRDefault="00745A75">
            <w:pPr>
              <w:spacing w:after="40" w:line="252" w:lineRule="auto"/>
            </w:pPr>
            <w:r>
              <w:rPr>
                <w:sz w:val="18"/>
              </w:rPr>
              <w:t>public/models/stay/v1/; public/assets/stay/v1/</w:t>
            </w:r>
          </w:p>
        </w:tc>
        <w:tc>
          <w:tcPr>
            <w:tcW w:w="144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02025F0" w14:textId="77777777" w:rsidR="00027371" w:rsidRDefault="00745A75">
            <w:pPr>
              <w:spacing w:after="40" w:line="252" w:lineRule="auto"/>
            </w:pPr>
            <w:r>
              <w:rPr>
                <w:sz w:val="18"/>
              </w:rPr>
              <w:t>Future asset task</w:t>
            </w:r>
          </w:p>
        </w:tc>
        <w:tc>
          <w:tcPr>
            <w:tcW w:w="3413"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C5C6339" w14:textId="77777777" w:rsidR="00027371" w:rsidRDefault="00745A75">
            <w:pPr>
              <w:spacing w:after="40" w:line="252" w:lineRule="auto"/>
            </w:pPr>
            <w:r>
              <w:rPr>
                <w:sz w:val="18"/>
              </w:rPr>
              <w:t>Validated GLBs, scene/asset manifests and route posters</w:t>
            </w:r>
          </w:p>
        </w:tc>
      </w:tr>
      <w:tr w:rsidR="00027371" w14:paraId="5D3E8FA5" w14:textId="77777777">
        <w:trPr>
          <w:cantSplit/>
          <w:jc w:val="center"/>
        </w:trPr>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1B8CAC" w14:textId="77777777" w:rsidR="00027371" w:rsidRDefault="00745A75">
            <w:pPr>
              <w:spacing w:after="40" w:line="252" w:lineRule="auto"/>
            </w:pPr>
            <w:r>
              <w:rPr>
                <w:sz w:val="18"/>
              </w:rPr>
              <w:t>tests/stay/; scripts/qa/stay/</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F09B58" w14:textId="77777777" w:rsidR="00027371" w:rsidRDefault="00745A75">
            <w:pPr>
              <w:spacing w:after="40" w:line="252" w:lineRule="auto"/>
            </w:pPr>
            <w:r>
              <w:rPr>
                <w:sz w:val="18"/>
              </w:rPr>
              <w:t>Create during implementation</w:t>
            </w:r>
          </w:p>
        </w:tc>
        <w:tc>
          <w:tcPr>
            <w:tcW w:w="341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84585C" w14:textId="77777777" w:rsidR="00027371" w:rsidRDefault="00745A75">
            <w:pPr>
              <w:spacing w:after="40" w:line="252" w:lineRule="auto"/>
            </w:pPr>
            <w:r>
              <w:rPr>
                <w:sz w:val="18"/>
              </w:rPr>
              <w:t>Evaluator/state tests and bounded browser QA scripts</w:t>
            </w:r>
          </w:p>
        </w:tc>
      </w:tr>
    </w:tbl>
    <w:p w14:paraId="44199F0F" w14:textId="77777777" w:rsidR="00027371" w:rsidRDefault="00027371"/>
    <w:p w14:paraId="25F7CE6E" w14:textId="77777777" w:rsidR="00027371" w:rsidRDefault="00745A75">
      <w:pPr>
        <w:pStyle w:val="Heading2"/>
      </w:pPr>
      <w:r>
        <w:t>23.2 Interfaces and lifecycle without a framework explosion</w:t>
      </w:r>
    </w:p>
    <w:p w14:paraId="2EB70C7B" w14:textId="77777777" w:rsidR="00027371" w:rsidRDefault="00745A75">
      <w:r>
        <w:rPr>
          <w:b/>
        </w:rPr>
        <w:t xml:space="preserve">Scene adapter contract: </w:t>
      </w:r>
      <w:r>
        <w:t>create(context, sceneManifest) returns {evaluate(p, frame), setQuality(tier), getAnchor(id), dispose()}. Context supplies the shared scene parent, AssetStore, light rig, generation and immutable configuration. evaluate performs no network requests, no React setState and no layout reads; it samples clips and transforms only. It must be safe to call twice with the same p and time. dispose is idempotent.</w:t>
      </w:r>
    </w:p>
    <w:p w14:paraId="3F669F34" w14:textId="77777777" w:rsidR="00027371" w:rsidRDefault="00745A75">
      <w:r>
        <w:rPr>
          <w:b/>
        </w:rPr>
        <w:t xml:space="preserve">WorldRuntime contract: </w:t>
      </w:r>
      <w:r>
        <w:t>attachRoute(routeId,generation), detachRoute(generation), setProgress(p), setViewport(width,height,dpr), setMotionMode(mode), requestRender(reason), dispose(). Only attachRoute may change active route ownership. AssetStore returns retained handles, never raw shared resources whose ownership is unclear. The runtime reports readiness and failure through callbacks; content components do not poll renderer internals.</w:t>
      </w:r>
    </w:p>
    <w:p w14:paraId="5EF66388" w14:textId="77777777" w:rsidR="00027371" w:rsidRDefault="00745A75">
      <w:r>
        <w:t>SceneBoundary registers the route’s content root and data-beat attributes in an effect, then unregisters using the same generation. Server content remains passed as children through the client provider rather than imported by it. Per-frame DOM references are cached once; route disposal clears them. Reading-mode CSS is always available without JavaScript.</w:t>
      </w:r>
    </w:p>
    <w:p w14:paraId="2D5549D9" w14:textId="77777777" w:rsidR="00027371" w:rsidRDefault="00745A75">
      <w:r>
        <w:t>Preserve MotionScope’s useful cleanup discipline but extend it only where needed for ResizeObserver, abort controllers and custom disposers. Do not create generic abstract scene factories for one-off visuals. Ten short scene adapters plus shared camera/asset/scroll ownership are easier to verify than a monolithic component or a configurable animation language with its own runtime compiler.</w:t>
      </w:r>
    </w:p>
    <w:p w14:paraId="3BFEE3D2" w14:textId="77777777" w:rsidR="00027371" w:rsidRDefault="00745A75">
      <w:r>
        <w:rPr>
          <w:b/>
        </w:rPr>
        <w:t xml:space="preserve">Retirement plan: </w:t>
      </w:r>
      <w:r>
        <w:t>after each route passes visual/content parity and its new fallback tests, remove that route’s old per-page GardenScene/controller wiring. Keep legacy editorial StayAwhile.tsx for old anchors until compatibility tests pass. Do not delete the immutable Claude import, design references, POC, Quick assets or motion-lab studies. No .dc.html evaluator, eval/new Function or support.js import may appear in the production dependency graph.</w:t>
      </w:r>
    </w:p>
    <w:p w14:paraId="3C76CEE6" w14:textId="77777777" w:rsidR="00027371" w:rsidRDefault="00745A75">
      <w:pPr>
        <w:pStyle w:val="Heading1"/>
      </w:pPr>
      <w:bookmarkStart w:id="47" w:name="part_24"/>
      <w:bookmarkStart w:id="48" w:name="_Toc240985594"/>
      <w:r>
        <w:lastRenderedPageBreak/>
        <w:t>PART XXIV — IMPLEMENTATION ORDER</w:t>
      </w:r>
      <w:bookmarkEnd w:id="47"/>
      <w:bookmarkEnd w:id="48"/>
    </w:p>
    <w:p w14:paraId="34EC1EB4" w14:textId="77777777" w:rsidR="00027371" w:rsidRDefault="00745A75">
      <w:pPr>
        <w:pStyle w:val="Heading2"/>
      </w:pPr>
      <w:r>
        <w:t>24.1 Phase gates and protected surfaces</w:t>
      </w:r>
    </w:p>
    <w:p w14:paraId="6162AE5D" w14:textId="77777777" w:rsidR="00027371" w:rsidRDefault="00745A75">
      <w:r>
        <w:t>The Blender production gate precedes web Phase 1. The phase list below is the web implementation sequence requested by the brief; Phase 2 integrates assets already produced under Part I. A scene with missing prerequisites stays at its static fallback and does not pass its 3D exit criterion. Sol must not quietly fabricate a replacement or claim asset production was completed.</w:t>
      </w:r>
    </w:p>
    <w:p w14:paraId="21C810DC" w14:textId="77777777" w:rsidR="00027371" w:rsidRDefault="00745A75">
      <w:r>
        <w:rPr>
          <w:b/>
        </w:rPr>
        <w:t xml:space="preserve">Protected set P applies to every phase: </w:t>
      </w:r>
      <w:r>
        <w:t xml:space="preserve">src/sections/entry/**; src/sections/quick-discovery/** including existing uncommitted changes; src/app/(entry)/**; src/app/(quick-discovery)/**; design/references/**; public/__design-ref/**; claude-stay-import/**; scripts/blender/quick-discovery/**; public/models/quick-discovery/**; motion-lab studies; existing POC source/assets; package.json and lockfile unless a documented compatibility fix is separately necessary. Root typography, motion and color tokens remain unchanged; Stay overrides are scoped. This </w:t>
      </w:r>
      <w:r>
        <w:t>implementation does not deploy the site.</w:t>
      </w:r>
    </w:p>
    <w:p w14:paraId="133B910E" w14:textId="77777777" w:rsidR="00027371" w:rsidRDefault="00745A75">
      <w:r>
        <w:t>Before each phase, inspect git status and the relevant diff, read the installed Next guide for any changed framework API, and record the asset manifest version. After each phase run the narrow checks below. Run the full typecheck/lint/build suite at architectural checkpoints and the final integration gate; do not claim a suite ran merely because an earlier task reported it. No npm test script currently exists, so name the actual harness and command used for new tests.</w:t>
      </w:r>
    </w:p>
    <w:p w14:paraId="6F388459" w14:textId="77777777" w:rsidR="00027371" w:rsidRDefault="00745A75">
      <w:pPr>
        <w:pStyle w:val="Heading3"/>
      </w:pPr>
      <w:r>
        <w:t>Phase 01  Project audit and architecture confirmation</w:t>
      </w:r>
    </w:p>
    <w:p w14:paraId="663A485C" w14:textId="77777777" w:rsidR="00027371" w:rsidRDefault="00745A75">
      <w:r>
        <w:rPr>
          <w:b/>
        </w:rPr>
        <w:t xml:space="preserve">Create: </w:t>
      </w:r>
      <w:r>
        <w:t>None initially.</w:t>
      </w:r>
    </w:p>
    <w:p w14:paraId="64F6DF57" w14:textId="77777777" w:rsidR="00027371" w:rsidRDefault="00745A75">
      <w:r>
        <w:rPr>
          <w:b/>
        </w:rPr>
        <w:t xml:space="preserve">Modify: </w:t>
      </w:r>
      <w:r>
        <w:t>Implementation notes only.</w:t>
      </w:r>
    </w:p>
    <w:p w14:paraId="6DE2F85A" w14:textId="77777777" w:rsidR="00027371" w:rsidRDefault="00745A75">
      <w:r>
        <w:rPr>
          <w:b/>
        </w:rPr>
        <w:t xml:space="preserve">Do not touch: </w:t>
      </w:r>
      <w:r>
        <w:t>protected set P above, plus all unrelated files. Asset source edits require return to the Blender gate; do not patch a GLB by hand.</w:t>
      </w:r>
    </w:p>
    <w:p w14:paraId="375E762E" w14:textId="77777777" w:rsidR="00027371" w:rsidRDefault="00745A75">
      <w:r>
        <w:rPr>
          <w:b/>
        </w:rPr>
        <w:t xml:space="preserve">Dependencies: </w:t>
      </w:r>
      <w:r>
        <w:t>Blender gate; this document read in full.</w:t>
      </w:r>
    </w:p>
    <w:p w14:paraId="3DE88253" w14:textId="77777777" w:rsidR="00027371" w:rsidRDefault="00745A75">
      <w:r>
        <w:rPr>
          <w:b/>
        </w:rPr>
        <w:t xml:space="preserve">Implementation steps: </w:t>
      </w:r>
      <w:r>
        <w:t>Record protected hashes, route inventory, dependency lock and current baseline. Resolve source drift without editing Quick. Confirm static export behavior using local Next docs.</w:t>
      </w:r>
    </w:p>
    <w:p w14:paraId="1BDC8C29" w14:textId="77777777" w:rsidR="00027371" w:rsidRDefault="00745A75">
      <w:r>
        <w:rPr>
          <w:b/>
        </w:rPr>
        <w:t xml:space="preserve">Verification: </w:t>
      </w:r>
      <w:r>
        <w:t>Capture initial git status and all ten generated-route expectations.</w:t>
      </w:r>
    </w:p>
    <w:p w14:paraId="76F9CAD9" w14:textId="77777777" w:rsidR="00027371" w:rsidRDefault="00745A75">
      <w:r>
        <w:rPr>
          <w:b/>
        </w:rPr>
        <w:t xml:space="preserve">Exit criteria: </w:t>
      </w:r>
      <w:r>
        <w:t>No unresolved ownership or route decision; baseline recorded.</w:t>
      </w:r>
    </w:p>
    <w:p w14:paraId="67E7CB62" w14:textId="77777777" w:rsidR="00027371" w:rsidRDefault="00745A75">
      <w:pPr>
        <w:pStyle w:val="Heading3"/>
      </w:pPr>
      <w:r>
        <w:t>Phase 02  Asset directory and Blender integration</w:t>
      </w:r>
    </w:p>
    <w:p w14:paraId="427265D0" w14:textId="77777777" w:rsidR="00027371" w:rsidRDefault="00745A75">
      <w:r>
        <w:rPr>
          <w:b/>
        </w:rPr>
        <w:t xml:space="preserve">Create: </w:t>
      </w:r>
      <w:r>
        <w:t>assets.ts; AssetStore validation helpers.</w:t>
      </w:r>
    </w:p>
    <w:p w14:paraId="39B8B607" w14:textId="77777777" w:rsidR="00027371" w:rsidRDefault="00745A75">
      <w:r>
        <w:rPr>
          <w:b/>
        </w:rPr>
        <w:t xml:space="preserve">Modify: </w:t>
      </w:r>
      <w:r>
        <w:t>public/models/stay/v1 only with validated files.</w:t>
      </w:r>
    </w:p>
    <w:p w14:paraId="7E2BFFBC" w14:textId="77777777" w:rsidR="00027371" w:rsidRDefault="00745A75">
      <w:r>
        <w:rPr>
          <w:b/>
        </w:rPr>
        <w:t xml:space="preserve">Do not touch: </w:t>
      </w:r>
      <w:r>
        <w:t>protected set P above, plus all unrelated files. Asset source edits require return to the Blender gate; do not patch a GLB by hand.</w:t>
      </w:r>
    </w:p>
    <w:p w14:paraId="78FEBD4A" w14:textId="77777777" w:rsidR="00027371" w:rsidRDefault="00745A75">
      <w:r>
        <w:rPr>
          <w:b/>
        </w:rPr>
        <w:t xml:space="preserve">Dependencies: </w:t>
      </w:r>
      <w:r>
        <w:t>Approved Part I output.</w:t>
      </w:r>
    </w:p>
    <w:p w14:paraId="5FB0B299" w14:textId="77777777" w:rsidR="00027371" w:rsidRDefault="00745A75">
      <w:r>
        <w:rPr>
          <w:b/>
        </w:rPr>
        <w:t xml:space="preserve">Implementation steps: </w:t>
      </w:r>
      <w:r>
        <w:t>Validate checksums, names, clips, byte caps, mobile variants and posters. Use POC viewer patterns without modifying the POC.</w:t>
      </w:r>
    </w:p>
    <w:p w14:paraId="18C07505" w14:textId="77777777" w:rsidR="00027371" w:rsidRDefault="00745A75">
      <w:r>
        <w:rPr>
          <w:b/>
        </w:rPr>
        <w:t xml:space="preserve">Verification: </w:t>
      </w:r>
      <w:r>
        <w:t>Manifest validator plus sample load/seek/release for every asset.</w:t>
      </w:r>
    </w:p>
    <w:p w14:paraId="2A5607B3" w14:textId="77777777" w:rsidR="00027371" w:rsidRDefault="00745A75">
      <w:r>
        <w:rPr>
          <w:b/>
        </w:rPr>
        <w:t xml:space="preserve">Exit criteria: </w:t>
      </w:r>
      <w:r>
        <w:t>47 asset records trace to masters; required scene assets verified.</w:t>
      </w:r>
    </w:p>
    <w:p w14:paraId="4172316C" w14:textId="77777777" w:rsidR="00027371" w:rsidRDefault="00745A75">
      <w:pPr>
        <w:pStyle w:val="Heading3"/>
      </w:pPr>
      <w:r>
        <w:lastRenderedPageBreak/>
        <w:t>Phase 03  Shared garden renderer</w:t>
      </w:r>
    </w:p>
    <w:p w14:paraId="54DEDC71" w14:textId="77777777" w:rsidR="00027371" w:rsidRDefault="00745A75">
      <w:r>
        <w:rPr>
          <w:b/>
        </w:rPr>
        <w:t xml:space="preserve">Create: </w:t>
      </w:r>
      <w:r>
        <w:t>StayWorldHost.tsx; WorldRuntime.ts; AssetStore.ts.</w:t>
      </w:r>
    </w:p>
    <w:p w14:paraId="04BBBD96" w14:textId="77777777" w:rsidR="00027371" w:rsidRDefault="00745A75">
      <w:r>
        <w:rPr>
          <w:b/>
        </w:rPr>
        <w:t xml:space="preserve">Modify: </w:t>
      </w:r>
      <w:r>
        <w:t>Stay layout.</w:t>
      </w:r>
    </w:p>
    <w:p w14:paraId="3164D180" w14:textId="77777777" w:rsidR="00027371" w:rsidRDefault="00745A75">
      <w:r>
        <w:rPr>
          <w:b/>
        </w:rPr>
        <w:t xml:space="preserve">Do not touch: </w:t>
      </w:r>
      <w:r>
        <w:t>protected set P above, plus all unrelated files. Asset source edits require return to the Blender gate; do not patch a GLB by hand.</w:t>
      </w:r>
    </w:p>
    <w:p w14:paraId="03C5E336" w14:textId="77777777" w:rsidR="00027371" w:rsidRDefault="00745A75">
      <w:r>
        <w:rPr>
          <w:b/>
        </w:rPr>
        <w:t xml:space="preserve">Dependencies: </w:t>
      </w:r>
      <w:r>
        <w:t>Phase 2.</w:t>
      </w:r>
    </w:p>
    <w:p w14:paraId="59AA3B93" w14:textId="77777777" w:rsidR="00027371" w:rsidRDefault="00745A75">
      <w:r>
        <w:rPr>
          <w:b/>
        </w:rPr>
        <w:t xml:space="preserve">Implementation steps: </w:t>
      </w:r>
      <w:r>
        <w:t>Mount one canvas, shared kit, scene parent, light rig and context handlers. Keep HTML fallback visible until first frame.</w:t>
      </w:r>
    </w:p>
    <w:p w14:paraId="72BC4FA4" w14:textId="77777777" w:rsidR="00027371" w:rsidRDefault="00745A75">
      <w:r>
        <w:rPr>
          <w:b/>
        </w:rPr>
        <w:t xml:space="preserve">Verification: </w:t>
      </w:r>
      <w:r>
        <w:t>Mount/unmount in Strict Mode; disable WebGL; leave Stay.</w:t>
      </w:r>
    </w:p>
    <w:p w14:paraId="3D482D3B" w14:textId="77777777" w:rsidR="00027371" w:rsidRDefault="00745A75">
      <w:r>
        <w:rPr>
          <w:b/>
        </w:rPr>
        <w:t xml:space="preserve">Exit criteria: </w:t>
      </w:r>
      <w:r>
        <w:t>One canvas, readable failure state, no leaked owned loop.</w:t>
      </w:r>
    </w:p>
    <w:p w14:paraId="14FC0495" w14:textId="77777777" w:rsidR="00027371" w:rsidRDefault="00745A75">
      <w:pPr>
        <w:pStyle w:val="Heading3"/>
      </w:pPr>
      <w:r>
        <w:t>Phase 04  Camera scroll and motion infrastructure</w:t>
      </w:r>
    </w:p>
    <w:p w14:paraId="23487AEF" w14:textId="77777777" w:rsidR="00027371" w:rsidRDefault="00745A75">
      <w:r>
        <w:rPr>
          <w:b/>
        </w:rPr>
        <w:t xml:space="preserve">Create: </w:t>
      </w:r>
      <w:r>
        <w:t>CameraController.ts; ScrollController.ts; SceneBoundary.tsx; motion.ts.</w:t>
      </w:r>
    </w:p>
    <w:p w14:paraId="2EA0DC25" w14:textId="77777777" w:rsidR="00027371" w:rsidRDefault="00745A75">
      <w:r>
        <w:rPr>
          <w:b/>
        </w:rPr>
        <w:t xml:space="preserve">Modify: </w:t>
      </w:r>
      <w:r>
        <w:t>WorldRuntime and scoped CSS.</w:t>
      </w:r>
    </w:p>
    <w:p w14:paraId="6C2A4F8E" w14:textId="77777777" w:rsidR="00027371" w:rsidRDefault="00745A75">
      <w:r>
        <w:rPr>
          <w:b/>
        </w:rPr>
        <w:t xml:space="preserve">Do not touch: </w:t>
      </w:r>
      <w:r>
        <w:t>protected set P above, plus all unrelated files. Asset source edits require return to the Blender gate; do not patch a GLB by hand.</w:t>
      </w:r>
    </w:p>
    <w:p w14:paraId="2E3AEBCE" w14:textId="77777777" w:rsidR="00027371" w:rsidRDefault="00745A75">
      <w:r>
        <w:rPr>
          <w:b/>
        </w:rPr>
        <w:t xml:space="preserve">Dependencies: </w:t>
      </w:r>
      <w:r>
        <w:t>Phase 3.</w:t>
      </w:r>
    </w:p>
    <w:p w14:paraId="257502FF" w14:textId="77777777" w:rsidR="00027371" w:rsidRDefault="00745A75">
      <w:r>
        <w:rPr>
          <w:b/>
        </w:rPr>
        <w:t xml:space="preserve">Implementation steps: </w:t>
      </w:r>
      <w:r>
        <w:t>Implement deterministic score, knot interpolation, clip sampling, pointer limits, pause and live reduced-motion changes.</w:t>
      </w:r>
    </w:p>
    <w:p w14:paraId="1500BD37" w14:textId="77777777" w:rsidR="00027371" w:rsidRDefault="00745A75">
      <w:r>
        <w:rPr>
          <w:b/>
        </w:rPr>
        <w:t xml:space="preserve">Verification: </w:t>
      </w:r>
      <w:r>
        <w:t>Evaluator tests at boundaries, reverse, jumps and changed viewport.</w:t>
      </w:r>
    </w:p>
    <w:p w14:paraId="5867B2E2" w14:textId="77777777" w:rsidR="00027371" w:rsidRDefault="00745A75">
      <w:r>
        <w:rPr>
          <w:b/>
        </w:rPr>
        <w:t xml:space="preserve">Exit criteria: </w:t>
      </w:r>
      <w:r>
        <w:t>Camera, object and text derive from one score; native scroll preserved.</w:t>
      </w:r>
    </w:p>
    <w:p w14:paraId="1D466205" w14:textId="77777777" w:rsidR="00027371" w:rsidRDefault="00745A75">
      <w:pPr>
        <w:pStyle w:val="Heading3"/>
      </w:pPr>
      <w:r>
        <w:t>Phase 05  Garden Entry</w:t>
      </w:r>
    </w:p>
    <w:p w14:paraId="302B0C18" w14:textId="77777777" w:rsidR="00027371" w:rsidRDefault="00745A75">
      <w:r>
        <w:rPr>
          <w:b/>
        </w:rPr>
        <w:t xml:space="preserve">Create: </w:t>
      </w:r>
      <w:r>
        <w:t>GardenScene.ts adapter; Garden narrative data.</w:t>
      </w:r>
    </w:p>
    <w:p w14:paraId="7E7BC9FC" w14:textId="77777777" w:rsidR="00027371" w:rsidRDefault="00745A75">
      <w:r>
        <w:rPr>
          <w:b/>
        </w:rPr>
        <w:t xml:space="preserve">Modify: </w:t>
      </w:r>
      <w:r>
        <w:t>/stay/page.tsx; native GardenContent wiring.</w:t>
      </w:r>
    </w:p>
    <w:p w14:paraId="6E00BD82" w14:textId="77777777" w:rsidR="00027371" w:rsidRDefault="00745A75">
      <w:r>
        <w:rPr>
          <w:b/>
        </w:rPr>
        <w:t xml:space="preserve">Do not touch: </w:t>
      </w:r>
      <w:r>
        <w:t>protected set P above, plus all unrelated files. Asset source edits require return to the Blender gate; do not patch a GLB by hand.</w:t>
      </w:r>
    </w:p>
    <w:p w14:paraId="2D7312E6" w14:textId="77777777" w:rsidR="00027371" w:rsidRDefault="00745A75">
      <w:r>
        <w:rPr>
          <w:b/>
        </w:rPr>
        <w:t xml:space="preserve">Dependencies: </w:t>
      </w:r>
      <w:r>
        <w:t>Phase 4.</w:t>
      </w:r>
    </w:p>
    <w:p w14:paraId="32A8BFF9" w14:textId="77777777" w:rsidR="00027371" w:rsidRDefault="00745A75">
      <w:r>
        <w:rPr>
          <w:b/>
        </w:rPr>
        <w:t xml:space="preserve">Implementation steps: </w:t>
      </w:r>
      <w:r>
        <w:t>Build arrival 0–100%, wayfinding stone and immediate map affordance. Preserve legacy anchor HTML.</w:t>
      </w:r>
    </w:p>
    <w:p w14:paraId="0ED972B3" w14:textId="77777777" w:rsidR="00027371" w:rsidRDefault="00745A75">
      <w:r>
        <w:rPr>
          <w:b/>
        </w:rPr>
        <w:t xml:space="preserve">Verification: </w:t>
      </w:r>
      <w:r>
        <w:t>STAY-01 through STAY-05 and initial poster load.</w:t>
      </w:r>
    </w:p>
    <w:p w14:paraId="4711FC31" w14:textId="77777777" w:rsidR="00027371" w:rsidRDefault="00745A75">
      <w:r>
        <w:rPr>
          <w:b/>
        </w:rPr>
        <w:t xml:space="preserve">Exit criteria: </w:t>
      </w:r>
      <w:r>
        <w:t>Arrival reads as physical entry; every visitor can leave immediately.</w:t>
      </w:r>
    </w:p>
    <w:p w14:paraId="1804C25D" w14:textId="77777777" w:rsidR="00027371" w:rsidRDefault="00745A75">
      <w:pPr>
        <w:pStyle w:val="Heading3"/>
      </w:pPr>
      <w:r>
        <w:t>Phase 06  Person</w:t>
      </w:r>
    </w:p>
    <w:p w14:paraId="09A1261B" w14:textId="77777777" w:rsidR="00027371" w:rsidRDefault="00745A75">
      <w:r>
        <w:rPr>
          <w:b/>
        </w:rPr>
        <w:t xml:space="preserve">Create: </w:t>
      </w:r>
      <w:r>
        <w:t>PersonScene.ts; person beats; CertificateDialog.tsx.</w:t>
      </w:r>
    </w:p>
    <w:p w14:paraId="063F95C1" w14:textId="77777777" w:rsidR="00027371" w:rsidRDefault="00745A75">
      <w:r>
        <w:rPr>
          <w:b/>
        </w:rPr>
        <w:t xml:space="preserve">Modify: </w:t>
      </w:r>
      <w:r>
        <w:t>person/page.tsx.</w:t>
      </w:r>
    </w:p>
    <w:p w14:paraId="5060CC94" w14:textId="77777777" w:rsidR="00027371" w:rsidRDefault="00745A75">
      <w:r>
        <w:rPr>
          <w:b/>
        </w:rPr>
        <w:t xml:space="preserve">Do not touch: </w:t>
      </w:r>
      <w:r>
        <w:t>protected set P above, plus all unrelated files. Asset source edits require return to the Blender gate; do not patch a GLB by hand.</w:t>
      </w:r>
    </w:p>
    <w:p w14:paraId="2C951DD6" w14:textId="77777777" w:rsidR="00027371" w:rsidRDefault="00745A75">
      <w:r>
        <w:rPr>
          <w:b/>
        </w:rPr>
        <w:lastRenderedPageBreak/>
        <w:t xml:space="preserve">Dependencies: </w:t>
      </w:r>
      <w:r>
        <w:t>Phase 5.</w:t>
      </w:r>
    </w:p>
    <w:p w14:paraId="6FA66CF0" w14:textId="77777777" w:rsidR="00027371" w:rsidRDefault="00745A75">
      <w:r>
        <w:rPr>
          <w:b/>
        </w:rPr>
        <w:t xml:space="preserve">Implementation steps: </w:t>
      </w:r>
      <w:r>
        <w:t>Compose clearing, bench and root relation; bind sourced text and three honest certificate records.</w:t>
      </w:r>
    </w:p>
    <w:p w14:paraId="5EAE16FE" w14:textId="77777777" w:rsidR="00027371" w:rsidRDefault="00745A75">
      <w:r>
        <w:rPr>
          <w:b/>
        </w:rPr>
        <w:t xml:space="preserve">Verification: </w:t>
      </w:r>
      <w:r>
        <w:t>PERSON-01 through PERSON-05; certificate tests.</w:t>
      </w:r>
    </w:p>
    <w:p w14:paraId="57B4E603" w14:textId="77777777" w:rsidR="00027371" w:rsidRDefault="00745A75">
      <w:r>
        <w:rPr>
          <w:b/>
        </w:rPr>
        <w:t xml:space="preserve">Exit criteria: </w:t>
      </w:r>
      <w:r>
        <w:t>All themes readable, no private detail, all evidence captions accurate.</w:t>
      </w:r>
    </w:p>
    <w:p w14:paraId="51E8F5D4" w14:textId="77777777" w:rsidR="00027371" w:rsidRDefault="00745A75">
      <w:pPr>
        <w:pStyle w:val="Heading3"/>
      </w:pPr>
      <w:r>
        <w:t>Phase 07  Builder</w:t>
      </w:r>
    </w:p>
    <w:p w14:paraId="712B9FB4" w14:textId="77777777" w:rsidR="00027371" w:rsidRDefault="00745A75">
      <w:r>
        <w:rPr>
          <w:b/>
        </w:rPr>
        <w:t xml:space="preserve">Create: </w:t>
      </w:r>
      <w:r>
        <w:t>BuilderScene.ts; construction bindings.</w:t>
      </w:r>
    </w:p>
    <w:p w14:paraId="319AA67E" w14:textId="77777777" w:rsidR="00027371" w:rsidRDefault="00745A75">
      <w:r>
        <w:rPr>
          <w:b/>
        </w:rPr>
        <w:t xml:space="preserve">Modify: </w:t>
      </w:r>
      <w:r>
        <w:t>builder/page.tsx.</w:t>
      </w:r>
    </w:p>
    <w:p w14:paraId="14F1EB0B" w14:textId="77777777" w:rsidR="00027371" w:rsidRDefault="00745A75">
      <w:r>
        <w:rPr>
          <w:b/>
        </w:rPr>
        <w:t xml:space="preserve">Do not touch: </w:t>
      </w:r>
      <w:r>
        <w:t>protected set P above, plus all unrelated files. Asset source edits require return to the Blender gate; do not patch a GLB by hand.</w:t>
      </w:r>
    </w:p>
    <w:p w14:paraId="1FD2D279" w14:textId="77777777" w:rsidR="00027371" w:rsidRDefault="00745A75">
      <w:r>
        <w:rPr>
          <w:b/>
        </w:rPr>
        <w:t xml:space="preserve">Dependencies: </w:t>
      </w:r>
      <w:r>
        <w:t>Phase 6.</w:t>
      </w:r>
    </w:p>
    <w:p w14:paraId="75E13EC0" w14:textId="77777777" w:rsidR="00027371" w:rsidRDefault="00745A75">
      <w:r>
        <w:rPr>
          <w:b/>
        </w:rPr>
        <w:t xml:space="preserve">Implementation steps: </w:t>
      </w:r>
      <w:r>
        <w:t>Bind six construction clips across eight stages, five work anchors and technical-gap statement.</w:t>
      </w:r>
    </w:p>
    <w:p w14:paraId="5D3140F0" w14:textId="77777777" w:rsidR="00027371" w:rsidRDefault="00745A75">
      <w:r>
        <w:rPr>
          <w:b/>
        </w:rPr>
        <w:t xml:space="preserve">Verification: </w:t>
      </w:r>
      <w:r>
        <w:t>BUILDER-01 through BUILDER-05 plus boundary seek tests.</w:t>
      </w:r>
    </w:p>
    <w:p w14:paraId="45951453" w14:textId="77777777" w:rsidR="00027371" w:rsidRDefault="00745A75">
      <w:r>
        <w:rPr>
          <w:b/>
        </w:rPr>
        <w:t xml:space="preserve">Exit criteria: </w:t>
      </w:r>
      <w:r>
        <w:t>Reversible construction with correct end state on rapid scroll.</w:t>
      </w:r>
    </w:p>
    <w:p w14:paraId="03398587" w14:textId="77777777" w:rsidR="00027371" w:rsidRDefault="00745A75">
      <w:pPr>
        <w:pStyle w:val="Heading3"/>
      </w:pPr>
      <w:r>
        <w:t>Phase 08  Thinker</w:t>
      </w:r>
    </w:p>
    <w:p w14:paraId="50C4498F" w14:textId="77777777" w:rsidR="00027371" w:rsidRDefault="00745A75">
      <w:r>
        <w:rPr>
          <w:b/>
        </w:rPr>
        <w:t xml:space="preserve">Create: </w:t>
      </w:r>
      <w:r>
        <w:t>ThinkerScene.ts; thinker beats.</w:t>
      </w:r>
    </w:p>
    <w:p w14:paraId="1546D1AA" w14:textId="77777777" w:rsidR="00027371" w:rsidRDefault="00745A75">
      <w:r>
        <w:rPr>
          <w:b/>
        </w:rPr>
        <w:t xml:space="preserve">Modify: </w:t>
      </w:r>
      <w:r>
        <w:t>thinker/page.tsx.</w:t>
      </w:r>
    </w:p>
    <w:p w14:paraId="58E621A6" w14:textId="77777777" w:rsidR="00027371" w:rsidRDefault="00745A75">
      <w:r>
        <w:rPr>
          <w:b/>
        </w:rPr>
        <w:t xml:space="preserve">Do not touch: </w:t>
      </w:r>
      <w:r>
        <w:t>protected set P above, plus all unrelated files. Asset source edits require return to the Blender gate; do not patch a GLB by hand.</w:t>
      </w:r>
    </w:p>
    <w:p w14:paraId="0FA5D4AB" w14:textId="77777777" w:rsidR="00027371" w:rsidRDefault="00745A75">
      <w:r>
        <w:rPr>
          <w:b/>
        </w:rPr>
        <w:t xml:space="preserve">Dependencies: </w:t>
      </w:r>
      <w:r>
        <w:t>Phase 7.</w:t>
      </w:r>
    </w:p>
    <w:p w14:paraId="67DC6528" w14:textId="77777777" w:rsidR="00027371" w:rsidRDefault="00745A75">
      <w:r>
        <w:rPr>
          <w:b/>
        </w:rPr>
        <w:t xml:space="preserve">Implementation steps: </w:t>
      </w:r>
      <w:r>
        <w:t>Build water/deck/stones, intentional holds and personal-model label.</w:t>
      </w:r>
    </w:p>
    <w:p w14:paraId="0D21A2D9" w14:textId="77777777" w:rsidR="00027371" w:rsidRDefault="00745A75">
      <w:r>
        <w:rPr>
          <w:b/>
        </w:rPr>
        <w:t xml:space="preserve">Verification: </w:t>
      </w:r>
      <w:r>
        <w:t>THINKER-01 through THINKER-05.</w:t>
      </w:r>
    </w:p>
    <w:p w14:paraId="5E712736" w14:textId="77777777" w:rsidR="00027371" w:rsidRDefault="00745A75">
      <w:r>
        <w:rPr>
          <w:b/>
        </w:rPr>
        <w:t xml:space="preserve">Exit criteria: </w:t>
      </w:r>
      <w:r>
        <w:t>Calmer than Builder; no scientific or private-content overclaim.</w:t>
      </w:r>
    </w:p>
    <w:p w14:paraId="35FA2E4A" w14:textId="77777777" w:rsidR="00027371" w:rsidRDefault="00745A75">
      <w:pPr>
        <w:pStyle w:val="Heading3"/>
      </w:pPr>
      <w:r>
        <w:t>Phase 09  Leader</w:t>
      </w:r>
    </w:p>
    <w:p w14:paraId="59CEA765" w14:textId="77777777" w:rsidR="00027371" w:rsidRDefault="00745A75">
      <w:r>
        <w:rPr>
          <w:b/>
        </w:rPr>
        <w:t xml:space="preserve">Create: </w:t>
      </w:r>
      <w:r>
        <w:t>LeaderScene.ts; leader beats.</w:t>
      </w:r>
    </w:p>
    <w:p w14:paraId="67F8B7B6" w14:textId="77777777" w:rsidR="00027371" w:rsidRDefault="00745A75">
      <w:r>
        <w:rPr>
          <w:b/>
        </w:rPr>
        <w:t xml:space="preserve">Modify: </w:t>
      </w:r>
      <w:r>
        <w:t>leader/page.tsx.</w:t>
      </w:r>
    </w:p>
    <w:p w14:paraId="4BACC225" w14:textId="77777777" w:rsidR="00027371" w:rsidRDefault="00745A75">
      <w:r>
        <w:rPr>
          <w:b/>
        </w:rPr>
        <w:t xml:space="preserve">Do not touch: </w:t>
      </w:r>
      <w:r>
        <w:t>protected set P above, plus all unrelated files. Asset source edits require return to the Blender gate; do not patch a GLB by hand.</w:t>
      </w:r>
    </w:p>
    <w:p w14:paraId="3DA0D70A" w14:textId="77777777" w:rsidR="00027371" w:rsidRDefault="00745A75">
      <w:r>
        <w:rPr>
          <w:b/>
        </w:rPr>
        <w:t xml:space="preserve">Dependencies: </w:t>
      </w:r>
      <w:r>
        <w:t>Phase 8.</w:t>
      </w:r>
    </w:p>
    <w:p w14:paraId="5E666D0D" w14:textId="77777777" w:rsidR="00027371" w:rsidRDefault="00745A75">
      <w:r>
        <w:rPr>
          <w:b/>
        </w:rPr>
        <w:t xml:space="preserve">Implementation steps: </w:t>
      </w:r>
      <w:r>
        <w:t>Build courtyard/process markers, source-grounded ownership and nuanced risk statement.</w:t>
      </w:r>
    </w:p>
    <w:p w14:paraId="1A72846F" w14:textId="77777777" w:rsidR="00027371" w:rsidRDefault="00745A75">
      <w:r>
        <w:rPr>
          <w:b/>
        </w:rPr>
        <w:t xml:space="preserve">Verification: </w:t>
      </w:r>
      <w:r>
        <w:t>LEADER-01 through LEADER-05.</w:t>
      </w:r>
    </w:p>
    <w:p w14:paraId="364F61B4" w14:textId="77777777" w:rsidR="00027371" w:rsidRDefault="00745A75">
      <w:r>
        <w:rPr>
          <w:b/>
        </w:rPr>
        <w:t xml:space="preserve">Exit criteria: </w:t>
      </w:r>
      <w:r>
        <w:t>MUN authorship correct; House anecdote scoped; no invented failure.</w:t>
      </w:r>
    </w:p>
    <w:p w14:paraId="1E6405E4" w14:textId="77777777" w:rsidR="00027371" w:rsidRDefault="00745A75">
      <w:pPr>
        <w:pStyle w:val="Heading3"/>
      </w:pPr>
      <w:r>
        <w:lastRenderedPageBreak/>
        <w:t>Phase 10  Stories</w:t>
      </w:r>
    </w:p>
    <w:p w14:paraId="7E42CAF3" w14:textId="77777777" w:rsidR="00027371" w:rsidRDefault="00745A75">
      <w:r>
        <w:rPr>
          <w:b/>
        </w:rPr>
        <w:t xml:space="preserve">Create: </w:t>
      </w:r>
      <w:r>
        <w:t>StoriesScene.ts; StoryStop.tsx; public stories data.</w:t>
      </w:r>
    </w:p>
    <w:p w14:paraId="6370C549" w14:textId="77777777" w:rsidR="00027371" w:rsidRDefault="00745A75">
      <w:r>
        <w:rPr>
          <w:b/>
        </w:rPr>
        <w:t xml:space="preserve">Modify: </w:t>
      </w:r>
      <w:r>
        <w:t>stories/page.tsx.</w:t>
      </w:r>
    </w:p>
    <w:p w14:paraId="784D68D8" w14:textId="77777777" w:rsidR="00027371" w:rsidRDefault="00745A75">
      <w:r>
        <w:rPr>
          <w:b/>
        </w:rPr>
        <w:t xml:space="preserve">Do not touch: </w:t>
      </w:r>
      <w:r>
        <w:t>protected set P above, plus all unrelated files. Asset source edits require return to the Blender gate; do not patch a GLB by hand.</w:t>
      </w:r>
    </w:p>
    <w:p w14:paraId="4CBC12D1" w14:textId="77777777" w:rsidR="00027371" w:rsidRDefault="00745A75">
      <w:r>
        <w:rPr>
          <w:b/>
        </w:rPr>
        <w:t xml:space="preserve">Dependencies: </w:t>
      </w:r>
      <w:r>
        <w:t>Phase 9.</w:t>
      </w:r>
    </w:p>
    <w:p w14:paraId="662AA893" w14:textId="77777777" w:rsidR="00027371" w:rsidRDefault="00745A75">
      <w:r>
        <w:rPr>
          <w:b/>
        </w:rPr>
        <w:t xml:space="preserve">Implementation steps: </w:t>
      </w:r>
      <w:r>
        <w:t>Four lantern bays and native details; exclude sensitive metadata at build.</w:t>
      </w:r>
    </w:p>
    <w:p w14:paraId="0D9208A4" w14:textId="77777777" w:rsidR="00027371" w:rsidRDefault="00745A75">
      <w:r>
        <w:rPr>
          <w:b/>
        </w:rPr>
        <w:t xml:space="preserve">Verification: </w:t>
      </w:r>
      <w:r>
        <w:t>STORIES-01 through STORIES-05; private-bundle scan.</w:t>
      </w:r>
    </w:p>
    <w:p w14:paraId="36622B02" w14:textId="77777777" w:rsidR="00027371" w:rsidRDefault="00745A75">
      <w:r>
        <w:rPr>
          <w:b/>
        </w:rPr>
        <w:t xml:space="preserve">Exit criteria: </w:t>
      </w:r>
      <w:r>
        <w:t>Four public stories, keyboard access, lamps persist in space.</w:t>
      </w:r>
    </w:p>
    <w:p w14:paraId="6F18C4BD" w14:textId="77777777" w:rsidR="00027371" w:rsidRDefault="00745A75">
      <w:pPr>
        <w:pStyle w:val="Heading3"/>
      </w:pPr>
      <w:r>
        <w:t>Phase 11  Work</w:t>
      </w:r>
    </w:p>
    <w:p w14:paraId="24407EC6" w14:textId="77777777" w:rsidR="00027371" w:rsidRDefault="00745A75">
      <w:r>
        <w:rPr>
          <w:b/>
        </w:rPr>
        <w:t xml:space="preserve">Create: </w:t>
      </w:r>
      <w:r>
        <w:t>WorkScene.ts; ProjectStation.tsx; snrled.ts.</w:t>
      </w:r>
    </w:p>
    <w:p w14:paraId="594C2BFF" w14:textId="77777777" w:rsidR="00027371" w:rsidRDefault="00745A75">
      <w:r>
        <w:rPr>
          <w:b/>
        </w:rPr>
        <w:t xml:space="preserve">Modify: </w:t>
      </w:r>
      <w:r>
        <w:t>work/page.tsx; Stay catalog only.</w:t>
      </w:r>
    </w:p>
    <w:p w14:paraId="5A40CD12" w14:textId="77777777" w:rsidR="00027371" w:rsidRDefault="00745A75">
      <w:r>
        <w:rPr>
          <w:b/>
        </w:rPr>
        <w:t xml:space="preserve">Do not touch: </w:t>
      </w:r>
      <w:r>
        <w:t>protected set P above, plus all unrelated files. Asset source edits require return to the Blender gate; do not patch a GLB by hand.</w:t>
      </w:r>
    </w:p>
    <w:p w14:paraId="030819EA" w14:textId="77777777" w:rsidR="00027371" w:rsidRDefault="00745A75">
      <w:r>
        <w:rPr>
          <w:b/>
        </w:rPr>
        <w:t xml:space="preserve">Dependencies: </w:t>
      </w:r>
      <w:r>
        <w:t>Phase 10.</w:t>
      </w:r>
    </w:p>
    <w:p w14:paraId="68D6C879" w14:textId="77777777" w:rsidR="00027371" w:rsidRDefault="00745A75">
      <w:r>
        <w:rPr>
          <w:b/>
        </w:rPr>
        <w:t xml:space="preserve">Implementation steps: </w:t>
      </w:r>
      <w:r>
        <w:t>Five stations, reversible demos, real case-study disclosures, illustrative data labels and archived state.</w:t>
      </w:r>
    </w:p>
    <w:p w14:paraId="12D5B915" w14:textId="77777777" w:rsidR="00027371" w:rsidRDefault="00745A75">
      <w:r>
        <w:rPr>
          <w:b/>
        </w:rPr>
        <w:t xml:space="preserve">Verification: </w:t>
      </w:r>
      <w:r>
        <w:t>WORK-01 through WORK-05; DEMO tests; deep hashes.</w:t>
      </w:r>
    </w:p>
    <w:p w14:paraId="2C2A0D0F" w14:textId="77777777" w:rsidR="00027371" w:rsidRDefault="00745A75">
      <w:r>
        <w:rPr>
          <w:b/>
        </w:rPr>
        <w:t xml:space="preserve">Exit criteria: </w:t>
      </w:r>
      <w:r>
        <w:t>Five complete station explanations; no STRAT MUN Work record.</w:t>
      </w:r>
    </w:p>
    <w:p w14:paraId="6443B54A" w14:textId="77777777" w:rsidR="00027371" w:rsidRDefault="00745A75">
      <w:pPr>
        <w:pStyle w:val="Heading3"/>
      </w:pPr>
      <w:r>
        <w:t>Phase 12  Future</w:t>
      </w:r>
    </w:p>
    <w:p w14:paraId="148EC49B" w14:textId="77777777" w:rsidR="00027371" w:rsidRDefault="00745A75">
      <w:r>
        <w:rPr>
          <w:b/>
        </w:rPr>
        <w:t xml:space="preserve">Create: </w:t>
      </w:r>
      <w:r>
        <w:t>FutureScene.ts; future beats.</w:t>
      </w:r>
    </w:p>
    <w:p w14:paraId="4419374A" w14:textId="77777777" w:rsidR="00027371" w:rsidRDefault="00745A75">
      <w:r>
        <w:rPr>
          <w:b/>
        </w:rPr>
        <w:t xml:space="preserve">Modify: </w:t>
      </w:r>
      <w:r>
        <w:t>future/page.tsx.</w:t>
      </w:r>
    </w:p>
    <w:p w14:paraId="166AE894" w14:textId="77777777" w:rsidR="00027371" w:rsidRDefault="00745A75">
      <w:r>
        <w:rPr>
          <w:b/>
        </w:rPr>
        <w:t xml:space="preserve">Do not touch: </w:t>
      </w:r>
      <w:r>
        <w:t>protected set P above, plus all unrelated files. Asset source edits require return to the Blender gate; do not patch a GLB by hand.</w:t>
      </w:r>
    </w:p>
    <w:p w14:paraId="1E692F50" w14:textId="77777777" w:rsidR="00027371" w:rsidRDefault="00745A75">
      <w:r>
        <w:rPr>
          <w:b/>
        </w:rPr>
        <w:t xml:space="preserve">Dependencies: </w:t>
      </w:r>
      <w:r>
        <w:t>Phase 11.</w:t>
      </w:r>
    </w:p>
    <w:p w14:paraId="4448D6B8" w14:textId="77777777" w:rsidR="00027371" w:rsidRDefault="00745A75">
      <w:r>
        <w:rPr>
          <w:b/>
        </w:rPr>
        <w:t xml:space="preserve">Implementation steps: </w:t>
      </w:r>
      <w:r>
        <w:t>Canopy exit, widening path and distant marker; aspirational wording.</w:t>
      </w:r>
    </w:p>
    <w:p w14:paraId="396235B3" w14:textId="77777777" w:rsidR="00027371" w:rsidRDefault="00745A75">
      <w:r>
        <w:rPr>
          <w:b/>
        </w:rPr>
        <w:t xml:space="preserve">Verification: </w:t>
      </w:r>
      <w:r>
        <w:t>FUTURE-01 through FUTURE-05.</w:t>
      </w:r>
    </w:p>
    <w:p w14:paraId="07B2DA3D" w14:textId="77777777" w:rsidR="00027371" w:rsidRDefault="00745A75">
      <w:r>
        <w:rPr>
          <w:b/>
        </w:rPr>
        <w:t xml:space="preserve">Exit criteria: </w:t>
      </w:r>
      <w:r>
        <w:t>Open spatial progression, no invented achievement or destination.</w:t>
      </w:r>
    </w:p>
    <w:p w14:paraId="736B1133" w14:textId="77777777" w:rsidR="00027371" w:rsidRDefault="00745A75">
      <w:pPr>
        <w:pStyle w:val="Heading3"/>
      </w:pPr>
      <w:r>
        <w:t>Phase 13  AURA</w:t>
      </w:r>
    </w:p>
    <w:p w14:paraId="6D7FD6D3" w14:textId="77777777" w:rsidR="00027371" w:rsidRDefault="00745A75">
      <w:r>
        <w:rPr>
          <w:b/>
        </w:rPr>
        <w:t xml:space="preserve">Create: </w:t>
      </w:r>
      <w:r>
        <w:t>AuraScene.ts; aura beats.</w:t>
      </w:r>
    </w:p>
    <w:p w14:paraId="5C613BE3" w14:textId="77777777" w:rsidR="00027371" w:rsidRDefault="00745A75">
      <w:r>
        <w:rPr>
          <w:b/>
        </w:rPr>
        <w:t xml:space="preserve">Modify: </w:t>
      </w:r>
      <w:r>
        <w:t>aura/page.tsx.</w:t>
      </w:r>
    </w:p>
    <w:p w14:paraId="19434836" w14:textId="77777777" w:rsidR="00027371" w:rsidRDefault="00745A75">
      <w:r>
        <w:rPr>
          <w:b/>
        </w:rPr>
        <w:t xml:space="preserve">Do not touch: </w:t>
      </w:r>
      <w:r>
        <w:t>protected set P above, plus all unrelated files. Asset source edits require return to the Blender gate; do not patch a GLB by hand.</w:t>
      </w:r>
    </w:p>
    <w:p w14:paraId="453603CD" w14:textId="77777777" w:rsidR="00027371" w:rsidRDefault="00745A75">
      <w:r>
        <w:rPr>
          <w:b/>
        </w:rPr>
        <w:t xml:space="preserve">Dependencies: </w:t>
      </w:r>
      <w:r>
        <w:t>Phase 12.</w:t>
      </w:r>
    </w:p>
    <w:p w14:paraId="443CB48D" w14:textId="77777777" w:rsidR="00027371" w:rsidRDefault="00745A75">
      <w:r>
        <w:rPr>
          <w:b/>
        </w:rPr>
        <w:t xml:space="preserve">Implementation steps: </w:t>
      </w:r>
      <w:r>
        <w:t>Bind structure, documents, connections and model transformation; public method only.</w:t>
      </w:r>
    </w:p>
    <w:p w14:paraId="67E76055" w14:textId="77777777" w:rsidR="00027371" w:rsidRDefault="00745A75">
      <w:r>
        <w:rPr>
          <w:b/>
        </w:rPr>
        <w:lastRenderedPageBreak/>
        <w:t xml:space="preserve">Verification: </w:t>
      </w:r>
      <w:r>
        <w:t>AURA-01 through AURA-05; reverse transformation.</w:t>
      </w:r>
    </w:p>
    <w:p w14:paraId="32679849" w14:textId="77777777" w:rsidR="00027371" w:rsidRDefault="00745A75">
      <w:r>
        <w:rPr>
          <w:b/>
        </w:rPr>
        <w:t xml:space="preserve">Exit criteria: </w:t>
      </w:r>
      <w:r>
        <w:t>Same objects connect garden to archive; uncertainty survives.</w:t>
      </w:r>
    </w:p>
    <w:p w14:paraId="4B4A0894" w14:textId="77777777" w:rsidR="00027371" w:rsidRDefault="00745A75">
      <w:pPr>
        <w:pStyle w:val="Heading3"/>
      </w:pPr>
      <w:r>
        <w:t>Phase 14  Contact</w:t>
      </w:r>
    </w:p>
    <w:p w14:paraId="7237EA5B" w14:textId="77777777" w:rsidR="00027371" w:rsidRDefault="00745A75">
      <w:r>
        <w:rPr>
          <w:b/>
        </w:rPr>
        <w:t xml:space="preserve">Create: </w:t>
      </w:r>
      <w:r>
        <w:t>ContactScene.ts; contact presentation.</w:t>
      </w:r>
    </w:p>
    <w:p w14:paraId="6626A808" w14:textId="77777777" w:rsidR="00027371" w:rsidRDefault="00745A75">
      <w:r>
        <w:rPr>
          <w:b/>
        </w:rPr>
        <w:t xml:space="preserve">Modify: </w:t>
      </w:r>
      <w:r>
        <w:t>contact/page.tsx.</w:t>
      </w:r>
    </w:p>
    <w:p w14:paraId="74092839" w14:textId="77777777" w:rsidR="00027371" w:rsidRDefault="00745A75">
      <w:r>
        <w:rPr>
          <w:b/>
        </w:rPr>
        <w:t xml:space="preserve">Do not touch: </w:t>
      </w:r>
      <w:r>
        <w:t>protected set P above, plus all unrelated files. Asset source edits require return to the Blender gate; do not patch a GLB by hand.</w:t>
      </w:r>
    </w:p>
    <w:p w14:paraId="1E591370" w14:textId="77777777" w:rsidR="00027371" w:rsidRDefault="00745A75">
      <w:r>
        <w:rPr>
          <w:b/>
        </w:rPr>
        <w:t xml:space="preserve">Dependencies: </w:t>
      </w:r>
      <w:r>
        <w:t>Phase 13.</w:t>
      </w:r>
    </w:p>
    <w:p w14:paraId="5A4B658F" w14:textId="77777777" w:rsidR="00027371" w:rsidRDefault="00745A75">
      <w:r>
        <w:rPr>
          <w:b/>
        </w:rPr>
        <w:t xml:space="preserve">Implementation steps: </w:t>
      </w:r>
      <w:r>
        <w:t>Minimal composition; validate shared channel values and placeholder state.</w:t>
      </w:r>
    </w:p>
    <w:p w14:paraId="19840FCB" w14:textId="77777777" w:rsidR="00027371" w:rsidRDefault="00745A75">
      <w:r>
        <w:rPr>
          <w:b/>
        </w:rPr>
        <w:t xml:space="preserve">Verification: </w:t>
      </w:r>
      <w:r>
        <w:t>CONTACT-01 through CONTACT-05.</w:t>
      </w:r>
    </w:p>
    <w:p w14:paraId="7A5EA759" w14:textId="77777777" w:rsidR="00027371" w:rsidRDefault="00745A75">
      <w:r>
        <w:rPr>
          <w:b/>
        </w:rPr>
        <w:t xml:space="preserve">Exit criteria: </w:t>
      </w:r>
      <w:r>
        <w:t>Calm ending; no form or fake links; supplied contact gaps visible.</w:t>
      </w:r>
    </w:p>
    <w:p w14:paraId="1C4701E9" w14:textId="77777777" w:rsidR="00027371" w:rsidRDefault="00745A75">
      <w:pPr>
        <w:pStyle w:val="Heading3"/>
      </w:pPr>
      <w:r>
        <w:t>Phase 15  Garden Map</w:t>
      </w:r>
    </w:p>
    <w:p w14:paraId="6B2115CB" w14:textId="77777777" w:rsidR="00027371" w:rsidRDefault="00745A75">
      <w:r>
        <w:rPr>
          <w:b/>
        </w:rPr>
        <w:t xml:space="preserve">Create: </w:t>
      </w:r>
      <w:r>
        <w:t>Map plan SVG and session store.</w:t>
      </w:r>
    </w:p>
    <w:p w14:paraId="6F4DF7E4" w14:textId="77777777" w:rsidR="00027371" w:rsidRDefault="00745A75">
      <w:r>
        <w:rPr>
          <w:b/>
        </w:rPr>
        <w:t xml:space="preserve">Modify: </w:t>
      </w:r>
      <w:r>
        <w:t>GardenMap.tsx; GardenNav.tsx; map-topology.ts.</w:t>
      </w:r>
    </w:p>
    <w:p w14:paraId="1D2BDC71" w14:textId="77777777" w:rsidR="00027371" w:rsidRDefault="00745A75">
      <w:r>
        <w:rPr>
          <w:b/>
        </w:rPr>
        <w:t xml:space="preserve">Do not touch: </w:t>
      </w:r>
      <w:r>
        <w:t>protected set P above, plus all unrelated files. Asset source edits require return to the Blender gate; do not patch a GLB by hand.</w:t>
      </w:r>
    </w:p>
    <w:p w14:paraId="36B4A335" w14:textId="77777777" w:rsidR="00027371" w:rsidRDefault="00745A75">
      <w:r>
        <w:rPr>
          <w:b/>
        </w:rPr>
        <w:t xml:space="preserve">Dependencies: </w:t>
      </w:r>
      <w:r>
        <w:t>All scene anchors stable.</w:t>
      </w:r>
    </w:p>
    <w:p w14:paraId="4AE5FF05" w14:textId="77777777" w:rsidR="00027371" w:rsidRDefault="00745A75">
      <w:r>
        <w:rPr>
          <w:b/>
        </w:rPr>
        <w:t xml:space="preserve">Implementation steps: </w:t>
      </w:r>
      <w:r>
        <w:t>Use 15-edge graph, real anchors, current/visited states and mobile plan/list.</w:t>
      </w:r>
    </w:p>
    <w:p w14:paraId="747549B1" w14:textId="77777777" w:rsidR="00027371" w:rsidRDefault="00745A75">
      <w:r>
        <w:rPr>
          <w:b/>
        </w:rPr>
        <w:t xml:space="preserve">Verification: </w:t>
      </w:r>
      <w:r>
        <w:t>MAP-01 through MAP-08.</w:t>
      </w:r>
    </w:p>
    <w:p w14:paraId="5298F433" w14:textId="77777777" w:rsidR="00027371" w:rsidRDefault="00745A75">
      <w:r>
        <w:rPr>
          <w:b/>
        </w:rPr>
        <w:t xml:space="preserve">Exit criteria: </w:t>
      </w:r>
      <w:r>
        <w:t>Every destination reachable in one selection without scroll pilgrimage.</w:t>
      </w:r>
    </w:p>
    <w:p w14:paraId="50DD2DC1" w14:textId="77777777" w:rsidR="00027371" w:rsidRDefault="00745A75">
      <w:pPr>
        <w:pStyle w:val="Heading3"/>
      </w:pPr>
      <w:r>
        <w:t>Phase 16  Route transitions</w:t>
      </w:r>
    </w:p>
    <w:p w14:paraId="50312E29" w14:textId="77777777" w:rsidR="00027371" w:rsidRDefault="00745A75">
      <w:r>
        <w:rPr>
          <w:b/>
        </w:rPr>
        <w:t xml:space="preserve">Create: </w:t>
      </w:r>
      <w:r>
        <w:t>TransitionController.ts and route handshake.</w:t>
      </w:r>
    </w:p>
    <w:p w14:paraId="09C4CE10" w14:textId="77777777" w:rsidR="00027371" w:rsidRDefault="00745A75">
      <w:r>
        <w:rPr>
          <w:b/>
        </w:rPr>
        <w:t xml:space="preserve">Modify: </w:t>
      </w:r>
      <w:r>
        <w:t>StayLink.tsx; provider; world host.</w:t>
      </w:r>
    </w:p>
    <w:p w14:paraId="5E21F641" w14:textId="77777777" w:rsidR="00027371" w:rsidRDefault="00745A75">
      <w:r>
        <w:rPr>
          <w:b/>
        </w:rPr>
        <w:t xml:space="preserve">Do not touch: </w:t>
      </w:r>
      <w:r>
        <w:t>protected set P above, plus all unrelated files. Asset source edits require return to the Blender gate; do not patch a GLB by hand.</w:t>
      </w:r>
    </w:p>
    <w:p w14:paraId="57F10F87" w14:textId="77777777" w:rsidR="00027371" w:rsidRDefault="00745A75">
      <w:r>
        <w:rPr>
          <w:b/>
        </w:rPr>
        <w:t xml:space="preserve">Dependencies: </w:t>
      </w:r>
      <w:r>
        <w:t>Phase 15.</w:t>
      </w:r>
    </w:p>
    <w:p w14:paraId="55ED87CE" w14:textId="77777777" w:rsidR="00027371" w:rsidRDefault="00745A75">
      <w:r>
        <w:rPr>
          <w:b/>
        </w:rPr>
        <w:t xml:space="preserve">Implementation steps: </w:t>
      </w:r>
      <w:r>
        <w:t>Cancellable token workflow, map-mediated travel, poster timeout and history precedence.</w:t>
      </w:r>
    </w:p>
    <w:p w14:paraId="147FDAE8" w14:textId="77777777" w:rsidR="00027371" w:rsidRDefault="00745A75">
      <w:r>
        <w:rPr>
          <w:b/>
        </w:rPr>
        <w:t xml:space="preserve">Verification: </w:t>
      </w:r>
      <w:r>
        <w:t>NAV-01 through NAV-10.</w:t>
      </w:r>
    </w:p>
    <w:p w14:paraId="07FDAD6F" w14:textId="77777777" w:rsidR="00027371" w:rsidRDefault="00745A75">
      <w:r>
        <w:rPr>
          <w:b/>
        </w:rPr>
        <w:t xml:space="preserve">Exit criteria: </w:t>
      </w:r>
      <w:r>
        <w:t>No stranded cover, duplicate push, stale scene or Back trap.</w:t>
      </w:r>
    </w:p>
    <w:p w14:paraId="29F322D0" w14:textId="77777777" w:rsidR="00027371" w:rsidRDefault="00745A75">
      <w:pPr>
        <w:pStyle w:val="Heading3"/>
      </w:pPr>
      <w:r>
        <w:t>Phase 17  Responsive polish</w:t>
      </w:r>
    </w:p>
    <w:p w14:paraId="6F8B54D6" w14:textId="77777777" w:rsidR="00027371" w:rsidRDefault="00745A75">
      <w:r>
        <w:rPr>
          <w:b/>
        </w:rPr>
        <w:t xml:space="preserve">Create: </w:t>
      </w:r>
      <w:r>
        <w:t>None beyond needed route variants.</w:t>
      </w:r>
    </w:p>
    <w:p w14:paraId="4F427653" w14:textId="77777777" w:rsidR="00027371" w:rsidRDefault="00745A75">
      <w:r>
        <w:rPr>
          <w:b/>
        </w:rPr>
        <w:t xml:space="preserve">Modify: </w:t>
      </w:r>
      <w:r>
        <w:t>Stay-scoped CSS and camera settings.</w:t>
      </w:r>
    </w:p>
    <w:p w14:paraId="43C22D3D" w14:textId="77777777" w:rsidR="00027371" w:rsidRDefault="00745A75">
      <w:r>
        <w:rPr>
          <w:b/>
        </w:rPr>
        <w:lastRenderedPageBreak/>
        <w:t xml:space="preserve">Do not touch: </w:t>
      </w:r>
      <w:r>
        <w:t>protected set P above, plus all unrelated files. Asset source edits require return to the Blender gate; do not patch a GLB by hand.</w:t>
      </w:r>
    </w:p>
    <w:p w14:paraId="0B4E43E5" w14:textId="77777777" w:rsidR="00027371" w:rsidRDefault="00745A75">
      <w:r>
        <w:rPr>
          <w:b/>
        </w:rPr>
        <w:t xml:space="preserve">Dependencies: </w:t>
      </w:r>
      <w:r>
        <w:t>Phase 16.</w:t>
      </w:r>
    </w:p>
    <w:p w14:paraId="548F6DA6" w14:textId="77777777" w:rsidR="00027371" w:rsidRDefault="00745A75">
      <w:r>
        <w:rPr>
          <w:b/>
        </w:rPr>
        <w:t xml:space="preserve">Implementation steps: </w:t>
      </w:r>
      <w:r>
        <w:t>Review widths 320/390/768/1024/1440/1920, short screens and orientation.</w:t>
      </w:r>
    </w:p>
    <w:p w14:paraId="1D6E61C2" w14:textId="77777777" w:rsidR="00027371" w:rsidRDefault="00745A75">
      <w:r>
        <w:rPr>
          <w:b/>
        </w:rPr>
        <w:t xml:space="preserve">Verification: </w:t>
      </w:r>
      <w:r>
        <w:t>RESP-01 through RESP-05; route captures.</w:t>
      </w:r>
    </w:p>
    <w:p w14:paraId="2EA90AE5" w14:textId="77777777" w:rsidR="00027371" w:rsidRDefault="00745A75">
      <w:r>
        <w:rPr>
          <w:b/>
        </w:rPr>
        <w:t xml:space="preserve">Exit criteria: </w:t>
      </w:r>
      <w:r>
        <w:t>Readable composition and zero horizontal overflow at every target.</w:t>
      </w:r>
    </w:p>
    <w:p w14:paraId="2613CE9B" w14:textId="77777777" w:rsidR="00027371" w:rsidRDefault="00745A75">
      <w:pPr>
        <w:pStyle w:val="Heading3"/>
      </w:pPr>
      <w:r>
        <w:t>Phase 18  Accessibility verification</w:t>
      </w:r>
    </w:p>
    <w:p w14:paraId="60E9DADC" w14:textId="77777777" w:rsidR="00027371" w:rsidRDefault="00745A75">
      <w:r>
        <w:rPr>
          <w:b/>
        </w:rPr>
        <w:t xml:space="preserve">Create: </w:t>
      </w:r>
      <w:r>
        <w:t>Only focused fixes.</w:t>
      </w:r>
    </w:p>
    <w:p w14:paraId="067E1FDD" w14:textId="77777777" w:rsidR="00027371" w:rsidRDefault="00745A75">
      <w:r>
        <w:rPr>
          <w:b/>
        </w:rPr>
        <w:t xml:space="preserve">Modify: </w:t>
      </w:r>
      <w:r>
        <w:t>Stay components and CSS.</w:t>
      </w:r>
    </w:p>
    <w:p w14:paraId="2F991104" w14:textId="77777777" w:rsidR="00027371" w:rsidRDefault="00745A75">
      <w:r>
        <w:rPr>
          <w:b/>
        </w:rPr>
        <w:t xml:space="preserve">Do not touch: </w:t>
      </w:r>
      <w:r>
        <w:t>protected set P above, plus all unrelated files. Asset source edits require return to the Blender gate; do not patch a GLB by hand.</w:t>
      </w:r>
    </w:p>
    <w:p w14:paraId="1E2E94FB" w14:textId="77777777" w:rsidR="00027371" w:rsidRDefault="00745A75">
      <w:r>
        <w:rPr>
          <w:b/>
        </w:rPr>
        <w:t xml:space="preserve">Dependencies: </w:t>
      </w:r>
      <w:r>
        <w:t>Phase 17.</w:t>
      </w:r>
    </w:p>
    <w:p w14:paraId="7C162271" w14:textId="77777777" w:rsidR="00027371" w:rsidRDefault="00745A75">
      <w:r>
        <w:rPr>
          <w:b/>
        </w:rPr>
        <w:t xml:space="preserve">Implementation steps: </w:t>
      </w:r>
      <w:r>
        <w:t>Keyboard, NVDA, native dialogs, zoom, forced colors, no JS and reduced motion.</w:t>
      </w:r>
    </w:p>
    <w:p w14:paraId="78345144" w14:textId="77777777" w:rsidR="00027371" w:rsidRDefault="00745A75">
      <w:r>
        <w:rPr>
          <w:b/>
        </w:rPr>
        <w:t xml:space="preserve">Verification: </w:t>
      </w:r>
      <w:r>
        <w:t>A11Y-01 through A11Y-08.</w:t>
      </w:r>
    </w:p>
    <w:p w14:paraId="0A1EA69A" w14:textId="77777777" w:rsidR="00027371" w:rsidRDefault="00745A75">
      <w:r>
        <w:rPr>
          <w:b/>
        </w:rPr>
        <w:t xml:space="preserve">Exit criteria: </w:t>
      </w:r>
      <w:r>
        <w:t>No hidden essential content, focus trap or motion-only understanding.</w:t>
      </w:r>
    </w:p>
    <w:p w14:paraId="54EA1006" w14:textId="77777777" w:rsidR="00027371" w:rsidRDefault="00745A75">
      <w:pPr>
        <w:pStyle w:val="Heading3"/>
      </w:pPr>
      <w:r>
        <w:t>Phase 19  Performance and lifecycle</w:t>
      </w:r>
    </w:p>
    <w:p w14:paraId="3275AB38" w14:textId="77777777" w:rsidR="00027371" w:rsidRDefault="00745A75">
      <w:r>
        <w:rPr>
          <w:b/>
        </w:rPr>
        <w:t xml:space="preserve">Create: </w:t>
      </w:r>
      <w:r>
        <w:t>QA measurement reports.</w:t>
      </w:r>
    </w:p>
    <w:p w14:paraId="6736528A" w14:textId="77777777" w:rsidR="00027371" w:rsidRDefault="00745A75">
      <w:r>
        <w:rPr>
          <w:b/>
        </w:rPr>
        <w:t xml:space="preserve">Modify: </w:t>
      </w:r>
      <w:r>
        <w:t>Stay runtime / assets within approved visual contract.</w:t>
      </w:r>
    </w:p>
    <w:p w14:paraId="2A09781D" w14:textId="77777777" w:rsidR="00027371" w:rsidRDefault="00745A75">
      <w:r>
        <w:rPr>
          <w:b/>
        </w:rPr>
        <w:t xml:space="preserve">Do not touch: </w:t>
      </w:r>
      <w:r>
        <w:t>protected set P above, plus all unrelated files. Asset source edits require return to the Blender gate; do not patch a GLB by hand.</w:t>
      </w:r>
    </w:p>
    <w:p w14:paraId="4851AD4D" w14:textId="77777777" w:rsidR="00027371" w:rsidRDefault="00745A75">
      <w:r>
        <w:rPr>
          <w:b/>
        </w:rPr>
        <w:t xml:space="preserve">Dependencies: </w:t>
      </w:r>
      <w:r>
        <w:t>Phase 18.</w:t>
      </w:r>
    </w:p>
    <w:p w14:paraId="007248BB" w14:textId="77777777" w:rsidR="00027371" w:rsidRDefault="00745A75">
      <w:r>
        <w:rPr>
          <w:b/>
        </w:rPr>
        <w:t xml:space="preserve">Implementation steps: </w:t>
      </w:r>
      <w:r>
        <w:t>Measure named devices, budgets, load priority, quality downgrades and twenty-cycle resource plateau.</w:t>
      </w:r>
    </w:p>
    <w:p w14:paraId="3B5CD4AC" w14:textId="77777777" w:rsidR="00027371" w:rsidRDefault="00745A75">
      <w:r>
        <w:rPr>
          <w:b/>
        </w:rPr>
        <w:t xml:space="preserve">Verification: </w:t>
      </w:r>
      <w:r>
        <w:t>PERF-01 through PERF-08.</w:t>
      </w:r>
    </w:p>
    <w:p w14:paraId="7357A0CD" w14:textId="77777777" w:rsidR="00027371" w:rsidRDefault="00745A75">
      <w:r>
        <w:rPr>
          <w:b/>
        </w:rPr>
        <w:t xml:space="preserve">Exit criteria: </w:t>
      </w:r>
      <w:r>
        <w:t>Budget report passes or has explicit blocked criteria; no cosmetic removal to fake success.</w:t>
      </w:r>
    </w:p>
    <w:p w14:paraId="03C0C75F" w14:textId="77777777" w:rsidR="00027371" w:rsidRDefault="00745A75">
      <w:pPr>
        <w:pStyle w:val="Heading3"/>
      </w:pPr>
      <w:r>
        <w:t>Phase 20  Complete integration</w:t>
      </w:r>
    </w:p>
    <w:p w14:paraId="15AD3466" w14:textId="77777777" w:rsidR="00027371" w:rsidRDefault="00745A75">
      <w:r>
        <w:rPr>
          <w:b/>
        </w:rPr>
        <w:t xml:space="preserve">Create: </w:t>
      </w:r>
      <w:r>
        <w:t>Release evidence and documentation.</w:t>
      </w:r>
    </w:p>
    <w:p w14:paraId="30BFD8F7" w14:textId="77777777" w:rsidR="00027371" w:rsidRDefault="00745A75">
      <w:r>
        <w:rPr>
          <w:b/>
        </w:rPr>
        <w:t xml:space="preserve">Modify: </w:t>
      </w:r>
      <w:r>
        <w:t>ARCHITECTURE.md; native README; authorized Stay files.</w:t>
      </w:r>
    </w:p>
    <w:p w14:paraId="4AF34024" w14:textId="77777777" w:rsidR="00027371" w:rsidRDefault="00745A75">
      <w:r>
        <w:rPr>
          <w:b/>
        </w:rPr>
        <w:t xml:space="preserve">Do not touch: </w:t>
      </w:r>
      <w:r>
        <w:t>protected set P above, plus all unrelated files. Asset source edits require return to the Blender gate; do not patch a GLB by hand.</w:t>
      </w:r>
    </w:p>
    <w:p w14:paraId="70F078B2" w14:textId="77777777" w:rsidR="00027371" w:rsidRDefault="00745A75">
      <w:r>
        <w:rPr>
          <w:b/>
        </w:rPr>
        <w:t xml:space="preserve">Dependencies: </w:t>
      </w:r>
      <w:r>
        <w:t>Phases 1–19.</w:t>
      </w:r>
    </w:p>
    <w:p w14:paraId="545339C7" w14:textId="77777777" w:rsidR="00027371" w:rsidRDefault="00745A75">
      <w:r>
        <w:rPr>
          <w:b/>
        </w:rPr>
        <w:t xml:space="preserve">Implementation steps: </w:t>
      </w:r>
      <w:r>
        <w:t>Run typecheck, lint, production build, static preview, all critical tests and protected-file comparison. Inspect final diff and content allowlist.</w:t>
      </w:r>
    </w:p>
    <w:p w14:paraId="17DC5D8A" w14:textId="77777777" w:rsidR="00027371" w:rsidRDefault="00745A75">
      <w:r>
        <w:rPr>
          <w:b/>
        </w:rPr>
        <w:t xml:space="preserve">Verification: </w:t>
      </w:r>
      <w:r>
        <w:t>Full test ledger, rendered route captures and actual commands logged.</w:t>
      </w:r>
    </w:p>
    <w:p w14:paraId="7BFD2D3A" w14:textId="77777777" w:rsidR="00027371" w:rsidRDefault="00745A75">
      <w:r>
        <w:rPr>
          <w:b/>
        </w:rPr>
        <w:t xml:space="preserve">Exit criteria: </w:t>
      </w:r>
      <w:r>
        <w:t>Luna handoff contains no unreported failure; no deployment implied.</w:t>
      </w:r>
    </w:p>
    <w:p w14:paraId="3ABD0FD1" w14:textId="77777777" w:rsidR="00027371" w:rsidRDefault="00745A75">
      <w:pPr>
        <w:pStyle w:val="Heading1"/>
      </w:pPr>
      <w:bookmarkStart w:id="49" w:name="part_25"/>
      <w:bookmarkStart w:id="50" w:name="_Toc240985595"/>
      <w:r>
        <w:lastRenderedPageBreak/>
        <w:t>PART XXV — TESTING / ACCEPTANCE CRITERIA</w:t>
      </w:r>
      <w:bookmarkEnd w:id="49"/>
      <w:bookmarkEnd w:id="50"/>
    </w:p>
    <w:p w14:paraId="0214A79C" w14:textId="77777777" w:rsidR="00027371" w:rsidRDefault="00745A75">
      <w:pPr>
        <w:pStyle w:val="Heading2"/>
      </w:pPr>
      <w:r>
        <w:t>25.1 Test protocol and completion evidence</w:t>
      </w:r>
    </w:p>
    <w:p w14:paraId="6D6EC79D" w14:textId="77777777" w:rsidR="00027371" w:rsidRDefault="00745A75">
      <w:r>
        <w:t>The following explicit cases are required implementation tests, not tests already executed for this document. Run against the production out/ static export served over HTTP. Default desktop is 1440×1000, default mobile 390×844. Use fresh and warm cache where specified. Record browser/device, result, screenshot or trace path, console output and defect ID. Do not mark a failure as passed because a fallback hid it; record whether the fallback was the expected result.</w:t>
      </w:r>
    </w:p>
    <w:p w14:paraId="4DECB7DD" w14:textId="77777777" w:rsidR="00027371" w:rsidRDefault="00745A75">
      <w:r>
        <w:t>Automated checks cover route reachability, semantic structure, deterministic evaluators, state transitions, asset validation and cleanup. Human visual checks judge whether each environment communicates the intended idea. Screen-reader checks use NVDA with a Chromium browser and at least one VoiceOver/Safari pass on an available real Apple device before public release; if unavailable, report that coverage gap rather than implying a pass. No production personal data is required for any test.</w:t>
      </w:r>
    </w:p>
    <w:p w14:paraId="0D56845C" w14:textId="77777777" w:rsidR="00027371" w:rsidRDefault="00745A75">
      <w:pPr>
        <w:pStyle w:val="Heading2"/>
      </w:pPr>
      <w:r>
        <w:t>25.2 Explicit test ledger with 107 cases</w:t>
      </w:r>
    </w:p>
    <w:tbl>
      <w:tblPr>
        <w:tblW w:w="0" w:type="auto"/>
        <w:jc w:val="center"/>
        <w:tblLayout w:type="fixed"/>
        <w:tblLook w:val="04A0" w:firstRow="1" w:lastRow="0" w:firstColumn="1" w:lastColumn="0" w:noHBand="0" w:noVBand="1"/>
      </w:tblPr>
      <w:tblGrid>
        <w:gridCol w:w="1224"/>
        <w:gridCol w:w="3528"/>
        <w:gridCol w:w="4853"/>
      </w:tblGrid>
      <w:tr w:rsidR="00027371" w14:paraId="34BBAAB1" w14:textId="77777777">
        <w:trPr>
          <w:cantSplit/>
          <w:tblHeader/>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4B20868D" w14:textId="77777777" w:rsidR="00027371" w:rsidRDefault="00745A75">
            <w:pPr>
              <w:keepNext/>
              <w:spacing w:after="40" w:line="252" w:lineRule="auto"/>
            </w:pPr>
            <w:r>
              <w:rPr>
                <w:b/>
                <w:color w:val="FFFFFF"/>
                <w:sz w:val="18"/>
              </w:rPr>
              <w:t>Test ID</w:t>
            </w:r>
          </w:p>
        </w:tc>
        <w:tc>
          <w:tcPr>
            <w:tcW w:w="3528"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39D6B3DA" w14:textId="77777777" w:rsidR="00027371" w:rsidRDefault="00745A75">
            <w:pPr>
              <w:keepNext/>
              <w:spacing w:after="40" w:line="252" w:lineRule="auto"/>
            </w:pPr>
            <w:r>
              <w:rPr>
                <w:b/>
                <w:color w:val="FFFFFF"/>
                <w:sz w:val="18"/>
              </w:rPr>
              <w:t>Action / condition</w:t>
            </w:r>
          </w:p>
        </w:tc>
        <w:tc>
          <w:tcPr>
            <w:tcW w:w="4853"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7CBE89DC" w14:textId="77777777" w:rsidR="00027371" w:rsidRDefault="00745A75">
            <w:pPr>
              <w:keepNext/>
              <w:spacing w:after="40" w:line="252" w:lineRule="auto"/>
            </w:pPr>
            <w:r>
              <w:rPr>
                <w:b/>
                <w:color w:val="FFFFFF"/>
                <w:sz w:val="18"/>
              </w:rPr>
              <w:t>Expected result</w:t>
            </w:r>
          </w:p>
        </w:tc>
      </w:tr>
      <w:tr w:rsidR="00027371" w14:paraId="0F6EF142"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902630" w14:textId="77777777" w:rsidR="00027371" w:rsidRDefault="00745A75">
            <w:pPr>
              <w:spacing w:after="40" w:line="252" w:lineRule="auto"/>
            </w:pPr>
            <w:r>
              <w:rPr>
                <w:sz w:val="18"/>
              </w:rPr>
              <w:t>STAY-01</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15C9C5" w14:textId="77777777" w:rsidR="00027371" w:rsidRDefault="00745A75">
            <w:pPr>
              <w:spacing w:after="40" w:line="252" w:lineRule="auto"/>
            </w:pPr>
            <w:r>
              <w:rPr>
                <w:sz w:val="18"/>
              </w:rPr>
              <w:t>Open /stay/ directly in a new tab with cold cache at 1440×1000.</w:t>
            </w:r>
          </w:p>
        </w:tc>
        <w:tc>
          <w:tcPr>
            <w:tcW w:w="48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EA453D" w14:textId="77777777" w:rsidR="00027371" w:rsidRDefault="00745A75">
            <w:pPr>
              <w:spacing w:after="40" w:line="252" w:lineRule="auto"/>
            </w:pPr>
            <w:r>
              <w:rPr>
                <w:sz w:val="18"/>
              </w:rPr>
              <w:t>Own HTML, one h1, correct Stay Awhile copy, route poster immediately, one Stay canvas only after enhancement; map works without visiting Garden.</w:t>
            </w:r>
          </w:p>
        </w:tc>
      </w:tr>
      <w:tr w:rsidR="00027371" w14:paraId="019A9036"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E2A1804" w14:textId="77777777" w:rsidR="00027371" w:rsidRDefault="00745A75">
            <w:pPr>
              <w:spacing w:after="40" w:line="252" w:lineRule="auto"/>
            </w:pPr>
            <w:r>
              <w:rPr>
                <w:sz w:val="18"/>
              </w:rPr>
              <w:t>STAY-02</w:t>
            </w:r>
          </w:p>
        </w:tc>
        <w:tc>
          <w:tcPr>
            <w:tcW w:w="352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FE81D48" w14:textId="77777777" w:rsidR="00027371" w:rsidRDefault="00745A75">
            <w:pPr>
              <w:spacing w:after="40" w:line="252" w:lineRule="auto"/>
            </w:pPr>
            <w:r>
              <w:rPr>
                <w:sz w:val="18"/>
              </w:rPr>
              <w:t>On /stay/, capture p=0,.25,.5,.75,1 and return from 1 to 0.</w:t>
            </w:r>
          </w:p>
        </w:tc>
        <w:tc>
          <w:tcPr>
            <w:tcW w:w="4853"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6B8261B" w14:textId="77777777" w:rsidR="00027371" w:rsidRDefault="00745A75">
            <w:pPr>
              <w:spacing w:after="40" w:line="252" w:lineRule="auto"/>
            </w:pPr>
            <w:r>
              <w:rPr>
                <w:sz w:val="18"/>
              </w:rPr>
              <w:t>Camera follows the garden knots, all named landmarks and text beats match; reverse produces no duplicate mesh, missing paragraph or stuck state.</w:t>
            </w:r>
          </w:p>
        </w:tc>
      </w:tr>
      <w:tr w:rsidR="00027371" w14:paraId="483411DF"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9B1626" w14:textId="77777777" w:rsidR="00027371" w:rsidRDefault="00745A75">
            <w:pPr>
              <w:spacing w:after="40" w:line="252" w:lineRule="auto"/>
            </w:pPr>
            <w:r>
              <w:rPr>
                <w:sz w:val="18"/>
              </w:rPr>
              <w:t>STAY-03</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AD81ED" w14:textId="77777777" w:rsidR="00027371" w:rsidRDefault="00745A75">
            <w:pPr>
              <w:spacing w:after="40" w:line="252" w:lineRule="auto"/>
            </w:pPr>
            <w:r>
              <w:rPr>
                <w:sz w:val="18"/>
              </w:rPr>
              <w:t>Open /stay/ at 390×844, then 320×568; reach every control by touch.</w:t>
            </w:r>
          </w:p>
        </w:tc>
        <w:tc>
          <w:tcPr>
            <w:tcW w:w="48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5E496F" w14:textId="77777777" w:rsidR="00027371" w:rsidRDefault="00745A75">
            <w:pPr>
              <w:spacing w:after="40" w:line="252" w:lineRule="auto"/>
            </w:pPr>
            <w:r>
              <w:rPr>
                <w:sz w:val="18"/>
              </w:rPr>
              <w:t>Use a centered rail, camera height 1.2→1.55 m, fronds confined to outer 12% of the viewport and title width ≤11ch. The map control is visible from first paint. No horizontal overflow or clipped body text; end links remain available.</w:t>
            </w:r>
          </w:p>
        </w:tc>
      </w:tr>
      <w:tr w:rsidR="00027371" w14:paraId="763563AD"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09E7D3E" w14:textId="77777777" w:rsidR="00027371" w:rsidRDefault="00745A75">
            <w:pPr>
              <w:spacing w:after="40" w:line="252" w:lineRule="auto"/>
            </w:pPr>
            <w:r>
              <w:rPr>
                <w:sz w:val="18"/>
              </w:rPr>
              <w:t>STAY-04</w:t>
            </w:r>
          </w:p>
        </w:tc>
        <w:tc>
          <w:tcPr>
            <w:tcW w:w="352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B377636" w14:textId="77777777" w:rsidR="00027371" w:rsidRDefault="00745A75">
            <w:pPr>
              <w:spacing w:after="40" w:line="252" w:lineRule="auto"/>
            </w:pPr>
            <w:r>
              <w:rPr>
                <w:sz w:val="18"/>
              </w:rPr>
              <w:t>Open /stay/ with OS reduced motion, then toggle preference during an active beat.</w:t>
            </w:r>
          </w:p>
        </w:tc>
        <w:tc>
          <w:tcPr>
            <w:tcW w:w="4853"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9BEC26C" w14:textId="77777777" w:rsidR="00027371" w:rsidRDefault="00745A75">
            <w:pPr>
              <w:spacing w:after="40" w:line="252" w:lineRule="auto"/>
            </w:pPr>
            <w:r>
              <w:rPr>
                <w:sz w:val="18"/>
              </w:rPr>
              <w:t>Complete 6-beat HTML, correct route poster, no camera/ambient RAF, map and disclosures work; reading position is retained.</w:t>
            </w:r>
          </w:p>
        </w:tc>
      </w:tr>
      <w:tr w:rsidR="00027371" w14:paraId="72A9C05C"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3DD7C2" w14:textId="77777777" w:rsidR="00027371" w:rsidRDefault="00745A75">
            <w:pPr>
              <w:spacing w:after="40" w:line="252" w:lineRule="auto"/>
            </w:pPr>
            <w:r>
              <w:rPr>
                <w:sz w:val="18"/>
              </w:rPr>
              <w:t>STAY-05</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8B2DAE" w14:textId="77777777" w:rsidR="00027371" w:rsidRDefault="00745A75">
            <w:pPr>
              <w:spacing w:after="40" w:line="252" w:lineRule="auto"/>
            </w:pPr>
            <w:r>
              <w:rPr>
                <w:sz w:val="18"/>
              </w:rPr>
              <w:t>On /stay/, jump from top to bottom in one scroll and wait 8 seconds.</w:t>
            </w:r>
          </w:p>
        </w:tc>
        <w:tc>
          <w:tcPr>
            <w:tcW w:w="48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643DF4" w14:textId="77777777" w:rsidR="00027371" w:rsidRDefault="00745A75">
            <w:pPr>
              <w:spacing w:after="40" w:line="252" w:lineRule="auto"/>
            </w:pPr>
            <w:r>
              <w:rPr>
                <w:sz w:val="18"/>
              </w:rPr>
              <w:t>Final garden scene and copy settle immediately; no queued intermediate demo, no automatic route change, URL unchanged and explicit exits usable.</w:t>
            </w:r>
          </w:p>
        </w:tc>
      </w:tr>
      <w:tr w:rsidR="00027371" w14:paraId="23360B50"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5457A09" w14:textId="77777777" w:rsidR="00027371" w:rsidRDefault="00745A75">
            <w:pPr>
              <w:spacing w:after="40" w:line="252" w:lineRule="auto"/>
            </w:pPr>
            <w:r>
              <w:rPr>
                <w:sz w:val="18"/>
              </w:rPr>
              <w:t>PERSON-01</w:t>
            </w:r>
          </w:p>
        </w:tc>
        <w:tc>
          <w:tcPr>
            <w:tcW w:w="352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567ABC7" w14:textId="77777777" w:rsidR="00027371" w:rsidRDefault="00745A75">
            <w:pPr>
              <w:spacing w:after="40" w:line="252" w:lineRule="auto"/>
            </w:pPr>
            <w:r>
              <w:rPr>
                <w:sz w:val="18"/>
              </w:rPr>
              <w:t>Open /stay/person/ directly in a new tab with cold cache at 1440×1000.</w:t>
            </w:r>
          </w:p>
        </w:tc>
        <w:tc>
          <w:tcPr>
            <w:tcW w:w="4853"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535922F" w14:textId="77777777" w:rsidR="00027371" w:rsidRDefault="00745A75">
            <w:pPr>
              <w:spacing w:after="40" w:line="252" w:lineRule="auto"/>
            </w:pPr>
            <w:r>
              <w:rPr>
                <w:sz w:val="18"/>
              </w:rPr>
              <w:t>Own HTML, one h1, correct The Person copy, route poster immediately, one Stay canvas only after enhancement; map works without visiting Garden.</w:t>
            </w:r>
          </w:p>
        </w:tc>
      </w:tr>
      <w:tr w:rsidR="00027371" w14:paraId="2B79BABC"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5CC7D0" w14:textId="77777777" w:rsidR="00027371" w:rsidRDefault="00745A75">
            <w:pPr>
              <w:spacing w:after="40" w:line="252" w:lineRule="auto"/>
            </w:pPr>
            <w:r>
              <w:rPr>
                <w:sz w:val="18"/>
              </w:rPr>
              <w:t>PERSON-02</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6A68E7" w14:textId="77777777" w:rsidR="00027371" w:rsidRDefault="00745A75">
            <w:pPr>
              <w:spacing w:after="40" w:line="252" w:lineRule="auto"/>
            </w:pPr>
            <w:r>
              <w:rPr>
                <w:sz w:val="18"/>
              </w:rPr>
              <w:t>On /stay/person/, capture p=0,.25,.5,.75,1 and return from 1 to 0.</w:t>
            </w:r>
          </w:p>
        </w:tc>
        <w:tc>
          <w:tcPr>
            <w:tcW w:w="48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4746F3" w14:textId="77777777" w:rsidR="00027371" w:rsidRDefault="00745A75">
            <w:pPr>
              <w:spacing w:after="40" w:line="252" w:lineRule="auto"/>
            </w:pPr>
            <w:r>
              <w:rPr>
                <w:sz w:val="18"/>
              </w:rPr>
              <w:t>Camera follows the person knots, all named landmarks and text beats match; reverse produces no duplicate mesh, missing paragraph or stuck state.</w:t>
            </w:r>
          </w:p>
        </w:tc>
      </w:tr>
      <w:tr w:rsidR="00027371" w14:paraId="32598AA0"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7FD8BB2" w14:textId="77777777" w:rsidR="00027371" w:rsidRDefault="00745A75">
            <w:pPr>
              <w:spacing w:after="40" w:line="252" w:lineRule="auto"/>
            </w:pPr>
            <w:r>
              <w:rPr>
                <w:sz w:val="18"/>
              </w:rPr>
              <w:t>PERSON-03</w:t>
            </w:r>
          </w:p>
        </w:tc>
        <w:tc>
          <w:tcPr>
            <w:tcW w:w="352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54E51DDB" w14:textId="77777777" w:rsidR="00027371" w:rsidRDefault="00745A75">
            <w:pPr>
              <w:spacing w:after="40" w:line="252" w:lineRule="auto"/>
            </w:pPr>
            <w:r>
              <w:rPr>
                <w:sz w:val="18"/>
              </w:rPr>
              <w:t>Open /stay/person/ at 390×844, then 320×568; reach every control by touch.</w:t>
            </w:r>
          </w:p>
        </w:tc>
        <w:tc>
          <w:tcPr>
            <w:tcW w:w="4853"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4B72D80" w14:textId="77777777" w:rsidR="00027371" w:rsidRDefault="00745A75">
            <w:pPr>
              <w:spacing w:after="40" w:line="252" w:lineRule="auto"/>
            </w:pPr>
            <w:r>
              <w:rPr>
                <w:sz w:val="18"/>
              </w:rPr>
              <w:t>Camera lateral x is multiplied by .35; use one readable column at 20 px horizontal padding. Bench and roots frame the upper visual region, never the body copy. No horizontal overflow or clipped body text; end links remain available.</w:t>
            </w:r>
          </w:p>
        </w:tc>
      </w:tr>
      <w:tr w:rsidR="00027371" w14:paraId="7A9EF472"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27F12B" w14:textId="77777777" w:rsidR="00027371" w:rsidRDefault="00745A75">
            <w:pPr>
              <w:spacing w:after="40" w:line="252" w:lineRule="auto"/>
            </w:pPr>
            <w:r>
              <w:rPr>
                <w:sz w:val="18"/>
              </w:rPr>
              <w:t>PERSON-04</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5BDEAF" w14:textId="77777777" w:rsidR="00027371" w:rsidRDefault="00745A75">
            <w:pPr>
              <w:spacing w:after="40" w:line="252" w:lineRule="auto"/>
            </w:pPr>
            <w:r>
              <w:rPr>
                <w:sz w:val="18"/>
              </w:rPr>
              <w:t>Open /stay/person/ with OS reduced motion, then toggle preference during an active beat.</w:t>
            </w:r>
          </w:p>
        </w:tc>
        <w:tc>
          <w:tcPr>
            <w:tcW w:w="48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7A8DCD" w14:textId="77777777" w:rsidR="00027371" w:rsidRDefault="00745A75">
            <w:pPr>
              <w:spacing w:after="40" w:line="252" w:lineRule="auto"/>
            </w:pPr>
            <w:r>
              <w:rPr>
                <w:sz w:val="18"/>
              </w:rPr>
              <w:t>Complete 8-beat HTML, correct route poster, no camera/ambient RAF, map and disclosures work; reading position is retained.</w:t>
            </w:r>
          </w:p>
        </w:tc>
      </w:tr>
      <w:tr w:rsidR="00027371" w14:paraId="56F9C27B"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3F14A6BC" w14:textId="77777777" w:rsidR="00027371" w:rsidRDefault="00745A75">
            <w:pPr>
              <w:spacing w:after="40" w:line="252" w:lineRule="auto"/>
            </w:pPr>
            <w:r>
              <w:rPr>
                <w:sz w:val="18"/>
              </w:rPr>
              <w:lastRenderedPageBreak/>
              <w:t>PERSON-05</w:t>
            </w:r>
          </w:p>
        </w:tc>
        <w:tc>
          <w:tcPr>
            <w:tcW w:w="352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64D54BD" w14:textId="77777777" w:rsidR="00027371" w:rsidRDefault="00745A75">
            <w:pPr>
              <w:spacing w:after="40" w:line="252" w:lineRule="auto"/>
            </w:pPr>
            <w:r>
              <w:rPr>
                <w:sz w:val="18"/>
              </w:rPr>
              <w:t>On /stay/person/, jump from top to bottom in one scroll and wait 8 seconds.</w:t>
            </w:r>
          </w:p>
        </w:tc>
        <w:tc>
          <w:tcPr>
            <w:tcW w:w="4853"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FB8935A" w14:textId="77777777" w:rsidR="00027371" w:rsidRDefault="00745A75">
            <w:pPr>
              <w:spacing w:after="40" w:line="252" w:lineRule="auto"/>
            </w:pPr>
            <w:r>
              <w:rPr>
                <w:sz w:val="18"/>
              </w:rPr>
              <w:t>Final person scene and copy settle immediately; no queued intermediate demo, no automatic route change, URL unchanged and explicit exits usable.</w:t>
            </w:r>
          </w:p>
        </w:tc>
      </w:tr>
      <w:tr w:rsidR="00027371" w14:paraId="2091B0E7"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A6B9E8" w14:textId="77777777" w:rsidR="00027371" w:rsidRDefault="00745A75">
            <w:pPr>
              <w:spacing w:after="40" w:line="252" w:lineRule="auto"/>
            </w:pPr>
            <w:r>
              <w:rPr>
                <w:sz w:val="18"/>
              </w:rPr>
              <w:t>BUILDER-01</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36CF3A" w14:textId="77777777" w:rsidR="00027371" w:rsidRDefault="00745A75">
            <w:pPr>
              <w:spacing w:after="40" w:line="252" w:lineRule="auto"/>
            </w:pPr>
            <w:r>
              <w:rPr>
                <w:sz w:val="18"/>
              </w:rPr>
              <w:t>Open /stay/builder/ directly in a new tab with cold cache at 1440×1000.</w:t>
            </w:r>
          </w:p>
        </w:tc>
        <w:tc>
          <w:tcPr>
            <w:tcW w:w="48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B8A4A9" w14:textId="77777777" w:rsidR="00027371" w:rsidRDefault="00745A75">
            <w:pPr>
              <w:spacing w:after="40" w:line="252" w:lineRule="auto"/>
            </w:pPr>
            <w:r>
              <w:rPr>
                <w:sz w:val="18"/>
              </w:rPr>
              <w:t>Own HTML, one h1, correct The Builder copy, route poster immediately, one Stay canvas only after enhancement; map works without visiting Garden.</w:t>
            </w:r>
          </w:p>
        </w:tc>
      </w:tr>
      <w:tr w:rsidR="00027371" w14:paraId="1C9ACE65"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03C48AA" w14:textId="77777777" w:rsidR="00027371" w:rsidRDefault="00745A75">
            <w:pPr>
              <w:spacing w:after="40" w:line="252" w:lineRule="auto"/>
            </w:pPr>
            <w:r>
              <w:rPr>
                <w:sz w:val="18"/>
              </w:rPr>
              <w:t>BUILDER-02</w:t>
            </w:r>
          </w:p>
        </w:tc>
        <w:tc>
          <w:tcPr>
            <w:tcW w:w="352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3BC64D1" w14:textId="77777777" w:rsidR="00027371" w:rsidRDefault="00745A75">
            <w:pPr>
              <w:spacing w:after="40" w:line="252" w:lineRule="auto"/>
            </w:pPr>
            <w:r>
              <w:rPr>
                <w:sz w:val="18"/>
              </w:rPr>
              <w:t>On /stay/builder/, capture p=0,.25,.5,.75,1 and return from 1 to 0.</w:t>
            </w:r>
          </w:p>
        </w:tc>
        <w:tc>
          <w:tcPr>
            <w:tcW w:w="4853"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D749592" w14:textId="77777777" w:rsidR="00027371" w:rsidRDefault="00745A75">
            <w:pPr>
              <w:spacing w:after="40" w:line="252" w:lineRule="auto"/>
            </w:pPr>
            <w:r>
              <w:rPr>
                <w:sz w:val="18"/>
              </w:rPr>
              <w:t>Camera follows the builder knots, all named landmarks and text beats match; reverse produces no duplicate mesh, missing paragraph or stuck state.</w:t>
            </w:r>
          </w:p>
        </w:tc>
      </w:tr>
      <w:tr w:rsidR="00027371" w14:paraId="24C4C9D8"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ECAFB0" w14:textId="77777777" w:rsidR="00027371" w:rsidRDefault="00745A75">
            <w:pPr>
              <w:spacing w:after="40" w:line="252" w:lineRule="auto"/>
            </w:pPr>
            <w:r>
              <w:rPr>
                <w:sz w:val="18"/>
              </w:rPr>
              <w:t>BUILDER-03</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1CD938" w14:textId="77777777" w:rsidR="00027371" w:rsidRDefault="00745A75">
            <w:pPr>
              <w:spacing w:after="40" w:line="252" w:lineRule="auto"/>
            </w:pPr>
            <w:r>
              <w:rPr>
                <w:sz w:val="18"/>
              </w:rPr>
              <w:t>Open /stay/builder/ at 390×844, then 320×568; reach every control by touch.</w:t>
            </w:r>
          </w:p>
        </w:tc>
        <w:tc>
          <w:tcPr>
            <w:tcW w:w="48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C5EA92" w14:textId="77777777" w:rsidR="00027371" w:rsidRDefault="00745A75">
            <w:pPr>
              <w:spacing w:after="40" w:line="252" w:lineRule="auto"/>
            </w:pPr>
            <w:r>
              <w:rPr>
                <w:sz w:val="18"/>
              </w:rPr>
              <w:t>Move camera to (0,1.7,z+1.5), reduce side travel to 35%; bench occupies top 40%, copy flows below. Preserve all five project labels without shrinking. No horizontal overflow or clipped body text; end links remain available.</w:t>
            </w:r>
          </w:p>
        </w:tc>
      </w:tr>
      <w:tr w:rsidR="00027371" w14:paraId="6C429439"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C801F0A" w14:textId="77777777" w:rsidR="00027371" w:rsidRDefault="00745A75">
            <w:pPr>
              <w:spacing w:after="40" w:line="252" w:lineRule="auto"/>
            </w:pPr>
            <w:r>
              <w:rPr>
                <w:sz w:val="18"/>
              </w:rPr>
              <w:t>BUILDER-04</w:t>
            </w:r>
          </w:p>
        </w:tc>
        <w:tc>
          <w:tcPr>
            <w:tcW w:w="352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4A33859E" w14:textId="77777777" w:rsidR="00027371" w:rsidRDefault="00745A75">
            <w:pPr>
              <w:spacing w:after="40" w:line="252" w:lineRule="auto"/>
            </w:pPr>
            <w:r>
              <w:rPr>
                <w:sz w:val="18"/>
              </w:rPr>
              <w:t>Open /stay/builder/ with OS reduced motion, then toggle preference during an active beat.</w:t>
            </w:r>
          </w:p>
        </w:tc>
        <w:tc>
          <w:tcPr>
            <w:tcW w:w="4853"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3599E713" w14:textId="77777777" w:rsidR="00027371" w:rsidRDefault="00745A75">
            <w:pPr>
              <w:spacing w:after="40" w:line="252" w:lineRule="auto"/>
            </w:pPr>
            <w:r>
              <w:rPr>
                <w:sz w:val="18"/>
              </w:rPr>
              <w:t>Complete 8-beat HTML, correct route poster, no camera/ambient RAF, map and disclosures work; reading position is retained.</w:t>
            </w:r>
          </w:p>
        </w:tc>
      </w:tr>
      <w:tr w:rsidR="00027371" w14:paraId="5B6A1AD8"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3D441E" w14:textId="77777777" w:rsidR="00027371" w:rsidRDefault="00745A75">
            <w:pPr>
              <w:spacing w:after="40" w:line="252" w:lineRule="auto"/>
            </w:pPr>
            <w:r>
              <w:rPr>
                <w:sz w:val="18"/>
              </w:rPr>
              <w:t>BUILDER-05</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6B2504" w14:textId="77777777" w:rsidR="00027371" w:rsidRDefault="00745A75">
            <w:pPr>
              <w:spacing w:after="40" w:line="252" w:lineRule="auto"/>
            </w:pPr>
            <w:r>
              <w:rPr>
                <w:sz w:val="18"/>
              </w:rPr>
              <w:t>On /stay/builder/, jump from top to bottom in one scroll and wait 8 seconds.</w:t>
            </w:r>
          </w:p>
        </w:tc>
        <w:tc>
          <w:tcPr>
            <w:tcW w:w="48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77D66E" w14:textId="77777777" w:rsidR="00027371" w:rsidRDefault="00745A75">
            <w:pPr>
              <w:spacing w:after="40" w:line="252" w:lineRule="auto"/>
            </w:pPr>
            <w:r>
              <w:rPr>
                <w:sz w:val="18"/>
              </w:rPr>
              <w:t>Final builder scene and copy settle immediately; no queued intermediate demo, no automatic route change, URL unchanged and explicit exits usable.</w:t>
            </w:r>
          </w:p>
        </w:tc>
      </w:tr>
      <w:tr w:rsidR="00027371" w14:paraId="771508BE"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094A4FE" w14:textId="77777777" w:rsidR="00027371" w:rsidRDefault="00745A75">
            <w:pPr>
              <w:spacing w:after="40" w:line="252" w:lineRule="auto"/>
            </w:pPr>
            <w:r>
              <w:rPr>
                <w:sz w:val="18"/>
              </w:rPr>
              <w:t>THINKER-01</w:t>
            </w:r>
          </w:p>
        </w:tc>
        <w:tc>
          <w:tcPr>
            <w:tcW w:w="352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318A538E" w14:textId="77777777" w:rsidR="00027371" w:rsidRDefault="00745A75">
            <w:pPr>
              <w:spacing w:after="40" w:line="252" w:lineRule="auto"/>
            </w:pPr>
            <w:r>
              <w:rPr>
                <w:sz w:val="18"/>
              </w:rPr>
              <w:t>Open /stay/thinker/ directly in a new tab with cold cache at 1440×1000.</w:t>
            </w:r>
          </w:p>
        </w:tc>
        <w:tc>
          <w:tcPr>
            <w:tcW w:w="4853"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2B439AB" w14:textId="77777777" w:rsidR="00027371" w:rsidRDefault="00745A75">
            <w:pPr>
              <w:spacing w:after="40" w:line="252" w:lineRule="auto"/>
            </w:pPr>
            <w:r>
              <w:rPr>
                <w:sz w:val="18"/>
              </w:rPr>
              <w:t>Own HTML, one h1, correct The Thinker copy, route poster immediately, one Stay canvas only after enhancement; map works without visiting Garden.</w:t>
            </w:r>
          </w:p>
        </w:tc>
      </w:tr>
      <w:tr w:rsidR="00027371" w14:paraId="13DA7138"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FD66FE" w14:textId="77777777" w:rsidR="00027371" w:rsidRDefault="00745A75">
            <w:pPr>
              <w:spacing w:after="40" w:line="252" w:lineRule="auto"/>
            </w:pPr>
            <w:r>
              <w:rPr>
                <w:sz w:val="18"/>
              </w:rPr>
              <w:t>THINKER-02</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6515C9" w14:textId="77777777" w:rsidR="00027371" w:rsidRDefault="00745A75">
            <w:pPr>
              <w:spacing w:after="40" w:line="252" w:lineRule="auto"/>
            </w:pPr>
            <w:r>
              <w:rPr>
                <w:sz w:val="18"/>
              </w:rPr>
              <w:t>On /stay/thinker/, capture p=0,.25,.5,.75,1 and return from 1 to 0.</w:t>
            </w:r>
          </w:p>
        </w:tc>
        <w:tc>
          <w:tcPr>
            <w:tcW w:w="48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018F11" w14:textId="77777777" w:rsidR="00027371" w:rsidRDefault="00745A75">
            <w:pPr>
              <w:spacing w:after="40" w:line="252" w:lineRule="auto"/>
            </w:pPr>
            <w:r>
              <w:rPr>
                <w:sz w:val="18"/>
              </w:rPr>
              <w:t>Camera follows the thinker knots, all named landmarks and text beats match; reverse produces no duplicate mesh, missing paragraph or stuck state.</w:t>
            </w:r>
          </w:p>
        </w:tc>
      </w:tr>
      <w:tr w:rsidR="00027371" w14:paraId="0ED75327"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3E36365A" w14:textId="77777777" w:rsidR="00027371" w:rsidRDefault="00745A75">
            <w:pPr>
              <w:spacing w:after="40" w:line="252" w:lineRule="auto"/>
            </w:pPr>
            <w:r>
              <w:rPr>
                <w:sz w:val="18"/>
              </w:rPr>
              <w:t>THINKER-03</w:t>
            </w:r>
          </w:p>
        </w:tc>
        <w:tc>
          <w:tcPr>
            <w:tcW w:w="352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40CFFFB3" w14:textId="77777777" w:rsidR="00027371" w:rsidRDefault="00745A75">
            <w:pPr>
              <w:spacing w:after="40" w:line="252" w:lineRule="auto"/>
            </w:pPr>
            <w:r>
              <w:rPr>
                <w:sz w:val="18"/>
              </w:rPr>
              <w:t>Open /stay/thinker/ at 390×844, then 320×568; reach every control by touch.</w:t>
            </w:r>
          </w:p>
        </w:tc>
        <w:tc>
          <w:tcPr>
            <w:tcW w:w="4853"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6914A2D" w14:textId="77777777" w:rsidR="00027371" w:rsidRDefault="00745A75">
            <w:pPr>
              <w:spacing w:after="40" w:line="252" w:lineRule="auto"/>
            </w:pPr>
            <w:r>
              <w:rPr>
                <w:sz w:val="18"/>
              </w:rPr>
              <w:t>Hold camera at (1.2,1.6,z+1), remove pointer offsets and waves in low tier. Body uses 20–22 px Garamond; freedom labels are a wrapping semantic list, never tiny stone textures. No horizontal overflow or clipped body text; end links remain available.</w:t>
            </w:r>
          </w:p>
        </w:tc>
      </w:tr>
      <w:tr w:rsidR="00027371" w14:paraId="511210A3"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9DB87C" w14:textId="77777777" w:rsidR="00027371" w:rsidRDefault="00745A75">
            <w:pPr>
              <w:spacing w:after="40" w:line="252" w:lineRule="auto"/>
            </w:pPr>
            <w:r>
              <w:rPr>
                <w:sz w:val="18"/>
              </w:rPr>
              <w:t>THINKER-04</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BB6B87" w14:textId="77777777" w:rsidR="00027371" w:rsidRDefault="00745A75">
            <w:pPr>
              <w:spacing w:after="40" w:line="252" w:lineRule="auto"/>
            </w:pPr>
            <w:r>
              <w:rPr>
                <w:sz w:val="18"/>
              </w:rPr>
              <w:t>Open /stay/thinker/ with OS reduced motion, then toggle preference during an active beat.</w:t>
            </w:r>
          </w:p>
        </w:tc>
        <w:tc>
          <w:tcPr>
            <w:tcW w:w="48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18E4E6" w14:textId="77777777" w:rsidR="00027371" w:rsidRDefault="00745A75">
            <w:pPr>
              <w:spacing w:after="40" w:line="252" w:lineRule="auto"/>
            </w:pPr>
            <w:r>
              <w:rPr>
                <w:sz w:val="18"/>
              </w:rPr>
              <w:t>Complete 7-beat HTML, correct route poster, no camera/ambient RAF, map and disclosures work; reading position is retained.</w:t>
            </w:r>
          </w:p>
        </w:tc>
      </w:tr>
      <w:tr w:rsidR="00027371" w14:paraId="48477005"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3D152930" w14:textId="77777777" w:rsidR="00027371" w:rsidRDefault="00745A75">
            <w:pPr>
              <w:spacing w:after="40" w:line="252" w:lineRule="auto"/>
            </w:pPr>
            <w:r>
              <w:rPr>
                <w:sz w:val="18"/>
              </w:rPr>
              <w:t>THINKER-05</w:t>
            </w:r>
          </w:p>
        </w:tc>
        <w:tc>
          <w:tcPr>
            <w:tcW w:w="352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6FD9E675" w14:textId="77777777" w:rsidR="00027371" w:rsidRDefault="00745A75">
            <w:pPr>
              <w:spacing w:after="40" w:line="252" w:lineRule="auto"/>
            </w:pPr>
            <w:r>
              <w:rPr>
                <w:sz w:val="18"/>
              </w:rPr>
              <w:t>On /stay/thinker/, jump from top to bottom in one scroll and wait 8 seconds.</w:t>
            </w:r>
          </w:p>
        </w:tc>
        <w:tc>
          <w:tcPr>
            <w:tcW w:w="4853"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56B1669" w14:textId="77777777" w:rsidR="00027371" w:rsidRDefault="00745A75">
            <w:pPr>
              <w:spacing w:after="40" w:line="252" w:lineRule="auto"/>
            </w:pPr>
            <w:r>
              <w:rPr>
                <w:sz w:val="18"/>
              </w:rPr>
              <w:t>Final thinker scene and copy settle immediately; no queued intermediate demo, no automatic route change, URL unchanged and explicit exits usable.</w:t>
            </w:r>
          </w:p>
        </w:tc>
      </w:tr>
      <w:tr w:rsidR="00027371" w14:paraId="1F3D9243"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A13A4B" w14:textId="77777777" w:rsidR="00027371" w:rsidRDefault="00745A75">
            <w:pPr>
              <w:spacing w:after="40" w:line="252" w:lineRule="auto"/>
            </w:pPr>
            <w:r>
              <w:rPr>
                <w:sz w:val="18"/>
              </w:rPr>
              <w:t>LEADER-01</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463E36" w14:textId="77777777" w:rsidR="00027371" w:rsidRDefault="00745A75">
            <w:pPr>
              <w:spacing w:after="40" w:line="252" w:lineRule="auto"/>
            </w:pPr>
            <w:r>
              <w:rPr>
                <w:sz w:val="18"/>
              </w:rPr>
              <w:t>Open /stay/leader/ directly in a new tab with cold cache at 1440×1000.</w:t>
            </w:r>
          </w:p>
        </w:tc>
        <w:tc>
          <w:tcPr>
            <w:tcW w:w="48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CD9E45" w14:textId="77777777" w:rsidR="00027371" w:rsidRDefault="00745A75">
            <w:pPr>
              <w:spacing w:after="40" w:line="252" w:lineRule="auto"/>
            </w:pPr>
            <w:r>
              <w:rPr>
                <w:sz w:val="18"/>
              </w:rPr>
              <w:t>Own HTML, one h1, correct The Leader copy, route poster immediately, one Stay canvas only after enhancement; map works without visiting Garden.</w:t>
            </w:r>
          </w:p>
        </w:tc>
      </w:tr>
      <w:tr w:rsidR="00027371" w14:paraId="5F5FB13A"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820DBF9" w14:textId="77777777" w:rsidR="00027371" w:rsidRDefault="00745A75">
            <w:pPr>
              <w:spacing w:after="40" w:line="252" w:lineRule="auto"/>
            </w:pPr>
            <w:r>
              <w:rPr>
                <w:sz w:val="18"/>
              </w:rPr>
              <w:t>LEADER-02</w:t>
            </w:r>
          </w:p>
        </w:tc>
        <w:tc>
          <w:tcPr>
            <w:tcW w:w="352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3FA3ABCF" w14:textId="77777777" w:rsidR="00027371" w:rsidRDefault="00745A75">
            <w:pPr>
              <w:spacing w:after="40" w:line="252" w:lineRule="auto"/>
            </w:pPr>
            <w:r>
              <w:rPr>
                <w:sz w:val="18"/>
              </w:rPr>
              <w:t>On /stay/leader/, capture p=0,.25,.5,.75,1 and return from 1 to 0.</w:t>
            </w:r>
          </w:p>
        </w:tc>
        <w:tc>
          <w:tcPr>
            <w:tcW w:w="4853"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5030190" w14:textId="77777777" w:rsidR="00027371" w:rsidRDefault="00745A75">
            <w:pPr>
              <w:spacing w:after="40" w:line="252" w:lineRule="auto"/>
            </w:pPr>
            <w:r>
              <w:rPr>
                <w:sz w:val="18"/>
              </w:rPr>
              <w:t>Camera follows the leader knots, all named landmarks and text beats match; reverse produces no duplicate mesh, missing paragraph or stuck state.</w:t>
            </w:r>
          </w:p>
        </w:tc>
      </w:tr>
      <w:tr w:rsidR="00027371" w14:paraId="3345A4BD"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1ED595" w14:textId="77777777" w:rsidR="00027371" w:rsidRDefault="00745A75">
            <w:pPr>
              <w:spacing w:after="40" w:line="252" w:lineRule="auto"/>
            </w:pPr>
            <w:r>
              <w:rPr>
                <w:sz w:val="18"/>
              </w:rPr>
              <w:t>LEADER-03</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F4BB53" w14:textId="77777777" w:rsidR="00027371" w:rsidRDefault="00745A75">
            <w:pPr>
              <w:spacing w:after="40" w:line="252" w:lineRule="auto"/>
            </w:pPr>
            <w:r>
              <w:rPr>
                <w:sz w:val="18"/>
              </w:rPr>
              <w:t>Open /stay/leader/ at 390×844, then 320×568; reach every control by touch.</w:t>
            </w:r>
          </w:p>
        </w:tc>
        <w:tc>
          <w:tcPr>
            <w:tcW w:w="48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C34547" w14:textId="77777777" w:rsidR="00027371" w:rsidRDefault="00745A75">
            <w:pPr>
              <w:spacing w:after="40" w:line="252" w:lineRule="auto"/>
            </w:pPr>
            <w:r>
              <w:rPr>
                <w:sz w:val="18"/>
              </w:rPr>
              <w:t>Use centered camera and shallow convergence; process labels stay in DOM. At 320 px wrap the five responsibilities vertically and preserve their order. No horizontal overflow or clipped body text; end links remain available.</w:t>
            </w:r>
          </w:p>
        </w:tc>
      </w:tr>
      <w:tr w:rsidR="00027371" w14:paraId="71191CCF"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1CDA860" w14:textId="77777777" w:rsidR="00027371" w:rsidRDefault="00745A75">
            <w:pPr>
              <w:spacing w:after="40" w:line="252" w:lineRule="auto"/>
            </w:pPr>
            <w:r>
              <w:rPr>
                <w:sz w:val="18"/>
              </w:rPr>
              <w:lastRenderedPageBreak/>
              <w:t>LEADER-04</w:t>
            </w:r>
          </w:p>
        </w:tc>
        <w:tc>
          <w:tcPr>
            <w:tcW w:w="352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9C129D1" w14:textId="77777777" w:rsidR="00027371" w:rsidRDefault="00745A75">
            <w:pPr>
              <w:spacing w:after="40" w:line="252" w:lineRule="auto"/>
            </w:pPr>
            <w:r>
              <w:rPr>
                <w:sz w:val="18"/>
              </w:rPr>
              <w:t>Open /stay/leader/ with OS reduced motion, then toggle preference during an active beat.</w:t>
            </w:r>
          </w:p>
        </w:tc>
        <w:tc>
          <w:tcPr>
            <w:tcW w:w="4853"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26E0095" w14:textId="77777777" w:rsidR="00027371" w:rsidRDefault="00745A75">
            <w:pPr>
              <w:spacing w:after="40" w:line="252" w:lineRule="auto"/>
            </w:pPr>
            <w:r>
              <w:rPr>
                <w:sz w:val="18"/>
              </w:rPr>
              <w:t>Complete 6-beat HTML, correct route poster, no camera/ambient RAF, map and disclosures work; reading position is retained.</w:t>
            </w:r>
          </w:p>
        </w:tc>
      </w:tr>
      <w:tr w:rsidR="00027371" w14:paraId="12CA406E"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731261" w14:textId="77777777" w:rsidR="00027371" w:rsidRDefault="00745A75">
            <w:pPr>
              <w:spacing w:after="40" w:line="252" w:lineRule="auto"/>
            </w:pPr>
            <w:r>
              <w:rPr>
                <w:sz w:val="18"/>
              </w:rPr>
              <w:t>LEADER-05</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9503B5" w14:textId="77777777" w:rsidR="00027371" w:rsidRDefault="00745A75">
            <w:pPr>
              <w:spacing w:after="40" w:line="252" w:lineRule="auto"/>
            </w:pPr>
            <w:r>
              <w:rPr>
                <w:sz w:val="18"/>
              </w:rPr>
              <w:t>On /stay/leader/, jump from top to bottom in one scroll and wait 8 seconds.</w:t>
            </w:r>
          </w:p>
        </w:tc>
        <w:tc>
          <w:tcPr>
            <w:tcW w:w="48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BC02F5" w14:textId="77777777" w:rsidR="00027371" w:rsidRDefault="00745A75">
            <w:pPr>
              <w:spacing w:after="40" w:line="252" w:lineRule="auto"/>
            </w:pPr>
            <w:r>
              <w:rPr>
                <w:sz w:val="18"/>
              </w:rPr>
              <w:t>Final leader scene and copy settle immediately; no queued intermediate demo, no automatic route change, URL unchanged and explicit exits usable.</w:t>
            </w:r>
          </w:p>
        </w:tc>
      </w:tr>
      <w:tr w:rsidR="00027371" w14:paraId="4949207E"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416841D" w14:textId="77777777" w:rsidR="00027371" w:rsidRDefault="00745A75">
            <w:pPr>
              <w:spacing w:after="40" w:line="252" w:lineRule="auto"/>
            </w:pPr>
            <w:r>
              <w:rPr>
                <w:sz w:val="18"/>
              </w:rPr>
              <w:t>STORIES-01</w:t>
            </w:r>
          </w:p>
        </w:tc>
        <w:tc>
          <w:tcPr>
            <w:tcW w:w="352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ED749AB" w14:textId="77777777" w:rsidR="00027371" w:rsidRDefault="00745A75">
            <w:pPr>
              <w:spacing w:after="40" w:line="252" w:lineRule="auto"/>
            </w:pPr>
            <w:r>
              <w:rPr>
                <w:sz w:val="18"/>
              </w:rPr>
              <w:t>Open /stay/stories/ directly in a new tab with cold cache at 1440×1000.</w:t>
            </w:r>
          </w:p>
        </w:tc>
        <w:tc>
          <w:tcPr>
            <w:tcW w:w="4853"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4431E5C9" w14:textId="77777777" w:rsidR="00027371" w:rsidRDefault="00745A75">
            <w:pPr>
              <w:spacing w:after="40" w:line="252" w:lineRule="auto"/>
            </w:pPr>
            <w:r>
              <w:rPr>
                <w:sz w:val="18"/>
              </w:rPr>
              <w:t>Own HTML, one h1, correct Stories copy, route poster immediately, one Stay canvas only after enhancement; map works without visiting Garden.</w:t>
            </w:r>
          </w:p>
        </w:tc>
      </w:tr>
      <w:tr w:rsidR="00027371" w14:paraId="71DDD62E"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705EC3" w14:textId="77777777" w:rsidR="00027371" w:rsidRDefault="00745A75">
            <w:pPr>
              <w:spacing w:after="40" w:line="252" w:lineRule="auto"/>
            </w:pPr>
            <w:r>
              <w:rPr>
                <w:sz w:val="18"/>
              </w:rPr>
              <w:t>STORIES-02</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F02247" w14:textId="77777777" w:rsidR="00027371" w:rsidRDefault="00745A75">
            <w:pPr>
              <w:spacing w:after="40" w:line="252" w:lineRule="auto"/>
            </w:pPr>
            <w:r>
              <w:rPr>
                <w:sz w:val="18"/>
              </w:rPr>
              <w:t>On /stay/stories/, capture p=0,.25,.5,.75,1 and return from 1 to 0.</w:t>
            </w:r>
          </w:p>
        </w:tc>
        <w:tc>
          <w:tcPr>
            <w:tcW w:w="48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5FC38E" w14:textId="77777777" w:rsidR="00027371" w:rsidRDefault="00745A75">
            <w:pPr>
              <w:spacing w:after="40" w:line="252" w:lineRule="auto"/>
            </w:pPr>
            <w:r>
              <w:rPr>
                <w:sz w:val="18"/>
              </w:rPr>
              <w:t>Camera follows the stories knots, all named landmarks and text beats match; reverse produces no duplicate mesh, missing paragraph or stuck state.</w:t>
            </w:r>
          </w:p>
        </w:tc>
      </w:tr>
      <w:tr w:rsidR="00027371" w14:paraId="7AC5ECF1"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666E9A5F" w14:textId="77777777" w:rsidR="00027371" w:rsidRDefault="00745A75">
            <w:pPr>
              <w:spacing w:after="40" w:line="252" w:lineRule="auto"/>
            </w:pPr>
            <w:r>
              <w:rPr>
                <w:sz w:val="18"/>
              </w:rPr>
              <w:t>STORIES-03</w:t>
            </w:r>
          </w:p>
        </w:tc>
        <w:tc>
          <w:tcPr>
            <w:tcW w:w="352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3C250B80" w14:textId="77777777" w:rsidR="00027371" w:rsidRDefault="00745A75">
            <w:pPr>
              <w:spacing w:after="40" w:line="252" w:lineRule="auto"/>
            </w:pPr>
            <w:r>
              <w:rPr>
                <w:sz w:val="18"/>
              </w:rPr>
              <w:t>Open /stay/stories/ at 390×844, then 320×568; reach every control by touch.</w:t>
            </w:r>
          </w:p>
        </w:tc>
        <w:tc>
          <w:tcPr>
            <w:tcW w:w="4853"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436F0EF" w14:textId="77777777" w:rsidR="00027371" w:rsidRDefault="00745A75">
            <w:pPr>
              <w:spacing w:after="40" w:line="252" w:lineRule="auto"/>
            </w:pPr>
            <w:r>
              <w:rPr>
                <w:sz w:val="18"/>
              </w:rPr>
              <w:t>Reduce side bends by 40%; every lantern has a 48 px HTML Read story button below its title. The story text stays in normal flow and does not require hover. No horizontal overflow or clipped body text; end links remain available.</w:t>
            </w:r>
          </w:p>
        </w:tc>
      </w:tr>
      <w:tr w:rsidR="00027371" w14:paraId="53F6399D"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1FDDF4" w14:textId="77777777" w:rsidR="00027371" w:rsidRDefault="00745A75">
            <w:pPr>
              <w:spacing w:after="40" w:line="252" w:lineRule="auto"/>
            </w:pPr>
            <w:r>
              <w:rPr>
                <w:sz w:val="18"/>
              </w:rPr>
              <w:t>STORIES-04</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928B9E" w14:textId="77777777" w:rsidR="00027371" w:rsidRDefault="00745A75">
            <w:pPr>
              <w:spacing w:after="40" w:line="252" w:lineRule="auto"/>
            </w:pPr>
            <w:r>
              <w:rPr>
                <w:sz w:val="18"/>
              </w:rPr>
              <w:t>Open /stay/stories/ with OS reduced motion, then toggle preference during an active beat.</w:t>
            </w:r>
          </w:p>
        </w:tc>
        <w:tc>
          <w:tcPr>
            <w:tcW w:w="48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030C29" w14:textId="77777777" w:rsidR="00027371" w:rsidRDefault="00745A75">
            <w:pPr>
              <w:spacing w:after="40" w:line="252" w:lineRule="auto"/>
            </w:pPr>
            <w:r>
              <w:rPr>
                <w:sz w:val="18"/>
              </w:rPr>
              <w:t>Complete 6-beat HTML, correct route poster, no camera/ambient RAF, map and disclosures work; reading position is retained.</w:t>
            </w:r>
          </w:p>
        </w:tc>
      </w:tr>
      <w:tr w:rsidR="00027371" w14:paraId="2EC22D16"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80D2922" w14:textId="77777777" w:rsidR="00027371" w:rsidRDefault="00745A75">
            <w:pPr>
              <w:spacing w:after="40" w:line="252" w:lineRule="auto"/>
            </w:pPr>
            <w:r>
              <w:rPr>
                <w:sz w:val="18"/>
              </w:rPr>
              <w:t>STORIES-05</w:t>
            </w:r>
          </w:p>
        </w:tc>
        <w:tc>
          <w:tcPr>
            <w:tcW w:w="352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BEFC2D0" w14:textId="77777777" w:rsidR="00027371" w:rsidRDefault="00745A75">
            <w:pPr>
              <w:spacing w:after="40" w:line="252" w:lineRule="auto"/>
            </w:pPr>
            <w:r>
              <w:rPr>
                <w:sz w:val="18"/>
              </w:rPr>
              <w:t>On /stay/stories/, jump from top to bottom in one scroll and wait 8 seconds.</w:t>
            </w:r>
          </w:p>
        </w:tc>
        <w:tc>
          <w:tcPr>
            <w:tcW w:w="4853"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581167A6" w14:textId="77777777" w:rsidR="00027371" w:rsidRDefault="00745A75">
            <w:pPr>
              <w:spacing w:after="40" w:line="252" w:lineRule="auto"/>
            </w:pPr>
            <w:r>
              <w:rPr>
                <w:sz w:val="18"/>
              </w:rPr>
              <w:t>Final stories scene and copy settle immediately; no queued intermediate demo, no automatic route change, URL unchanged and explicit exits usable.</w:t>
            </w:r>
          </w:p>
        </w:tc>
      </w:tr>
      <w:tr w:rsidR="00027371" w14:paraId="577FB22B"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488067" w14:textId="77777777" w:rsidR="00027371" w:rsidRDefault="00745A75">
            <w:pPr>
              <w:spacing w:after="40" w:line="252" w:lineRule="auto"/>
            </w:pPr>
            <w:r>
              <w:rPr>
                <w:sz w:val="18"/>
              </w:rPr>
              <w:t>WORK-01</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72E055" w14:textId="77777777" w:rsidR="00027371" w:rsidRDefault="00745A75">
            <w:pPr>
              <w:spacing w:after="40" w:line="252" w:lineRule="auto"/>
            </w:pPr>
            <w:r>
              <w:rPr>
                <w:sz w:val="18"/>
              </w:rPr>
              <w:t>Open /stay/work/ directly in a new tab with cold cache at 1440×1000.</w:t>
            </w:r>
          </w:p>
        </w:tc>
        <w:tc>
          <w:tcPr>
            <w:tcW w:w="48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1512D1" w14:textId="77777777" w:rsidR="00027371" w:rsidRDefault="00745A75">
            <w:pPr>
              <w:spacing w:after="40" w:line="252" w:lineRule="auto"/>
            </w:pPr>
            <w:r>
              <w:rPr>
                <w:sz w:val="18"/>
              </w:rPr>
              <w:t>Own HTML, one h1, correct The Work copy, route poster immediately, one Stay canvas only after enhancement; map works without visiting Garden.</w:t>
            </w:r>
          </w:p>
        </w:tc>
      </w:tr>
      <w:tr w:rsidR="00027371" w14:paraId="2E112E01"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58E2F815" w14:textId="77777777" w:rsidR="00027371" w:rsidRDefault="00745A75">
            <w:pPr>
              <w:spacing w:after="40" w:line="252" w:lineRule="auto"/>
            </w:pPr>
            <w:r>
              <w:rPr>
                <w:sz w:val="18"/>
              </w:rPr>
              <w:t>WORK-02</w:t>
            </w:r>
          </w:p>
        </w:tc>
        <w:tc>
          <w:tcPr>
            <w:tcW w:w="352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6541D04" w14:textId="77777777" w:rsidR="00027371" w:rsidRDefault="00745A75">
            <w:pPr>
              <w:spacing w:after="40" w:line="252" w:lineRule="auto"/>
            </w:pPr>
            <w:r>
              <w:rPr>
                <w:sz w:val="18"/>
              </w:rPr>
              <w:t>On /stay/work/, capture p=0,.25,.5,.75,1 and return from 1 to 0.</w:t>
            </w:r>
          </w:p>
        </w:tc>
        <w:tc>
          <w:tcPr>
            <w:tcW w:w="4853"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33E9DEB2" w14:textId="77777777" w:rsidR="00027371" w:rsidRDefault="00745A75">
            <w:pPr>
              <w:spacing w:after="40" w:line="252" w:lineRule="auto"/>
            </w:pPr>
            <w:r>
              <w:rPr>
                <w:sz w:val="18"/>
              </w:rPr>
              <w:t>Camera follows the work knots, all named landmarks and text beats match; reverse produces no duplicate mesh, missing paragraph or stuck state.</w:t>
            </w:r>
          </w:p>
        </w:tc>
      </w:tr>
      <w:tr w:rsidR="00027371" w14:paraId="12725E66"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1E9FF2" w14:textId="77777777" w:rsidR="00027371" w:rsidRDefault="00745A75">
            <w:pPr>
              <w:spacing w:after="40" w:line="252" w:lineRule="auto"/>
            </w:pPr>
            <w:r>
              <w:rPr>
                <w:sz w:val="18"/>
              </w:rPr>
              <w:t>WORK-03</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EB00FA" w14:textId="77777777" w:rsidR="00027371" w:rsidRDefault="00745A75">
            <w:pPr>
              <w:spacing w:after="40" w:line="252" w:lineRule="auto"/>
            </w:pPr>
            <w:r>
              <w:rPr>
                <w:sz w:val="18"/>
              </w:rPr>
              <w:t>Open /stay/work/ at 390×844, then 320×568; reach every control by touch.</w:t>
            </w:r>
          </w:p>
        </w:tc>
        <w:tc>
          <w:tcPr>
            <w:tcW w:w="48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91262D" w14:textId="77777777" w:rsidR="00027371" w:rsidRDefault="00745A75">
            <w:pPr>
              <w:spacing w:after="40" w:line="252" w:lineRule="auto"/>
            </w:pPr>
            <w:r>
              <w:rPr>
                <w:sz w:val="18"/>
              </w:rPr>
              <w:t>Narrow camera aisle at x=0 and FOV 52; station props occupy top 36% while HTML flows underneath. Use explicit Previous/Next station anchor links, no horizontal swipe requirement. No horizontal overflow or clipped body text; end links remain available.</w:t>
            </w:r>
          </w:p>
        </w:tc>
      </w:tr>
      <w:tr w:rsidR="00027371" w14:paraId="637F8D82"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489C1E8F" w14:textId="77777777" w:rsidR="00027371" w:rsidRDefault="00745A75">
            <w:pPr>
              <w:spacing w:after="40" w:line="252" w:lineRule="auto"/>
            </w:pPr>
            <w:r>
              <w:rPr>
                <w:sz w:val="18"/>
              </w:rPr>
              <w:t>WORK-04</w:t>
            </w:r>
          </w:p>
        </w:tc>
        <w:tc>
          <w:tcPr>
            <w:tcW w:w="352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84D33EF" w14:textId="77777777" w:rsidR="00027371" w:rsidRDefault="00745A75">
            <w:pPr>
              <w:spacing w:after="40" w:line="252" w:lineRule="auto"/>
            </w:pPr>
            <w:r>
              <w:rPr>
                <w:sz w:val="18"/>
              </w:rPr>
              <w:t>Open /stay/work/ with OS reduced motion, then toggle preference during an active beat.</w:t>
            </w:r>
          </w:p>
        </w:tc>
        <w:tc>
          <w:tcPr>
            <w:tcW w:w="4853"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34CE2573" w14:textId="77777777" w:rsidR="00027371" w:rsidRDefault="00745A75">
            <w:pPr>
              <w:spacing w:after="40" w:line="252" w:lineRule="auto"/>
            </w:pPr>
            <w:r>
              <w:rPr>
                <w:sz w:val="18"/>
              </w:rPr>
              <w:t>Complete 7-beat HTML, correct route poster, no camera/ambient RAF, map and disclosures work; reading position is retained.</w:t>
            </w:r>
          </w:p>
        </w:tc>
      </w:tr>
      <w:tr w:rsidR="00027371" w14:paraId="7F282DA2"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64A12C" w14:textId="77777777" w:rsidR="00027371" w:rsidRDefault="00745A75">
            <w:pPr>
              <w:spacing w:after="40" w:line="252" w:lineRule="auto"/>
            </w:pPr>
            <w:r>
              <w:rPr>
                <w:sz w:val="18"/>
              </w:rPr>
              <w:t>WORK-05</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87F2DF" w14:textId="77777777" w:rsidR="00027371" w:rsidRDefault="00745A75">
            <w:pPr>
              <w:spacing w:after="40" w:line="252" w:lineRule="auto"/>
            </w:pPr>
            <w:r>
              <w:rPr>
                <w:sz w:val="18"/>
              </w:rPr>
              <w:t>On /stay/work/, jump from top to bottom in one scroll and wait 8 seconds.</w:t>
            </w:r>
          </w:p>
        </w:tc>
        <w:tc>
          <w:tcPr>
            <w:tcW w:w="48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7D1F56" w14:textId="77777777" w:rsidR="00027371" w:rsidRDefault="00745A75">
            <w:pPr>
              <w:spacing w:after="40" w:line="252" w:lineRule="auto"/>
            </w:pPr>
            <w:r>
              <w:rPr>
                <w:sz w:val="18"/>
              </w:rPr>
              <w:t>Final work scene and copy settle immediately; no queued intermediate demo, no automatic route change, URL unchanged and explicit exits usable.</w:t>
            </w:r>
          </w:p>
        </w:tc>
      </w:tr>
      <w:tr w:rsidR="00027371" w14:paraId="3CB70D49"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436BA8BF" w14:textId="77777777" w:rsidR="00027371" w:rsidRDefault="00745A75">
            <w:pPr>
              <w:spacing w:after="40" w:line="252" w:lineRule="auto"/>
            </w:pPr>
            <w:r>
              <w:rPr>
                <w:sz w:val="18"/>
              </w:rPr>
              <w:t>FUTURE-01</w:t>
            </w:r>
          </w:p>
        </w:tc>
        <w:tc>
          <w:tcPr>
            <w:tcW w:w="352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4357BD5" w14:textId="77777777" w:rsidR="00027371" w:rsidRDefault="00745A75">
            <w:pPr>
              <w:spacing w:after="40" w:line="252" w:lineRule="auto"/>
            </w:pPr>
            <w:r>
              <w:rPr>
                <w:sz w:val="18"/>
              </w:rPr>
              <w:t>Open /stay/future/ directly in a new tab with cold cache at 1440×1000.</w:t>
            </w:r>
          </w:p>
        </w:tc>
        <w:tc>
          <w:tcPr>
            <w:tcW w:w="4853"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62DC690D" w14:textId="77777777" w:rsidR="00027371" w:rsidRDefault="00745A75">
            <w:pPr>
              <w:spacing w:after="40" w:line="252" w:lineRule="auto"/>
            </w:pPr>
            <w:r>
              <w:rPr>
                <w:sz w:val="18"/>
              </w:rPr>
              <w:t>Own HTML, one h1, correct The Future copy, route poster immediately, one Stay canvas only after enhancement; map works without visiting Garden.</w:t>
            </w:r>
          </w:p>
        </w:tc>
      </w:tr>
      <w:tr w:rsidR="00027371" w14:paraId="5B57BBF0"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858322" w14:textId="77777777" w:rsidR="00027371" w:rsidRDefault="00745A75">
            <w:pPr>
              <w:spacing w:after="40" w:line="252" w:lineRule="auto"/>
            </w:pPr>
            <w:r>
              <w:rPr>
                <w:sz w:val="18"/>
              </w:rPr>
              <w:t>FUTURE-02</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04927A" w14:textId="77777777" w:rsidR="00027371" w:rsidRDefault="00745A75">
            <w:pPr>
              <w:spacing w:after="40" w:line="252" w:lineRule="auto"/>
            </w:pPr>
            <w:r>
              <w:rPr>
                <w:sz w:val="18"/>
              </w:rPr>
              <w:t>On /stay/future/, capture p=0,.25,.5,.75,1 and return from 1 to 0.</w:t>
            </w:r>
          </w:p>
        </w:tc>
        <w:tc>
          <w:tcPr>
            <w:tcW w:w="48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745E71" w14:textId="77777777" w:rsidR="00027371" w:rsidRDefault="00745A75">
            <w:pPr>
              <w:spacing w:after="40" w:line="252" w:lineRule="auto"/>
            </w:pPr>
            <w:r>
              <w:rPr>
                <w:sz w:val="18"/>
              </w:rPr>
              <w:t>Camera follows the future knots, all named landmarks and text beats match; reverse produces no duplicate mesh, missing paragraph or stuck state.</w:t>
            </w:r>
          </w:p>
        </w:tc>
      </w:tr>
      <w:tr w:rsidR="00027371" w14:paraId="277FFFEC"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4FD1CA71" w14:textId="77777777" w:rsidR="00027371" w:rsidRDefault="00745A75">
            <w:pPr>
              <w:spacing w:after="40" w:line="252" w:lineRule="auto"/>
            </w:pPr>
            <w:r>
              <w:rPr>
                <w:sz w:val="18"/>
              </w:rPr>
              <w:lastRenderedPageBreak/>
              <w:t>FUTURE-03</w:t>
            </w:r>
          </w:p>
        </w:tc>
        <w:tc>
          <w:tcPr>
            <w:tcW w:w="352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3E502C3D" w14:textId="77777777" w:rsidR="00027371" w:rsidRDefault="00745A75">
            <w:pPr>
              <w:spacing w:after="40" w:line="252" w:lineRule="auto"/>
            </w:pPr>
            <w:r>
              <w:rPr>
                <w:sz w:val="18"/>
              </w:rPr>
              <w:t>Open /stay/future/ at 390×844, then 320×568; reach every control by touch.</w:t>
            </w:r>
          </w:p>
        </w:tc>
        <w:tc>
          <w:tcPr>
            <w:tcW w:w="4853"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4BDFC2D" w14:textId="77777777" w:rsidR="00027371" w:rsidRDefault="00745A75">
            <w:pPr>
              <w:spacing w:after="40" w:line="252" w:lineRule="auto"/>
            </w:pPr>
            <w:r>
              <w:rPr>
                <w:sz w:val="18"/>
              </w:rPr>
              <w:t>Preserve a central horizon at 42% viewport height, no roll. Text starts below the sky opening; direction labels wrap at 320 px. Remove far foliage first. No horizontal overflow or clipped body text; end links remain available.</w:t>
            </w:r>
          </w:p>
        </w:tc>
      </w:tr>
      <w:tr w:rsidR="00027371" w14:paraId="046CDB2B"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89D5B3" w14:textId="77777777" w:rsidR="00027371" w:rsidRDefault="00745A75">
            <w:pPr>
              <w:spacing w:after="40" w:line="252" w:lineRule="auto"/>
            </w:pPr>
            <w:r>
              <w:rPr>
                <w:sz w:val="18"/>
              </w:rPr>
              <w:t>FUTURE-04</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D8337A" w14:textId="77777777" w:rsidR="00027371" w:rsidRDefault="00745A75">
            <w:pPr>
              <w:spacing w:after="40" w:line="252" w:lineRule="auto"/>
            </w:pPr>
            <w:r>
              <w:rPr>
                <w:sz w:val="18"/>
              </w:rPr>
              <w:t>Open /stay/future/ with OS reduced motion, then toggle preference during an active beat.</w:t>
            </w:r>
          </w:p>
        </w:tc>
        <w:tc>
          <w:tcPr>
            <w:tcW w:w="48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3BCE7A" w14:textId="77777777" w:rsidR="00027371" w:rsidRDefault="00745A75">
            <w:pPr>
              <w:spacing w:after="40" w:line="252" w:lineRule="auto"/>
            </w:pPr>
            <w:r>
              <w:rPr>
                <w:sz w:val="18"/>
              </w:rPr>
              <w:t>Complete 5-beat HTML, correct route poster, no camera/ambient RAF, map and disclosures work; reading position is retained.</w:t>
            </w:r>
          </w:p>
        </w:tc>
      </w:tr>
      <w:tr w:rsidR="00027371" w14:paraId="019DD360"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5F20A09D" w14:textId="77777777" w:rsidR="00027371" w:rsidRDefault="00745A75">
            <w:pPr>
              <w:spacing w:after="40" w:line="252" w:lineRule="auto"/>
            </w:pPr>
            <w:r>
              <w:rPr>
                <w:sz w:val="18"/>
              </w:rPr>
              <w:t>FUTURE-05</w:t>
            </w:r>
          </w:p>
        </w:tc>
        <w:tc>
          <w:tcPr>
            <w:tcW w:w="352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1BE9662" w14:textId="77777777" w:rsidR="00027371" w:rsidRDefault="00745A75">
            <w:pPr>
              <w:spacing w:after="40" w:line="252" w:lineRule="auto"/>
            </w:pPr>
            <w:r>
              <w:rPr>
                <w:sz w:val="18"/>
              </w:rPr>
              <w:t>On /stay/future/, jump from top to bottom in one scroll and wait 8 seconds.</w:t>
            </w:r>
          </w:p>
        </w:tc>
        <w:tc>
          <w:tcPr>
            <w:tcW w:w="4853"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79BDDEF" w14:textId="77777777" w:rsidR="00027371" w:rsidRDefault="00745A75">
            <w:pPr>
              <w:spacing w:after="40" w:line="252" w:lineRule="auto"/>
            </w:pPr>
            <w:r>
              <w:rPr>
                <w:sz w:val="18"/>
              </w:rPr>
              <w:t>Final future scene and copy settle immediately; no queued intermediate demo, no automatic route change, URL unchanged and explicit exits usable.</w:t>
            </w:r>
          </w:p>
        </w:tc>
      </w:tr>
      <w:tr w:rsidR="00027371" w14:paraId="369B46CF"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C2C12A" w14:textId="77777777" w:rsidR="00027371" w:rsidRDefault="00745A75">
            <w:pPr>
              <w:spacing w:after="40" w:line="252" w:lineRule="auto"/>
            </w:pPr>
            <w:r>
              <w:rPr>
                <w:sz w:val="18"/>
              </w:rPr>
              <w:t>AURA-01</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7934CA" w14:textId="77777777" w:rsidR="00027371" w:rsidRDefault="00745A75">
            <w:pPr>
              <w:spacing w:after="40" w:line="252" w:lineRule="auto"/>
            </w:pPr>
            <w:r>
              <w:rPr>
                <w:sz w:val="18"/>
              </w:rPr>
              <w:t>Open /stay/aura/ directly in a new tab with cold cache at 1440×1000.</w:t>
            </w:r>
          </w:p>
        </w:tc>
        <w:tc>
          <w:tcPr>
            <w:tcW w:w="48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EB013D" w14:textId="77777777" w:rsidR="00027371" w:rsidRDefault="00745A75">
            <w:pPr>
              <w:spacing w:after="40" w:line="252" w:lineRule="auto"/>
            </w:pPr>
            <w:r>
              <w:rPr>
                <w:sz w:val="18"/>
              </w:rPr>
              <w:t>Own HTML, one h1, correct Project AURA copy, route poster immediately, one Stay canvas only after enhancement; map works without visiting Garden.</w:t>
            </w:r>
          </w:p>
        </w:tc>
      </w:tr>
      <w:tr w:rsidR="00027371" w14:paraId="539714B3"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DF83386" w14:textId="77777777" w:rsidR="00027371" w:rsidRDefault="00745A75">
            <w:pPr>
              <w:spacing w:after="40" w:line="252" w:lineRule="auto"/>
            </w:pPr>
            <w:r>
              <w:rPr>
                <w:sz w:val="18"/>
              </w:rPr>
              <w:t>AURA-02</w:t>
            </w:r>
          </w:p>
        </w:tc>
        <w:tc>
          <w:tcPr>
            <w:tcW w:w="352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35DD8661" w14:textId="77777777" w:rsidR="00027371" w:rsidRDefault="00745A75">
            <w:pPr>
              <w:spacing w:after="40" w:line="252" w:lineRule="auto"/>
            </w:pPr>
            <w:r>
              <w:rPr>
                <w:sz w:val="18"/>
              </w:rPr>
              <w:t>On /stay/aura/, capture p=0,.25,.5,.75,1 and return from 1 to 0.</w:t>
            </w:r>
          </w:p>
        </w:tc>
        <w:tc>
          <w:tcPr>
            <w:tcW w:w="4853"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E7903E5" w14:textId="77777777" w:rsidR="00027371" w:rsidRDefault="00745A75">
            <w:pPr>
              <w:spacing w:after="40" w:line="252" w:lineRule="auto"/>
            </w:pPr>
            <w:r>
              <w:rPr>
                <w:sz w:val="18"/>
              </w:rPr>
              <w:t>Camera follows the aura knots, all named landmarks and text beats match; reverse produces no duplicate mesh, missing paragraph or stuck state.</w:t>
            </w:r>
          </w:p>
        </w:tc>
      </w:tr>
      <w:tr w:rsidR="00027371" w14:paraId="15457511"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01ECD1" w14:textId="77777777" w:rsidR="00027371" w:rsidRDefault="00745A75">
            <w:pPr>
              <w:spacing w:after="40" w:line="252" w:lineRule="auto"/>
            </w:pPr>
            <w:r>
              <w:rPr>
                <w:sz w:val="18"/>
              </w:rPr>
              <w:t>AURA-03</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E70D4D" w14:textId="77777777" w:rsidR="00027371" w:rsidRDefault="00745A75">
            <w:pPr>
              <w:spacing w:after="40" w:line="252" w:lineRule="auto"/>
            </w:pPr>
            <w:r>
              <w:rPr>
                <w:sz w:val="18"/>
              </w:rPr>
              <w:t>Open /stay/aura/ at 390×844, then 320×568; reach every control by touch.</w:t>
            </w:r>
          </w:p>
        </w:tc>
        <w:tc>
          <w:tcPr>
            <w:tcW w:w="48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F63B16" w14:textId="77777777" w:rsidR="00027371" w:rsidRDefault="00745A75">
            <w:pPr>
              <w:spacing w:after="40" w:line="252" w:lineRule="auto"/>
            </w:pPr>
            <w:r>
              <w:rPr>
                <w:sz w:val="18"/>
              </w:rPr>
              <w:t>Use a frontal 52-degree camera, movement depth scaled .6 and no orbit. Nine documents retain full labels in a separate ordered list. On low tier use five stage illustrations and the same prose. No horizontal overflow or clipped body text; end links remain available.</w:t>
            </w:r>
          </w:p>
        </w:tc>
      </w:tr>
      <w:tr w:rsidR="00027371" w14:paraId="7FBFCF22"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4A8B7E3" w14:textId="77777777" w:rsidR="00027371" w:rsidRDefault="00745A75">
            <w:pPr>
              <w:spacing w:after="40" w:line="252" w:lineRule="auto"/>
            </w:pPr>
            <w:r>
              <w:rPr>
                <w:sz w:val="18"/>
              </w:rPr>
              <w:t>AURA-04</w:t>
            </w:r>
          </w:p>
        </w:tc>
        <w:tc>
          <w:tcPr>
            <w:tcW w:w="352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7A34778" w14:textId="77777777" w:rsidR="00027371" w:rsidRDefault="00745A75">
            <w:pPr>
              <w:spacing w:after="40" w:line="252" w:lineRule="auto"/>
            </w:pPr>
            <w:r>
              <w:rPr>
                <w:sz w:val="18"/>
              </w:rPr>
              <w:t>Open /stay/aura/ with OS reduced motion, then toggle preference during an active beat.</w:t>
            </w:r>
          </w:p>
        </w:tc>
        <w:tc>
          <w:tcPr>
            <w:tcW w:w="4853"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4DF9B5C9" w14:textId="77777777" w:rsidR="00027371" w:rsidRDefault="00745A75">
            <w:pPr>
              <w:spacing w:after="40" w:line="252" w:lineRule="auto"/>
            </w:pPr>
            <w:r>
              <w:rPr>
                <w:sz w:val="18"/>
              </w:rPr>
              <w:t>Complete 8-beat HTML, correct route poster, no camera/ambient RAF, map and disclosures work; reading position is retained.</w:t>
            </w:r>
          </w:p>
        </w:tc>
      </w:tr>
      <w:tr w:rsidR="00027371" w14:paraId="10212FD5"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7A59DD" w14:textId="77777777" w:rsidR="00027371" w:rsidRDefault="00745A75">
            <w:pPr>
              <w:spacing w:after="40" w:line="252" w:lineRule="auto"/>
            </w:pPr>
            <w:r>
              <w:rPr>
                <w:sz w:val="18"/>
              </w:rPr>
              <w:t>AURA-05</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D65FB4" w14:textId="77777777" w:rsidR="00027371" w:rsidRDefault="00745A75">
            <w:pPr>
              <w:spacing w:after="40" w:line="252" w:lineRule="auto"/>
            </w:pPr>
            <w:r>
              <w:rPr>
                <w:sz w:val="18"/>
              </w:rPr>
              <w:t>On /stay/aura/, jump from top to bottom in one scroll and wait 8 seconds.</w:t>
            </w:r>
          </w:p>
        </w:tc>
        <w:tc>
          <w:tcPr>
            <w:tcW w:w="48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22764D" w14:textId="77777777" w:rsidR="00027371" w:rsidRDefault="00745A75">
            <w:pPr>
              <w:spacing w:after="40" w:line="252" w:lineRule="auto"/>
            </w:pPr>
            <w:r>
              <w:rPr>
                <w:sz w:val="18"/>
              </w:rPr>
              <w:t>Final aura scene and copy settle immediately; no queued intermediate demo, no automatic route change, URL unchanged and explicit exits usable.</w:t>
            </w:r>
          </w:p>
        </w:tc>
      </w:tr>
      <w:tr w:rsidR="00027371" w14:paraId="182BD0F4"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6434B945" w14:textId="77777777" w:rsidR="00027371" w:rsidRDefault="00745A75">
            <w:pPr>
              <w:spacing w:after="40" w:line="252" w:lineRule="auto"/>
            </w:pPr>
            <w:r>
              <w:rPr>
                <w:sz w:val="18"/>
              </w:rPr>
              <w:t>CONTACT-01</w:t>
            </w:r>
          </w:p>
        </w:tc>
        <w:tc>
          <w:tcPr>
            <w:tcW w:w="352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55B4836D" w14:textId="77777777" w:rsidR="00027371" w:rsidRDefault="00745A75">
            <w:pPr>
              <w:spacing w:after="40" w:line="252" w:lineRule="auto"/>
            </w:pPr>
            <w:r>
              <w:rPr>
                <w:sz w:val="18"/>
              </w:rPr>
              <w:t>Open /stay/contact/ directly in a new tab with cold cache at 1440×1000.</w:t>
            </w:r>
          </w:p>
        </w:tc>
        <w:tc>
          <w:tcPr>
            <w:tcW w:w="4853"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922D401" w14:textId="77777777" w:rsidR="00027371" w:rsidRDefault="00745A75">
            <w:pPr>
              <w:spacing w:after="40" w:line="252" w:lineRule="auto"/>
            </w:pPr>
            <w:r>
              <w:rPr>
                <w:sz w:val="18"/>
              </w:rPr>
              <w:t>Own HTML, one h1, correct Contact copy, route poster immediately, one Stay canvas only after enhancement; map works without visiting Garden.</w:t>
            </w:r>
          </w:p>
        </w:tc>
      </w:tr>
      <w:tr w:rsidR="00027371" w14:paraId="5CB538C2"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FBE905" w14:textId="77777777" w:rsidR="00027371" w:rsidRDefault="00745A75">
            <w:pPr>
              <w:spacing w:after="40" w:line="252" w:lineRule="auto"/>
            </w:pPr>
            <w:r>
              <w:rPr>
                <w:sz w:val="18"/>
              </w:rPr>
              <w:t>CONTACT-02</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27507D" w14:textId="77777777" w:rsidR="00027371" w:rsidRDefault="00745A75">
            <w:pPr>
              <w:spacing w:after="40" w:line="252" w:lineRule="auto"/>
            </w:pPr>
            <w:r>
              <w:rPr>
                <w:sz w:val="18"/>
              </w:rPr>
              <w:t>On /stay/contact/, capture p=0,.25,.5,.75,1 and return from 1 to 0.</w:t>
            </w:r>
          </w:p>
        </w:tc>
        <w:tc>
          <w:tcPr>
            <w:tcW w:w="48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47A5EC" w14:textId="77777777" w:rsidR="00027371" w:rsidRDefault="00745A75">
            <w:pPr>
              <w:spacing w:after="40" w:line="252" w:lineRule="auto"/>
            </w:pPr>
            <w:r>
              <w:rPr>
                <w:sz w:val="18"/>
              </w:rPr>
              <w:t>Camera follows the contact knots, all named landmarks and text beats match; reverse produces no duplicate mesh, missing paragraph or stuck state.</w:t>
            </w:r>
          </w:p>
        </w:tc>
      </w:tr>
      <w:tr w:rsidR="00027371" w14:paraId="6F234B69"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F4F4524" w14:textId="77777777" w:rsidR="00027371" w:rsidRDefault="00745A75">
            <w:pPr>
              <w:spacing w:after="40" w:line="252" w:lineRule="auto"/>
            </w:pPr>
            <w:r>
              <w:rPr>
                <w:sz w:val="18"/>
              </w:rPr>
              <w:t>CONTACT-03</w:t>
            </w:r>
          </w:p>
        </w:tc>
        <w:tc>
          <w:tcPr>
            <w:tcW w:w="352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F1C47AE" w14:textId="77777777" w:rsidR="00027371" w:rsidRDefault="00745A75">
            <w:pPr>
              <w:spacing w:after="40" w:line="252" w:lineRule="auto"/>
            </w:pPr>
            <w:r>
              <w:rPr>
                <w:sz w:val="18"/>
              </w:rPr>
              <w:t>Open /stay/contact/ at 390×844, then 320×568; reach every control by touch.</w:t>
            </w:r>
          </w:p>
        </w:tc>
        <w:tc>
          <w:tcPr>
            <w:tcW w:w="4853"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4AF68A45" w14:textId="77777777" w:rsidR="00027371" w:rsidRDefault="00745A75">
            <w:pPr>
              <w:spacing w:after="40" w:line="252" w:lineRule="auto"/>
            </w:pPr>
            <w:r>
              <w:rPr>
                <w:sz w:val="18"/>
              </w:rPr>
              <w:t>One column, 24 px gaps, 48 px targets. No camera travel after entry, no floating contact text, no hover-only actions. No horizontal overflow or clipped body text; end links remain available.</w:t>
            </w:r>
          </w:p>
        </w:tc>
      </w:tr>
      <w:tr w:rsidR="00027371" w14:paraId="693F0922"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10ECE3" w14:textId="77777777" w:rsidR="00027371" w:rsidRDefault="00745A75">
            <w:pPr>
              <w:spacing w:after="40" w:line="252" w:lineRule="auto"/>
            </w:pPr>
            <w:r>
              <w:rPr>
                <w:sz w:val="18"/>
              </w:rPr>
              <w:t>CONTACT-04</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5C901C" w14:textId="77777777" w:rsidR="00027371" w:rsidRDefault="00745A75">
            <w:pPr>
              <w:spacing w:after="40" w:line="252" w:lineRule="auto"/>
            </w:pPr>
            <w:r>
              <w:rPr>
                <w:sz w:val="18"/>
              </w:rPr>
              <w:t>Open /stay/contact/ with OS reduced motion, then toggle preference during an active beat.</w:t>
            </w:r>
          </w:p>
        </w:tc>
        <w:tc>
          <w:tcPr>
            <w:tcW w:w="48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11859A" w14:textId="77777777" w:rsidR="00027371" w:rsidRDefault="00745A75">
            <w:pPr>
              <w:spacing w:after="40" w:line="252" w:lineRule="auto"/>
            </w:pPr>
            <w:r>
              <w:rPr>
                <w:sz w:val="18"/>
              </w:rPr>
              <w:t>Complete 3-beat HTML, correct route poster, no camera/ambient RAF, map and disclosures work; reading position is retained.</w:t>
            </w:r>
          </w:p>
        </w:tc>
      </w:tr>
      <w:tr w:rsidR="00027371" w14:paraId="0AFF139A"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324E534A" w14:textId="77777777" w:rsidR="00027371" w:rsidRDefault="00745A75">
            <w:pPr>
              <w:spacing w:after="40" w:line="252" w:lineRule="auto"/>
            </w:pPr>
            <w:r>
              <w:rPr>
                <w:sz w:val="18"/>
              </w:rPr>
              <w:t>CONTACT-05</w:t>
            </w:r>
          </w:p>
        </w:tc>
        <w:tc>
          <w:tcPr>
            <w:tcW w:w="352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1DE13FB" w14:textId="77777777" w:rsidR="00027371" w:rsidRDefault="00745A75">
            <w:pPr>
              <w:spacing w:after="40" w:line="252" w:lineRule="auto"/>
            </w:pPr>
            <w:r>
              <w:rPr>
                <w:sz w:val="18"/>
              </w:rPr>
              <w:t>On /stay/contact/, jump from top to bottom in one scroll and wait 8 seconds.</w:t>
            </w:r>
          </w:p>
        </w:tc>
        <w:tc>
          <w:tcPr>
            <w:tcW w:w="4853"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3FB12C58" w14:textId="77777777" w:rsidR="00027371" w:rsidRDefault="00745A75">
            <w:pPr>
              <w:spacing w:after="40" w:line="252" w:lineRule="auto"/>
            </w:pPr>
            <w:r>
              <w:rPr>
                <w:sz w:val="18"/>
              </w:rPr>
              <w:t>Final contact scene and copy settle immediately; no queued intermediate demo, no automatic route change, URL unchanged and explicit exits usable.</w:t>
            </w:r>
          </w:p>
        </w:tc>
      </w:tr>
      <w:tr w:rsidR="00027371" w14:paraId="775D4FD6"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9FA713" w14:textId="77777777" w:rsidR="00027371" w:rsidRDefault="00745A75">
            <w:pPr>
              <w:spacing w:after="40" w:line="252" w:lineRule="auto"/>
            </w:pPr>
            <w:r>
              <w:rPr>
                <w:sz w:val="18"/>
              </w:rPr>
              <w:t>MAP-01</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D98394" w14:textId="77777777" w:rsidR="00027371" w:rsidRDefault="00745A75">
            <w:pPr>
              <w:spacing w:after="40" w:line="252" w:lineRule="auto"/>
            </w:pPr>
            <w:r>
              <w:rPr>
                <w:sz w:val="18"/>
              </w:rPr>
              <w:t>Open map at /stay/ before its GLB has loaded.</w:t>
            </w:r>
          </w:p>
        </w:tc>
        <w:tc>
          <w:tcPr>
            <w:tcW w:w="48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99B262" w14:textId="77777777" w:rsidR="00027371" w:rsidRDefault="00745A75">
            <w:pPr>
              <w:spacing w:after="40" w:line="252" w:lineRule="auto"/>
            </w:pPr>
            <w:r>
              <w:rPr>
                <w:sz w:val="18"/>
              </w:rPr>
              <w:t>Ten destinations shown in plan and list; all anchors have real href; no 3D dependency.</w:t>
            </w:r>
          </w:p>
        </w:tc>
      </w:tr>
      <w:tr w:rsidR="00027371" w14:paraId="102307B2"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51CCB6B5" w14:textId="77777777" w:rsidR="00027371" w:rsidRDefault="00745A75">
            <w:pPr>
              <w:spacing w:after="40" w:line="252" w:lineRule="auto"/>
            </w:pPr>
            <w:r>
              <w:rPr>
                <w:sz w:val="18"/>
              </w:rPr>
              <w:t>MAP-02</w:t>
            </w:r>
          </w:p>
        </w:tc>
        <w:tc>
          <w:tcPr>
            <w:tcW w:w="352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358A223C" w14:textId="77777777" w:rsidR="00027371" w:rsidRDefault="00745A75">
            <w:pPr>
              <w:spacing w:after="40" w:line="252" w:lineRule="auto"/>
            </w:pPr>
            <w:r>
              <w:rPr>
                <w:sz w:val="18"/>
              </w:rPr>
              <w:t>Use only Tab/Shift+Tab to visit map controls, then Escape.</w:t>
            </w:r>
          </w:p>
        </w:tc>
        <w:tc>
          <w:tcPr>
            <w:tcW w:w="4853"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F502188" w14:textId="77777777" w:rsidR="00027371" w:rsidRDefault="00745A75">
            <w:pPr>
              <w:spacing w:after="40" w:line="252" w:lineRule="auto"/>
            </w:pPr>
            <w:r>
              <w:rPr>
                <w:sz w:val="18"/>
              </w:rPr>
              <w:t>Focus stays in dialog and returns to invoking Map button; no invisible focus.</w:t>
            </w:r>
          </w:p>
        </w:tc>
      </w:tr>
      <w:tr w:rsidR="00027371" w14:paraId="40F56C06"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EAEE5D" w14:textId="77777777" w:rsidR="00027371" w:rsidRDefault="00745A75">
            <w:pPr>
              <w:spacing w:after="40" w:line="252" w:lineRule="auto"/>
            </w:pPr>
            <w:r>
              <w:rPr>
                <w:sz w:val="18"/>
              </w:rPr>
              <w:lastRenderedPageBreak/>
              <w:t>MAP-03</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C73031" w14:textId="77777777" w:rsidR="00027371" w:rsidRDefault="00745A75">
            <w:pPr>
              <w:spacing w:after="40" w:line="252" w:lineRule="auto"/>
            </w:pPr>
            <w:r>
              <w:rPr>
                <w:sz w:val="18"/>
              </w:rPr>
              <w:t>At 320×568 open map and inspect plan, labels and list.</w:t>
            </w:r>
          </w:p>
        </w:tc>
        <w:tc>
          <w:tcPr>
            <w:tcW w:w="48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908971" w14:textId="77777777" w:rsidR="00027371" w:rsidRDefault="00745A75">
            <w:pPr>
              <w:spacing w:after="40" w:line="252" w:lineRule="auto"/>
            </w:pPr>
            <w:r>
              <w:rPr>
                <w:sz w:val="18"/>
              </w:rPr>
              <w:t>Numbered points replace colliding labels; 48px targets; Close remains reachable and list scrolls.</w:t>
            </w:r>
          </w:p>
        </w:tc>
      </w:tr>
      <w:tr w:rsidR="00027371" w14:paraId="4F679F0D"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23DEFF5" w14:textId="77777777" w:rsidR="00027371" w:rsidRDefault="00745A75">
            <w:pPr>
              <w:spacing w:after="40" w:line="252" w:lineRule="auto"/>
            </w:pPr>
            <w:r>
              <w:rPr>
                <w:sz w:val="18"/>
              </w:rPr>
              <w:t>MAP-04</w:t>
            </w:r>
          </w:p>
        </w:tc>
        <w:tc>
          <w:tcPr>
            <w:tcW w:w="352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3D2B524F" w14:textId="77777777" w:rsidR="00027371" w:rsidRDefault="00745A75">
            <w:pPr>
              <w:spacing w:after="40" w:line="252" w:lineRule="auto"/>
            </w:pPr>
            <w:r>
              <w:rPr>
                <w:sz w:val="18"/>
              </w:rPr>
              <w:t>Choose Contact immediately on first Garden visit.</w:t>
            </w:r>
          </w:p>
        </w:tc>
        <w:tc>
          <w:tcPr>
            <w:tcW w:w="4853"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42018567" w14:textId="77777777" w:rsidR="00027371" w:rsidRDefault="00745A75">
            <w:pPr>
              <w:spacing w:after="40" w:line="252" w:lineRule="auto"/>
            </w:pPr>
            <w:r>
              <w:rPr>
                <w:sz w:val="18"/>
              </w:rPr>
              <w:t>Contact commits directly without loading intermediate page GLBs; no visit prerequisites.</w:t>
            </w:r>
          </w:p>
        </w:tc>
      </w:tr>
      <w:tr w:rsidR="00027371" w14:paraId="646FA432"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4D9F5F" w14:textId="77777777" w:rsidR="00027371" w:rsidRDefault="00745A75">
            <w:pPr>
              <w:spacing w:after="40" w:line="252" w:lineRule="auto"/>
            </w:pPr>
            <w:r>
              <w:rPr>
                <w:sz w:val="18"/>
              </w:rPr>
              <w:t>MAP-05</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E7DDB3" w14:textId="77777777" w:rsidR="00027371" w:rsidRDefault="00745A75">
            <w:pPr>
              <w:spacing w:after="40" w:line="252" w:lineRule="auto"/>
            </w:pPr>
            <w:r>
              <w:rPr>
                <w:sz w:val="18"/>
              </w:rPr>
              <w:t>Visit Person then Builder, reopen map.</w:t>
            </w:r>
          </w:p>
        </w:tc>
        <w:tc>
          <w:tcPr>
            <w:tcW w:w="48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30DBDD" w14:textId="77777777" w:rsidR="00027371" w:rsidRDefault="00745A75">
            <w:pPr>
              <w:spacing w:after="40" w:line="252" w:lineRule="auto"/>
            </w:pPr>
            <w:r>
              <w:rPr>
                <w:sz w:val="18"/>
              </w:rPr>
              <w:t>Current and visited labels accurate without relying only on color; all other routes remain available.</w:t>
            </w:r>
          </w:p>
        </w:tc>
      </w:tr>
      <w:tr w:rsidR="00027371" w14:paraId="7E85EAFD"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9FAF61F" w14:textId="77777777" w:rsidR="00027371" w:rsidRDefault="00745A75">
            <w:pPr>
              <w:spacing w:after="40" w:line="252" w:lineRule="auto"/>
            </w:pPr>
            <w:r>
              <w:rPr>
                <w:sz w:val="18"/>
              </w:rPr>
              <w:t>MAP-06</w:t>
            </w:r>
          </w:p>
        </w:tc>
        <w:tc>
          <w:tcPr>
            <w:tcW w:w="352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BC0C294" w14:textId="77777777" w:rsidR="00027371" w:rsidRDefault="00745A75">
            <w:pPr>
              <w:spacing w:after="40" w:line="252" w:lineRule="auto"/>
            </w:pPr>
            <w:r>
              <w:rPr>
                <w:sz w:val="18"/>
              </w:rPr>
              <w:t>Block sessionStorage and open/close/navigate through map.</w:t>
            </w:r>
          </w:p>
        </w:tc>
        <w:tc>
          <w:tcPr>
            <w:tcW w:w="4853"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4CF56DE6" w14:textId="77777777" w:rsidR="00027371" w:rsidRDefault="00745A75">
            <w:pPr>
              <w:spacing w:after="40" w:line="252" w:lineRule="auto"/>
            </w:pPr>
            <w:r>
              <w:rPr>
                <w:sz w:val="18"/>
              </w:rPr>
              <w:t>Navigation works; visited history may reset; no uncaught exception.</w:t>
            </w:r>
          </w:p>
        </w:tc>
      </w:tr>
      <w:tr w:rsidR="00027371" w14:paraId="55ADBCC2"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94F553" w14:textId="77777777" w:rsidR="00027371" w:rsidRDefault="00745A75">
            <w:pPr>
              <w:spacing w:after="40" w:line="252" w:lineRule="auto"/>
            </w:pPr>
            <w:r>
              <w:rPr>
                <w:sz w:val="18"/>
              </w:rPr>
              <w:t>MAP-07</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947673" w14:textId="77777777" w:rsidR="00027371" w:rsidRDefault="00745A75">
            <w:pPr>
              <w:spacing w:after="40" w:line="252" w:lineRule="auto"/>
            </w:pPr>
            <w:r>
              <w:rPr>
                <w:sz w:val="18"/>
              </w:rPr>
              <w:t>Activate current-route map link; then a current-route hash link.</w:t>
            </w:r>
          </w:p>
        </w:tc>
        <w:tc>
          <w:tcPr>
            <w:tcW w:w="48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90F902" w14:textId="77777777" w:rsidR="00027371" w:rsidRDefault="00745A75">
            <w:pPr>
              <w:spacing w:after="40" w:line="252" w:lineRule="auto"/>
            </w:pPr>
            <w:r>
              <w:rPr>
                <w:sz w:val="18"/>
              </w:rPr>
              <w:t>First closes map without reload; second closes and reaches readable section.</w:t>
            </w:r>
          </w:p>
        </w:tc>
      </w:tr>
      <w:tr w:rsidR="00027371" w14:paraId="3E34F7F3"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52F4236" w14:textId="77777777" w:rsidR="00027371" w:rsidRDefault="00745A75">
            <w:pPr>
              <w:spacing w:after="40" w:line="252" w:lineRule="auto"/>
            </w:pPr>
            <w:r>
              <w:rPr>
                <w:sz w:val="18"/>
              </w:rPr>
              <w:t>MAP-08</w:t>
            </w:r>
          </w:p>
        </w:tc>
        <w:tc>
          <w:tcPr>
            <w:tcW w:w="352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10BBC08" w14:textId="77777777" w:rsidR="00027371" w:rsidRDefault="00745A75">
            <w:pPr>
              <w:spacing w:after="40" w:line="252" w:lineRule="auto"/>
            </w:pPr>
            <w:r>
              <w:rPr>
                <w:sz w:val="18"/>
              </w:rPr>
              <w:t>Open map while travel is running and select a different destination.</w:t>
            </w:r>
          </w:p>
        </w:tc>
        <w:tc>
          <w:tcPr>
            <w:tcW w:w="4853"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3A392B0A" w14:textId="77777777" w:rsidR="00027371" w:rsidRDefault="00745A75">
            <w:pPr>
              <w:spacing w:after="40" w:line="252" w:lineRule="auto"/>
            </w:pPr>
            <w:r>
              <w:rPr>
                <w:sz w:val="18"/>
              </w:rPr>
              <w:t>One current target/generation; old pending work canceled; no stacked cover.</w:t>
            </w:r>
          </w:p>
        </w:tc>
      </w:tr>
      <w:tr w:rsidR="00027371" w14:paraId="2761E3ED"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18F800" w14:textId="77777777" w:rsidR="00027371" w:rsidRDefault="00745A75">
            <w:pPr>
              <w:spacing w:after="40" w:line="252" w:lineRule="auto"/>
            </w:pPr>
            <w:r>
              <w:rPr>
                <w:sz w:val="18"/>
              </w:rPr>
              <w:t>NAV-01</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EEDFDC" w14:textId="77777777" w:rsidR="00027371" w:rsidRDefault="00745A75">
            <w:pPr>
              <w:spacing w:after="40" w:line="252" w:lineRule="auto"/>
            </w:pPr>
            <w:r>
              <w:rPr>
                <w:sz w:val="18"/>
              </w:rPr>
              <w:t>Ctrl/Cmd-click, middle-click and right-click a Stay destination link.</w:t>
            </w:r>
          </w:p>
        </w:tc>
        <w:tc>
          <w:tcPr>
            <w:tcW w:w="48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0EB5D1" w14:textId="77777777" w:rsidR="00027371" w:rsidRDefault="00745A75">
            <w:pPr>
              <w:spacing w:after="40" w:line="252" w:lineRule="auto"/>
            </w:pPr>
            <w:r>
              <w:rPr>
                <w:sz w:val="18"/>
              </w:rPr>
              <w:t>Native new-tab/context-menu/copy behavior; no animation interception.</w:t>
            </w:r>
          </w:p>
        </w:tc>
      </w:tr>
      <w:tr w:rsidR="00027371" w14:paraId="79E9110A"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171BC22" w14:textId="77777777" w:rsidR="00027371" w:rsidRDefault="00745A75">
            <w:pPr>
              <w:spacing w:after="40" w:line="252" w:lineRule="auto"/>
            </w:pPr>
            <w:r>
              <w:rPr>
                <w:sz w:val="18"/>
              </w:rPr>
              <w:t>NAV-02</w:t>
            </w:r>
          </w:p>
        </w:tc>
        <w:tc>
          <w:tcPr>
            <w:tcW w:w="352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334B57AB" w14:textId="77777777" w:rsidR="00027371" w:rsidRDefault="00745A75">
            <w:pPr>
              <w:spacing w:after="40" w:line="252" w:lineRule="auto"/>
            </w:pPr>
            <w:r>
              <w:rPr>
                <w:sz w:val="18"/>
              </w:rPr>
              <w:t>Navigate Person→Work→AURA, then browser Back twice.</w:t>
            </w:r>
          </w:p>
        </w:tc>
        <w:tc>
          <w:tcPr>
            <w:tcW w:w="4853"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6C6F0393" w14:textId="77777777" w:rsidR="00027371" w:rsidRDefault="00745A75">
            <w:pPr>
              <w:spacing w:after="40" w:line="252" w:lineRule="auto"/>
            </w:pPr>
            <w:r>
              <w:rPr>
                <w:sz w:val="18"/>
              </w:rPr>
              <w:t>Correct URLs and restored reading positions; no replayed Garden intro or reset to top.</w:t>
            </w:r>
          </w:p>
        </w:tc>
      </w:tr>
      <w:tr w:rsidR="00027371" w14:paraId="61004C9E"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3FA989" w14:textId="77777777" w:rsidR="00027371" w:rsidRDefault="00745A75">
            <w:pPr>
              <w:spacing w:after="40" w:line="252" w:lineRule="auto"/>
            </w:pPr>
            <w:r>
              <w:rPr>
                <w:sz w:val="18"/>
              </w:rPr>
              <w:t>NAV-03</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57E52F" w14:textId="77777777" w:rsidR="00027371" w:rsidRDefault="00745A75">
            <w:pPr>
              <w:spacing w:after="40" w:line="252" w:lineRule="auto"/>
            </w:pPr>
            <w:r>
              <w:rPr>
                <w:sz w:val="18"/>
              </w:rPr>
              <w:t>Refresh /stay/work/#snrled directly.</w:t>
            </w:r>
          </w:p>
        </w:tc>
        <w:tc>
          <w:tcPr>
            <w:tcW w:w="48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FFEBA7" w14:textId="77777777" w:rsidR="00027371" w:rsidRDefault="00745A75">
            <w:pPr>
              <w:spacing w:after="40" w:line="252" w:lineRule="auto"/>
            </w:pPr>
            <w:r>
              <w:rPr>
                <w:sz w:val="18"/>
              </w:rPr>
              <w:t>SNRLED HTML and readable pose; shell plus SNRLED asset prioritized; no wait for earlier stations.</w:t>
            </w:r>
          </w:p>
        </w:tc>
      </w:tr>
      <w:tr w:rsidR="00027371" w14:paraId="5448AF7B"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63883944" w14:textId="77777777" w:rsidR="00027371" w:rsidRDefault="00745A75">
            <w:pPr>
              <w:spacing w:after="40" w:line="252" w:lineRule="auto"/>
            </w:pPr>
            <w:r>
              <w:rPr>
                <w:sz w:val="18"/>
              </w:rPr>
              <w:t>NAV-04</w:t>
            </w:r>
          </w:p>
        </w:tc>
        <w:tc>
          <w:tcPr>
            <w:tcW w:w="352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C09C6CF" w14:textId="77777777" w:rsidR="00027371" w:rsidRDefault="00745A75">
            <w:pPr>
              <w:spacing w:after="40" w:line="252" w:lineRule="auto"/>
            </w:pPr>
            <w:r>
              <w:rPr>
                <w:sz w:val="18"/>
              </w:rPr>
              <w:t>Open /stay/#study-planner with JS and again with JS disabled.</w:t>
            </w:r>
          </w:p>
        </w:tc>
        <w:tc>
          <w:tcPr>
            <w:tcW w:w="4853"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E1CDCA0" w14:textId="77777777" w:rsidR="00027371" w:rsidRDefault="00745A75">
            <w:pPr>
              <w:spacing w:after="40" w:line="252" w:lineRule="auto"/>
            </w:pPr>
            <w:r>
              <w:rPr>
                <w:sz w:val="18"/>
              </w:rPr>
              <w:t>JS migrates once via replace to matching Work anchor; no-JS retains useful editorial project content and Work link.</w:t>
            </w:r>
          </w:p>
        </w:tc>
      </w:tr>
      <w:tr w:rsidR="00027371" w14:paraId="251C532D"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80D4DC" w14:textId="77777777" w:rsidR="00027371" w:rsidRDefault="00745A75">
            <w:pPr>
              <w:spacing w:after="40" w:line="252" w:lineRule="auto"/>
            </w:pPr>
            <w:r>
              <w:rPr>
                <w:sz w:val="18"/>
              </w:rPr>
              <w:t>NAV-05</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72A0DE" w14:textId="77777777" w:rsidR="00027371" w:rsidRDefault="00745A75">
            <w:pPr>
              <w:spacing w:after="40" w:line="252" w:lineRule="auto"/>
            </w:pPr>
            <w:r>
              <w:rPr>
                <w:sz w:val="18"/>
              </w:rPr>
              <w:t>Press Escape at 150 ms into travel, then repeat after pathname commit.</w:t>
            </w:r>
          </w:p>
        </w:tc>
        <w:tc>
          <w:tcPr>
            <w:tcW w:w="48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9206D1" w14:textId="77777777" w:rsidR="00027371" w:rsidRDefault="00745A75">
            <w:pPr>
              <w:spacing w:after="40" w:line="252" w:lineRule="auto"/>
            </w:pPr>
            <w:r>
              <w:rPr>
                <w:sz w:val="18"/>
              </w:rPr>
              <w:t>Before commit restores source; after commit reveals actual destination; no false URL/content mismatch.</w:t>
            </w:r>
          </w:p>
        </w:tc>
      </w:tr>
      <w:tr w:rsidR="00027371" w14:paraId="00695A45"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4AAF9CB8" w14:textId="77777777" w:rsidR="00027371" w:rsidRDefault="00745A75">
            <w:pPr>
              <w:spacing w:after="40" w:line="252" w:lineRule="auto"/>
            </w:pPr>
            <w:r>
              <w:rPr>
                <w:sz w:val="18"/>
              </w:rPr>
              <w:t>NAV-06</w:t>
            </w:r>
          </w:p>
        </w:tc>
        <w:tc>
          <w:tcPr>
            <w:tcW w:w="352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4E1C2199" w14:textId="77777777" w:rsidR="00027371" w:rsidRDefault="00745A75">
            <w:pPr>
              <w:spacing w:after="40" w:line="252" w:lineRule="auto"/>
            </w:pPr>
            <w:r>
              <w:rPr>
                <w:sz w:val="18"/>
              </w:rPr>
              <w:t>Click three destinations rapidly during travel.</w:t>
            </w:r>
          </w:p>
        </w:tc>
        <w:tc>
          <w:tcPr>
            <w:tcW w:w="4853"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841D3DC" w14:textId="77777777" w:rsidR="00027371" w:rsidRDefault="00745A75">
            <w:pPr>
              <w:spacing w:after="40" w:line="252" w:lineRule="auto"/>
            </w:pPr>
            <w:r>
              <w:rPr>
                <w:sz w:val="18"/>
              </w:rPr>
              <w:t>Latest valid intent wins with one router push per committed intent; stale scenes never attach.</w:t>
            </w:r>
          </w:p>
        </w:tc>
      </w:tr>
      <w:tr w:rsidR="00027371" w14:paraId="2057DAE3"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B8B725" w14:textId="77777777" w:rsidR="00027371" w:rsidRDefault="00745A75">
            <w:pPr>
              <w:spacing w:after="40" w:line="252" w:lineRule="auto"/>
            </w:pPr>
            <w:r>
              <w:rPr>
                <w:sz w:val="18"/>
              </w:rPr>
              <w:t>NAV-07</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56FB7C" w14:textId="77777777" w:rsidR="00027371" w:rsidRDefault="00745A75">
            <w:pPr>
              <w:spacing w:after="40" w:line="252" w:lineRule="auto"/>
            </w:pPr>
            <w:r>
              <w:rPr>
                <w:sz w:val="18"/>
              </w:rPr>
              <w:t>Delay target GLB by 8 seconds but let route HTML load.</w:t>
            </w:r>
          </w:p>
        </w:tc>
        <w:tc>
          <w:tcPr>
            <w:tcW w:w="48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FA7B45" w14:textId="77777777" w:rsidR="00027371" w:rsidRDefault="00745A75">
            <w:pPr>
              <w:spacing w:after="40" w:line="252" w:lineRule="auto"/>
            </w:pPr>
            <w:r>
              <w:rPr>
                <w:sz w:val="18"/>
              </w:rPr>
              <w:t>Destination poster/HTML visible by 2.5s; map/exit responsive; late valid asset does not jump camera.</w:t>
            </w:r>
          </w:p>
        </w:tc>
      </w:tr>
      <w:tr w:rsidR="00027371" w14:paraId="58101561"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6575019E" w14:textId="77777777" w:rsidR="00027371" w:rsidRDefault="00745A75">
            <w:pPr>
              <w:spacing w:after="40" w:line="252" w:lineRule="auto"/>
            </w:pPr>
            <w:r>
              <w:rPr>
                <w:sz w:val="18"/>
              </w:rPr>
              <w:t>NAV-08</w:t>
            </w:r>
          </w:p>
        </w:tc>
        <w:tc>
          <w:tcPr>
            <w:tcW w:w="352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54CBEB5B" w14:textId="77777777" w:rsidR="00027371" w:rsidRDefault="00745A75">
            <w:pPr>
              <w:spacing w:after="40" w:line="252" w:lineRule="auto"/>
            </w:pPr>
            <w:r>
              <w:rPr>
                <w:sz w:val="18"/>
              </w:rPr>
              <w:t>Block target route payload request during animated navigation.</w:t>
            </w:r>
          </w:p>
        </w:tc>
        <w:tc>
          <w:tcPr>
            <w:tcW w:w="4853"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E10DD8C" w14:textId="77777777" w:rsidR="00027371" w:rsidRDefault="00745A75">
            <w:pPr>
              <w:spacing w:after="40" w:line="252" w:lineRule="auto"/>
            </w:pPr>
            <w:r>
              <w:rPr>
                <w:sz w:val="18"/>
              </w:rPr>
              <w:t>4s watchdog removes cover and exposes original real-link retry; source remains readable if commit failed.</w:t>
            </w:r>
          </w:p>
        </w:tc>
      </w:tr>
      <w:tr w:rsidR="00027371" w14:paraId="7997F09D"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111C0D" w14:textId="77777777" w:rsidR="00027371" w:rsidRDefault="00745A75">
            <w:pPr>
              <w:spacing w:after="40" w:line="252" w:lineRule="auto"/>
            </w:pPr>
            <w:r>
              <w:rPr>
                <w:sz w:val="18"/>
              </w:rPr>
              <w:t>NAV-09</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6E1B8E" w14:textId="77777777" w:rsidR="00027371" w:rsidRDefault="00745A75">
            <w:pPr>
              <w:spacing w:after="40" w:line="252" w:lineRule="auto"/>
            </w:pPr>
            <w:r>
              <w:rPr>
                <w:sz w:val="18"/>
              </w:rPr>
              <w:t>During travel press browser Back, then Forward.</w:t>
            </w:r>
          </w:p>
        </w:tc>
        <w:tc>
          <w:tcPr>
            <w:tcW w:w="48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23E1BE" w14:textId="77777777" w:rsidR="00027371" w:rsidRDefault="00745A75">
            <w:pPr>
              <w:spacing w:after="40" w:line="252" w:lineRule="auto"/>
            </w:pPr>
            <w:r>
              <w:rPr>
                <w:sz w:val="18"/>
              </w:rPr>
              <w:t>History wins, all obsolete generation callbacks inert, restored route content and pose agree.</w:t>
            </w:r>
          </w:p>
        </w:tc>
      </w:tr>
      <w:tr w:rsidR="00027371" w14:paraId="5842C624"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54F6B8E3" w14:textId="77777777" w:rsidR="00027371" w:rsidRDefault="00745A75">
            <w:pPr>
              <w:spacing w:after="40" w:line="252" w:lineRule="auto"/>
            </w:pPr>
            <w:r>
              <w:rPr>
                <w:sz w:val="18"/>
              </w:rPr>
              <w:t>NAV-10</w:t>
            </w:r>
          </w:p>
        </w:tc>
        <w:tc>
          <w:tcPr>
            <w:tcW w:w="352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81FAE11" w14:textId="77777777" w:rsidR="00027371" w:rsidRDefault="00745A75">
            <w:pPr>
              <w:spacing w:after="40" w:line="252" w:lineRule="auto"/>
            </w:pPr>
            <w:r>
              <w:rPr>
                <w:sz w:val="18"/>
              </w:rPr>
              <w:t>Leave Stay for /quick/ and /, then re-enter.</w:t>
            </w:r>
          </w:p>
        </w:tc>
        <w:tc>
          <w:tcPr>
            <w:tcW w:w="4853"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2656E3D" w14:textId="77777777" w:rsidR="00027371" w:rsidRDefault="00745A75">
            <w:pPr>
              <w:spacing w:after="40" w:line="252" w:lineRule="auto"/>
            </w:pPr>
            <w:r>
              <w:rPr>
                <w:sz w:val="18"/>
              </w:rPr>
              <w:t>Stay resources released; protected typography/background restored; new Stay session canvas count exactly one.</w:t>
            </w:r>
          </w:p>
        </w:tc>
      </w:tr>
      <w:tr w:rsidR="00027371" w14:paraId="46A6A4DF"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B844D2" w14:textId="77777777" w:rsidR="00027371" w:rsidRDefault="00745A75">
            <w:pPr>
              <w:spacing w:after="40" w:line="252" w:lineRule="auto"/>
            </w:pPr>
            <w:r>
              <w:rPr>
                <w:sz w:val="18"/>
              </w:rPr>
              <w:t>DEMO-01</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34FBC9" w14:textId="77777777" w:rsidR="00027371" w:rsidRDefault="00745A75">
            <w:pPr>
              <w:spacing w:after="40" w:line="252" w:lineRule="auto"/>
            </w:pPr>
            <w:r>
              <w:rPr>
                <w:sz w:val="18"/>
              </w:rPr>
              <w:t>Scrub Builder across .18/.20/.30/.32/.41/.44 in both directions.</w:t>
            </w:r>
          </w:p>
        </w:tc>
        <w:tc>
          <w:tcPr>
            <w:tcW w:w="48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AC4383" w14:textId="77777777" w:rsidR="00027371" w:rsidRDefault="00745A75">
            <w:pPr>
              <w:spacing w:after="40" w:line="252" w:lineRule="auto"/>
            </w:pPr>
            <w:r>
              <w:rPr>
                <w:sz w:val="18"/>
              </w:rPr>
              <w:t>Footings/posts/beams honor clip boundaries; no double-applied parent transform or incomplete joint.</w:t>
            </w:r>
          </w:p>
        </w:tc>
      </w:tr>
      <w:tr w:rsidR="00027371" w14:paraId="03F0F329"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20FE644" w14:textId="77777777" w:rsidR="00027371" w:rsidRDefault="00745A75">
            <w:pPr>
              <w:spacing w:after="40" w:line="252" w:lineRule="auto"/>
            </w:pPr>
            <w:r>
              <w:rPr>
                <w:sz w:val="18"/>
              </w:rPr>
              <w:t>DEMO-02</w:t>
            </w:r>
          </w:p>
        </w:tc>
        <w:tc>
          <w:tcPr>
            <w:tcW w:w="352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37017DB8" w14:textId="77777777" w:rsidR="00027371" w:rsidRDefault="00745A75">
            <w:pPr>
              <w:spacing w:after="40" w:line="252" w:lineRule="auto"/>
            </w:pPr>
            <w:r>
              <w:rPr>
                <w:sz w:val="18"/>
              </w:rPr>
              <w:t>Pause at every Planner local q checkpoint and replay once.</w:t>
            </w:r>
          </w:p>
        </w:tc>
        <w:tc>
          <w:tcPr>
            <w:tcW w:w="4853"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4F40CC78" w14:textId="77777777" w:rsidR="00027371" w:rsidRDefault="00745A75">
            <w:pPr>
              <w:spacing w:after="40" w:line="252" w:lineRule="auto"/>
            </w:pPr>
            <w:r>
              <w:rPr>
                <w:sz w:val="18"/>
              </w:rPr>
              <w:t>Tile conflict and break insertion explain constraints; illustrative label visible; replay cancels on scroll.</w:t>
            </w:r>
          </w:p>
        </w:tc>
      </w:tr>
      <w:tr w:rsidR="00027371" w14:paraId="2F006CCF"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AD1E05" w14:textId="77777777" w:rsidR="00027371" w:rsidRDefault="00745A75">
            <w:pPr>
              <w:spacing w:after="40" w:line="252" w:lineRule="auto"/>
            </w:pPr>
            <w:r>
              <w:rPr>
                <w:sz w:val="18"/>
              </w:rPr>
              <w:t>DEMO-03</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659384" w14:textId="77777777" w:rsidR="00027371" w:rsidRDefault="00745A75">
            <w:pPr>
              <w:spacing w:after="40" w:line="252" w:lineRule="auto"/>
            </w:pPr>
            <w:r>
              <w:rPr>
                <w:sz w:val="18"/>
              </w:rPr>
              <w:t>Inspect Logger with screen reader and reduced motion.</w:t>
            </w:r>
          </w:p>
        </w:tc>
        <w:tc>
          <w:tcPr>
            <w:tcW w:w="48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D8DF6F" w14:textId="77777777" w:rsidR="00027371" w:rsidRDefault="00745A75">
            <w:pPr>
              <w:spacing w:after="40" w:line="252" w:lineRule="auto"/>
            </w:pPr>
            <w:r>
              <w:rPr>
                <w:sz w:val="18"/>
              </w:rPr>
              <w:t>Recorded points and dashed estimate explained in text; no numeric real-score claim or prediction accuracy.</w:t>
            </w:r>
          </w:p>
        </w:tc>
      </w:tr>
      <w:tr w:rsidR="00027371" w14:paraId="4537E895"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3E5AFF9D" w14:textId="77777777" w:rsidR="00027371" w:rsidRDefault="00745A75">
            <w:pPr>
              <w:spacing w:after="40" w:line="252" w:lineRule="auto"/>
            </w:pPr>
            <w:r>
              <w:rPr>
                <w:sz w:val="18"/>
              </w:rPr>
              <w:t>DEMO-04</w:t>
            </w:r>
          </w:p>
        </w:tc>
        <w:tc>
          <w:tcPr>
            <w:tcW w:w="352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440D0FA3" w14:textId="77777777" w:rsidR="00027371" w:rsidRDefault="00745A75">
            <w:pPr>
              <w:spacing w:after="40" w:line="252" w:lineRule="auto"/>
            </w:pPr>
            <w:r>
              <w:rPr>
                <w:sz w:val="18"/>
              </w:rPr>
              <w:t>Inspect MUN station and full Work DOM for STRAT MUN.</w:t>
            </w:r>
          </w:p>
        </w:tc>
        <w:tc>
          <w:tcPr>
            <w:tcW w:w="4853"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441DC5BE" w14:textId="77777777" w:rsidR="00027371" w:rsidRDefault="00745A75">
            <w:pPr>
              <w:spacing w:after="40" w:line="252" w:lineRule="auto"/>
            </w:pPr>
            <w:r>
              <w:rPr>
                <w:sz w:val="18"/>
              </w:rPr>
              <w:t>MUN Club authorship correct; no conference project in Work; no invented attendance.</w:t>
            </w:r>
          </w:p>
        </w:tc>
      </w:tr>
      <w:tr w:rsidR="00027371" w14:paraId="6358415E"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E27ED0" w14:textId="77777777" w:rsidR="00027371" w:rsidRDefault="00745A75">
            <w:pPr>
              <w:spacing w:after="40" w:line="252" w:lineRule="auto"/>
            </w:pPr>
            <w:r>
              <w:rPr>
                <w:sz w:val="18"/>
              </w:rPr>
              <w:lastRenderedPageBreak/>
              <w:t>DEMO-05</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27AD81" w14:textId="77777777" w:rsidR="00027371" w:rsidRDefault="00745A75">
            <w:pPr>
              <w:spacing w:after="40" w:line="252" w:lineRule="auto"/>
            </w:pPr>
            <w:r>
              <w:rPr>
                <w:sz w:val="18"/>
              </w:rPr>
              <w:t>Run illustrative SNRLED verification from 38 with party size 2, repeat same verification, then reject a sample.</w:t>
            </w:r>
          </w:p>
        </w:tc>
        <w:tc>
          <w:tcPr>
            <w:tcW w:w="48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3813B1" w14:textId="77777777" w:rsidR="00027371" w:rsidRDefault="00745A75">
            <w:pPr>
              <w:spacing w:after="40" w:line="252" w:lineRule="auto"/>
            </w:pPr>
            <w:r>
              <w:rPr>
                <w:sz w:val="18"/>
              </w:rPr>
              <w:t>Count reaches 40 once; repeated verification adds zero, reject adds zero; Early→Standard is explained as illustrative.</w:t>
            </w:r>
          </w:p>
        </w:tc>
      </w:tr>
      <w:tr w:rsidR="00027371" w14:paraId="182517AE"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4BD0ABB5" w14:textId="77777777" w:rsidR="00027371" w:rsidRDefault="00745A75">
            <w:pPr>
              <w:spacing w:after="40" w:line="252" w:lineRule="auto"/>
            </w:pPr>
            <w:r>
              <w:rPr>
                <w:sz w:val="18"/>
              </w:rPr>
              <w:t>DEMO-06</w:t>
            </w:r>
          </w:p>
        </w:tc>
        <w:tc>
          <w:tcPr>
            <w:tcW w:w="352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F582290" w14:textId="77777777" w:rsidR="00027371" w:rsidRDefault="00745A75">
            <w:pPr>
              <w:spacing w:after="40" w:line="252" w:lineRule="auto"/>
            </w:pPr>
            <w:r>
              <w:rPr>
                <w:sz w:val="18"/>
              </w:rPr>
              <w:t>Inspect SNRLED initial view, details and controls.</w:t>
            </w:r>
          </w:p>
        </w:tc>
        <w:tc>
          <w:tcPr>
            <w:tcW w:w="4853"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3329FB1" w14:textId="77777777" w:rsidR="00027371" w:rsidRDefault="00745A75">
            <w:pPr>
              <w:spacing w:after="40" w:line="252" w:lineRule="auto"/>
            </w:pPr>
            <w:r>
              <w:rPr>
                <w:sz w:val="18"/>
              </w:rPr>
              <w:t>Archived/inactive/disconnected visible; no working payment/upload form or fabricated repository URL.</w:t>
            </w:r>
          </w:p>
        </w:tc>
      </w:tr>
      <w:tr w:rsidR="00027371" w14:paraId="2828C3A2"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0A2189" w14:textId="77777777" w:rsidR="00027371" w:rsidRDefault="00745A75">
            <w:pPr>
              <w:spacing w:after="40" w:line="252" w:lineRule="auto"/>
            </w:pPr>
            <w:r>
              <w:rPr>
                <w:sz w:val="18"/>
              </w:rPr>
              <w:t>DEMO-07</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B56EDE" w14:textId="77777777" w:rsidR="00027371" w:rsidRDefault="00745A75">
            <w:pPr>
              <w:spacing w:after="40" w:line="252" w:lineRule="auto"/>
            </w:pPr>
            <w:r>
              <w:rPr>
                <w:sz w:val="18"/>
              </w:rPr>
              <w:t>Open/close a Work case study at mid-scroll and change viewport width.</w:t>
            </w:r>
          </w:p>
        </w:tc>
        <w:tc>
          <w:tcPr>
            <w:tcW w:w="48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6B1C49" w14:textId="77777777" w:rsidR="00027371" w:rsidRDefault="00745A75">
            <w:pPr>
              <w:spacing w:after="40" w:line="252" w:lineRule="auto"/>
            </w:pPr>
            <w:r>
              <w:rPr>
                <w:sz w:val="18"/>
              </w:rPr>
              <w:t>No jump to another station; score remeasures; summary focus retained; expanded text never clipped.</w:t>
            </w:r>
          </w:p>
        </w:tc>
      </w:tr>
      <w:tr w:rsidR="00027371" w14:paraId="1641F548"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3EE5F0A6" w14:textId="77777777" w:rsidR="00027371" w:rsidRDefault="00745A75">
            <w:pPr>
              <w:spacing w:after="40" w:line="252" w:lineRule="auto"/>
            </w:pPr>
            <w:r>
              <w:rPr>
                <w:sz w:val="18"/>
              </w:rPr>
              <w:t>DEMO-08</w:t>
            </w:r>
          </w:p>
        </w:tc>
        <w:tc>
          <w:tcPr>
            <w:tcW w:w="352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64DEAA2" w14:textId="77777777" w:rsidR="00027371" w:rsidRDefault="00745A75">
            <w:pPr>
              <w:spacing w:after="40" w:line="252" w:lineRule="auto"/>
            </w:pPr>
            <w:r>
              <w:rPr>
                <w:sz w:val="18"/>
              </w:rPr>
              <w:t>At Stories open each lantern by keyboard, pass it, then reverse.</w:t>
            </w:r>
          </w:p>
        </w:tc>
        <w:tc>
          <w:tcPr>
            <w:tcW w:w="4853"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462F0E3C" w14:textId="77777777" w:rsidR="00027371" w:rsidRDefault="00745A75">
            <w:pPr>
              <w:spacing w:after="40" w:line="252" w:lineRule="auto"/>
            </w:pPr>
            <w:r>
              <w:rPr>
                <w:sz w:val="18"/>
              </w:rPr>
              <w:t>Shutter and emission match selected state; open prose stays open; passed lamps remain in scene.</w:t>
            </w:r>
          </w:p>
        </w:tc>
      </w:tr>
      <w:tr w:rsidR="00027371" w14:paraId="44BC9548"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6B8AB1" w14:textId="77777777" w:rsidR="00027371" w:rsidRDefault="00745A75">
            <w:pPr>
              <w:spacing w:after="40" w:line="252" w:lineRule="auto"/>
            </w:pPr>
            <w:r>
              <w:rPr>
                <w:sz w:val="18"/>
              </w:rPr>
              <w:t>DEMO-09</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B4A9B3" w14:textId="77777777" w:rsidR="00027371" w:rsidRDefault="00745A75">
            <w:pPr>
              <w:spacing w:after="40" w:line="252" w:lineRule="auto"/>
            </w:pPr>
            <w:r>
              <w:rPr>
                <w:sz w:val="18"/>
              </w:rPr>
              <w:t>Scrub AURA from .90 to .20 and back to .90 three times.</w:t>
            </w:r>
          </w:p>
        </w:tc>
        <w:tc>
          <w:tcPr>
            <w:tcW w:w="48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DF2C8B" w14:textId="77777777" w:rsidR="00027371" w:rsidRDefault="00745A75">
            <w:pPr>
              <w:spacing w:after="40" w:line="252" w:lineRule="auto"/>
            </w:pPr>
            <w:r>
              <w:rPr>
                <w:sz w:val="18"/>
              </w:rPr>
              <w:t>Same document identities and frame nodes persist; connections reset correctly; no accumulated transforms.</w:t>
            </w:r>
          </w:p>
        </w:tc>
      </w:tr>
      <w:tr w:rsidR="00027371" w14:paraId="66179238"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1B7BB42" w14:textId="77777777" w:rsidR="00027371" w:rsidRDefault="00745A75">
            <w:pPr>
              <w:spacing w:after="40" w:line="252" w:lineRule="auto"/>
            </w:pPr>
            <w:r>
              <w:rPr>
                <w:sz w:val="18"/>
              </w:rPr>
              <w:t>DEMO-10</w:t>
            </w:r>
          </w:p>
        </w:tc>
        <w:tc>
          <w:tcPr>
            <w:tcW w:w="352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50978D1F" w14:textId="77777777" w:rsidR="00027371" w:rsidRDefault="00745A75">
            <w:pPr>
              <w:spacing w:after="40" w:line="252" w:lineRule="auto"/>
            </w:pPr>
            <w:r>
              <w:rPr>
                <w:sz w:val="18"/>
              </w:rPr>
              <w:t>Open all three certificate placeholders, close by Escape and by Close.</w:t>
            </w:r>
          </w:p>
        </w:tc>
        <w:tc>
          <w:tcPr>
            <w:tcW w:w="4853"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610DB64D" w14:textId="77777777" w:rsidR="00027371" w:rsidRDefault="00745A75">
            <w:pPr>
              <w:spacing w:after="40" w:line="252" w:lineRule="auto"/>
            </w:pPr>
            <w:r>
              <w:rPr>
                <w:sz w:val="18"/>
              </w:rPr>
              <w:t>Correct title/alt/pending caption each time; focus returns to exact trigger; no invented scan.</w:t>
            </w:r>
          </w:p>
        </w:tc>
      </w:tr>
      <w:tr w:rsidR="00027371" w14:paraId="3C583752"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515DEA" w14:textId="77777777" w:rsidR="00027371" w:rsidRDefault="00745A75">
            <w:pPr>
              <w:spacing w:after="40" w:line="252" w:lineRule="auto"/>
            </w:pPr>
            <w:r>
              <w:rPr>
                <w:sz w:val="18"/>
              </w:rPr>
              <w:t>RESP-01</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8C9F3F" w14:textId="77777777" w:rsidR="00027371" w:rsidRDefault="00745A75">
            <w:pPr>
              <w:spacing w:after="40" w:line="252" w:lineRule="auto"/>
            </w:pPr>
            <w:r>
              <w:rPr>
                <w:sz w:val="18"/>
              </w:rPr>
              <w:t>Check 320,390,768,1024,1440,1920 CSS-pixel widths on each route.</w:t>
            </w:r>
          </w:p>
        </w:tc>
        <w:tc>
          <w:tcPr>
            <w:tcW w:w="48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C5E112" w14:textId="77777777" w:rsidR="00027371" w:rsidRDefault="00745A75">
            <w:pPr>
              <w:spacing w:after="40" w:line="252" w:lineRule="auto"/>
            </w:pPr>
            <w:r>
              <w:rPr>
                <w:sz w:val="18"/>
              </w:rPr>
              <w:t>No horizontal overflow; route-specific composition and minimum type sizes hold.</w:t>
            </w:r>
          </w:p>
        </w:tc>
      </w:tr>
      <w:tr w:rsidR="00027371" w14:paraId="21237DF7"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F4F1F14" w14:textId="77777777" w:rsidR="00027371" w:rsidRDefault="00745A75">
            <w:pPr>
              <w:spacing w:after="40" w:line="252" w:lineRule="auto"/>
            </w:pPr>
            <w:r>
              <w:rPr>
                <w:sz w:val="18"/>
              </w:rPr>
              <w:t>RESP-02</w:t>
            </w:r>
          </w:p>
        </w:tc>
        <w:tc>
          <w:tcPr>
            <w:tcW w:w="352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39681763" w14:textId="77777777" w:rsidR="00027371" w:rsidRDefault="00745A75">
            <w:pPr>
              <w:spacing w:after="40" w:line="252" w:lineRule="auto"/>
            </w:pPr>
            <w:r>
              <w:rPr>
                <w:sz w:val="18"/>
              </w:rPr>
              <w:t>Rotate a phone during Work replay and map travel.</w:t>
            </w:r>
          </w:p>
        </w:tc>
        <w:tc>
          <w:tcPr>
            <w:tcW w:w="4853"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6955F1A0" w14:textId="77777777" w:rsidR="00027371" w:rsidRDefault="00745A75">
            <w:pPr>
              <w:spacing w:after="40" w:line="252" w:lineRule="auto"/>
            </w:pPr>
            <w:r>
              <w:rPr>
                <w:sz w:val="18"/>
              </w:rPr>
              <w:t>Replay cancels cleanly, map remains usable, reading block preserved and new aspect applied once stable.</w:t>
            </w:r>
          </w:p>
        </w:tc>
      </w:tr>
      <w:tr w:rsidR="00027371" w14:paraId="31BF6D27"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A4235A" w14:textId="77777777" w:rsidR="00027371" w:rsidRDefault="00745A75">
            <w:pPr>
              <w:spacing w:after="40" w:line="252" w:lineRule="auto"/>
            </w:pPr>
            <w:r>
              <w:rPr>
                <w:sz w:val="18"/>
              </w:rPr>
              <w:t>RESP-03</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ED1D7E" w14:textId="77777777" w:rsidR="00027371" w:rsidRDefault="00745A75">
            <w:pPr>
              <w:spacing w:after="40" w:line="252" w:lineRule="auto"/>
            </w:pPr>
            <w:r>
              <w:rPr>
                <w:sz w:val="18"/>
              </w:rPr>
              <w:t>Use a 1440×500 short viewport on Thinker and AURA.</w:t>
            </w:r>
          </w:p>
        </w:tc>
        <w:tc>
          <w:tcPr>
            <w:tcW w:w="48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9156E6" w14:textId="77777777" w:rsidR="00027371" w:rsidRDefault="00745A75">
            <w:pPr>
              <w:spacing w:after="40" w:line="252" w:lineRule="auto"/>
            </w:pPr>
            <w:r>
              <w:rPr>
                <w:sz w:val="18"/>
              </w:rPr>
              <w:t>No pinned paragraph clipping; visual band ≤40vh; controls remain clear of text.</w:t>
            </w:r>
          </w:p>
        </w:tc>
      </w:tr>
      <w:tr w:rsidR="00027371" w14:paraId="12698B9A"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7CB4278" w14:textId="77777777" w:rsidR="00027371" w:rsidRDefault="00745A75">
            <w:pPr>
              <w:spacing w:after="40" w:line="252" w:lineRule="auto"/>
            </w:pPr>
            <w:r>
              <w:rPr>
                <w:sz w:val="18"/>
              </w:rPr>
              <w:t>RESP-04</w:t>
            </w:r>
          </w:p>
        </w:tc>
        <w:tc>
          <w:tcPr>
            <w:tcW w:w="352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6BC1AC24" w14:textId="77777777" w:rsidR="00027371" w:rsidRDefault="00745A75">
            <w:pPr>
              <w:spacing w:after="40" w:line="252" w:lineRule="auto"/>
            </w:pPr>
            <w:r>
              <w:rPr>
                <w:sz w:val="18"/>
              </w:rPr>
              <w:t>Scroll with mobile browser chrome expanding/collapsing.</w:t>
            </w:r>
          </w:p>
        </w:tc>
        <w:tc>
          <w:tcPr>
            <w:tcW w:w="4853"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FF5C3E8" w14:textId="77777777" w:rsidR="00027371" w:rsidRDefault="00745A75">
            <w:pPr>
              <w:spacing w:after="40" w:line="252" w:lineRule="auto"/>
            </w:pPr>
            <w:r>
              <w:rPr>
                <w:sz w:val="18"/>
              </w:rPr>
              <w:t>No repeated intro or oscillating scene size; svh travel allocation and dialog dvh behave.</w:t>
            </w:r>
          </w:p>
        </w:tc>
      </w:tr>
      <w:tr w:rsidR="00027371" w14:paraId="79BAD8A5"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1D5135" w14:textId="77777777" w:rsidR="00027371" w:rsidRDefault="00745A75">
            <w:pPr>
              <w:spacing w:after="40" w:line="252" w:lineRule="auto"/>
            </w:pPr>
            <w:r>
              <w:rPr>
                <w:sz w:val="18"/>
              </w:rPr>
              <w:t>RESP-05</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C15C48" w14:textId="77777777" w:rsidR="00027371" w:rsidRDefault="00745A75">
            <w:pPr>
              <w:spacing w:after="40" w:line="252" w:lineRule="auto"/>
            </w:pPr>
            <w:r>
              <w:rPr>
                <w:sz w:val="18"/>
              </w:rPr>
              <w:t>Tap all landmarks without ever hovering.</w:t>
            </w:r>
          </w:p>
        </w:tc>
        <w:tc>
          <w:tcPr>
            <w:tcW w:w="48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FE2413" w14:textId="77777777" w:rsidR="00027371" w:rsidRDefault="00745A75">
            <w:pPr>
              <w:spacing w:after="40" w:line="252" w:lineRule="auto"/>
            </w:pPr>
            <w:r>
              <w:rPr>
                <w:sz w:val="18"/>
              </w:rPr>
              <w:t>Same content and actions available through visible DOM controls; touch scroll and pinch zoom work.</w:t>
            </w:r>
          </w:p>
        </w:tc>
      </w:tr>
      <w:tr w:rsidR="00027371" w14:paraId="4CF67CE5"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01639CA" w14:textId="77777777" w:rsidR="00027371" w:rsidRDefault="00745A75">
            <w:pPr>
              <w:spacing w:after="40" w:line="252" w:lineRule="auto"/>
            </w:pPr>
            <w:r>
              <w:rPr>
                <w:sz w:val="18"/>
              </w:rPr>
              <w:t>A11Y-01</w:t>
            </w:r>
          </w:p>
        </w:tc>
        <w:tc>
          <w:tcPr>
            <w:tcW w:w="352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3FB3B9FF" w14:textId="77777777" w:rsidR="00027371" w:rsidRDefault="00745A75">
            <w:pPr>
              <w:spacing w:after="40" w:line="252" w:lineRule="auto"/>
            </w:pPr>
            <w:r>
              <w:rPr>
                <w:sz w:val="18"/>
              </w:rPr>
              <w:t>Disable JavaScript and navigate all ten routes with native links.</w:t>
            </w:r>
          </w:p>
        </w:tc>
        <w:tc>
          <w:tcPr>
            <w:tcW w:w="4853"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6CF34DA4" w14:textId="77777777" w:rsidR="00027371" w:rsidRDefault="00745A75">
            <w:pPr>
              <w:spacing w:after="40" w:line="252" w:lineRule="auto"/>
            </w:pPr>
            <w:r>
              <w:rPr>
                <w:sz w:val="18"/>
              </w:rPr>
              <w:t>All essential copy and details available; no opacity-zero page, custom-runtime dependency or false loading overlay.</w:t>
            </w:r>
          </w:p>
        </w:tc>
      </w:tr>
      <w:tr w:rsidR="00027371" w14:paraId="6B5BABF4"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2241D2" w14:textId="77777777" w:rsidR="00027371" w:rsidRDefault="00745A75">
            <w:pPr>
              <w:spacing w:after="40" w:line="252" w:lineRule="auto"/>
            </w:pPr>
            <w:r>
              <w:rPr>
                <w:sz w:val="18"/>
              </w:rPr>
              <w:t>A11Y-02</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43ECF4" w14:textId="77777777" w:rsidR="00027371" w:rsidRDefault="00745A75">
            <w:pPr>
              <w:spacing w:after="40" w:line="252" w:lineRule="auto"/>
            </w:pPr>
            <w:r>
              <w:rPr>
                <w:sz w:val="18"/>
              </w:rPr>
              <w:t>Keyboard-only route traversal including map, disclosures, certificate and home.</w:t>
            </w:r>
          </w:p>
        </w:tc>
        <w:tc>
          <w:tcPr>
            <w:tcW w:w="48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E63A6A" w14:textId="77777777" w:rsidR="00027371" w:rsidRDefault="00745A75">
            <w:pPr>
              <w:spacing w:after="40" w:line="252" w:lineRule="auto"/>
            </w:pPr>
            <w:r>
              <w:rPr>
                <w:sz w:val="18"/>
              </w:rPr>
              <w:t>Visible focus, logical order, no canvas-only target and no trap.</w:t>
            </w:r>
          </w:p>
        </w:tc>
      </w:tr>
      <w:tr w:rsidR="00027371" w14:paraId="11D1D7E2"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36E0995E" w14:textId="77777777" w:rsidR="00027371" w:rsidRDefault="00745A75">
            <w:pPr>
              <w:spacing w:after="40" w:line="252" w:lineRule="auto"/>
            </w:pPr>
            <w:r>
              <w:rPr>
                <w:sz w:val="18"/>
              </w:rPr>
              <w:t>A11Y-03</w:t>
            </w:r>
          </w:p>
        </w:tc>
        <w:tc>
          <w:tcPr>
            <w:tcW w:w="352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61686A03" w14:textId="77777777" w:rsidR="00027371" w:rsidRDefault="00745A75">
            <w:pPr>
              <w:spacing w:after="40" w:line="252" w:lineRule="auto"/>
            </w:pPr>
            <w:r>
              <w:rPr>
                <w:sz w:val="18"/>
              </w:rPr>
              <w:t>Read Person, Work, Stories and AURA with NVDA headings/links modes.</w:t>
            </w:r>
          </w:p>
        </w:tc>
        <w:tc>
          <w:tcPr>
            <w:tcW w:w="4853"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DB7DE23" w14:textId="77777777" w:rsidR="00027371" w:rsidRDefault="00745A75">
            <w:pPr>
              <w:spacing w:after="40" w:line="252" w:lineRule="auto"/>
            </w:pPr>
            <w:r>
              <w:rPr>
                <w:sz w:val="18"/>
              </w:rPr>
              <w:t>Single semantic heading per block, meaningful names and no duplicated decorative text.</w:t>
            </w:r>
          </w:p>
        </w:tc>
      </w:tr>
      <w:tr w:rsidR="00027371" w14:paraId="3CA4AD8D"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53B39F" w14:textId="77777777" w:rsidR="00027371" w:rsidRDefault="00745A75">
            <w:pPr>
              <w:spacing w:after="40" w:line="252" w:lineRule="auto"/>
            </w:pPr>
            <w:r>
              <w:rPr>
                <w:sz w:val="18"/>
              </w:rPr>
              <w:t>A11Y-04</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1EAF48" w14:textId="77777777" w:rsidR="00027371" w:rsidRDefault="00745A75">
            <w:pPr>
              <w:spacing w:after="40" w:line="252" w:lineRule="auto"/>
            </w:pPr>
            <w:r>
              <w:rPr>
                <w:sz w:val="18"/>
              </w:rPr>
              <w:t>Set 200% text zoom and 400% browser zoom.</w:t>
            </w:r>
          </w:p>
        </w:tc>
        <w:tc>
          <w:tcPr>
            <w:tcW w:w="48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3732CE" w14:textId="77777777" w:rsidR="00027371" w:rsidRDefault="00745A75">
            <w:pPr>
              <w:spacing w:after="40" w:line="252" w:lineRule="auto"/>
            </w:pPr>
            <w:r>
              <w:rPr>
                <w:sz w:val="18"/>
              </w:rPr>
              <w:t>Content reflows, map/list and dialogs usable; no hidden paragraph or tiny compensating text.</w:t>
            </w:r>
          </w:p>
        </w:tc>
      </w:tr>
      <w:tr w:rsidR="00027371" w14:paraId="02D08052"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4A2D437" w14:textId="77777777" w:rsidR="00027371" w:rsidRDefault="00745A75">
            <w:pPr>
              <w:spacing w:after="40" w:line="252" w:lineRule="auto"/>
            </w:pPr>
            <w:r>
              <w:rPr>
                <w:sz w:val="18"/>
              </w:rPr>
              <w:t>A11Y-05</w:t>
            </w:r>
          </w:p>
        </w:tc>
        <w:tc>
          <w:tcPr>
            <w:tcW w:w="352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45B3FB3A" w14:textId="77777777" w:rsidR="00027371" w:rsidRDefault="00745A75">
            <w:pPr>
              <w:spacing w:after="40" w:line="252" w:lineRule="auto"/>
            </w:pPr>
            <w:r>
              <w:rPr>
                <w:sz w:val="18"/>
              </w:rPr>
              <w:t>Enable forced-colors mode and inspect interactive controls.</w:t>
            </w:r>
          </w:p>
        </w:tc>
        <w:tc>
          <w:tcPr>
            <w:tcW w:w="4853"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4B9B138" w14:textId="77777777" w:rsidR="00027371" w:rsidRDefault="00745A75">
            <w:pPr>
              <w:spacing w:after="40" w:line="252" w:lineRule="auto"/>
            </w:pPr>
            <w:r>
              <w:rPr>
                <w:sz w:val="18"/>
              </w:rPr>
              <w:t>Focus and current-state boundaries visible; SVG decoration does not obscure labels.</w:t>
            </w:r>
          </w:p>
        </w:tc>
      </w:tr>
      <w:tr w:rsidR="00027371" w14:paraId="7C4E54DC"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D78E80" w14:textId="77777777" w:rsidR="00027371" w:rsidRDefault="00745A75">
            <w:pPr>
              <w:spacing w:after="40" w:line="252" w:lineRule="auto"/>
            </w:pPr>
            <w:r>
              <w:rPr>
                <w:sz w:val="18"/>
              </w:rPr>
              <w:t>A11Y-06</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828DA2" w14:textId="77777777" w:rsidR="00027371" w:rsidRDefault="00745A75">
            <w:pPr>
              <w:spacing w:after="40" w:line="252" w:lineRule="auto"/>
            </w:pPr>
            <w:r>
              <w:rPr>
                <w:sz w:val="18"/>
              </w:rPr>
              <w:t>Measure contrast at brightest/darkest reading poses for all routes.</w:t>
            </w:r>
          </w:p>
        </w:tc>
        <w:tc>
          <w:tcPr>
            <w:tcW w:w="48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80551E" w14:textId="77777777" w:rsidR="00027371" w:rsidRDefault="00745A75">
            <w:pPr>
              <w:spacing w:after="40" w:line="252" w:lineRule="auto"/>
            </w:pPr>
            <w:r>
              <w:rPr>
                <w:sz w:val="18"/>
              </w:rPr>
              <w:t>Body ≥4.5:1; large text and essential nontext ≥3:1; fix composited failures.</w:t>
            </w:r>
          </w:p>
        </w:tc>
      </w:tr>
      <w:tr w:rsidR="00027371" w14:paraId="42FD0893"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641A6A84" w14:textId="77777777" w:rsidR="00027371" w:rsidRDefault="00745A75">
            <w:pPr>
              <w:spacing w:after="40" w:line="252" w:lineRule="auto"/>
            </w:pPr>
            <w:r>
              <w:rPr>
                <w:sz w:val="18"/>
              </w:rPr>
              <w:t>A11Y-07</w:t>
            </w:r>
          </w:p>
        </w:tc>
        <w:tc>
          <w:tcPr>
            <w:tcW w:w="352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647527B0" w14:textId="77777777" w:rsidR="00027371" w:rsidRDefault="00745A75">
            <w:pPr>
              <w:spacing w:after="40" w:line="252" w:lineRule="auto"/>
            </w:pPr>
            <w:r>
              <w:rPr>
                <w:sz w:val="18"/>
              </w:rPr>
              <w:t>Use Pause ambient, wait ten seconds, then Read without motion.</w:t>
            </w:r>
          </w:p>
        </w:tc>
        <w:tc>
          <w:tcPr>
            <w:tcW w:w="4853"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D806DB1" w14:textId="77777777" w:rsidR="00027371" w:rsidRDefault="00745A75">
            <w:pPr>
              <w:spacing w:after="40" w:line="252" w:lineRule="auto"/>
            </w:pPr>
            <w:r>
              <w:rPr>
                <w:sz w:val="18"/>
              </w:rPr>
              <w:t>Ambient frame work stops; full content available in reading mode; OS reduce cannot be overridden.</w:t>
            </w:r>
          </w:p>
        </w:tc>
      </w:tr>
      <w:tr w:rsidR="00027371" w14:paraId="0852DDAE"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3ED130" w14:textId="77777777" w:rsidR="00027371" w:rsidRDefault="00745A75">
            <w:pPr>
              <w:spacing w:after="40" w:line="252" w:lineRule="auto"/>
            </w:pPr>
            <w:r>
              <w:rPr>
                <w:sz w:val="18"/>
              </w:rPr>
              <w:t>A11Y-08</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EBD37E" w14:textId="77777777" w:rsidR="00027371" w:rsidRDefault="00745A75">
            <w:pPr>
              <w:spacing w:after="40" w:line="252" w:lineRule="auto"/>
            </w:pPr>
            <w:r>
              <w:rPr>
                <w:sz w:val="18"/>
              </w:rPr>
              <w:t>Press M while in a form field, a dialog, screen-reader browsing and outside Stay navigation.</w:t>
            </w:r>
          </w:p>
        </w:tc>
        <w:tc>
          <w:tcPr>
            <w:tcW w:w="48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1D2CF7" w14:textId="77777777" w:rsidR="00027371" w:rsidRDefault="00745A75">
            <w:pPr>
              <w:spacing w:after="40" w:line="252" w:lineRule="auto"/>
            </w:pPr>
            <w:r>
              <w:rPr>
                <w:sz w:val="18"/>
              </w:rPr>
              <w:t>No unintended map opening; default visible Map control always works; shortcut scope honored.</w:t>
            </w:r>
          </w:p>
        </w:tc>
      </w:tr>
      <w:tr w:rsidR="00027371" w14:paraId="21860CC5"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6E0F16A7" w14:textId="77777777" w:rsidR="00027371" w:rsidRDefault="00745A75">
            <w:pPr>
              <w:spacing w:after="40" w:line="252" w:lineRule="auto"/>
            </w:pPr>
            <w:r>
              <w:rPr>
                <w:sz w:val="18"/>
              </w:rPr>
              <w:t>PERF-01</w:t>
            </w:r>
          </w:p>
        </w:tc>
        <w:tc>
          <w:tcPr>
            <w:tcW w:w="352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53E4F895" w14:textId="77777777" w:rsidR="00027371" w:rsidRDefault="00745A75">
            <w:pPr>
              <w:spacing w:after="40" w:line="252" w:lineRule="auto"/>
            </w:pPr>
            <w:r>
              <w:rPr>
                <w:sz w:val="18"/>
              </w:rPr>
              <w:t>Cold-load Garden and direct Work #snrled on network profile in Part XXI.</w:t>
            </w:r>
          </w:p>
        </w:tc>
        <w:tc>
          <w:tcPr>
            <w:tcW w:w="4853"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22145F9" w14:textId="77777777" w:rsidR="00027371" w:rsidRDefault="00745A75">
            <w:pPr>
              <w:spacing w:after="40" w:line="252" w:lineRule="auto"/>
            </w:pPr>
            <w:r>
              <w:rPr>
                <w:sz w:val="18"/>
              </w:rPr>
              <w:t>Only needed assets load; poster/text precede GLBs; recorded transfer within target or explicit failure.</w:t>
            </w:r>
          </w:p>
        </w:tc>
      </w:tr>
      <w:tr w:rsidR="00027371" w14:paraId="1C1BDBAD"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A49498" w14:textId="77777777" w:rsidR="00027371" w:rsidRDefault="00745A75">
            <w:pPr>
              <w:spacing w:after="40" w:line="252" w:lineRule="auto"/>
            </w:pPr>
            <w:r>
              <w:rPr>
                <w:sz w:val="18"/>
              </w:rPr>
              <w:lastRenderedPageBreak/>
              <w:t>PERF-02</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E55971" w14:textId="77777777" w:rsidR="00027371" w:rsidRDefault="00745A75">
            <w:pPr>
              <w:spacing w:after="40" w:line="252" w:lineRule="auto"/>
            </w:pPr>
            <w:r>
              <w:rPr>
                <w:sz w:val="18"/>
              </w:rPr>
              <w:t>Capture worst-frame renderer stats on desktop and mobile quality variants.</w:t>
            </w:r>
          </w:p>
        </w:tc>
        <w:tc>
          <w:tcPr>
            <w:tcW w:w="48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A5362B" w14:textId="77777777" w:rsidR="00027371" w:rsidRDefault="00745A75">
            <w:pPr>
              <w:spacing w:after="40" w:line="252" w:lineRule="auto"/>
            </w:pPr>
            <w:r>
              <w:rPr>
                <w:sz w:val="18"/>
              </w:rPr>
              <w:t>Triangles/draw calls/textures within budgets; no hidden second renderer or shadow cost omitted.</w:t>
            </w:r>
          </w:p>
        </w:tc>
      </w:tr>
      <w:tr w:rsidR="00027371" w14:paraId="04347603"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3C73D55" w14:textId="77777777" w:rsidR="00027371" w:rsidRDefault="00745A75">
            <w:pPr>
              <w:spacing w:after="40" w:line="252" w:lineRule="auto"/>
            </w:pPr>
            <w:r>
              <w:rPr>
                <w:sz w:val="18"/>
              </w:rPr>
              <w:t>PERF-03</w:t>
            </w:r>
          </w:p>
        </w:tc>
        <w:tc>
          <w:tcPr>
            <w:tcW w:w="352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3D88DCA4" w14:textId="77777777" w:rsidR="00027371" w:rsidRDefault="00745A75">
            <w:pPr>
              <w:spacing w:after="40" w:line="252" w:lineRule="auto"/>
            </w:pPr>
            <w:r>
              <w:rPr>
                <w:sz w:val="18"/>
              </w:rPr>
              <w:t>Record 60-second foreground frame trace through Builder, Work and AURA.</w:t>
            </w:r>
          </w:p>
        </w:tc>
        <w:tc>
          <w:tcPr>
            <w:tcW w:w="4853"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468555AC" w14:textId="77777777" w:rsidR="00027371" w:rsidRDefault="00745A75">
            <w:pPr>
              <w:spacing w:after="40" w:line="252" w:lineRule="auto"/>
            </w:pPr>
            <w:r>
              <w:rPr>
                <w:sz w:val="18"/>
              </w:rPr>
              <w:t>p95 target met on named device; long tasks attributed and no repeated layout reads per frame.</w:t>
            </w:r>
          </w:p>
        </w:tc>
      </w:tr>
      <w:tr w:rsidR="00027371" w14:paraId="6240FF8E"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A0125A" w14:textId="77777777" w:rsidR="00027371" w:rsidRDefault="00745A75">
            <w:pPr>
              <w:spacing w:after="40" w:line="252" w:lineRule="auto"/>
            </w:pPr>
            <w:r>
              <w:rPr>
                <w:sz w:val="18"/>
              </w:rPr>
              <w:t>PERF-04</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ECE88C" w14:textId="77777777" w:rsidR="00027371" w:rsidRDefault="00745A75">
            <w:pPr>
              <w:spacing w:after="40" w:line="252" w:lineRule="auto"/>
            </w:pPr>
            <w:r>
              <w:rPr>
                <w:sz w:val="18"/>
              </w:rPr>
              <w:t>Run twenty Garden→Work→AURA→Contact→Garden cycles, then leave Stay.</w:t>
            </w:r>
          </w:p>
        </w:tc>
        <w:tc>
          <w:tcPr>
            <w:tcW w:w="48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A24BC0" w14:textId="77777777" w:rsidR="00027371" w:rsidRDefault="00745A75">
            <w:pPr>
              <w:spacing w:after="40" w:line="252" w:lineRule="auto"/>
            </w:pPr>
            <w:r>
              <w:rPr>
                <w:sz w:val="18"/>
              </w:rPr>
              <w:t>Resource counts plateau after warm-up; no owned RAF/listener/observer remains after exit.</w:t>
            </w:r>
          </w:p>
        </w:tc>
      </w:tr>
      <w:tr w:rsidR="00027371" w14:paraId="1EFD035B"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298DFB2" w14:textId="77777777" w:rsidR="00027371" w:rsidRDefault="00745A75">
            <w:pPr>
              <w:spacing w:after="40" w:line="252" w:lineRule="auto"/>
            </w:pPr>
            <w:r>
              <w:rPr>
                <w:sz w:val="18"/>
              </w:rPr>
              <w:t>PERF-05</w:t>
            </w:r>
          </w:p>
        </w:tc>
        <w:tc>
          <w:tcPr>
            <w:tcW w:w="352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6DCAAC31" w14:textId="77777777" w:rsidR="00027371" w:rsidRDefault="00745A75">
            <w:pPr>
              <w:spacing w:after="40" w:line="252" w:lineRule="auto"/>
            </w:pPr>
            <w:r>
              <w:rPr>
                <w:sz w:val="18"/>
              </w:rPr>
              <w:t>Hide tab for 30 seconds while replay and ambience are active, then return.</w:t>
            </w:r>
          </w:p>
        </w:tc>
        <w:tc>
          <w:tcPr>
            <w:tcW w:w="4853"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33CCFCF" w14:textId="77777777" w:rsidR="00027371" w:rsidRDefault="00745A75">
            <w:pPr>
              <w:spacing w:after="40" w:line="252" w:lineRule="auto"/>
            </w:pPr>
            <w:r>
              <w:rPr>
                <w:sz w:val="18"/>
              </w:rPr>
              <w:t>Zero hidden animation work; current scroll sampled immediately; no time explosion or queued replay.</w:t>
            </w:r>
          </w:p>
        </w:tc>
      </w:tr>
      <w:tr w:rsidR="00027371" w14:paraId="62500A68"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7674A6" w14:textId="77777777" w:rsidR="00027371" w:rsidRDefault="00745A75">
            <w:pPr>
              <w:spacing w:after="40" w:line="252" w:lineRule="auto"/>
            </w:pPr>
            <w:r>
              <w:rPr>
                <w:sz w:val="18"/>
              </w:rPr>
              <w:t>PERF-06</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660628" w14:textId="77777777" w:rsidR="00027371" w:rsidRDefault="00745A75">
            <w:pPr>
              <w:spacing w:after="40" w:line="252" w:lineRule="auto"/>
            </w:pPr>
            <w:r>
              <w:rPr>
                <w:sz w:val="18"/>
              </w:rPr>
              <w:t>Throttle CPU/GPU proxy load enough to trigger three unhealthy windows.</w:t>
            </w:r>
          </w:p>
        </w:tc>
        <w:tc>
          <w:tcPr>
            <w:tcW w:w="48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06FE20" w14:textId="77777777" w:rsidR="00027371" w:rsidRDefault="00745A75">
            <w:pPr>
              <w:spacing w:after="40" w:line="252" w:lineRule="auto"/>
            </w:pPr>
            <w:r>
              <w:rPr>
                <w:sz w:val="18"/>
              </w:rPr>
              <w:t>Quality downgrades once at hold/cover, no oscillation or silhouette pop; content unchanged.</w:t>
            </w:r>
          </w:p>
        </w:tc>
      </w:tr>
      <w:tr w:rsidR="00027371" w14:paraId="0F2BDF53"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33AC307E" w14:textId="77777777" w:rsidR="00027371" w:rsidRDefault="00745A75">
            <w:pPr>
              <w:spacing w:after="40" w:line="252" w:lineRule="auto"/>
            </w:pPr>
            <w:r>
              <w:rPr>
                <w:sz w:val="18"/>
              </w:rPr>
              <w:t>PERF-07</w:t>
            </w:r>
          </w:p>
        </w:tc>
        <w:tc>
          <w:tcPr>
            <w:tcW w:w="352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6FCD1D26" w14:textId="77777777" w:rsidR="00027371" w:rsidRDefault="00745A75">
            <w:pPr>
              <w:spacing w:after="40" w:line="252" w:lineRule="auto"/>
            </w:pPr>
            <w:r>
              <w:rPr>
                <w:sz w:val="18"/>
              </w:rPr>
              <w:t>Block a required GLB and then supply a corrupt GLB with missing root node.</w:t>
            </w:r>
          </w:p>
        </w:tc>
        <w:tc>
          <w:tcPr>
            <w:tcW w:w="4853"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AE430AB" w14:textId="77777777" w:rsidR="00027371" w:rsidRDefault="00745A75">
            <w:pPr>
              <w:spacing w:after="40" w:line="252" w:lineRule="auto"/>
            </w:pPr>
            <w:r>
              <w:rPr>
                <w:sz w:val="18"/>
              </w:rPr>
              <w:t>Fallback poster/HTML, concise diagnostic, navigation intact, no guessed substitute geometry.</w:t>
            </w:r>
          </w:p>
        </w:tc>
      </w:tr>
      <w:tr w:rsidR="00027371" w14:paraId="4AD8D423"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232668" w14:textId="77777777" w:rsidR="00027371" w:rsidRDefault="00745A75">
            <w:pPr>
              <w:spacing w:after="40" w:line="252" w:lineRule="auto"/>
            </w:pPr>
            <w:r>
              <w:rPr>
                <w:sz w:val="18"/>
              </w:rPr>
              <w:t>PERF-08</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85208C" w14:textId="77777777" w:rsidR="00027371" w:rsidRDefault="00745A75">
            <w:pPr>
              <w:spacing w:after="40" w:line="252" w:lineRule="auto"/>
            </w:pPr>
            <w:r>
              <w:rPr>
                <w:sz w:val="18"/>
              </w:rPr>
              <w:t>Trigger WebGL context loss through test harness, then leave and re-enter route.</w:t>
            </w:r>
          </w:p>
        </w:tc>
        <w:tc>
          <w:tcPr>
            <w:tcW w:w="48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3E809C" w14:textId="77777777" w:rsidR="00027371" w:rsidRDefault="00745A75">
            <w:pPr>
              <w:spacing w:after="40" w:line="252" w:lineRule="auto"/>
            </w:pPr>
            <w:r>
              <w:rPr>
                <w:sz w:val="18"/>
              </w:rPr>
              <w:t>Render stops, fallback appears, cleanup idempotent; controlled retry does not spawn multiple renderers.</w:t>
            </w:r>
          </w:p>
        </w:tc>
      </w:tr>
      <w:tr w:rsidR="00027371" w14:paraId="265B510C"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B4F191B" w14:textId="77777777" w:rsidR="00027371" w:rsidRDefault="00745A75">
            <w:pPr>
              <w:spacing w:after="40" w:line="252" w:lineRule="auto"/>
            </w:pPr>
            <w:r>
              <w:rPr>
                <w:sz w:val="18"/>
              </w:rPr>
              <w:t>DATA-01</w:t>
            </w:r>
          </w:p>
        </w:tc>
        <w:tc>
          <w:tcPr>
            <w:tcW w:w="352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4830B35" w14:textId="77777777" w:rsidR="00027371" w:rsidRDefault="00745A75">
            <w:pPr>
              <w:spacing w:after="40" w:line="252" w:lineRule="auto"/>
            </w:pPr>
            <w:r>
              <w:rPr>
                <w:sz w:val="18"/>
              </w:rPr>
              <w:t>Scan public output for private story IDs, raw Codex text and .dc runtime imports.</w:t>
            </w:r>
          </w:p>
        </w:tc>
        <w:tc>
          <w:tcPr>
            <w:tcW w:w="4853"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5251C765" w14:textId="77777777" w:rsidR="00027371" w:rsidRDefault="00745A75">
            <w:pPr>
              <w:spacing w:after="40" w:line="252" w:lineRule="auto"/>
            </w:pPr>
            <w:r>
              <w:rPr>
                <w:sz w:val="18"/>
              </w:rPr>
              <w:t>No private payloads, POS documents, eval template runtime or support.js production import.</w:t>
            </w:r>
          </w:p>
        </w:tc>
      </w:tr>
      <w:tr w:rsidR="00027371" w14:paraId="696C4497"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410DA8" w14:textId="77777777" w:rsidR="00027371" w:rsidRDefault="00745A75">
            <w:pPr>
              <w:spacing w:after="40" w:line="252" w:lineRule="auto"/>
            </w:pPr>
            <w:r>
              <w:rPr>
                <w:sz w:val="18"/>
              </w:rPr>
              <w:t>DATA-02</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B5A6C6" w14:textId="77777777" w:rsidR="00027371" w:rsidRDefault="00745A75">
            <w:pPr>
              <w:spacing w:after="40" w:line="252" w:lineRule="auto"/>
            </w:pPr>
            <w:r>
              <w:rPr>
                <w:sz w:val="18"/>
              </w:rPr>
              <w:t>Inspect all contacts with current YOUR_* values and a valid fixture set.</w:t>
            </w:r>
          </w:p>
        </w:tc>
        <w:tc>
          <w:tcPr>
            <w:tcW w:w="48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CBAB02" w14:textId="77777777" w:rsidR="00027371" w:rsidRDefault="00745A75">
            <w:pPr>
              <w:spacing w:after="40" w:line="252" w:lineRule="auto"/>
            </w:pPr>
            <w:r>
              <w:rPr>
                <w:sz w:val="18"/>
              </w:rPr>
              <w:t>Placeholders render text; fixture mailto/tel/HTTPS links validate; no unsupported protocol links.</w:t>
            </w:r>
          </w:p>
        </w:tc>
      </w:tr>
      <w:tr w:rsidR="00027371" w14:paraId="7E2B8147"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9903F07" w14:textId="77777777" w:rsidR="00027371" w:rsidRDefault="00745A75">
            <w:pPr>
              <w:spacing w:after="40" w:line="252" w:lineRule="auto"/>
            </w:pPr>
            <w:r>
              <w:rPr>
                <w:sz w:val="18"/>
              </w:rPr>
              <w:t>DATA-03</w:t>
            </w:r>
          </w:p>
        </w:tc>
        <w:tc>
          <w:tcPr>
            <w:tcW w:w="352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DCED825" w14:textId="77777777" w:rsidR="00027371" w:rsidRDefault="00745A75">
            <w:pPr>
              <w:spacing w:after="40" w:line="252" w:lineRule="auto"/>
            </w:pPr>
            <w:r>
              <w:rPr>
                <w:sz w:val="18"/>
              </w:rPr>
              <w:t>Compare protected files and original Quick dirty diff before/after implementation.</w:t>
            </w:r>
          </w:p>
        </w:tc>
        <w:tc>
          <w:tcPr>
            <w:tcW w:w="4853"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346CCCB" w14:textId="77777777" w:rsidR="00027371" w:rsidRDefault="00745A75">
            <w:pPr>
              <w:spacing w:after="40" w:line="252" w:lineRule="auto"/>
            </w:pPr>
            <w:r>
              <w:rPr>
                <w:sz w:val="18"/>
              </w:rPr>
              <w:t>No unauthorized changes to landing, Quick, references or existing asset masters.</w:t>
            </w:r>
          </w:p>
        </w:tc>
      </w:tr>
      <w:tr w:rsidR="00027371" w14:paraId="0C653B8B"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0B729B" w14:textId="77777777" w:rsidR="00027371" w:rsidRDefault="00745A75">
            <w:pPr>
              <w:spacing w:after="40" w:line="252" w:lineRule="auto"/>
            </w:pPr>
            <w:r>
              <w:rPr>
                <w:sz w:val="18"/>
              </w:rPr>
              <w:t>DATA-04</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38A136" w14:textId="77777777" w:rsidR="00027371" w:rsidRDefault="00745A75">
            <w:pPr>
              <w:spacing w:after="40" w:line="252" w:lineRule="auto"/>
            </w:pPr>
            <w:r>
              <w:rPr>
                <w:sz w:val="18"/>
              </w:rPr>
              <w:t>Validate every route/asset/beat/clip/edge reference and score interval.</w:t>
            </w:r>
          </w:p>
        </w:tc>
        <w:tc>
          <w:tcPr>
            <w:tcW w:w="48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8D8CF3" w14:textId="77777777" w:rsidR="00027371" w:rsidRDefault="00745A75">
            <w:pPr>
              <w:spacing w:after="40" w:line="252" w:lineRule="auto"/>
            </w:pPr>
            <w:r>
              <w:rPr>
                <w:sz w:val="18"/>
              </w:rPr>
              <w:t>No orphan ID, missing variant, mismatched clip or disconnected map node.</w:t>
            </w:r>
          </w:p>
        </w:tc>
      </w:tr>
      <w:tr w:rsidR="00027371" w14:paraId="4ECFD285"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2AA0150" w14:textId="77777777" w:rsidR="00027371" w:rsidRDefault="00745A75">
            <w:pPr>
              <w:spacing w:after="40" w:line="252" w:lineRule="auto"/>
            </w:pPr>
            <w:r>
              <w:rPr>
                <w:sz w:val="18"/>
              </w:rPr>
              <w:t>DATA-05</w:t>
            </w:r>
          </w:p>
        </w:tc>
        <w:tc>
          <w:tcPr>
            <w:tcW w:w="352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6F012E48" w14:textId="77777777" w:rsidR="00027371" w:rsidRDefault="00745A75">
            <w:pPr>
              <w:spacing w:after="40" w:line="252" w:lineRule="auto"/>
            </w:pPr>
            <w:r>
              <w:rPr>
                <w:sz w:val="18"/>
              </w:rPr>
              <w:t>Inspect factual assertions and evidence captions against source ledger.</w:t>
            </w:r>
          </w:p>
        </w:tc>
        <w:tc>
          <w:tcPr>
            <w:tcW w:w="4853"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B59604B" w14:textId="77777777" w:rsidR="00027371" w:rsidRDefault="00745A75">
            <w:pPr>
              <w:spacing w:after="40" w:line="252" w:lineRule="auto"/>
            </w:pPr>
            <w:r>
              <w:rPr>
                <w:sz w:val="18"/>
              </w:rPr>
              <w:t>MUN/STRAT distinction, archived SNRLED, music grades, ISSO bronze, philosophical status and technical gap correct.</w:t>
            </w:r>
          </w:p>
        </w:tc>
      </w:tr>
      <w:tr w:rsidR="00027371" w14:paraId="7FAC5596"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CC17C7" w14:textId="77777777" w:rsidR="00027371" w:rsidRDefault="00745A75">
            <w:pPr>
              <w:spacing w:after="40" w:line="252" w:lineRule="auto"/>
            </w:pPr>
            <w:r>
              <w:rPr>
                <w:sz w:val="18"/>
              </w:rPr>
              <w:t>BUILD-01</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B8F081" w14:textId="77777777" w:rsidR="00027371" w:rsidRDefault="00745A75">
            <w:pPr>
              <w:spacing w:after="40" w:line="252" w:lineRule="auto"/>
            </w:pPr>
            <w:r>
              <w:rPr>
                <w:sz w:val="18"/>
              </w:rPr>
              <w:t>Run npm run typecheck, npm run lint and npm run build; serve out/ and request all routes.</w:t>
            </w:r>
          </w:p>
        </w:tc>
        <w:tc>
          <w:tcPr>
            <w:tcW w:w="48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EF5C15" w14:textId="77777777" w:rsidR="00027371" w:rsidRDefault="00745A75">
            <w:pPr>
              <w:spacing w:after="40" w:line="252" w:lineRule="auto"/>
            </w:pPr>
            <w:r>
              <w:rPr>
                <w:sz w:val="18"/>
              </w:rPr>
              <w:t>Commands pass; ten independent Stay HTML routes return 200; no hydration warnings or console errors.</w:t>
            </w:r>
          </w:p>
        </w:tc>
      </w:tr>
      <w:tr w:rsidR="00027371" w14:paraId="736C7FB3"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15C5208" w14:textId="77777777" w:rsidR="00027371" w:rsidRDefault="00745A75">
            <w:pPr>
              <w:spacing w:after="40" w:line="252" w:lineRule="auto"/>
            </w:pPr>
            <w:r>
              <w:rPr>
                <w:sz w:val="18"/>
              </w:rPr>
              <w:t>BUILD-02</w:t>
            </w:r>
          </w:p>
        </w:tc>
        <w:tc>
          <w:tcPr>
            <w:tcW w:w="352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DC3BE2C" w14:textId="77777777" w:rsidR="00027371" w:rsidRDefault="00745A75">
            <w:pPr>
              <w:spacing w:after="40" w:line="252" w:lineRule="auto"/>
            </w:pPr>
            <w:r>
              <w:rPr>
                <w:sz w:val="18"/>
              </w:rPr>
              <w:t>Use React Strict Mode mount-cleanup-remount cycle for every scene and pending fetch.</w:t>
            </w:r>
          </w:p>
        </w:tc>
        <w:tc>
          <w:tcPr>
            <w:tcW w:w="4853"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9635979" w14:textId="77777777" w:rsidR="00027371" w:rsidRDefault="00745A75">
            <w:pPr>
              <w:spacing w:after="40" w:line="252" w:lineRule="auto"/>
            </w:pPr>
            <w:r>
              <w:rPr>
                <w:sz w:val="18"/>
              </w:rPr>
              <w:t>Single owner after remount; late loads released; no duplicated DOM or event handlers.</w:t>
            </w:r>
          </w:p>
        </w:tc>
      </w:tr>
      <w:tr w:rsidR="00027371" w14:paraId="36A5B855"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6BE2E6" w14:textId="77777777" w:rsidR="00027371" w:rsidRDefault="00745A75">
            <w:pPr>
              <w:spacing w:after="40" w:line="252" w:lineRule="auto"/>
            </w:pPr>
            <w:r>
              <w:rPr>
                <w:sz w:val="18"/>
              </w:rPr>
              <w:t>BUILD-03</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EC688C" w14:textId="77777777" w:rsidR="00027371" w:rsidRDefault="00745A75">
            <w:pPr>
              <w:spacing w:after="40" w:line="252" w:lineRule="auto"/>
            </w:pPr>
            <w:r>
              <w:rPr>
                <w:sz w:val="18"/>
              </w:rPr>
              <w:t>Inspect final production network and bundle graph on /quick/ without visiting Stay.</w:t>
            </w:r>
          </w:p>
        </w:tc>
        <w:tc>
          <w:tcPr>
            <w:tcW w:w="48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739847" w14:textId="77777777" w:rsidR="00027371" w:rsidRDefault="00745A75">
            <w:pPr>
              <w:spacing w:after="40" w:line="252" w:lineRule="auto"/>
            </w:pPr>
            <w:r>
              <w:rPr>
                <w:sz w:val="18"/>
              </w:rPr>
              <w:t>Stay world chunks/GLBs are not downloaded merely because Quick was opened.</w:t>
            </w:r>
          </w:p>
        </w:tc>
      </w:tr>
    </w:tbl>
    <w:p w14:paraId="0E9D54DF" w14:textId="77777777" w:rsidR="00027371" w:rsidRDefault="00027371"/>
    <w:p w14:paraId="44CDA722" w14:textId="77777777" w:rsidR="00027371" w:rsidRDefault="00745A75">
      <w:pPr>
        <w:pStyle w:val="Heading2"/>
      </w:pPr>
      <w:r>
        <w:t>25.3 Route visual review rubric</w:t>
      </w:r>
    </w:p>
    <w:p w14:paraId="20919F11" w14:textId="77777777" w:rsidR="00027371" w:rsidRDefault="00745A75">
      <w:r>
        <w:t>For each route assess all twelve dimensions: composition, depth, typography, motion, camera, environment, interaction, transition, readability, spatial continuity, mobile and reduced motion. A route fails if the scene can be replaced by a generic background without changing how the idea is communicated. The following route-specific evidence determines the assessment.</w:t>
      </w:r>
    </w:p>
    <w:tbl>
      <w:tblPr>
        <w:tblW w:w="0" w:type="auto"/>
        <w:jc w:val="center"/>
        <w:tblLayout w:type="fixed"/>
        <w:tblLook w:val="04A0" w:firstRow="1" w:lastRow="0" w:firstColumn="1" w:lastColumn="0" w:noHBand="0" w:noVBand="1"/>
      </w:tblPr>
      <w:tblGrid>
        <w:gridCol w:w="1080"/>
        <w:gridCol w:w="4320"/>
        <w:gridCol w:w="4205"/>
      </w:tblGrid>
      <w:tr w:rsidR="00027371" w14:paraId="49C962ED" w14:textId="77777777">
        <w:trPr>
          <w:cantSplit/>
          <w:tblHeader/>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0D900F3E" w14:textId="77777777" w:rsidR="00027371" w:rsidRDefault="00745A75">
            <w:pPr>
              <w:keepNext/>
              <w:spacing w:after="40" w:line="252" w:lineRule="auto"/>
            </w:pPr>
            <w:r>
              <w:rPr>
                <w:b/>
                <w:color w:val="FFFFFF"/>
                <w:sz w:val="18"/>
              </w:rPr>
              <w:lastRenderedPageBreak/>
              <w:t>Route</w:t>
            </w:r>
          </w:p>
        </w:tc>
        <w:tc>
          <w:tcPr>
            <w:tcW w:w="4320"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6AA57C9C" w14:textId="77777777" w:rsidR="00027371" w:rsidRDefault="00745A75">
            <w:pPr>
              <w:keepNext/>
              <w:spacing w:after="40" w:line="252" w:lineRule="auto"/>
            </w:pPr>
            <w:r>
              <w:rPr>
                <w:b/>
                <w:color w:val="FFFFFF"/>
                <w:sz w:val="18"/>
              </w:rPr>
              <w:t>Spatial evidence</w:t>
            </w:r>
          </w:p>
        </w:tc>
        <w:tc>
          <w:tcPr>
            <w:tcW w:w="4205"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69AA6AA0" w14:textId="77777777" w:rsidR="00027371" w:rsidRDefault="00745A75">
            <w:pPr>
              <w:keepNext/>
              <w:spacing w:after="40" w:line="252" w:lineRule="auto"/>
            </w:pPr>
            <w:r>
              <w:rPr>
                <w:b/>
                <w:color w:val="FFFFFF"/>
                <w:sz w:val="18"/>
              </w:rPr>
              <w:t>Critical checks</w:t>
            </w:r>
          </w:p>
        </w:tc>
      </w:tr>
      <w:tr w:rsidR="00027371" w14:paraId="3C5B6930" w14:textId="77777777">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E50007" w14:textId="77777777" w:rsidR="00027371" w:rsidRDefault="00745A75">
            <w:pPr>
              <w:spacing w:after="40" w:line="252" w:lineRule="auto"/>
            </w:pPr>
            <w:r>
              <w:rPr>
                <w:sz w:val="18"/>
              </w:rPr>
              <w:t>Garden</w:t>
            </w:r>
          </w:p>
        </w:tc>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3EF5E4" w14:textId="77777777" w:rsidR="00027371" w:rsidRDefault="00745A75">
            <w:pPr>
              <w:spacing w:after="40" w:line="252" w:lineRule="auto"/>
            </w:pPr>
            <w:r>
              <w:rPr>
                <w:sz w:val="18"/>
              </w:rPr>
              <w:t>Low foreground → gate → path → stone gives depth; title settles before map choice; 3D failure still offers every place.</w:t>
            </w:r>
          </w:p>
        </w:tc>
        <w:tc>
          <w:tcPr>
            <w:tcW w:w="420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6C1481" w14:textId="77777777" w:rsidR="00027371" w:rsidRDefault="00745A75">
            <w:pPr>
              <w:spacing w:after="40" w:line="252" w:lineRule="auto"/>
            </w:pPr>
            <w:r>
              <w:rPr>
                <w:sz w:val="18"/>
              </w:rPr>
              <w:t>Fronds never cover central text; low camera becomes human-height; map is available at first paint.</w:t>
            </w:r>
          </w:p>
        </w:tc>
      </w:tr>
      <w:tr w:rsidR="00027371" w14:paraId="78D887C9" w14:textId="77777777">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9DF257D" w14:textId="77777777" w:rsidR="00027371" w:rsidRDefault="00745A75">
            <w:pPr>
              <w:spacing w:after="40" w:line="252" w:lineRule="auto"/>
            </w:pPr>
            <w:r>
              <w:rPr>
                <w:sz w:val="18"/>
              </w:rPr>
              <w:t>Person</w:t>
            </w:r>
          </w:p>
        </w:tc>
        <w:tc>
          <w:tcPr>
            <w:tcW w:w="432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0ADF817" w14:textId="77777777" w:rsidR="00027371" w:rsidRDefault="00745A75">
            <w:pPr>
              <w:spacing w:after="40" w:line="252" w:lineRule="auto"/>
            </w:pPr>
            <w:r>
              <w:rPr>
                <w:sz w:val="18"/>
              </w:rPr>
              <w:t>Bench and roots reveal relationship through framing; alternating clear sides support the five themes.</w:t>
            </w:r>
          </w:p>
        </w:tc>
        <w:tc>
          <w:tcPr>
            <w:tcW w:w="4205"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4D134F5D" w14:textId="77777777" w:rsidR="00027371" w:rsidRDefault="00745A75">
            <w:pPr>
              <w:spacing w:after="40" w:line="252" w:lineRule="auto"/>
            </w:pPr>
            <w:r>
              <w:rPr>
                <w:sz w:val="18"/>
              </w:rPr>
              <w:t>Paragraphs remain full opacity; no personal avatar, trophy or sensitive visual cue.</w:t>
            </w:r>
          </w:p>
        </w:tc>
      </w:tr>
      <w:tr w:rsidR="00027371" w14:paraId="111A3132" w14:textId="77777777">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DE2487" w14:textId="77777777" w:rsidR="00027371" w:rsidRDefault="00745A75">
            <w:pPr>
              <w:spacing w:after="40" w:line="252" w:lineRule="auto"/>
            </w:pPr>
            <w:r>
              <w:rPr>
                <w:sz w:val="18"/>
              </w:rPr>
              <w:t>Builder</w:t>
            </w:r>
          </w:p>
        </w:tc>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2C2848" w14:textId="77777777" w:rsidR="00027371" w:rsidRDefault="00745A75">
            <w:pPr>
              <w:spacing w:after="40" w:line="252" w:lineRule="auto"/>
            </w:pPr>
            <w:r>
              <w:rPr>
                <w:sz w:val="18"/>
              </w:rPr>
              <w:t>Eight physical stages demonstrate dependency and structure; camera enters only when the frame is seated.</w:t>
            </w:r>
          </w:p>
        </w:tc>
        <w:tc>
          <w:tcPr>
            <w:tcW w:w="420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1238CE" w14:textId="77777777" w:rsidR="00027371" w:rsidRDefault="00745A75">
            <w:pPr>
              <w:spacing w:after="40" w:line="252" w:lineRule="auto"/>
            </w:pPr>
            <w:r>
              <w:rPr>
                <w:sz w:val="18"/>
              </w:rPr>
              <w:t>Rapid/reverse scroll preserves geometry; bench has five distinct artifacts; technical gap readable.</w:t>
            </w:r>
          </w:p>
        </w:tc>
      </w:tr>
      <w:tr w:rsidR="00027371" w14:paraId="776AF548" w14:textId="77777777">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34DE1678" w14:textId="77777777" w:rsidR="00027371" w:rsidRDefault="00745A75">
            <w:pPr>
              <w:spacing w:after="40" w:line="252" w:lineRule="auto"/>
            </w:pPr>
            <w:r>
              <w:rPr>
                <w:sz w:val="18"/>
              </w:rPr>
              <w:t>Thinker</w:t>
            </w:r>
          </w:p>
        </w:tc>
        <w:tc>
          <w:tcPr>
            <w:tcW w:w="432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4710C220" w14:textId="77777777" w:rsidR="00027371" w:rsidRDefault="00745A75">
            <w:pPr>
              <w:spacing w:after="40" w:line="252" w:lineRule="auto"/>
            </w:pPr>
            <w:r>
              <w:rPr>
                <w:sz w:val="18"/>
              </w:rPr>
              <w:t>Water, shore stones and tea deck provide calm negative space; stillness exceeds motion during reading.</w:t>
            </w:r>
          </w:p>
        </w:tc>
        <w:tc>
          <w:tcPr>
            <w:tcW w:w="4205"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68F418DE" w14:textId="77777777" w:rsidR="00027371" w:rsidRDefault="00745A75">
            <w:pPr>
              <w:spacing w:after="40" w:line="252" w:lineRule="auto"/>
            </w:pPr>
            <w:r>
              <w:rPr>
                <w:sz w:val="18"/>
              </w:rPr>
              <w:t>Philosophy label visible, no mirror/reflection legibility issue; mobile list is readable.</w:t>
            </w:r>
          </w:p>
        </w:tc>
      </w:tr>
      <w:tr w:rsidR="00027371" w14:paraId="7379E44B" w14:textId="77777777">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50B5ED" w14:textId="77777777" w:rsidR="00027371" w:rsidRDefault="00745A75">
            <w:pPr>
              <w:spacing w:after="40" w:line="252" w:lineRule="auto"/>
            </w:pPr>
            <w:r>
              <w:rPr>
                <w:sz w:val="18"/>
              </w:rPr>
              <w:t>Leader</w:t>
            </w:r>
          </w:p>
        </w:tc>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603F27" w14:textId="77777777" w:rsidR="00027371" w:rsidRDefault="00745A75">
            <w:pPr>
              <w:spacing w:after="40" w:line="252" w:lineRule="auto"/>
            </w:pPr>
            <w:r>
              <w:rPr>
                <w:sz w:val="18"/>
              </w:rPr>
              <w:t>Three paths and five responsibility markers express coordination, not a lone heroic person.</w:t>
            </w:r>
          </w:p>
        </w:tc>
        <w:tc>
          <w:tcPr>
            <w:tcW w:w="420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63B741" w14:textId="77777777" w:rsidR="00027371" w:rsidRDefault="00745A75">
            <w:pPr>
              <w:spacing w:after="40" w:line="252" w:lineRule="auto"/>
            </w:pPr>
            <w:r>
              <w:rPr>
                <w:sz w:val="18"/>
              </w:rPr>
              <w:t>MUN evidence leads; House stays secondary; shadow copy remains a potential risk.</w:t>
            </w:r>
          </w:p>
        </w:tc>
      </w:tr>
      <w:tr w:rsidR="00027371" w14:paraId="5670A3E1" w14:textId="77777777">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6380D7B" w14:textId="77777777" w:rsidR="00027371" w:rsidRDefault="00745A75">
            <w:pPr>
              <w:spacing w:after="40" w:line="252" w:lineRule="auto"/>
            </w:pPr>
            <w:r>
              <w:rPr>
                <w:sz w:val="18"/>
              </w:rPr>
              <w:t>Stories</w:t>
            </w:r>
          </w:p>
        </w:tc>
        <w:tc>
          <w:tcPr>
            <w:tcW w:w="432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4F69E174" w14:textId="77777777" w:rsidR="00027371" w:rsidRDefault="00745A75">
            <w:pPr>
              <w:spacing w:after="40" w:line="252" w:lineRule="auto"/>
            </w:pPr>
            <w:r>
              <w:rPr>
                <w:sz w:val="18"/>
              </w:rPr>
              <w:t>Four bays reveal in sequence, lamps remain behind and respond to deliberate attention.</w:t>
            </w:r>
          </w:p>
        </w:tc>
        <w:tc>
          <w:tcPr>
            <w:tcW w:w="4205"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BFAFAB4" w14:textId="77777777" w:rsidR="00027371" w:rsidRDefault="00745A75">
            <w:pPr>
              <w:spacing w:after="40" w:line="252" w:lineRule="auto"/>
            </w:pPr>
            <w:r>
              <w:rPr>
                <w:sz w:val="18"/>
              </w:rPr>
              <w:t>No card grid, no private teaser, no forced disclosure; touch and keyboard equal access.</w:t>
            </w:r>
          </w:p>
        </w:tc>
      </w:tr>
      <w:tr w:rsidR="00027371" w14:paraId="5A56CC39" w14:textId="77777777">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4BDC6F" w14:textId="77777777" w:rsidR="00027371" w:rsidRDefault="00745A75">
            <w:pPr>
              <w:spacing w:after="40" w:line="252" w:lineRule="auto"/>
            </w:pPr>
            <w:r>
              <w:rPr>
                <w:sz w:val="18"/>
              </w:rPr>
              <w:t>Work</w:t>
            </w:r>
          </w:p>
        </w:tc>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54652B" w14:textId="77777777" w:rsidR="00027371" w:rsidRDefault="00745A75">
            <w:pPr>
              <w:spacing w:after="40" w:line="252" w:lineRule="auto"/>
            </w:pPr>
            <w:r>
              <w:rPr>
                <w:sz w:val="18"/>
              </w:rPr>
              <w:t>Pavilion depth and alternating stations communicate an archive you move through; each artifact explains a rule.</w:t>
            </w:r>
          </w:p>
        </w:tc>
        <w:tc>
          <w:tcPr>
            <w:tcW w:w="420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B9EA1A" w14:textId="77777777" w:rsidR="00027371" w:rsidRDefault="00745A75">
            <w:pPr>
              <w:spacing w:after="40" w:line="252" w:lineRule="auto"/>
            </w:pPr>
            <w:r>
              <w:rPr>
                <w:sz w:val="18"/>
              </w:rPr>
              <w:t>Five projects only; readable diagrams; archive status on SNRLED; case studies actually open.</w:t>
            </w:r>
          </w:p>
        </w:tc>
      </w:tr>
      <w:tr w:rsidR="00027371" w14:paraId="36474E2B" w14:textId="77777777">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4EE58C4F" w14:textId="77777777" w:rsidR="00027371" w:rsidRDefault="00745A75">
            <w:pPr>
              <w:spacing w:after="40" w:line="252" w:lineRule="auto"/>
            </w:pPr>
            <w:r>
              <w:rPr>
                <w:sz w:val="18"/>
              </w:rPr>
              <w:t>Future</w:t>
            </w:r>
          </w:p>
        </w:tc>
        <w:tc>
          <w:tcPr>
            <w:tcW w:w="432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5744983A" w14:textId="77777777" w:rsidR="00027371" w:rsidRDefault="00745A75">
            <w:pPr>
              <w:spacing w:after="40" w:line="252" w:lineRule="auto"/>
            </w:pPr>
            <w:r>
              <w:rPr>
                <w:sz w:val="18"/>
              </w:rPr>
              <w:t>Canopy clears, path widens, marker stays distant and negative space grows.</w:t>
            </w:r>
          </w:p>
        </w:tc>
        <w:tc>
          <w:tcPr>
            <w:tcW w:w="4205"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D90C7A0" w14:textId="77777777" w:rsidR="00027371" w:rsidRDefault="00745A75">
            <w:pPr>
              <w:spacing w:after="40" w:line="252" w:lineRule="auto"/>
            </w:pPr>
            <w:r>
              <w:rPr>
                <w:sz w:val="18"/>
              </w:rPr>
              <w:t>Type becomes larger without overclaiming achievement; final stillness and explicit exits.</w:t>
            </w:r>
          </w:p>
        </w:tc>
      </w:tr>
      <w:tr w:rsidR="00027371" w14:paraId="63584A05" w14:textId="77777777">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8EAA00" w14:textId="77777777" w:rsidR="00027371" w:rsidRDefault="00745A75">
            <w:pPr>
              <w:spacing w:after="40" w:line="252" w:lineRule="auto"/>
            </w:pPr>
            <w:r>
              <w:rPr>
                <w:sz w:val="18"/>
              </w:rPr>
              <w:t>AURA</w:t>
            </w:r>
          </w:p>
        </w:tc>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1CAECC" w14:textId="77777777" w:rsidR="00027371" w:rsidRDefault="00745A75">
            <w:pPr>
              <w:spacing w:after="40" w:line="252" w:lineRule="auto"/>
            </w:pPr>
            <w:r>
              <w:rPr>
                <w:sz w:val="18"/>
              </w:rPr>
              <w:t>Garden materials persist into frame, documents, connections and spine; strongest transformation has readable holds.</w:t>
            </w:r>
          </w:p>
        </w:tc>
        <w:tc>
          <w:tcPr>
            <w:tcW w:w="420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6A980F" w14:textId="77777777" w:rsidR="00027371" w:rsidRDefault="00745A75">
            <w:pPr>
              <w:spacing w:after="40" w:line="252" w:lineRule="auto"/>
            </w:pPr>
            <w:r>
              <w:rPr>
                <w:sz w:val="18"/>
              </w:rPr>
              <w:t>No private paper textures; model remains revisable; mobile frontal version retains narrative.</w:t>
            </w:r>
          </w:p>
        </w:tc>
      </w:tr>
      <w:tr w:rsidR="00027371" w14:paraId="7F71D751" w14:textId="77777777">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4D1C8219" w14:textId="77777777" w:rsidR="00027371" w:rsidRDefault="00745A75">
            <w:pPr>
              <w:spacing w:after="40" w:line="252" w:lineRule="auto"/>
            </w:pPr>
            <w:r>
              <w:rPr>
                <w:sz w:val="18"/>
              </w:rPr>
              <w:t>Contact</w:t>
            </w:r>
          </w:p>
        </w:tc>
        <w:tc>
          <w:tcPr>
            <w:tcW w:w="432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59B7E294" w14:textId="77777777" w:rsidR="00027371" w:rsidRDefault="00745A75">
            <w:pPr>
              <w:spacing w:after="40" w:line="252" w:lineRule="auto"/>
            </w:pPr>
            <w:r>
              <w:rPr>
                <w:sz w:val="18"/>
              </w:rPr>
              <w:t>Near-empty space, one stone, no particles; contact channels dominate.</w:t>
            </w:r>
          </w:p>
        </w:tc>
        <w:tc>
          <w:tcPr>
            <w:tcW w:w="4205"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E7C3E60" w14:textId="77777777" w:rsidR="00027371" w:rsidRDefault="00745A75">
            <w:pPr>
              <w:spacing w:after="40" w:line="252" w:lineRule="auto"/>
            </w:pPr>
            <w:r>
              <w:rPr>
                <w:sz w:val="18"/>
              </w:rPr>
              <w:t>Calm static end; no fake links/form; real native exits and honest missing values.</w:t>
            </w:r>
          </w:p>
        </w:tc>
      </w:tr>
    </w:tbl>
    <w:p w14:paraId="4D5E34BD" w14:textId="77777777" w:rsidR="00027371" w:rsidRDefault="00027371"/>
    <w:p w14:paraId="321A094F" w14:textId="77777777" w:rsidR="00027371" w:rsidRDefault="00745A75">
      <w:pPr>
        <w:pStyle w:val="Heading1"/>
      </w:pPr>
      <w:bookmarkStart w:id="51" w:name="part_26"/>
      <w:bookmarkStart w:id="52" w:name="_Toc240985596"/>
      <w:r>
        <w:lastRenderedPageBreak/>
        <w:t>PART XXVI — FAILURE MODES</w:t>
      </w:r>
      <w:bookmarkEnd w:id="51"/>
      <w:bookmarkEnd w:id="52"/>
    </w:p>
    <w:p w14:paraId="2BE3DC97" w14:textId="77777777" w:rsidR="00027371" w:rsidRDefault="00745A75">
      <w:pPr>
        <w:pStyle w:val="Heading2"/>
      </w:pPr>
      <w:r>
        <w:t>26.1 Failure modes and recovery matrix</w:t>
      </w:r>
    </w:p>
    <w:tbl>
      <w:tblPr>
        <w:tblW w:w="0" w:type="auto"/>
        <w:jc w:val="center"/>
        <w:tblLayout w:type="fixed"/>
        <w:tblLook w:val="04A0" w:firstRow="1" w:lastRow="0" w:firstColumn="1" w:lastColumn="0" w:noHBand="0" w:noVBand="1"/>
      </w:tblPr>
      <w:tblGrid>
        <w:gridCol w:w="1656"/>
        <w:gridCol w:w="2088"/>
        <w:gridCol w:w="3744"/>
        <w:gridCol w:w="2117"/>
      </w:tblGrid>
      <w:tr w:rsidR="00027371" w14:paraId="287E95EB" w14:textId="77777777">
        <w:trPr>
          <w:cantSplit/>
          <w:tblHeader/>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5F924BDE" w14:textId="77777777" w:rsidR="00027371" w:rsidRDefault="00745A75">
            <w:pPr>
              <w:keepNext/>
              <w:spacing w:after="40" w:line="252" w:lineRule="auto"/>
            </w:pPr>
            <w:r>
              <w:rPr>
                <w:b/>
                <w:color w:val="FFFFFF"/>
                <w:sz w:val="18"/>
              </w:rPr>
              <w:t>Failure</w:t>
            </w:r>
          </w:p>
        </w:tc>
        <w:tc>
          <w:tcPr>
            <w:tcW w:w="2088"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0A757AA3" w14:textId="77777777" w:rsidR="00027371" w:rsidRDefault="00745A75">
            <w:pPr>
              <w:keepNext/>
              <w:spacing w:after="40" w:line="252" w:lineRule="auto"/>
            </w:pPr>
            <w:r>
              <w:rPr>
                <w:b/>
                <w:color w:val="FFFFFF"/>
                <w:sz w:val="18"/>
              </w:rPr>
              <w:t>Detection</w:t>
            </w:r>
          </w:p>
        </w:tc>
        <w:tc>
          <w:tcPr>
            <w:tcW w:w="3744"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57EE83C6" w14:textId="77777777" w:rsidR="00027371" w:rsidRDefault="00745A75">
            <w:pPr>
              <w:keepNext/>
              <w:spacing w:after="40" w:line="252" w:lineRule="auto"/>
            </w:pPr>
            <w:r>
              <w:rPr>
                <w:b/>
                <w:color w:val="FFFFFF"/>
                <w:sz w:val="18"/>
              </w:rPr>
              <w:t>Recovery</w:t>
            </w:r>
          </w:p>
        </w:tc>
        <w:tc>
          <w:tcPr>
            <w:tcW w:w="2117"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7442247C" w14:textId="77777777" w:rsidR="00027371" w:rsidRDefault="00745A75">
            <w:pPr>
              <w:keepNext/>
              <w:spacing w:after="40" w:line="252" w:lineRule="auto"/>
            </w:pPr>
            <w:r>
              <w:rPr>
                <w:b/>
                <w:color w:val="FFFFFF"/>
                <w:sz w:val="18"/>
              </w:rPr>
              <w:t>Forbidden shortcut</w:t>
            </w:r>
          </w:p>
        </w:tc>
      </w:tr>
      <w:tr w:rsidR="00027371" w14:paraId="37FB0EC3"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4A2F5E" w14:textId="77777777" w:rsidR="00027371" w:rsidRDefault="00745A75">
            <w:pPr>
              <w:spacing w:after="40" w:line="252" w:lineRule="auto"/>
            </w:pPr>
            <w:r>
              <w:rPr>
                <w:sz w:val="18"/>
              </w:rPr>
              <w:t>F01 GLB 404/corrupt</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07D835" w14:textId="77777777" w:rsidR="00027371" w:rsidRDefault="00745A75">
            <w:pPr>
              <w:spacing w:after="40" w:line="252" w:lineRule="auto"/>
            </w:pPr>
            <w:r>
              <w:rPr>
                <w:sz w:val="18"/>
              </w:rPr>
              <w:t>Asset fetch/parse/manifest mismatch</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FE1F6E" w14:textId="77777777" w:rsidR="00027371" w:rsidRDefault="00745A75">
            <w:pPr>
              <w:spacing w:after="40" w:line="252" w:lineRule="auto"/>
            </w:pPr>
            <w:r>
              <w:rPr>
                <w:sz w:val="18"/>
              </w:rPr>
              <w:t>Keep poster and all DOM; release partial resources; expose quiet retry</w:t>
            </w:r>
          </w:p>
        </w:tc>
        <w:tc>
          <w:tcPr>
            <w:tcW w:w="211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087EF3" w14:textId="77777777" w:rsidR="00027371" w:rsidRDefault="00745A75">
            <w:pPr>
              <w:spacing w:after="40" w:line="252" w:lineRule="auto"/>
            </w:pPr>
            <w:r>
              <w:rPr>
                <w:sz w:val="18"/>
              </w:rPr>
              <w:t>Never block map or fabricate primitive substitute</w:t>
            </w:r>
          </w:p>
        </w:tc>
      </w:tr>
      <w:tr w:rsidR="00027371" w14:paraId="13604EB9"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35722A8E" w14:textId="77777777" w:rsidR="00027371" w:rsidRDefault="00745A75">
            <w:pPr>
              <w:spacing w:after="40" w:line="252" w:lineRule="auto"/>
            </w:pPr>
            <w:r>
              <w:rPr>
                <w:sz w:val="18"/>
              </w:rPr>
              <w:t>F02 Slow asset</w:t>
            </w:r>
          </w:p>
        </w:tc>
        <w:tc>
          <w:tcPr>
            <w:tcW w:w="208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7D749A6" w14:textId="77777777" w:rsidR="00027371" w:rsidRDefault="00745A75">
            <w:pPr>
              <w:spacing w:after="40" w:line="252" w:lineRule="auto"/>
            </w:pPr>
            <w:r>
              <w:rPr>
                <w:sz w:val="18"/>
              </w:rPr>
              <w:t>No first usable frame by 2.5s</w:t>
            </w:r>
          </w:p>
        </w:tc>
        <w:tc>
          <w:tcPr>
            <w:tcW w:w="374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9314AC3" w14:textId="77777777" w:rsidR="00027371" w:rsidRDefault="00745A75">
            <w:pPr>
              <w:spacing w:after="40" w:line="252" w:lineRule="auto"/>
            </w:pPr>
            <w:r>
              <w:rPr>
                <w:sz w:val="18"/>
              </w:rPr>
              <w:t>Finish route on poster; late attach only for current generation</w:t>
            </w:r>
          </w:p>
        </w:tc>
        <w:tc>
          <w:tcPr>
            <w:tcW w:w="2117"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30DCC38" w14:textId="77777777" w:rsidR="00027371" w:rsidRDefault="00745A75">
            <w:pPr>
              <w:spacing w:after="40" w:line="252" w:lineRule="auto"/>
            </w:pPr>
            <w:r>
              <w:rPr>
                <w:sz w:val="18"/>
              </w:rPr>
              <w:t>Do not hold a loading veil over content</w:t>
            </w:r>
          </w:p>
        </w:tc>
      </w:tr>
      <w:tr w:rsidR="00027371" w14:paraId="05A0D9B5"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B8C288" w14:textId="77777777" w:rsidR="00027371" w:rsidRDefault="00745A75">
            <w:pPr>
              <w:spacing w:after="40" w:line="252" w:lineRule="auto"/>
            </w:pPr>
            <w:r>
              <w:rPr>
                <w:sz w:val="18"/>
              </w:rPr>
              <w:t>F03 No WebGL</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0BC580" w14:textId="77777777" w:rsidR="00027371" w:rsidRDefault="00745A75">
            <w:pPr>
              <w:spacing w:after="40" w:line="252" w:lineRule="auto"/>
            </w:pPr>
            <w:r>
              <w:rPr>
                <w:sz w:val="18"/>
              </w:rPr>
              <w:t>Context creation throws or unsupported</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A4C780" w14:textId="77777777" w:rsidR="00027371" w:rsidRDefault="00745A75">
            <w:pPr>
              <w:spacing w:after="40" w:line="252" w:lineRule="auto"/>
            </w:pPr>
            <w:r>
              <w:rPr>
                <w:sz w:val="18"/>
              </w:rPr>
              <w:t>Skip runtime allocation; static garden illustration and HTML</w:t>
            </w:r>
          </w:p>
        </w:tc>
        <w:tc>
          <w:tcPr>
            <w:tcW w:w="211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8620B1" w14:textId="77777777" w:rsidR="00027371" w:rsidRDefault="00745A75">
            <w:pPr>
              <w:spacing w:after="40" w:line="252" w:lineRule="auto"/>
            </w:pPr>
            <w:r>
              <w:rPr>
                <w:sz w:val="18"/>
              </w:rPr>
              <w:t>No browser upgrade wall</w:t>
            </w:r>
          </w:p>
        </w:tc>
      </w:tr>
      <w:tr w:rsidR="00027371" w14:paraId="77125345"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6CC9919" w14:textId="77777777" w:rsidR="00027371" w:rsidRDefault="00745A75">
            <w:pPr>
              <w:spacing w:after="40" w:line="252" w:lineRule="auto"/>
            </w:pPr>
            <w:r>
              <w:rPr>
                <w:sz w:val="18"/>
              </w:rPr>
              <w:t>F04 Weak hardware</w:t>
            </w:r>
          </w:p>
        </w:tc>
        <w:tc>
          <w:tcPr>
            <w:tcW w:w="208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21A0B3A" w14:textId="77777777" w:rsidR="00027371" w:rsidRDefault="00745A75">
            <w:pPr>
              <w:spacing w:after="40" w:line="252" w:lineRule="auto"/>
            </w:pPr>
            <w:r>
              <w:rPr>
                <w:sz w:val="18"/>
              </w:rPr>
              <w:t>Three unhealthy sample windows</w:t>
            </w:r>
          </w:p>
        </w:tc>
        <w:tc>
          <w:tcPr>
            <w:tcW w:w="374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6C2DA448" w14:textId="77777777" w:rsidR="00027371" w:rsidRDefault="00745A75">
            <w:pPr>
              <w:spacing w:after="40" w:line="252" w:lineRule="auto"/>
            </w:pPr>
            <w:r>
              <w:rPr>
                <w:sz w:val="18"/>
              </w:rPr>
              <w:t>Downgrade one tier at hold; keep content and silhouette</w:t>
            </w:r>
          </w:p>
        </w:tc>
        <w:tc>
          <w:tcPr>
            <w:tcW w:w="2117"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E0453DF" w14:textId="77777777" w:rsidR="00027371" w:rsidRDefault="00745A75">
            <w:pPr>
              <w:spacing w:after="40" w:line="252" w:lineRule="auto"/>
            </w:pPr>
            <w:r>
              <w:rPr>
                <w:sz w:val="18"/>
              </w:rPr>
              <w:t>No endless oscillation</w:t>
            </w:r>
          </w:p>
        </w:tc>
      </w:tr>
      <w:tr w:rsidR="00027371" w14:paraId="0C5CCCFF"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11864A" w14:textId="77777777" w:rsidR="00027371" w:rsidRDefault="00745A75">
            <w:pPr>
              <w:spacing w:after="40" w:line="252" w:lineRule="auto"/>
            </w:pPr>
            <w:r>
              <w:rPr>
                <w:sz w:val="18"/>
              </w:rPr>
              <w:t>F05 Reduced motion</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59810D" w14:textId="77777777" w:rsidR="00027371" w:rsidRDefault="00745A75">
            <w:pPr>
              <w:spacing w:after="40" w:line="252" w:lineRule="auto"/>
            </w:pPr>
            <w:r>
              <w:rPr>
                <w:sz w:val="18"/>
              </w:rPr>
              <w:t>OS or local setting changes</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B8A417" w14:textId="77777777" w:rsidR="00027371" w:rsidRDefault="00745A75">
            <w:pPr>
              <w:spacing w:after="40" w:line="252" w:lineRule="auto"/>
            </w:pPr>
            <w:r>
              <w:rPr>
                <w:sz w:val="18"/>
              </w:rPr>
              <w:t>Cancel decorative travel/ambient; ordinary document flow</w:t>
            </w:r>
          </w:p>
        </w:tc>
        <w:tc>
          <w:tcPr>
            <w:tcW w:w="211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7BF46C" w14:textId="77777777" w:rsidR="00027371" w:rsidRDefault="00745A75">
            <w:pPr>
              <w:spacing w:after="40" w:line="252" w:lineRule="auto"/>
            </w:pPr>
            <w:r>
              <w:rPr>
                <w:sz w:val="18"/>
              </w:rPr>
              <w:t>No opacity-zero text or lingering canvas loop</w:t>
            </w:r>
          </w:p>
        </w:tc>
      </w:tr>
      <w:tr w:rsidR="00027371" w14:paraId="54FB310D"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5F310C8E" w14:textId="77777777" w:rsidR="00027371" w:rsidRDefault="00745A75">
            <w:pPr>
              <w:spacing w:after="40" w:line="252" w:lineRule="auto"/>
            </w:pPr>
            <w:r>
              <w:rPr>
                <w:sz w:val="18"/>
              </w:rPr>
              <w:t>F06 JS delayed/disabled</w:t>
            </w:r>
          </w:p>
        </w:tc>
        <w:tc>
          <w:tcPr>
            <w:tcW w:w="208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7BB8D15" w14:textId="77777777" w:rsidR="00027371" w:rsidRDefault="00745A75">
            <w:pPr>
              <w:spacing w:after="40" w:line="252" w:lineRule="auto"/>
            </w:pPr>
            <w:r>
              <w:rPr>
                <w:sz w:val="18"/>
              </w:rPr>
              <w:t>No enhancement readiness</w:t>
            </w:r>
          </w:p>
        </w:tc>
        <w:tc>
          <w:tcPr>
            <w:tcW w:w="374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120553D" w14:textId="77777777" w:rsidR="00027371" w:rsidRDefault="00745A75">
            <w:pPr>
              <w:spacing w:after="40" w:line="252" w:lineRule="auto"/>
            </w:pPr>
            <w:r>
              <w:rPr>
                <w:sz w:val="18"/>
              </w:rPr>
              <w:t>SSR content, native links/details and route poster</w:t>
            </w:r>
          </w:p>
        </w:tc>
        <w:tc>
          <w:tcPr>
            <w:tcW w:w="2117"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072F3AF" w14:textId="77777777" w:rsidR="00027371" w:rsidRDefault="00745A75">
            <w:pPr>
              <w:spacing w:after="40" w:line="252" w:lineRule="auto"/>
            </w:pPr>
            <w:r>
              <w:rPr>
                <w:sz w:val="18"/>
              </w:rPr>
              <w:t>No JavaScript-only route navigation</w:t>
            </w:r>
          </w:p>
        </w:tc>
      </w:tr>
      <w:tr w:rsidR="00027371" w14:paraId="5A9C2BCE"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95AD92" w14:textId="77777777" w:rsidR="00027371" w:rsidRDefault="00745A75">
            <w:pPr>
              <w:spacing w:after="40" w:line="252" w:lineRule="auto"/>
            </w:pPr>
            <w:r>
              <w:rPr>
                <w:sz w:val="18"/>
              </w:rPr>
              <w:t>F07 Direct route/hash</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3083EB" w14:textId="77777777" w:rsidR="00027371" w:rsidRDefault="00745A75">
            <w:pPr>
              <w:spacing w:after="40" w:line="252" w:lineRule="auto"/>
            </w:pPr>
            <w:r>
              <w:rPr>
                <w:sz w:val="18"/>
              </w:rPr>
              <w:t>No existing provider state</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41ABF5" w14:textId="77777777" w:rsidR="00027371" w:rsidRDefault="00745A75">
            <w:pPr>
              <w:spacing w:after="40" w:line="252" w:lineRule="auto"/>
            </w:pPr>
            <w:r>
              <w:rPr>
                <w:sz w:val="18"/>
              </w:rPr>
              <w:t>Initialize local scene/target from actual URL</w:t>
            </w:r>
          </w:p>
        </w:tc>
        <w:tc>
          <w:tcPr>
            <w:tcW w:w="211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6EAAD3" w14:textId="77777777" w:rsidR="00027371" w:rsidRDefault="00745A75">
            <w:pPr>
              <w:spacing w:after="40" w:line="252" w:lineRule="auto"/>
            </w:pPr>
            <w:r>
              <w:rPr>
                <w:sz w:val="18"/>
              </w:rPr>
              <w:t>No Garden prerequisite</w:t>
            </w:r>
          </w:p>
        </w:tc>
      </w:tr>
      <w:tr w:rsidR="00027371" w14:paraId="4C4B69FE"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34495ECB" w14:textId="77777777" w:rsidR="00027371" w:rsidRDefault="00745A75">
            <w:pPr>
              <w:spacing w:after="40" w:line="252" w:lineRule="auto"/>
            </w:pPr>
            <w:r>
              <w:rPr>
                <w:sz w:val="18"/>
              </w:rPr>
              <w:t>F08 Rapid scroll</w:t>
            </w:r>
          </w:p>
        </w:tc>
        <w:tc>
          <w:tcPr>
            <w:tcW w:w="208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DC66D3B" w14:textId="77777777" w:rsidR="00027371" w:rsidRDefault="00745A75">
            <w:pPr>
              <w:spacing w:after="40" w:line="252" w:lineRule="auto"/>
            </w:pPr>
            <w:r>
              <w:rPr>
                <w:sz w:val="18"/>
              </w:rPr>
              <w:t>Score delta &gt;.18/frame</w:t>
            </w:r>
          </w:p>
        </w:tc>
        <w:tc>
          <w:tcPr>
            <w:tcW w:w="374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40596852" w14:textId="77777777" w:rsidR="00027371" w:rsidRDefault="00745A75">
            <w:pPr>
              <w:spacing w:after="40" w:line="252" w:lineRule="auto"/>
            </w:pPr>
            <w:r>
              <w:rPr>
                <w:sz w:val="18"/>
              </w:rPr>
              <w:t>Sample destination pose, clips and text together</w:t>
            </w:r>
          </w:p>
        </w:tc>
        <w:tc>
          <w:tcPr>
            <w:tcW w:w="2117"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4103DD3E" w14:textId="77777777" w:rsidR="00027371" w:rsidRDefault="00745A75">
            <w:pPr>
              <w:spacing w:after="40" w:line="252" w:lineRule="auto"/>
            </w:pPr>
            <w:r>
              <w:rPr>
                <w:sz w:val="18"/>
              </w:rPr>
              <w:t>No queued intermediate timers</w:t>
            </w:r>
          </w:p>
        </w:tc>
      </w:tr>
      <w:tr w:rsidR="00027371" w14:paraId="1BBF9D30"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2E0048" w14:textId="77777777" w:rsidR="00027371" w:rsidRDefault="00745A75">
            <w:pPr>
              <w:spacing w:after="40" w:line="252" w:lineRule="auto"/>
            </w:pPr>
            <w:r>
              <w:rPr>
                <w:sz w:val="18"/>
              </w:rPr>
              <w:t>F09 Navigate mid-animation</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CD76D0" w14:textId="77777777" w:rsidR="00027371" w:rsidRDefault="00745A75">
            <w:pPr>
              <w:spacing w:after="40" w:line="252" w:lineRule="auto"/>
            </w:pPr>
            <w:r>
              <w:rPr>
                <w:sz w:val="18"/>
              </w:rPr>
              <w:t>New route intent</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53ED4B" w14:textId="77777777" w:rsidR="00027371" w:rsidRDefault="00745A75">
            <w:pPr>
              <w:spacing w:after="40" w:line="252" w:lineRule="auto"/>
            </w:pPr>
            <w:r>
              <w:rPr>
                <w:sz w:val="18"/>
              </w:rPr>
              <w:t>Invalidate generation, cancel replay and old transition</w:t>
            </w:r>
          </w:p>
        </w:tc>
        <w:tc>
          <w:tcPr>
            <w:tcW w:w="211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C32718" w14:textId="77777777" w:rsidR="00027371" w:rsidRDefault="00745A75">
            <w:pPr>
              <w:spacing w:after="40" w:line="252" w:lineRule="auto"/>
            </w:pPr>
            <w:r>
              <w:rPr>
                <w:sz w:val="18"/>
              </w:rPr>
              <w:t>No stale attachment or double push</w:t>
            </w:r>
          </w:p>
        </w:tc>
      </w:tr>
      <w:tr w:rsidR="00027371" w14:paraId="41A887DC"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0FDE945" w14:textId="77777777" w:rsidR="00027371" w:rsidRDefault="00745A75">
            <w:pPr>
              <w:spacing w:after="40" w:line="252" w:lineRule="auto"/>
            </w:pPr>
            <w:r>
              <w:rPr>
                <w:sz w:val="18"/>
              </w:rPr>
              <w:t>F10 Back/Forward</w:t>
            </w:r>
          </w:p>
        </w:tc>
        <w:tc>
          <w:tcPr>
            <w:tcW w:w="208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47EAC3B3" w14:textId="77777777" w:rsidR="00027371" w:rsidRDefault="00745A75">
            <w:pPr>
              <w:spacing w:after="40" w:line="252" w:lineRule="auto"/>
            </w:pPr>
            <w:r>
              <w:rPr>
                <w:sz w:val="18"/>
              </w:rPr>
              <w:t>popstate / committed pathname differs</w:t>
            </w:r>
          </w:p>
        </w:tc>
        <w:tc>
          <w:tcPr>
            <w:tcW w:w="374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4627662" w14:textId="77777777" w:rsidR="00027371" w:rsidRDefault="00745A75">
            <w:pPr>
              <w:spacing w:after="40" w:line="252" w:lineRule="auto"/>
            </w:pPr>
            <w:r>
              <w:rPr>
                <w:sz w:val="18"/>
              </w:rPr>
              <w:t>History wins; sample restored scroll and release old scene</w:t>
            </w:r>
          </w:p>
        </w:tc>
        <w:tc>
          <w:tcPr>
            <w:tcW w:w="2117"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064449A" w14:textId="77777777" w:rsidR="00027371" w:rsidRDefault="00745A75">
            <w:pPr>
              <w:spacing w:after="40" w:line="252" w:lineRule="auto"/>
            </w:pPr>
            <w:r>
              <w:rPr>
                <w:sz w:val="18"/>
              </w:rPr>
              <w:t>No compensating route push</w:t>
            </w:r>
          </w:p>
        </w:tc>
      </w:tr>
      <w:tr w:rsidR="00027371" w14:paraId="10FA3439"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70DA6F" w14:textId="77777777" w:rsidR="00027371" w:rsidRDefault="00745A75">
            <w:pPr>
              <w:spacing w:after="40" w:line="252" w:lineRule="auto"/>
            </w:pPr>
            <w:r>
              <w:rPr>
                <w:sz w:val="18"/>
              </w:rPr>
              <w:t>F11 Refresh</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78DA85" w14:textId="77777777" w:rsidR="00027371" w:rsidRDefault="00745A75">
            <w:pPr>
              <w:spacing w:after="40" w:line="252" w:lineRule="auto"/>
            </w:pPr>
            <w:r>
              <w:rPr>
                <w:sz w:val="18"/>
              </w:rPr>
              <w:t>Fresh document</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640672" w14:textId="77777777" w:rsidR="00027371" w:rsidRDefault="00745A75">
            <w:pPr>
              <w:spacing w:after="40" w:line="252" w:lineRule="auto"/>
            </w:pPr>
            <w:r>
              <w:rPr>
                <w:sz w:val="18"/>
              </w:rPr>
              <w:t>Independent route HTML, local poster, correct hash</w:t>
            </w:r>
          </w:p>
        </w:tc>
        <w:tc>
          <w:tcPr>
            <w:tcW w:w="211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580D12" w14:textId="77777777" w:rsidR="00027371" w:rsidRDefault="00745A75">
            <w:pPr>
              <w:spacing w:after="40" w:line="252" w:lineRule="auto"/>
            </w:pPr>
            <w:r>
              <w:rPr>
                <w:sz w:val="18"/>
              </w:rPr>
              <w:t>No module-global pendingArrival dependence</w:t>
            </w:r>
          </w:p>
        </w:tc>
      </w:tr>
      <w:tr w:rsidR="00027371" w14:paraId="6578722D"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69B22986" w14:textId="77777777" w:rsidR="00027371" w:rsidRDefault="00745A75">
            <w:pPr>
              <w:spacing w:after="40" w:line="252" w:lineRule="auto"/>
            </w:pPr>
            <w:r>
              <w:rPr>
                <w:sz w:val="18"/>
              </w:rPr>
              <w:t>F12 Map during transition</w:t>
            </w:r>
          </w:p>
        </w:tc>
        <w:tc>
          <w:tcPr>
            <w:tcW w:w="208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2EFEA12" w14:textId="77777777" w:rsidR="00027371" w:rsidRDefault="00745A75">
            <w:pPr>
              <w:spacing w:after="40" w:line="252" w:lineRule="auto"/>
            </w:pPr>
            <w:r>
              <w:rPr>
                <w:sz w:val="18"/>
              </w:rPr>
              <w:t>Open map command</w:t>
            </w:r>
          </w:p>
        </w:tc>
        <w:tc>
          <w:tcPr>
            <w:tcW w:w="374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8F3A00F" w14:textId="77777777" w:rsidR="00027371" w:rsidRDefault="00745A75">
            <w:pPr>
              <w:spacing w:after="40" w:line="252" w:lineRule="auto"/>
            </w:pPr>
            <w:r>
              <w:rPr>
                <w:sz w:val="18"/>
              </w:rPr>
              <w:t>Show plan with valid real links; replace/cancel intent safely</w:t>
            </w:r>
          </w:p>
        </w:tc>
        <w:tc>
          <w:tcPr>
            <w:tcW w:w="2117"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35505277" w14:textId="77777777" w:rsidR="00027371" w:rsidRDefault="00745A75">
            <w:pPr>
              <w:spacing w:after="40" w:line="252" w:lineRule="auto"/>
            </w:pPr>
            <w:r>
              <w:rPr>
                <w:sz w:val="18"/>
              </w:rPr>
              <w:t>No modal stack</w:t>
            </w:r>
          </w:p>
        </w:tc>
      </w:tr>
      <w:tr w:rsidR="00027371" w14:paraId="1E493747"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C1051C" w14:textId="77777777" w:rsidR="00027371" w:rsidRDefault="00745A75">
            <w:pPr>
              <w:spacing w:after="40" w:line="252" w:lineRule="auto"/>
            </w:pPr>
            <w:r>
              <w:rPr>
                <w:sz w:val="18"/>
              </w:rPr>
              <w:t>F13 Context loss</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EDD810" w14:textId="77777777" w:rsidR="00027371" w:rsidRDefault="00745A75">
            <w:pPr>
              <w:spacing w:after="40" w:line="252" w:lineRule="auto"/>
            </w:pPr>
            <w:r>
              <w:rPr>
                <w:sz w:val="18"/>
              </w:rPr>
              <w:t>webglcontextlost</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86D64C" w14:textId="77777777" w:rsidR="00027371" w:rsidRDefault="00745A75">
            <w:pPr>
              <w:spacing w:after="40" w:line="252" w:lineRule="auto"/>
            </w:pPr>
            <w:r>
              <w:rPr>
                <w:sz w:val="18"/>
              </w:rPr>
              <w:t>Stop frames and display poster; one explicit retry path</w:t>
            </w:r>
          </w:p>
        </w:tc>
        <w:tc>
          <w:tcPr>
            <w:tcW w:w="211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D7FE71" w14:textId="77777777" w:rsidR="00027371" w:rsidRDefault="00745A75">
            <w:pPr>
              <w:spacing w:after="40" w:line="252" w:lineRule="auto"/>
            </w:pPr>
            <w:r>
              <w:rPr>
                <w:sz w:val="18"/>
              </w:rPr>
              <w:t>No automatic infinite restore loop</w:t>
            </w:r>
          </w:p>
        </w:tc>
      </w:tr>
      <w:tr w:rsidR="00027371" w14:paraId="00350CA9"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9DA6CCA" w14:textId="77777777" w:rsidR="00027371" w:rsidRDefault="00745A75">
            <w:pPr>
              <w:spacing w:after="40" w:line="252" w:lineRule="auto"/>
            </w:pPr>
            <w:r>
              <w:rPr>
                <w:sz w:val="18"/>
              </w:rPr>
              <w:t>F14 Font/image layout change</w:t>
            </w:r>
          </w:p>
        </w:tc>
        <w:tc>
          <w:tcPr>
            <w:tcW w:w="208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4B8C84F5" w14:textId="77777777" w:rsidR="00027371" w:rsidRDefault="00745A75">
            <w:pPr>
              <w:spacing w:after="40" w:line="252" w:lineRule="auto"/>
            </w:pPr>
            <w:r>
              <w:rPr>
                <w:sz w:val="18"/>
              </w:rPr>
              <w:t>fonts.ready / ResizeObserver</w:t>
            </w:r>
          </w:p>
        </w:tc>
        <w:tc>
          <w:tcPr>
            <w:tcW w:w="374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68D58358" w14:textId="77777777" w:rsidR="00027371" w:rsidRDefault="00745A75">
            <w:pPr>
              <w:spacing w:after="40" w:line="252" w:lineRule="auto"/>
            </w:pPr>
            <w:r>
              <w:rPr>
                <w:sz w:val="18"/>
              </w:rPr>
              <w:t>Remeasure while preserving current section anchor</w:t>
            </w:r>
          </w:p>
        </w:tc>
        <w:tc>
          <w:tcPr>
            <w:tcW w:w="2117"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621CA6BA" w14:textId="77777777" w:rsidR="00027371" w:rsidRDefault="00745A75">
            <w:pPr>
              <w:spacing w:after="40" w:line="252" w:lineRule="auto"/>
            </w:pPr>
            <w:r>
              <w:rPr>
                <w:sz w:val="18"/>
              </w:rPr>
              <w:t>No reset to top or division by zero</w:t>
            </w:r>
          </w:p>
        </w:tc>
      </w:tr>
      <w:tr w:rsidR="00027371" w14:paraId="1777C12B"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334FC4" w14:textId="77777777" w:rsidR="00027371" w:rsidRDefault="00745A75">
            <w:pPr>
              <w:spacing w:after="40" w:line="252" w:lineRule="auto"/>
            </w:pPr>
            <w:r>
              <w:rPr>
                <w:sz w:val="18"/>
              </w:rPr>
              <w:t>F15 Storage denied</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87D7A9" w14:textId="77777777" w:rsidR="00027371" w:rsidRDefault="00745A75">
            <w:pPr>
              <w:spacing w:after="40" w:line="252" w:lineRule="auto"/>
            </w:pPr>
            <w:r>
              <w:rPr>
                <w:sz w:val="18"/>
              </w:rPr>
              <w:t>Read/write exception</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696537" w14:textId="77777777" w:rsidR="00027371" w:rsidRDefault="00745A75">
            <w:pPr>
              <w:spacing w:after="40" w:line="252" w:lineRule="auto"/>
            </w:pPr>
            <w:r>
              <w:rPr>
                <w:sz w:val="18"/>
              </w:rPr>
              <w:t>Use in-memory visited state; routes unaffected</w:t>
            </w:r>
          </w:p>
        </w:tc>
        <w:tc>
          <w:tcPr>
            <w:tcW w:w="211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5CAD78" w14:textId="77777777" w:rsidR="00027371" w:rsidRDefault="00745A75">
            <w:pPr>
              <w:spacing w:after="40" w:line="252" w:lineRule="auto"/>
            </w:pPr>
            <w:r>
              <w:rPr>
                <w:sz w:val="18"/>
              </w:rPr>
              <w:t>No uncaught exception</w:t>
            </w:r>
          </w:p>
        </w:tc>
      </w:tr>
      <w:tr w:rsidR="00027371" w14:paraId="743223E4"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683A49BD" w14:textId="77777777" w:rsidR="00027371" w:rsidRDefault="00745A75">
            <w:pPr>
              <w:spacing w:after="40" w:line="252" w:lineRule="auto"/>
            </w:pPr>
            <w:r>
              <w:rPr>
                <w:sz w:val="18"/>
              </w:rPr>
              <w:t>F16 Missing evidence</w:t>
            </w:r>
          </w:p>
        </w:tc>
        <w:tc>
          <w:tcPr>
            <w:tcW w:w="208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F2BBD91" w14:textId="77777777" w:rsidR="00027371" w:rsidRDefault="00745A75">
            <w:pPr>
              <w:spacing w:after="40" w:line="252" w:lineRule="auto"/>
            </w:pPr>
            <w:r>
              <w:rPr>
                <w:sz w:val="18"/>
              </w:rPr>
              <w:t>Null/placeholder/broken image</w:t>
            </w:r>
          </w:p>
        </w:tc>
        <w:tc>
          <w:tcPr>
            <w:tcW w:w="374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6C141859" w14:textId="77777777" w:rsidR="00027371" w:rsidRDefault="00745A75">
            <w:pPr>
              <w:spacing w:after="40" w:line="252" w:lineRule="auto"/>
            </w:pPr>
            <w:r>
              <w:rPr>
                <w:sz w:val="18"/>
              </w:rPr>
              <w:t>Accurate pending caption and accessible title</w:t>
            </w:r>
          </w:p>
        </w:tc>
        <w:tc>
          <w:tcPr>
            <w:tcW w:w="2117"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59F702C5" w14:textId="77777777" w:rsidR="00027371" w:rsidRDefault="00745A75">
            <w:pPr>
              <w:spacing w:after="40" w:line="252" w:lineRule="auto"/>
            </w:pPr>
            <w:r>
              <w:rPr>
                <w:sz w:val="18"/>
              </w:rPr>
              <w:t>No invented certificate/photo</w:t>
            </w:r>
          </w:p>
        </w:tc>
      </w:tr>
      <w:tr w:rsidR="00027371" w14:paraId="059B1199"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97EA59" w14:textId="77777777" w:rsidR="00027371" w:rsidRDefault="00745A75">
            <w:pPr>
              <w:spacing w:after="40" w:line="252" w:lineRule="auto"/>
            </w:pPr>
            <w:r>
              <w:rPr>
                <w:sz w:val="18"/>
              </w:rPr>
              <w:t>F17 Contact absent</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06305F" w14:textId="77777777" w:rsidR="00027371" w:rsidRDefault="00745A75">
            <w:pPr>
              <w:spacing w:after="40" w:line="252" w:lineRule="auto"/>
            </w:pPr>
            <w:r>
              <w:rPr>
                <w:sz w:val="18"/>
              </w:rPr>
              <w:t>contactHref returns null</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7A96C2" w14:textId="77777777" w:rsidR="00027371" w:rsidRDefault="00745A75">
            <w:pPr>
              <w:spacing w:after="40" w:line="252" w:lineRule="auto"/>
            </w:pPr>
            <w:r>
              <w:rPr>
                <w:sz w:val="18"/>
              </w:rPr>
              <w:t>Show Not added yet as text</w:t>
            </w:r>
          </w:p>
        </w:tc>
        <w:tc>
          <w:tcPr>
            <w:tcW w:w="211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F6800C" w14:textId="77777777" w:rsidR="00027371" w:rsidRDefault="00745A75">
            <w:pPr>
              <w:spacing w:after="40" w:line="252" w:lineRule="auto"/>
            </w:pPr>
            <w:r>
              <w:rPr>
                <w:sz w:val="18"/>
              </w:rPr>
              <w:t>No href=# or pretend delivery action</w:t>
            </w:r>
          </w:p>
        </w:tc>
      </w:tr>
      <w:tr w:rsidR="00027371" w14:paraId="21DBE6F3"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8FEC7C4" w14:textId="77777777" w:rsidR="00027371" w:rsidRDefault="00745A75">
            <w:pPr>
              <w:spacing w:after="40" w:line="252" w:lineRule="auto"/>
            </w:pPr>
            <w:r>
              <w:rPr>
                <w:sz w:val="18"/>
              </w:rPr>
              <w:t>F18 Export axis/name drift</w:t>
            </w:r>
          </w:p>
        </w:tc>
        <w:tc>
          <w:tcPr>
            <w:tcW w:w="208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514271FC" w14:textId="77777777" w:rsidR="00027371" w:rsidRDefault="00745A75">
            <w:pPr>
              <w:spacing w:after="40" w:line="252" w:lineRule="auto"/>
            </w:pPr>
            <w:r>
              <w:rPr>
                <w:sz w:val="18"/>
              </w:rPr>
              <w:t>Bounds/clip/node validation fails</w:t>
            </w:r>
          </w:p>
        </w:tc>
        <w:tc>
          <w:tcPr>
            <w:tcW w:w="374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D1BAAD5" w14:textId="77777777" w:rsidR="00027371" w:rsidRDefault="00745A75">
            <w:pPr>
              <w:spacing w:after="40" w:line="252" w:lineRule="auto"/>
            </w:pPr>
            <w:r>
              <w:rPr>
                <w:sz w:val="18"/>
              </w:rPr>
              <w:t>Fail asset integration gate; return to Blender source</w:t>
            </w:r>
          </w:p>
        </w:tc>
        <w:tc>
          <w:tcPr>
            <w:tcW w:w="2117"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975A8DD" w14:textId="77777777" w:rsidR="00027371" w:rsidRDefault="00745A75">
            <w:pPr>
              <w:spacing w:after="40" w:line="252" w:lineRule="auto"/>
            </w:pPr>
            <w:r>
              <w:rPr>
                <w:sz w:val="18"/>
              </w:rPr>
              <w:t>No arbitrary runtime rotations to hide drift</w:t>
            </w:r>
          </w:p>
        </w:tc>
      </w:tr>
      <w:tr w:rsidR="00027371" w14:paraId="75A7C210"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37C8C1" w14:textId="77777777" w:rsidR="00027371" w:rsidRDefault="00745A75">
            <w:pPr>
              <w:spacing w:after="40" w:line="252" w:lineRule="auto"/>
            </w:pPr>
            <w:r>
              <w:rPr>
                <w:sz w:val="18"/>
              </w:rPr>
              <w:lastRenderedPageBreak/>
              <w:t>F19 Shared resource disposed</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1D4ABC" w14:textId="77777777" w:rsidR="00027371" w:rsidRDefault="00745A75">
            <w:pPr>
              <w:spacing w:after="40" w:line="252" w:lineRule="auto"/>
            </w:pPr>
            <w:r>
              <w:rPr>
                <w:sz w:val="18"/>
              </w:rPr>
              <w:t>Refcount/test detects use after release</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C8F819" w14:textId="77777777" w:rsidR="00027371" w:rsidRDefault="00745A75">
            <w:pPr>
              <w:spacing w:after="40" w:line="252" w:lineRule="auto"/>
            </w:pPr>
            <w:r>
              <w:rPr>
                <w:sz w:val="18"/>
              </w:rPr>
              <w:t>Fix owner accounting; restore scene from valid asset</w:t>
            </w:r>
          </w:p>
        </w:tc>
        <w:tc>
          <w:tcPr>
            <w:tcW w:w="211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E29CD8" w14:textId="77777777" w:rsidR="00027371" w:rsidRDefault="00745A75">
            <w:pPr>
              <w:spacing w:after="40" w:line="252" w:lineRule="auto"/>
            </w:pPr>
            <w:r>
              <w:rPr>
                <w:sz w:val="18"/>
              </w:rPr>
              <w:t>No route-specific disposal of shared texture</w:t>
            </w:r>
          </w:p>
        </w:tc>
      </w:tr>
      <w:tr w:rsidR="00027371" w14:paraId="16E5361B"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3FCCD779" w14:textId="77777777" w:rsidR="00027371" w:rsidRDefault="00745A75">
            <w:pPr>
              <w:spacing w:after="40" w:line="252" w:lineRule="auto"/>
            </w:pPr>
            <w:r>
              <w:rPr>
                <w:sz w:val="18"/>
              </w:rPr>
              <w:t>F20 Incomplete public story</w:t>
            </w:r>
          </w:p>
        </w:tc>
        <w:tc>
          <w:tcPr>
            <w:tcW w:w="208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307319F2" w14:textId="77777777" w:rsidR="00027371" w:rsidRDefault="00745A75">
            <w:pPr>
              <w:spacing w:after="40" w:line="252" w:lineRule="auto"/>
            </w:pPr>
            <w:r>
              <w:rPr>
                <w:sz w:val="18"/>
              </w:rPr>
              <w:t>Missing approved account</w:t>
            </w:r>
          </w:p>
        </w:tc>
        <w:tc>
          <w:tcPr>
            <w:tcW w:w="374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4AB71C59" w14:textId="77777777" w:rsidR="00027371" w:rsidRDefault="00745A75">
            <w:pPr>
              <w:spacing w:after="40" w:line="252" w:lineRule="auto"/>
            </w:pPr>
            <w:r>
              <w:rPr>
                <w:sz w:val="18"/>
              </w:rPr>
              <w:t>Exclude optional story from public data</w:t>
            </w:r>
          </w:p>
        </w:tc>
        <w:tc>
          <w:tcPr>
            <w:tcW w:w="2117"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6DC76E73" w14:textId="77777777" w:rsidR="00027371" w:rsidRDefault="00745A75">
            <w:pPr>
              <w:spacing w:after="40" w:line="252" w:lineRule="auto"/>
            </w:pPr>
            <w:r>
              <w:rPr>
                <w:sz w:val="18"/>
              </w:rPr>
              <w:t>Do not fill with psychological interpretation</w:t>
            </w:r>
          </w:p>
        </w:tc>
      </w:tr>
    </w:tbl>
    <w:p w14:paraId="725954E4" w14:textId="77777777" w:rsidR="00027371" w:rsidRDefault="00027371"/>
    <w:p w14:paraId="681A99AC" w14:textId="77777777" w:rsidR="00027371" w:rsidRDefault="00745A75">
      <w:pPr>
        <w:pStyle w:val="Heading2"/>
      </w:pPr>
      <w:r>
        <w:t>26.2 Known engineering risks</w:t>
      </w:r>
    </w:p>
    <w:p w14:paraId="5F865C96" w14:textId="77777777" w:rsidR="00027371" w:rsidRDefault="00745A75">
      <w:r>
        <w:rPr>
          <w:b/>
        </w:rPr>
        <w:t xml:space="preserve">The highest risks are persistent renderer ownership during App Router transitions, stale asynchronous loads, geometry/DOM divergence after reflow, route asset budgets, and content drift between shared records and imported prose. The architecture isolates each: </w:t>
      </w:r>
      <w:r>
        <w:t>provider owns lifetime, generation tokens gate attachment, measured beat anchors drive both text and camera, independent assets control loading, and an explicit public catalog selects evidence.</w:t>
      </w:r>
    </w:p>
    <w:p w14:paraId="409ABF0F" w14:textId="77777777" w:rsidR="00027371" w:rsidRDefault="00745A75">
      <w:r>
        <w:t>Three.js is 0.186.0 while @types/three is 0.185.4 in the declared package file. Do not upgrade dependencies automatically in this documentation task. During implementation, first check actual types used; if the mismatch causes a real type failure, make the smallest compatibility correction with a documented reason and run protected-route regressions. No added framework is justified simply because it is familiar.</w:t>
      </w:r>
    </w:p>
    <w:p w14:paraId="0BA070C1" w14:textId="77777777" w:rsidR="00027371" w:rsidRDefault="00745A75">
      <w:r>
        <w:t>Current static export prefetch behavior requires production preview testing. A working dev server does not prove exported nested route requests work on the target host. Keep real anchors and a normal navigation fallback. Do not change hosting configuration or deploy as part of this specification or an unrequested implementation verification pass.</w:t>
      </w:r>
    </w:p>
    <w:p w14:paraId="25124879" w14:textId="77777777" w:rsidR="00027371" w:rsidRDefault="00745A75">
      <w:r>
        <w:t>Content risk is distinct from technical risk. The existence of a polished placeholder does not prove an achievement scan was supplied, and an existing import’s prose is not automatically safe to publish. The corrected public text in this document deliberately removes unsupported causal leadership claims and sensitive teasers. Preserve those decisions through implementation, debugging and optimization.</w:t>
      </w:r>
    </w:p>
    <w:p w14:paraId="497311D0" w14:textId="77777777" w:rsidR="00027371" w:rsidRDefault="00745A75">
      <w:pPr>
        <w:pStyle w:val="Heading1"/>
      </w:pPr>
      <w:bookmarkStart w:id="53" w:name="part_27"/>
      <w:bookmarkStart w:id="54" w:name="_Toc240985597"/>
      <w:r>
        <w:lastRenderedPageBreak/>
        <w:t>PART XXVII — SOL HIGH HANDOFF</w:t>
      </w:r>
      <w:bookmarkEnd w:id="53"/>
      <w:bookmarkEnd w:id="54"/>
    </w:p>
    <w:p w14:paraId="5E7F39D1" w14:textId="77777777" w:rsidR="00027371" w:rsidRDefault="00745A75">
      <w:pPr>
        <w:pStyle w:val="Heading2"/>
      </w:pPr>
      <w:r>
        <w:t>HOW SOL HIGH SHOULD IMPLEMENT THIS DOCUMENT</w:t>
      </w:r>
    </w:p>
    <w:p w14:paraId="51D9FE49" w14:textId="77777777" w:rsidR="00027371" w:rsidRDefault="00745A75">
      <w:pPr>
        <w:spacing w:after="100" w:line="252" w:lineRule="auto"/>
      </w:pPr>
      <w:r>
        <w:rPr>
          <w:sz w:val="20"/>
        </w:rPr>
        <w:t>Read the entire document before editing. Do not start after reading only Part I or a single route. Treat the current user brief, factual corrections and protected surfaces as binding. Use this specification for the new Stay visual and engineering decisions; do not substitute a generic portfolio template or make major creative choices from scratch.</w:t>
      </w:r>
    </w:p>
    <w:p w14:paraId="32FD1DEC" w14:textId="77777777" w:rsidR="00027371" w:rsidRDefault="00745A75">
      <w:pPr>
        <w:spacing w:after="100" w:line="252" w:lineRule="auto"/>
      </w:pPr>
      <w:r>
        <w:rPr>
          <w:sz w:val="20"/>
        </w:rPr>
        <w:t>First confirm Part I asset prerequisites. Inspect the actual manifests, node names, clip names and screenshots; an asset directory existing is not evidence that its contents meet the contract. If a required model is absent or invalid, report that exact asset ID and continue only independent work that does not pretend the missing asset exists. Do not create runtime primitive substitutes, convert a 3D scene to video, or silently repurpose the Quick world.</w:t>
      </w:r>
    </w:p>
    <w:p w14:paraId="3371B3B0" w14:textId="77777777" w:rsidR="00027371" w:rsidRDefault="00745A75">
      <w:pPr>
        <w:spacing w:after="100" w:line="252" w:lineRule="auto"/>
      </w:pPr>
      <w:r>
        <w:rPr>
          <w:sz w:val="20"/>
        </w:rPr>
        <w:t>Follow the real-route architecture exactly. Keep ten route pages and one Stay-owned renderer, with content rendered as HTML. Build shared infrastructure before route adapters. Implement one phase at a time, verify its exit gate, and keep the protected set untouched. Native scroll explores a route; navigation, map and explicit links choose another. Never turn destinations into sequential sections of a single endless page.</w:t>
      </w:r>
    </w:p>
    <w:p w14:paraId="2C072F52" w14:textId="77777777" w:rsidR="00027371" w:rsidRDefault="00745A75">
      <w:pPr>
        <w:spacing w:after="100" w:line="252" w:lineRule="auto"/>
      </w:pPr>
      <w:r>
        <w:rPr>
          <w:sz w:val="20"/>
        </w:rPr>
        <w:t>Use the route timelines, exact content blocks, material palette, camera knots and text modes. Technical values throughout are DESIGN DECISIONS, so follow them unless a measured failure requires adjustment. If you need to change an art-directed value, record the failed criterion, before/after evidence and smallest correction. Do not rewrite established facts or remove a narrative beat merely to make implementation easier.</w:t>
      </w:r>
    </w:p>
    <w:p w14:paraId="2AAF2219" w14:textId="77777777" w:rsidR="00027371" w:rsidRDefault="00745A75">
      <w:pPr>
        <w:spacing w:after="100" w:line="252" w:lineRule="auto"/>
      </w:pPr>
      <w:r>
        <w:rPr>
          <w:sz w:val="20"/>
        </w:rPr>
        <w:t>Keep state machines deterministic and cancellable. Avoid repeated setTimeout chains for reversible structural animation. If p jumps, evaluate the final scene in the same frame. Browser history, keyboard access and reduced motion take precedence over decorative travel. A 3D problem must degrade to a readable scene, not a broken page.</w:t>
      </w:r>
    </w:p>
    <w:p w14:paraId="1BBBF399" w14:textId="77777777" w:rsidR="00027371" w:rsidRDefault="00745A75">
      <w:pPr>
        <w:spacing w:after="100" w:line="252" w:lineRule="auto"/>
      </w:pPr>
      <w:r>
        <w:rPr>
          <w:sz w:val="20"/>
        </w:rPr>
        <w:t>Do not add libraries unnecessarily. The project already has Next, React, Motion and Three. Read installed Next docs before framework code. Keep route-scoped styles, typed data, clear module ownership and idempotent disposal. Do not replace successful systems without evidence, and do not import the Claude runtime or expose private research material.</w:t>
      </w:r>
    </w:p>
    <w:p w14:paraId="147CF83F" w14:textId="77777777" w:rsidR="00027371" w:rsidRDefault="00745A75">
      <w:pPr>
        <w:spacing w:after="100" w:line="252" w:lineRule="auto"/>
      </w:pPr>
      <w:r>
        <w:rPr>
          <w:sz w:val="20"/>
        </w:rPr>
        <w:t>Sol’s completion report must include changed files, exact asset manifest version, routes completed, commands actually run with results, the test ledger status, desktop/mobile/reduced screenshots, measured budgets and remaining source gaps. Do not claim deployment, device coverage, real contact details or certificate evidence unless actually supplied and verified. Hand Luna a concrete implementation and reproducible failures, not a request to finish unresolved architecture.</w:t>
      </w:r>
    </w:p>
    <w:p w14:paraId="194C3D30" w14:textId="77777777" w:rsidR="00027371" w:rsidRDefault="00745A75">
      <w:pPr>
        <w:pStyle w:val="Heading2"/>
      </w:pPr>
      <w:r>
        <w:t>Sol stopping and escalation criteria</w:t>
      </w:r>
    </w:p>
    <w:tbl>
      <w:tblPr>
        <w:tblW w:w="0" w:type="auto"/>
        <w:jc w:val="center"/>
        <w:tblLayout w:type="fixed"/>
        <w:tblLook w:val="04A0" w:firstRow="1" w:lastRow="0" w:firstColumn="1" w:lastColumn="0" w:noHBand="0" w:noVBand="1"/>
      </w:tblPr>
      <w:tblGrid>
        <w:gridCol w:w="3024"/>
        <w:gridCol w:w="6581"/>
      </w:tblGrid>
      <w:tr w:rsidR="00027371" w14:paraId="24C183A6" w14:textId="77777777">
        <w:trPr>
          <w:cantSplit/>
          <w:tblHeader/>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1CD42C09" w14:textId="77777777" w:rsidR="00027371" w:rsidRDefault="00745A75">
            <w:pPr>
              <w:keepNext/>
              <w:spacing w:after="40" w:line="252" w:lineRule="auto"/>
            </w:pPr>
            <w:r>
              <w:rPr>
                <w:b/>
                <w:color w:val="FFFFFF"/>
                <w:sz w:val="18"/>
              </w:rPr>
              <w:t>Situation</w:t>
            </w:r>
          </w:p>
        </w:tc>
        <w:tc>
          <w:tcPr>
            <w:tcW w:w="6581"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12AA27B2" w14:textId="77777777" w:rsidR="00027371" w:rsidRDefault="00745A75">
            <w:pPr>
              <w:keepNext/>
              <w:spacing w:after="40" w:line="252" w:lineRule="auto"/>
            </w:pPr>
            <w:r>
              <w:rPr>
                <w:b/>
                <w:color w:val="FFFFFF"/>
                <w:sz w:val="18"/>
              </w:rPr>
              <w:t>Required response</w:t>
            </w:r>
          </w:p>
        </w:tc>
      </w:tr>
      <w:tr w:rsidR="00027371" w14:paraId="5785BF07"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E442AF" w14:textId="77777777" w:rsidR="00027371" w:rsidRDefault="00745A75">
            <w:pPr>
              <w:spacing w:after="40" w:line="252" w:lineRule="auto"/>
            </w:pPr>
            <w:r>
              <w:rPr>
                <w:sz w:val="18"/>
              </w:rPr>
              <w:t>Missing personal fact</w:t>
            </w:r>
          </w:p>
        </w:tc>
        <w:tc>
          <w:tcPr>
            <w:tcW w:w="658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DF0314" w14:textId="77777777" w:rsidR="00027371" w:rsidRDefault="00745A75">
            <w:pPr>
              <w:spacing w:after="40" w:line="252" w:lineRule="auto"/>
            </w:pPr>
            <w:r>
              <w:rPr>
                <w:sz w:val="18"/>
              </w:rPr>
              <w:t>Use specified honest fallback; mark CONTENT GAP; do not invent</w:t>
            </w:r>
          </w:p>
        </w:tc>
      </w:tr>
      <w:tr w:rsidR="00027371" w14:paraId="695FCF50"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40FE4230" w14:textId="77777777" w:rsidR="00027371" w:rsidRDefault="00745A75">
            <w:pPr>
              <w:spacing w:after="40" w:line="252" w:lineRule="auto"/>
            </w:pPr>
            <w:r>
              <w:rPr>
                <w:sz w:val="18"/>
              </w:rPr>
              <w:t>Missing required GLB/clip</w:t>
            </w:r>
          </w:p>
        </w:tc>
        <w:tc>
          <w:tcPr>
            <w:tcW w:w="6581"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53E12B0" w14:textId="77777777" w:rsidR="00027371" w:rsidRDefault="00745A75">
            <w:pPr>
              <w:spacing w:after="40" w:line="252" w:lineRule="auto"/>
            </w:pPr>
            <w:r>
              <w:rPr>
                <w:sz w:val="18"/>
              </w:rPr>
              <w:t>Block that scene’s 3D gate; identify ID/source; preserve readable route</w:t>
            </w:r>
          </w:p>
        </w:tc>
      </w:tr>
      <w:tr w:rsidR="00027371" w14:paraId="51332F9A"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A12720" w14:textId="77777777" w:rsidR="00027371" w:rsidRDefault="00745A75">
            <w:pPr>
              <w:spacing w:after="40" w:line="252" w:lineRule="auto"/>
            </w:pPr>
            <w:r>
              <w:rPr>
                <w:sz w:val="18"/>
              </w:rPr>
              <w:t>Performance budget missed</w:t>
            </w:r>
          </w:p>
        </w:tc>
        <w:tc>
          <w:tcPr>
            <w:tcW w:w="658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66C228" w14:textId="77777777" w:rsidR="00027371" w:rsidRDefault="00745A75">
            <w:pPr>
              <w:spacing w:after="40" w:line="252" w:lineRule="auto"/>
            </w:pPr>
            <w:r>
              <w:rPr>
                <w:sz w:val="18"/>
              </w:rPr>
              <w:t>Measure bottleneck; simplify within specified tiers; record visual parity</w:t>
            </w:r>
          </w:p>
        </w:tc>
      </w:tr>
      <w:tr w:rsidR="00027371" w14:paraId="6283B15F"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33B61431" w14:textId="77777777" w:rsidR="00027371" w:rsidRDefault="00745A75">
            <w:pPr>
              <w:spacing w:after="40" w:line="252" w:lineRule="auto"/>
            </w:pPr>
            <w:r>
              <w:rPr>
                <w:sz w:val="18"/>
              </w:rPr>
              <w:t>Ambiguous source conflict</w:t>
            </w:r>
          </w:p>
        </w:tc>
        <w:tc>
          <w:tcPr>
            <w:tcW w:w="6581"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6B316F32" w14:textId="77777777" w:rsidR="00027371" w:rsidRDefault="00745A75">
            <w:pPr>
              <w:spacing w:after="40" w:line="252" w:lineRule="auto"/>
            </w:pPr>
            <w:r>
              <w:rPr>
                <w:sz w:val="18"/>
              </w:rPr>
              <w:t>Current user correction wins; retain provenance note internally</w:t>
            </w:r>
          </w:p>
        </w:tc>
      </w:tr>
      <w:tr w:rsidR="00027371" w14:paraId="3681FC01"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386C0A" w14:textId="77777777" w:rsidR="00027371" w:rsidRDefault="00745A75">
            <w:pPr>
              <w:spacing w:after="40" w:line="252" w:lineRule="auto"/>
            </w:pPr>
            <w:r>
              <w:rPr>
                <w:sz w:val="18"/>
              </w:rPr>
              <w:t>Unrelated dirty files</w:t>
            </w:r>
          </w:p>
        </w:tc>
        <w:tc>
          <w:tcPr>
            <w:tcW w:w="658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95B65E" w14:textId="77777777" w:rsidR="00027371" w:rsidRDefault="00745A75">
            <w:pPr>
              <w:spacing w:after="40" w:line="252" w:lineRule="auto"/>
            </w:pPr>
            <w:r>
              <w:rPr>
                <w:sz w:val="18"/>
              </w:rPr>
              <w:t>Preserve them; do not reset/format/commit unrelated changes</w:t>
            </w:r>
          </w:p>
        </w:tc>
      </w:tr>
      <w:tr w:rsidR="00027371" w14:paraId="4DA0F8E1"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33AD939F" w14:textId="77777777" w:rsidR="00027371" w:rsidRDefault="00745A75">
            <w:pPr>
              <w:spacing w:after="40" w:line="252" w:lineRule="auto"/>
            </w:pPr>
            <w:r>
              <w:rPr>
                <w:sz w:val="18"/>
              </w:rPr>
              <w:t>Asset geometry prevents camera path</w:t>
            </w:r>
          </w:p>
        </w:tc>
        <w:tc>
          <w:tcPr>
            <w:tcW w:w="6581"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5050BC3" w14:textId="77777777" w:rsidR="00027371" w:rsidRDefault="00745A75">
            <w:pPr>
              <w:spacing w:after="40" w:line="252" w:lineRule="auto"/>
            </w:pPr>
            <w:r>
              <w:rPr>
                <w:sz w:val="18"/>
              </w:rPr>
              <w:t>Return exact intersection/pose to asset task; do not improvise a different route</w:t>
            </w:r>
          </w:p>
        </w:tc>
      </w:tr>
      <w:tr w:rsidR="00027371" w14:paraId="26E0D0E2"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789CB1" w14:textId="77777777" w:rsidR="00027371" w:rsidRDefault="00745A75">
            <w:pPr>
              <w:spacing w:after="40" w:line="252" w:lineRule="auto"/>
            </w:pPr>
            <w:r>
              <w:rPr>
                <w:sz w:val="18"/>
              </w:rPr>
              <w:t>Protected route regression</w:t>
            </w:r>
          </w:p>
        </w:tc>
        <w:tc>
          <w:tcPr>
            <w:tcW w:w="658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1FFAAF" w14:textId="77777777" w:rsidR="00027371" w:rsidRDefault="00745A75">
            <w:pPr>
              <w:spacing w:after="40" w:line="252" w:lineRule="auto"/>
            </w:pPr>
            <w:r>
              <w:rPr>
                <w:sz w:val="18"/>
              </w:rPr>
              <w:t>Stop integration gate and repair within Stay boundary</w:t>
            </w:r>
          </w:p>
        </w:tc>
      </w:tr>
      <w:tr w:rsidR="00027371" w14:paraId="527CAF1D"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9BA489E" w14:textId="77777777" w:rsidR="00027371" w:rsidRDefault="00745A75">
            <w:pPr>
              <w:spacing w:after="40" w:line="252" w:lineRule="auto"/>
            </w:pPr>
            <w:r>
              <w:rPr>
                <w:sz w:val="18"/>
              </w:rPr>
              <w:t>Feature works only in dev</w:t>
            </w:r>
          </w:p>
        </w:tc>
        <w:tc>
          <w:tcPr>
            <w:tcW w:w="6581"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A809910" w14:textId="77777777" w:rsidR="00027371" w:rsidRDefault="00745A75">
            <w:pPr>
              <w:spacing w:after="40" w:line="252" w:lineRule="auto"/>
            </w:pPr>
            <w:r>
              <w:rPr>
                <w:sz w:val="18"/>
              </w:rPr>
              <w:t>Treat as failed until static export preview passes</w:t>
            </w:r>
          </w:p>
        </w:tc>
      </w:tr>
    </w:tbl>
    <w:p w14:paraId="1456BD23" w14:textId="77777777" w:rsidR="00027371" w:rsidRDefault="00027371">
      <w:pPr>
        <w:spacing w:after="100" w:line="252" w:lineRule="auto"/>
      </w:pPr>
    </w:p>
    <w:p w14:paraId="5EA293C5" w14:textId="77777777" w:rsidR="00027371" w:rsidRDefault="00745A75">
      <w:pPr>
        <w:pStyle w:val="Heading1"/>
      </w:pPr>
      <w:bookmarkStart w:id="55" w:name="part_28"/>
      <w:bookmarkStart w:id="56" w:name="_Toc240985598"/>
      <w:r>
        <w:lastRenderedPageBreak/>
        <w:t>PART XXVIII — LUNA MAX HANDOFF</w:t>
      </w:r>
      <w:bookmarkEnd w:id="55"/>
      <w:bookmarkEnd w:id="56"/>
    </w:p>
    <w:p w14:paraId="1E0BE547" w14:textId="77777777" w:rsidR="00027371" w:rsidRDefault="00745A75">
      <w:pPr>
        <w:pStyle w:val="Heading2"/>
      </w:pPr>
      <w:r>
        <w:t>LUNA MAX DEBUGGING AND VERIFICATION HANDOFF</w:t>
      </w:r>
    </w:p>
    <w:p w14:paraId="4967A02C" w14:textId="77777777" w:rsidR="00027371" w:rsidRDefault="00745A75">
      <w:r>
        <w:t>Begin with the implemented production build, this specification and Sol’s change/test report. Read the known gaps before classifying a truthful placeholder as a defect. Verify actual behavior independently; do not accept passed labels without commands, screenshots or traces. The test ledger in Part XXV is the required case inventory, with route-specific expected results in Parts V–XIV.</w:t>
      </w:r>
    </w:p>
    <w:p w14:paraId="2778877C" w14:textId="77777777" w:rsidR="00027371" w:rsidRDefault="00745A75">
      <w:r>
        <w:rPr>
          <w:b/>
        </w:rPr>
        <w:t xml:space="preserve">Run correctness checks in this order: </w:t>
      </w:r>
      <w:r>
        <w:t>route/static-export reachability; content invariants; no-JS and model-failure fallbacks; keyboard/dialog focus; state-machine interruption/history; deterministic animation boundaries; mobile/reflow; performance and memory; protected landing/Quick comparison. This catches structural failures before visual polish obscures them.</w:t>
      </w:r>
    </w:p>
    <w:p w14:paraId="55F26F2C" w14:textId="77777777" w:rsidR="00027371" w:rsidRDefault="00745A75">
      <w:r>
        <w:t>For animation faults, log routeId, generation, p, beatId, clip time, active asset IDs and transition state at the failing frame. Reproduce with direct load, reverse scroll and a large jump. Look for two controllers writing the same transform, world-origin applied twice, exporter axis conversion applied twice, mixer wrap at final time, or a stale asset promise. Fix the owner of the error rather than adding a timer to conceal it.</w:t>
      </w:r>
    </w:p>
    <w:p w14:paraId="509FBDA1" w14:textId="77777777" w:rsidR="00027371" w:rsidRDefault="00745A75">
      <w:r>
        <w:t>For routing faults, record URL and pathname commit time separately from scene readiness. Verify only one push per intent, modified clicks remain native and Back cancels the decorative itinerary. For focus faults, record activeElement before open, during containment and after close/commit. For memory faults, compare owned handles and retained roots after repeated cycles; a browser cache is not automatically a leak, but a retained route controller with listeners is.</w:t>
      </w:r>
    </w:p>
    <w:p w14:paraId="1B3AB0BE" w14:textId="77777777" w:rsidR="00027371" w:rsidRDefault="00745A75">
      <w:r>
        <w:t>Visual verification must compare all twelve rubric dimensions per route. A wrong camera silhouette, repeated generic panel layout, unreadable graph or missing reading hold is a functional design defect. Conversely, do not redesign typography or narrative because of personal taste. Repairs should restore the specified experience and preserve content boundaries.</w:t>
      </w:r>
    </w:p>
    <w:p w14:paraId="359B280A" w14:textId="77777777" w:rsidR="00027371" w:rsidRDefault="00745A75">
      <w:r>
        <w:t>Classify P0 as content/privacy exposure, route inaccessibility or destructive navigation failure; P1 as trapped focus, unreadable essential content, repeated crashes, wrong factual claims or broken primary scene; P2 as material visual/timing/mobile defects; P3 as minor polish. P0/P1 block handoff. Record any remaining P2 with exact affected condition and why it remains. No silent “mostly passed” status.</w:t>
      </w:r>
    </w:p>
    <w:p w14:paraId="1C5BD842" w14:textId="77777777" w:rsidR="00027371" w:rsidRDefault="00745A75">
      <w:r>
        <w:t>Luna’s handoff to Astra must include the final commit/diff identifier where available, all explicit test outcomes, unresolved defects, screenshots at canonical poses, production command results, frame/transfer metrics and twenty-cycle cleanup evidence. Do not claim real-device Safari/VoiceOver coverage if that hardware was unavailable. The optimization stage begins after functional verification, not as a substitute for it.</w:t>
      </w:r>
    </w:p>
    <w:p w14:paraId="0A84208A" w14:textId="77777777" w:rsidR="00027371" w:rsidRDefault="00745A75">
      <w:pPr>
        <w:pStyle w:val="Heading2"/>
      </w:pPr>
      <w:r>
        <w:t>Debug evidence packet</w:t>
      </w:r>
    </w:p>
    <w:p w14:paraId="09E10954" w14:textId="77777777" w:rsidR="00027371" w:rsidRDefault="00745A75">
      <w:r>
        <w:t>• One row per test: case ID, environment, steps, expected, observed, pass/fail, evidence file and defect reference.</w:t>
      </w:r>
    </w:p>
    <w:p w14:paraId="192FA207" w14:textId="77777777" w:rsidR="00027371" w:rsidRDefault="00745A75">
      <w:r>
        <w:t>• A contact sheet per route at five canonical scores plus mobile and reduced equivalents.</w:t>
      </w:r>
    </w:p>
    <w:p w14:paraId="53679718" w14:textId="77777777" w:rsidR="00027371" w:rsidRDefault="00745A75">
      <w:r>
        <w:t>• Network log for cold Garden and direct Work #snrled, including failed/slow model cases.</w:t>
      </w:r>
    </w:p>
    <w:p w14:paraId="481C6888" w14:textId="77777777" w:rsidR="00027371" w:rsidRDefault="00745A75">
      <w:r>
        <w:t>• Transition traces for cancellation, latest-intent wins, history restoration and route timeout.</w:t>
      </w:r>
    </w:p>
    <w:p w14:paraId="04E30A11" w14:textId="77777777" w:rsidR="00027371" w:rsidRDefault="00745A75">
      <w:r>
        <w:t>• Owned resource counts across twenty cycles and after leaving Stay.</w:t>
      </w:r>
    </w:p>
    <w:p w14:paraId="1505EDCB" w14:textId="77777777" w:rsidR="00027371" w:rsidRDefault="00745A75">
      <w:r>
        <w:t>• Protected-file hash comparison and explanation of any authorized exception.</w:t>
      </w:r>
    </w:p>
    <w:p w14:paraId="1F804064" w14:textId="77777777" w:rsidR="00027371" w:rsidRDefault="00745A75">
      <w:pPr>
        <w:pStyle w:val="Heading1"/>
      </w:pPr>
      <w:bookmarkStart w:id="57" w:name="part_29"/>
      <w:bookmarkStart w:id="58" w:name="_Toc240985599"/>
      <w:r>
        <w:lastRenderedPageBreak/>
        <w:t>PART XXIX — ASTRA XHIGH HANDOFF</w:t>
      </w:r>
      <w:bookmarkEnd w:id="57"/>
      <w:bookmarkEnd w:id="58"/>
    </w:p>
    <w:p w14:paraId="16330649" w14:textId="77777777" w:rsidR="00027371" w:rsidRDefault="00745A75">
      <w:pPr>
        <w:pStyle w:val="Heading2"/>
      </w:pPr>
      <w:r>
        <w:t>ASTRA XHIGH FINAL OPTIMIZATION HANDOFF</w:t>
      </w:r>
    </w:p>
    <w:p w14:paraId="3E84DCB6" w14:textId="77777777" w:rsidR="00027371" w:rsidRDefault="00745A75">
      <w:r>
        <w:t>Start only after Luna verifies functionality. The objective is the same visual and narrative experience with less work, clearer ownership and lower technical debt. Optimization does not authorize a redesign, replacement copy, removal of environmental depth, new route architecture or changes to the approved landing/Quick.</w:t>
      </w:r>
    </w:p>
    <w:p w14:paraId="0A1402D2" w14:textId="77777777" w:rsidR="00027371" w:rsidRDefault="00745A75">
      <w:r>
        <w:rPr>
          <w:b/>
        </w:rPr>
        <w:t xml:space="preserve">Establish a reproducible baseline: </w:t>
      </w:r>
      <w:r>
        <w:t>production build, named device/browser, five fixed camera scores per route, screenshots, transfer sizes, frame time, draw calls, triangles, texture estimates and repeated-navigation resource counts. Make one meaningful optimization at a time and compare against that baseline. Reject a smaller bundle if it shifts reading holds, hides evidence or destroys spatial continuity.</w:t>
      </w:r>
    </w:p>
    <w:p w14:paraId="3CBCD774" w14:textId="77777777" w:rsidR="00027371" w:rsidRDefault="00745A75">
      <w:r>
        <w:t>Inspect duplicate code and unnecessary components first. Share pure interpolation, cleanup and asset accounting; do not merge ten meaningful scene adapters into one conditional monolith. Remove dead old Stay controller imports only after all references and legacy anchor behavior are accounted for. Remove unused CSS and animation names only with a production bundle/diff check.</w:t>
      </w:r>
    </w:p>
    <w:p w14:paraId="33A25A94" w14:textId="77777777" w:rsidR="00027371" w:rsidRDefault="00745A75">
      <w:r>
        <w:t>Inspect unnecessary React renders, per-frame allocation, repeated DOM querying, layout reads mixed with writes, redundant mixer evaluation, offscreen animation, duplicate GLB fetches, duplicate materials, unbounded caches and stale listeners. Cache stable node references and reuse vectors. Pause inactive systems. Instance repeated props and merge only static meshes that share materials; do not merge away animation joints or interaction anchors.</w:t>
      </w:r>
    </w:p>
    <w:p w14:paraId="7679A6A5" w14:textId="77777777" w:rsidR="00027371" w:rsidRDefault="00745A75">
      <w:r>
        <w:t>Review texture and mesh optimization against the original manifests. Re-export from Blender when geometry changes; preserve source traceability and all required node/clip names. Compression needs a measured download/decode gain and no fallback regression. Do not introduce a new dependency merely to save a small local helper. If type quality is weak, strengthen unions and ownership types instead of using broad any casts.</w:t>
      </w:r>
    </w:p>
    <w:p w14:paraId="33FB01B3" w14:textId="77777777" w:rsidR="00027371" w:rsidRDefault="00745A75">
      <w:r>
        <w:t>Check naming, module boundaries, disposal documentation, event options, abort handling, CSS scoping and literal unit conventions. A clean console and a passing typecheck do not establish resource correctness; repeat Luna’s lifecycle cases after any cache or renderer change. Preserve privacy allowlists and factual source selection when deduplicating data.</w:t>
      </w:r>
    </w:p>
    <w:p w14:paraId="3F7D1050" w14:textId="77777777" w:rsidR="00027371" w:rsidRDefault="00745A75">
      <w:r>
        <w:t>Final acceptance requires unchanged intended screenshots within documented antialias/render tolerance, all P0/P1 tests still passing, no new unexplained performance regression, and a readable final diff. Report before/after measurements and why each optimization is safe. If a necessary correctness/performance fix visibly changes a scene, identify it explicitly with evidence rather than presenting it as an invisible cleanup.</w:t>
      </w:r>
    </w:p>
    <w:p w14:paraId="3BE79033" w14:textId="77777777" w:rsidR="00027371" w:rsidRDefault="00745A75">
      <w:pPr>
        <w:pStyle w:val="Heading1"/>
      </w:pPr>
      <w:bookmarkStart w:id="59" w:name="part_30"/>
      <w:bookmarkStart w:id="60" w:name="_Toc240985600"/>
      <w:r>
        <w:lastRenderedPageBreak/>
        <w:t>PART XXX — FINAL ACCEPTANCE CHECKLIST</w:t>
      </w:r>
      <w:bookmarkEnd w:id="59"/>
      <w:bookmarkEnd w:id="60"/>
    </w:p>
    <w:p w14:paraId="3D93C4C7" w14:textId="77777777" w:rsidR="00027371" w:rsidRDefault="00745A75">
      <w:pPr>
        <w:pStyle w:val="Heading2"/>
      </w:pPr>
      <w:r>
        <w:t>30.1 Final production acceptance checklist</w:t>
      </w:r>
    </w:p>
    <w:tbl>
      <w:tblPr>
        <w:tblW w:w="0" w:type="auto"/>
        <w:jc w:val="center"/>
        <w:tblLayout w:type="fixed"/>
        <w:tblLook w:val="04A0" w:firstRow="1" w:lastRow="0" w:firstColumn="1" w:lastColumn="0" w:noHBand="0" w:noVBand="1"/>
      </w:tblPr>
      <w:tblGrid>
        <w:gridCol w:w="1440"/>
        <w:gridCol w:w="5544"/>
        <w:gridCol w:w="2621"/>
      </w:tblGrid>
      <w:tr w:rsidR="00027371" w14:paraId="585BEC35" w14:textId="77777777">
        <w:trPr>
          <w:cantSplit/>
          <w:tblHeader/>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68F0CE5F" w14:textId="77777777" w:rsidR="00027371" w:rsidRDefault="00745A75">
            <w:pPr>
              <w:keepNext/>
              <w:spacing w:after="40" w:line="252" w:lineRule="auto"/>
            </w:pPr>
            <w:r>
              <w:rPr>
                <w:b/>
                <w:color w:val="FFFFFF"/>
                <w:sz w:val="18"/>
              </w:rPr>
              <w:t>Gate</w:t>
            </w:r>
          </w:p>
        </w:tc>
        <w:tc>
          <w:tcPr>
            <w:tcW w:w="5544"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792A08AC" w14:textId="77777777" w:rsidR="00027371" w:rsidRDefault="00745A75">
            <w:pPr>
              <w:keepNext/>
              <w:spacing w:after="40" w:line="252" w:lineRule="auto"/>
            </w:pPr>
            <w:r>
              <w:rPr>
                <w:b/>
                <w:color w:val="FFFFFF"/>
                <w:sz w:val="18"/>
              </w:rPr>
              <w:t>Required evidence</w:t>
            </w:r>
          </w:p>
        </w:tc>
        <w:tc>
          <w:tcPr>
            <w:tcW w:w="2621"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5C9B997B" w14:textId="77777777" w:rsidR="00027371" w:rsidRDefault="00745A75">
            <w:pPr>
              <w:keepNext/>
              <w:spacing w:after="40" w:line="252" w:lineRule="auto"/>
            </w:pPr>
            <w:r>
              <w:rPr>
                <w:b/>
                <w:color w:val="FFFFFF"/>
                <w:sz w:val="18"/>
              </w:rPr>
              <w:t>Reference</w:t>
            </w:r>
          </w:p>
        </w:tc>
      </w:tr>
      <w:tr w:rsidR="00027371" w14:paraId="5059F76B"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819601" w14:textId="77777777" w:rsidR="00027371" w:rsidRDefault="00745A75">
            <w:pPr>
              <w:spacing w:after="40" w:line="252" w:lineRule="auto"/>
            </w:pPr>
            <w:r>
              <w:rPr>
                <w:sz w:val="18"/>
              </w:rPr>
              <w:t>Routes</w:t>
            </w:r>
          </w:p>
        </w:tc>
        <w:tc>
          <w:tcPr>
            <w:tcW w:w="55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647BA7" w14:textId="77777777" w:rsidR="00027371" w:rsidRDefault="00745A75">
            <w:pPr>
              <w:spacing w:after="40" w:line="252" w:lineRule="auto"/>
            </w:pPr>
            <w:r>
              <w:rPr>
                <w:sz w:val="18"/>
              </w:rPr>
              <w:t>Ten independent pages return HTML directly; no scroll-driven page changes</w:t>
            </w:r>
          </w:p>
        </w:tc>
        <w:tc>
          <w:tcPr>
            <w:tcW w:w="262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E8A6F6" w14:textId="77777777" w:rsidR="00027371" w:rsidRDefault="00745A75">
            <w:pPr>
              <w:spacing w:after="40" w:line="252" w:lineRule="auto"/>
            </w:pPr>
            <w:r>
              <w:rPr>
                <w:sz w:val="18"/>
              </w:rPr>
              <w:t>Part III; BUILD-01</w:t>
            </w:r>
          </w:p>
        </w:tc>
      </w:tr>
      <w:tr w:rsidR="00027371" w14:paraId="67701612"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675ABB9" w14:textId="77777777" w:rsidR="00027371" w:rsidRDefault="00745A75">
            <w:pPr>
              <w:spacing w:after="40" w:line="252" w:lineRule="auto"/>
            </w:pPr>
            <w:r>
              <w:rPr>
                <w:sz w:val="18"/>
              </w:rPr>
              <w:t>Spatial world</w:t>
            </w:r>
          </w:p>
        </w:tc>
        <w:tc>
          <w:tcPr>
            <w:tcW w:w="554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B49A89C" w14:textId="77777777" w:rsidR="00027371" w:rsidRDefault="00745A75">
            <w:pPr>
              <w:spacing w:after="40" w:line="252" w:lineRule="auto"/>
            </w:pPr>
            <w:r>
              <w:rPr>
                <w:sz w:val="18"/>
              </w:rPr>
              <w:t>Shared anchors/materials/path graph; unique route environments and physical landmarks</w:t>
            </w:r>
          </w:p>
        </w:tc>
        <w:tc>
          <w:tcPr>
            <w:tcW w:w="2621"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3D61854" w14:textId="77777777" w:rsidR="00027371" w:rsidRDefault="00745A75">
            <w:pPr>
              <w:spacing w:after="40" w:line="252" w:lineRule="auto"/>
            </w:pPr>
            <w:r>
              <w:rPr>
                <w:sz w:val="18"/>
              </w:rPr>
              <w:t>Parts II and V–XIV; visual rubric</w:t>
            </w:r>
          </w:p>
        </w:tc>
      </w:tr>
      <w:tr w:rsidR="00027371" w14:paraId="22B497F5"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0B9C49" w14:textId="77777777" w:rsidR="00027371" w:rsidRDefault="00745A75">
            <w:pPr>
              <w:spacing w:after="40" w:line="252" w:lineRule="auto"/>
            </w:pPr>
            <w:r>
              <w:rPr>
                <w:sz w:val="18"/>
              </w:rPr>
              <w:t>Blender</w:t>
            </w:r>
          </w:p>
        </w:tc>
        <w:tc>
          <w:tcPr>
            <w:tcW w:w="55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777E01" w14:textId="77777777" w:rsidR="00027371" w:rsidRDefault="00745A75">
            <w:pPr>
              <w:spacing w:after="40" w:line="252" w:lineRule="auto"/>
            </w:pPr>
            <w:r>
              <w:rPr>
                <w:sz w:val="18"/>
              </w:rPr>
              <w:t>47 assets, ten Stay masters, variant manifests and expected named clips validated</w:t>
            </w:r>
          </w:p>
        </w:tc>
        <w:tc>
          <w:tcPr>
            <w:tcW w:w="262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29ABE7" w14:textId="77777777" w:rsidR="00027371" w:rsidRDefault="00745A75">
            <w:pPr>
              <w:spacing w:after="40" w:line="252" w:lineRule="auto"/>
            </w:pPr>
            <w:r>
              <w:rPr>
                <w:sz w:val="18"/>
              </w:rPr>
              <w:t>Part I; DATA-04</w:t>
            </w:r>
          </w:p>
        </w:tc>
      </w:tr>
      <w:tr w:rsidR="00027371" w14:paraId="71B8E6FB"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5366015" w14:textId="77777777" w:rsidR="00027371" w:rsidRDefault="00745A75">
            <w:pPr>
              <w:spacing w:after="40" w:line="252" w:lineRule="auto"/>
            </w:pPr>
            <w:r>
              <w:rPr>
                <w:sz w:val="18"/>
              </w:rPr>
              <w:t>Map</w:t>
            </w:r>
          </w:p>
        </w:tc>
        <w:tc>
          <w:tcPr>
            <w:tcW w:w="554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210C373" w14:textId="77777777" w:rsidR="00027371" w:rsidRDefault="00745A75">
            <w:pPr>
              <w:spacing w:after="40" w:line="252" w:lineRule="auto"/>
            </w:pPr>
            <w:r>
              <w:rPr>
                <w:sz w:val="18"/>
              </w:rPr>
              <w:t>Coherent plan and all destinations directly reachable, native links and keyboard operation</w:t>
            </w:r>
          </w:p>
        </w:tc>
        <w:tc>
          <w:tcPr>
            <w:tcW w:w="2621"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826C0A3" w14:textId="77777777" w:rsidR="00027371" w:rsidRDefault="00745A75">
            <w:pPr>
              <w:spacing w:after="40" w:line="252" w:lineRule="auto"/>
            </w:pPr>
            <w:r>
              <w:rPr>
                <w:sz w:val="18"/>
              </w:rPr>
              <w:t>Part XV; MAP-01–08</w:t>
            </w:r>
          </w:p>
        </w:tc>
      </w:tr>
      <w:tr w:rsidR="00027371" w14:paraId="6A9E74FA"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822D1C" w14:textId="77777777" w:rsidR="00027371" w:rsidRDefault="00745A75">
            <w:pPr>
              <w:spacing w:after="40" w:line="252" w:lineRule="auto"/>
            </w:pPr>
            <w:r>
              <w:rPr>
                <w:sz w:val="18"/>
              </w:rPr>
              <w:t>Transitions</w:t>
            </w:r>
          </w:p>
        </w:tc>
        <w:tc>
          <w:tcPr>
            <w:tcW w:w="55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0963CF" w14:textId="77777777" w:rsidR="00027371" w:rsidRDefault="00745A75">
            <w:pPr>
              <w:spacing w:after="40" w:line="252" w:lineRule="auto"/>
            </w:pPr>
            <w:r>
              <w:rPr>
                <w:sz w:val="18"/>
              </w:rPr>
              <w:t>Cancellable map-mediated travel, history restoration, direct links and timeout recovery</w:t>
            </w:r>
          </w:p>
        </w:tc>
        <w:tc>
          <w:tcPr>
            <w:tcW w:w="262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46F7D6" w14:textId="77777777" w:rsidR="00027371" w:rsidRDefault="00745A75">
            <w:pPr>
              <w:spacing w:after="40" w:line="252" w:lineRule="auto"/>
            </w:pPr>
            <w:r>
              <w:rPr>
                <w:sz w:val="18"/>
              </w:rPr>
              <w:t>Part XVI; NAV-01–10</w:t>
            </w:r>
          </w:p>
        </w:tc>
      </w:tr>
      <w:tr w:rsidR="00027371" w14:paraId="72135311"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5BFA896A" w14:textId="77777777" w:rsidR="00027371" w:rsidRDefault="00745A75">
            <w:pPr>
              <w:spacing w:after="40" w:line="252" w:lineRule="auto"/>
            </w:pPr>
            <w:r>
              <w:rPr>
                <w:sz w:val="18"/>
              </w:rPr>
              <w:t>Typography</w:t>
            </w:r>
          </w:p>
        </w:tc>
        <w:tc>
          <w:tcPr>
            <w:tcW w:w="554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3576853E" w14:textId="77777777" w:rsidR="00027371" w:rsidRDefault="00745A75">
            <w:pPr>
              <w:spacing w:after="40" w:line="252" w:lineRule="auto"/>
            </w:pPr>
            <w:r>
              <w:rPr>
                <w:sz w:val="18"/>
              </w:rPr>
              <w:t>All major blocks have defined role/reveal/settle/read behavior; no clipped prose</w:t>
            </w:r>
          </w:p>
        </w:tc>
        <w:tc>
          <w:tcPr>
            <w:tcW w:w="2621"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EE27E48" w14:textId="77777777" w:rsidR="00027371" w:rsidRDefault="00745A75">
            <w:pPr>
              <w:spacing w:after="40" w:line="252" w:lineRule="auto"/>
            </w:pPr>
            <w:r>
              <w:rPr>
                <w:sz w:val="18"/>
              </w:rPr>
              <w:t>Part XVII; A11Y/RESP</w:t>
            </w:r>
          </w:p>
        </w:tc>
      </w:tr>
      <w:tr w:rsidR="00027371" w14:paraId="4CF2021E"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6694E1" w14:textId="77777777" w:rsidR="00027371" w:rsidRDefault="00745A75">
            <w:pPr>
              <w:spacing w:after="40" w:line="252" w:lineRule="auto"/>
            </w:pPr>
            <w:r>
              <w:rPr>
                <w:sz w:val="18"/>
              </w:rPr>
              <w:t>Work</w:t>
            </w:r>
          </w:p>
        </w:tc>
        <w:tc>
          <w:tcPr>
            <w:tcW w:w="55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6A768B" w14:textId="77777777" w:rsidR="00027371" w:rsidRDefault="00745A75">
            <w:pPr>
              <w:spacing w:after="40" w:line="252" w:lineRule="auto"/>
            </w:pPr>
            <w:r>
              <w:rPr>
                <w:sz w:val="18"/>
              </w:rPr>
              <w:t>Five stations, meaningful demos, functioning deeper disclosures, archived SNRLED</w:t>
            </w:r>
          </w:p>
        </w:tc>
        <w:tc>
          <w:tcPr>
            <w:tcW w:w="262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52A789" w14:textId="77777777" w:rsidR="00027371" w:rsidRDefault="00745A75">
            <w:pPr>
              <w:spacing w:after="40" w:line="252" w:lineRule="auto"/>
            </w:pPr>
            <w:r>
              <w:rPr>
                <w:sz w:val="18"/>
              </w:rPr>
              <w:t>Part XI; DEMO-02–07</w:t>
            </w:r>
          </w:p>
        </w:tc>
      </w:tr>
      <w:tr w:rsidR="00027371" w14:paraId="36907645"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B482072" w14:textId="77777777" w:rsidR="00027371" w:rsidRDefault="00745A75">
            <w:pPr>
              <w:spacing w:after="40" w:line="252" w:lineRule="auto"/>
            </w:pPr>
            <w:r>
              <w:rPr>
                <w:sz w:val="18"/>
              </w:rPr>
              <w:t>Stories</w:t>
            </w:r>
          </w:p>
        </w:tc>
        <w:tc>
          <w:tcPr>
            <w:tcW w:w="554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911B6AB" w14:textId="77777777" w:rsidR="00027371" w:rsidRDefault="00745A75">
            <w:pPr>
              <w:spacing w:after="40" w:line="252" w:lineRule="auto"/>
            </w:pPr>
            <w:r>
              <w:rPr>
                <w:sz w:val="18"/>
              </w:rPr>
              <w:t>Four bounded public stories, physical lanterns, no private teaser/payload</w:t>
            </w:r>
          </w:p>
        </w:tc>
        <w:tc>
          <w:tcPr>
            <w:tcW w:w="2621"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57997E55" w14:textId="77777777" w:rsidR="00027371" w:rsidRDefault="00745A75">
            <w:pPr>
              <w:spacing w:after="40" w:line="252" w:lineRule="auto"/>
            </w:pPr>
            <w:r>
              <w:rPr>
                <w:sz w:val="18"/>
              </w:rPr>
              <w:t>Part X; DATA-01</w:t>
            </w:r>
          </w:p>
        </w:tc>
      </w:tr>
      <w:tr w:rsidR="00027371" w14:paraId="48BCE9BE"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16046A" w14:textId="77777777" w:rsidR="00027371" w:rsidRDefault="00745A75">
            <w:pPr>
              <w:spacing w:after="40" w:line="252" w:lineRule="auto"/>
            </w:pPr>
            <w:r>
              <w:rPr>
                <w:sz w:val="18"/>
              </w:rPr>
              <w:t>Content</w:t>
            </w:r>
          </w:p>
        </w:tc>
        <w:tc>
          <w:tcPr>
            <w:tcW w:w="55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B43E0E" w14:textId="77777777" w:rsidR="00027371" w:rsidRDefault="00745A75">
            <w:pPr>
              <w:spacing w:after="40" w:line="252" w:lineRule="auto"/>
            </w:pPr>
            <w:r>
              <w:rPr>
                <w:sz w:val="18"/>
              </w:rPr>
              <w:t>Correct MUN/STRAT distinction, technical trajectory, music grades, ISSO bronze and AURA uncertainty</w:t>
            </w:r>
          </w:p>
        </w:tc>
        <w:tc>
          <w:tcPr>
            <w:tcW w:w="262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BDA057" w14:textId="77777777" w:rsidR="00027371" w:rsidRDefault="00745A75">
            <w:pPr>
              <w:spacing w:after="40" w:line="252" w:lineRule="auto"/>
            </w:pPr>
            <w:r>
              <w:rPr>
                <w:sz w:val="18"/>
              </w:rPr>
              <w:t>Part XXII; DATA-05</w:t>
            </w:r>
          </w:p>
        </w:tc>
      </w:tr>
      <w:tr w:rsidR="00027371" w14:paraId="04C66D35"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2600A73" w14:textId="77777777" w:rsidR="00027371" w:rsidRDefault="00745A75">
            <w:pPr>
              <w:spacing w:after="40" w:line="252" w:lineRule="auto"/>
            </w:pPr>
            <w:r>
              <w:rPr>
                <w:sz w:val="18"/>
              </w:rPr>
              <w:t>Mobile</w:t>
            </w:r>
          </w:p>
        </w:tc>
        <w:tc>
          <w:tcPr>
            <w:tcW w:w="554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97D8AE3" w14:textId="77777777" w:rsidR="00027371" w:rsidRDefault="00745A75">
            <w:pPr>
              <w:spacing w:after="40" w:line="252" w:lineRule="auto"/>
            </w:pPr>
            <w:r>
              <w:rPr>
                <w:sz w:val="18"/>
              </w:rPr>
              <w:t>Real compositions at 320–1920px and short screens; touch parity</w:t>
            </w:r>
          </w:p>
        </w:tc>
        <w:tc>
          <w:tcPr>
            <w:tcW w:w="2621"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3045E747" w14:textId="77777777" w:rsidR="00027371" w:rsidRDefault="00745A75">
            <w:pPr>
              <w:spacing w:after="40" w:line="252" w:lineRule="auto"/>
            </w:pPr>
            <w:r>
              <w:rPr>
                <w:sz w:val="18"/>
              </w:rPr>
              <w:t>Part XIX; RESP-01–05</w:t>
            </w:r>
          </w:p>
        </w:tc>
      </w:tr>
      <w:tr w:rsidR="00027371" w14:paraId="03FC3A78"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5838A2" w14:textId="77777777" w:rsidR="00027371" w:rsidRDefault="00745A75">
            <w:pPr>
              <w:spacing w:after="40" w:line="252" w:lineRule="auto"/>
            </w:pPr>
            <w:r>
              <w:rPr>
                <w:sz w:val="18"/>
              </w:rPr>
              <w:t>Accessibility</w:t>
            </w:r>
          </w:p>
        </w:tc>
        <w:tc>
          <w:tcPr>
            <w:tcW w:w="55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818967" w14:textId="77777777" w:rsidR="00027371" w:rsidRDefault="00745A75">
            <w:pPr>
              <w:spacing w:after="40" w:line="252" w:lineRule="auto"/>
            </w:pPr>
            <w:r>
              <w:rPr>
                <w:sz w:val="18"/>
              </w:rPr>
              <w:t>Native HTML, keyboard focus, contrast, zoom, reduced motion and no-JS complete</w:t>
            </w:r>
          </w:p>
        </w:tc>
        <w:tc>
          <w:tcPr>
            <w:tcW w:w="262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80F323" w14:textId="77777777" w:rsidR="00027371" w:rsidRDefault="00745A75">
            <w:pPr>
              <w:spacing w:after="40" w:line="252" w:lineRule="auto"/>
            </w:pPr>
            <w:r>
              <w:rPr>
                <w:sz w:val="18"/>
              </w:rPr>
              <w:t>Part XX; A11Y-01–08</w:t>
            </w:r>
          </w:p>
        </w:tc>
      </w:tr>
      <w:tr w:rsidR="00027371" w14:paraId="2395C3B8"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E5BBC45" w14:textId="77777777" w:rsidR="00027371" w:rsidRDefault="00745A75">
            <w:pPr>
              <w:spacing w:after="40" w:line="252" w:lineRule="auto"/>
            </w:pPr>
            <w:r>
              <w:rPr>
                <w:sz w:val="18"/>
              </w:rPr>
              <w:t>Performance</w:t>
            </w:r>
          </w:p>
        </w:tc>
        <w:tc>
          <w:tcPr>
            <w:tcW w:w="554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052A97D" w14:textId="77777777" w:rsidR="00027371" w:rsidRDefault="00745A75">
            <w:pPr>
              <w:spacing w:after="40" w:line="252" w:lineRule="auto"/>
            </w:pPr>
            <w:r>
              <w:rPr>
                <w:sz w:val="18"/>
              </w:rPr>
              <w:t>Named-device transfer/frame/resource budgets measured and met</w:t>
            </w:r>
          </w:p>
        </w:tc>
        <w:tc>
          <w:tcPr>
            <w:tcW w:w="2621"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E3CF528" w14:textId="77777777" w:rsidR="00027371" w:rsidRDefault="00745A75">
            <w:pPr>
              <w:spacing w:after="40" w:line="252" w:lineRule="auto"/>
            </w:pPr>
            <w:r>
              <w:rPr>
                <w:sz w:val="18"/>
              </w:rPr>
              <w:t>Part XXI; PERF-01–08</w:t>
            </w:r>
          </w:p>
        </w:tc>
      </w:tr>
      <w:tr w:rsidR="00027371" w14:paraId="3FECDCB1"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82288F" w14:textId="77777777" w:rsidR="00027371" w:rsidRDefault="00745A75">
            <w:pPr>
              <w:spacing w:after="40" w:line="252" w:lineRule="auto"/>
            </w:pPr>
            <w:r>
              <w:rPr>
                <w:sz w:val="18"/>
              </w:rPr>
              <w:t>Fallbacks</w:t>
            </w:r>
          </w:p>
        </w:tc>
        <w:tc>
          <w:tcPr>
            <w:tcW w:w="55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5AD10F" w14:textId="77777777" w:rsidR="00027371" w:rsidRDefault="00745A75">
            <w:pPr>
              <w:spacing w:after="40" w:line="252" w:lineRule="auto"/>
            </w:pPr>
            <w:r>
              <w:rPr>
                <w:sz w:val="18"/>
              </w:rPr>
              <w:t>Model/network/WebGL/storage/motion failures never remove content or exits</w:t>
            </w:r>
          </w:p>
        </w:tc>
        <w:tc>
          <w:tcPr>
            <w:tcW w:w="262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1327DA" w14:textId="77777777" w:rsidR="00027371" w:rsidRDefault="00745A75">
            <w:pPr>
              <w:spacing w:after="40" w:line="252" w:lineRule="auto"/>
            </w:pPr>
            <w:r>
              <w:rPr>
                <w:sz w:val="18"/>
              </w:rPr>
              <w:t>Part XXVI</w:t>
            </w:r>
          </w:p>
        </w:tc>
      </w:tr>
      <w:tr w:rsidR="00027371" w14:paraId="5ACB1CE9"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CDB4DEF" w14:textId="77777777" w:rsidR="00027371" w:rsidRDefault="00745A75">
            <w:pPr>
              <w:spacing w:after="40" w:line="252" w:lineRule="auto"/>
            </w:pPr>
            <w:r>
              <w:rPr>
                <w:sz w:val="18"/>
              </w:rPr>
              <w:t>Cleanup</w:t>
            </w:r>
          </w:p>
        </w:tc>
        <w:tc>
          <w:tcPr>
            <w:tcW w:w="554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449CFA6" w14:textId="77777777" w:rsidR="00027371" w:rsidRDefault="00745A75">
            <w:pPr>
              <w:spacing w:after="40" w:line="252" w:lineRule="auto"/>
            </w:pPr>
            <w:r>
              <w:rPr>
                <w:sz w:val="18"/>
              </w:rPr>
              <w:t>No owned resources after Stay exit; repeated navigation plateaus</w:t>
            </w:r>
          </w:p>
        </w:tc>
        <w:tc>
          <w:tcPr>
            <w:tcW w:w="2621"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EAFD6AB" w14:textId="77777777" w:rsidR="00027371" w:rsidRDefault="00745A75">
            <w:pPr>
              <w:spacing w:after="40" w:line="252" w:lineRule="auto"/>
            </w:pPr>
            <w:r>
              <w:rPr>
                <w:sz w:val="18"/>
              </w:rPr>
              <w:t>PERF-04; BUILD-02</w:t>
            </w:r>
          </w:p>
        </w:tc>
      </w:tr>
      <w:tr w:rsidR="00027371" w14:paraId="34B14454"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20F8BA" w14:textId="77777777" w:rsidR="00027371" w:rsidRDefault="00745A75">
            <w:pPr>
              <w:spacing w:after="40" w:line="252" w:lineRule="auto"/>
            </w:pPr>
            <w:r>
              <w:rPr>
                <w:sz w:val="18"/>
              </w:rPr>
              <w:t>Protected surfaces</w:t>
            </w:r>
          </w:p>
        </w:tc>
        <w:tc>
          <w:tcPr>
            <w:tcW w:w="55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F2C87E" w14:textId="77777777" w:rsidR="00027371" w:rsidRDefault="00745A75">
            <w:pPr>
              <w:spacing w:after="40" w:line="252" w:lineRule="auto"/>
            </w:pPr>
            <w:r>
              <w:rPr>
                <w:sz w:val="18"/>
              </w:rPr>
              <w:t>Landing, Quick and immutable references preserved</w:t>
            </w:r>
          </w:p>
        </w:tc>
        <w:tc>
          <w:tcPr>
            <w:tcW w:w="262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026A34" w14:textId="77777777" w:rsidR="00027371" w:rsidRDefault="00745A75">
            <w:pPr>
              <w:spacing w:after="40" w:line="252" w:lineRule="auto"/>
            </w:pPr>
            <w:r>
              <w:rPr>
                <w:sz w:val="18"/>
              </w:rPr>
              <w:t>DATA-03</w:t>
            </w:r>
          </w:p>
        </w:tc>
      </w:tr>
      <w:tr w:rsidR="00027371" w14:paraId="6296791E"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F971286" w14:textId="77777777" w:rsidR="00027371" w:rsidRDefault="00745A75">
            <w:pPr>
              <w:spacing w:after="40" w:line="252" w:lineRule="auto"/>
            </w:pPr>
            <w:r>
              <w:rPr>
                <w:sz w:val="18"/>
              </w:rPr>
              <w:t>Release truthfulness</w:t>
            </w:r>
          </w:p>
        </w:tc>
        <w:tc>
          <w:tcPr>
            <w:tcW w:w="554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31AE6783" w14:textId="77777777" w:rsidR="00027371" w:rsidRDefault="00745A75">
            <w:pPr>
              <w:spacing w:after="40" w:line="252" w:lineRule="auto"/>
            </w:pPr>
            <w:r>
              <w:rPr>
                <w:sz w:val="18"/>
              </w:rPr>
              <w:t>Unresolved contacts/scans/links reported; no fabricated coverage or deployment</w:t>
            </w:r>
          </w:p>
        </w:tc>
        <w:tc>
          <w:tcPr>
            <w:tcW w:w="2621"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AC5D559" w14:textId="77777777" w:rsidR="00027371" w:rsidRDefault="00745A75">
            <w:pPr>
              <w:spacing w:after="40" w:line="252" w:lineRule="auto"/>
            </w:pPr>
            <w:r>
              <w:rPr>
                <w:sz w:val="18"/>
              </w:rPr>
              <w:t>Gap ledger; handoff reports</w:t>
            </w:r>
          </w:p>
        </w:tc>
      </w:tr>
    </w:tbl>
    <w:p w14:paraId="41B1602C" w14:textId="77777777" w:rsidR="00027371" w:rsidRDefault="00027371"/>
    <w:p w14:paraId="4CC33D84" w14:textId="77777777" w:rsidR="00027371" w:rsidRDefault="00745A75">
      <w:r>
        <w:t>No route is complete if its environment is merely a background behind the same interface. Work must communicate a workshop, Stories exploration, Future openness, AURA a meaningful climax and Contact calm. The acceptance question is whether spatial design and motion communicate the intended idea. “Looks pretty” is not an adequate substitute.</w:t>
      </w:r>
    </w:p>
    <w:p w14:paraId="791BE05E" w14:textId="77777777" w:rsidR="00027371" w:rsidRDefault="00745A75">
      <w:r>
        <w:t>Engineering signoff and content publication signoff are separate records. The former requires all functional, visual, accessibility and performance gates. The latter additionally confirms real contact channels if contact functionality is promised, the truthfulness of evidence placeholders, and the exclusion of private material. Record unresolved gaps plainly; do not erase them to make a completion report cleaner.</w:t>
      </w:r>
    </w:p>
    <w:p w14:paraId="3D7B7A2C" w14:textId="77777777" w:rsidR="00027371" w:rsidRDefault="00745A75">
      <w:pPr>
        <w:pStyle w:val="Heading2"/>
      </w:pPr>
      <w:r>
        <w:lastRenderedPageBreak/>
        <w:t>30.2 Specification completeness audit</w:t>
      </w:r>
    </w:p>
    <w:tbl>
      <w:tblPr>
        <w:tblW w:w="0" w:type="auto"/>
        <w:jc w:val="center"/>
        <w:tblLayout w:type="fixed"/>
        <w:tblLook w:val="04A0" w:firstRow="1" w:lastRow="0" w:firstColumn="1" w:lastColumn="0" w:noHBand="0" w:noVBand="1"/>
      </w:tblPr>
      <w:tblGrid>
        <w:gridCol w:w="2592"/>
        <w:gridCol w:w="7013"/>
      </w:tblGrid>
      <w:tr w:rsidR="00027371" w14:paraId="46FBA97B" w14:textId="77777777">
        <w:trPr>
          <w:cantSplit/>
          <w:tblHeader/>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450AC5EC" w14:textId="77777777" w:rsidR="00027371" w:rsidRDefault="00745A75">
            <w:pPr>
              <w:keepNext/>
              <w:spacing w:after="40" w:line="252" w:lineRule="auto"/>
            </w:pPr>
            <w:r>
              <w:rPr>
                <w:b/>
                <w:color w:val="FFFFFF"/>
                <w:sz w:val="18"/>
              </w:rPr>
              <w:t>Question family</w:t>
            </w:r>
          </w:p>
        </w:tc>
        <w:tc>
          <w:tcPr>
            <w:tcW w:w="7013"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4957C3B4" w14:textId="77777777" w:rsidR="00027371" w:rsidRDefault="00745A75">
            <w:pPr>
              <w:keepNext/>
              <w:spacing w:after="40" w:line="252" w:lineRule="auto"/>
            </w:pPr>
            <w:r>
              <w:rPr>
                <w:b/>
                <w:color w:val="FFFFFF"/>
                <w:sz w:val="18"/>
              </w:rPr>
              <w:t>Where answered</w:t>
            </w:r>
          </w:p>
        </w:tc>
      </w:tr>
      <w:tr w:rsidR="00027371" w14:paraId="47BB84BA"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A1AC66" w14:textId="77777777" w:rsidR="00027371" w:rsidRDefault="00745A75">
            <w:pPr>
              <w:spacing w:after="40" w:line="252" w:lineRule="auto"/>
            </w:pPr>
            <w:r>
              <w:rPr>
                <w:sz w:val="18"/>
              </w:rPr>
              <w:t>What and why</w:t>
            </w:r>
          </w:p>
        </w:tc>
        <w:tc>
          <w:tcPr>
            <w:tcW w:w="701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5FA14B" w14:textId="77777777" w:rsidR="00027371" w:rsidRDefault="00745A75">
            <w:pPr>
              <w:spacing w:after="40" w:line="252" w:lineRule="auto"/>
            </w:pPr>
            <w:r>
              <w:rPr>
                <w:sz w:val="18"/>
              </w:rPr>
              <w:t>Executive summary, each route intent and evidence-grounded content</w:t>
            </w:r>
          </w:p>
        </w:tc>
      </w:tr>
      <w:tr w:rsidR="00027371" w14:paraId="3A8E1677"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FDF9C2C" w14:textId="77777777" w:rsidR="00027371" w:rsidRDefault="00745A75">
            <w:pPr>
              <w:spacing w:after="40" w:line="252" w:lineRule="auto"/>
            </w:pPr>
            <w:r>
              <w:rPr>
                <w:sz w:val="18"/>
              </w:rPr>
              <w:t>Where</w:t>
            </w:r>
          </w:p>
        </w:tc>
        <w:tc>
          <w:tcPr>
            <w:tcW w:w="7013"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40774490" w14:textId="77777777" w:rsidR="00027371" w:rsidRDefault="00745A75">
            <w:pPr>
              <w:spacing w:after="40" w:line="252" w:lineRule="auto"/>
            </w:pPr>
            <w:r>
              <w:rPr>
                <w:sz w:val="18"/>
              </w:rPr>
              <w:t>Route table, world origins, local rail coordinates and graph</w:t>
            </w:r>
          </w:p>
        </w:tc>
      </w:tr>
      <w:tr w:rsidR="00027371" w14:paraId="7D467ECD"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009803" w14:textId="77777777" w:rsidR="00027371" w:rsidRDefault="00745A75">
            <w:pPr>
              <w:spacing w:after="40" w:line="252" w:lineRule="auto"/>
            </w:pPr>
            <w:r>
              <w:rPr>
                <w:sz w:val="18"/>
              </w:rPr>
              <w:t>How it looks and feels</w:t>
            </w:r>
          </w:p>
        </w:tc>
        <w:tc>
          <w:tcPr>
            <w:tcW w:w="701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D4A18D" w14:textId="77777777" w:rsidR="00027371" w:rsidRDefault="00745A75">
            <w:pPr>
              <w:spacing w:after="40" w:line="252" w:lineRule="auto"/>
            </w:pPr>
            <w:r>
              <w:rPr>
                <w:sz w:val="18"/>
              </w:rPr>
              <w:t>Asset geometry/materials, route composition, motion personality and mobile variants</w:t>
            </w:r>
          </w:p>
        </w:tc>
      </w:tr>
      <w:tr w:rsidR="00027371" w14:paraId="345E462A"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47B83D9" w14:textId="77777777" w:rsidR="00027371" w:rsidRDefault="00745A75">
            <w:pPr>
              <w:spacing w:after="40" w:line="252" w:lineRule="auto"/>
            </w:pPr>
            <w:r>
              <w:rPr>
                <w:sz w:val="18"/>
              </w:rPr>
              <w:t>Camera / environment / scroll</w:t>
            </w:r>
          </w:p>
        </w:tc>
        <w:tc>
          <w:tcPr>
            <w:tcW w:w="7013"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617DDB98" w14:textId="77777777" w:rsidR="00027371" w:rsidRDefault="00745A75">
            <w:pPr>
              <w:spacing w:after="40" w:line="252" w:lineRule="auto"/>
            </w:pPr>
            <w:r>
              <w:rPr>
                <w:sz w:val="18"/>
              </w:rPr>
              <w:t>All route beats, shared score, clip mappings and rapid-scroll policy</w:t>
            </w:r>
          </w:p>
        </w:tc>
      </w:tr>
      <w:tr w:rsidR="00027371" w14:paraId="0EDD4FB6"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B67AF9" w14:textId="77777777" w:rsidR="00027371" w:rsidRDefault="00745A75">
            <w:pPr>
              <w:spacing w:after="40" w:line="252" w:lineRule="auto"/>
            </w:pPr>
            <w:r>
              <w:rPr>
                <w:sz w:val="18"/>
              </w:rPr>
              <w:t>Text behavior</w:t>
            </w:r>
          </w:p>
        </w:tc>
        <w:tc>
          <w:tcPr>
            <w:tcW w:w="701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986166" w14:textId="77777777" w:rsidR="00027371" w:rsidRDefault="00745A75">
            <w:pPr>
              <w:spacing w:after="40" w:line="252" w:lineRule="auto"/>
            </w:pPr>
            <w:r>
              <w:rPr>
                <w:sz w:val="18"/>
              </w:rPr>
              <w:t>Exact public beat copy, typography role table and universal block mapping</w:t>
            </w:r>
          </w:p>
        </w:tc>
      </w:tr>
      <w:tr w:rsidR="00027371" w14:paraId="10C65747"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5B47C1CC" w14:textId="77777777" w:rsidR="00027371" w:rsidRDefault="00745A75">
            <w:pPr>
              <w:spacing w:after="40" w:line="252" w:lineRule="auto"/>
            </w:pPr>
            <w:r>
              <w:rPr>
                <w:sz w:val="18"/>
              </w:rPr>
              <w:t>Hover / click / navigation</w:t>
            </w:r>
          </w:p>
        </w:tc>
        <w:tc>
          <w:tcPr>
            <w:tcW w:w="7013"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6AE2904A" w14:textId="77777777" w:rsidR="00027371" w:rsidRDefault="00745A75">
            <w:pPr>
              <w:spacing w:after="40" w:line="252" w:lineRule="auto"/>
            </w:pPr>
            <w:r>
              <w:rPr>
                <w:sz w:val="18"/>
              </w:rPr>
              <w:t>Interaction ledger, native controls, map and transition state machine</w:t>
            </w:r>
          </w:p>
        </w:tc>
      </w:tr>
      <w:tr w:rsidR="00027371" w14:paraId="71D2543E"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0F03F4" w14:textId="77777777" w:rsidR="00027371" w:rsidRDefault="00745A75">
            <w:pPr>
              <w:spacing w:after="40" w:line="252" w:lineRule="auto"/>
            </w:pPr>
            <w:r>
              <w:rPr>
                <w:sz w:val="18"/>
              </w:rPr>
              <w:t>Blender / export / load</w:t>
            </w:r>
          </w:p>
        </w:tc>
        <w:tc>
          <w:tcPr>
            <w:tcW w:w="701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177437" w14:textId="77777777" w:rsidR="00027371" w:rsidRDefault="00745A75">
            <w:pPr>
              <w:spacing w:after="40" w:line="252" w:lineRule="auto"/>
            </w:pPr>
            <w:r>
              <w:rPr>
                <w:sz w:val="18"/>
              </w:rPr>
              <w:t>47 asset records, twelve source locations, manifests and disposal trace</w:t>
            </w:r>
          </w:p>
        </w:tc>
      </w:tr>
      <w:tr w:rsidR="00027371" w14:paraId="1591E291"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CF6CEE1" w14:textId="77777777" w:rsidR="00027371" w:rsidRDefault="00745A75">
            <w:pPr>
              <w:spacing w:after="40" w:line="252" w:lineRule="auto"/>
            </w:pPr>
            <w:r>
              <w:rPr>
                <w:sz w:val="18"/>
              </w:rPr>
              <w:t>Mobile / reduced / accessible</w:t>
            </w:r>
          </w:p>
        </w:tc>
        <w:tc>
          <w:tcPr>
            <w:tcW w:w="7013"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36B4710" w14:textId="77777777" w:rsidR="00027371" w:rsidRDefault="00745A75">
            <w:pPr>
              <w:spacing w:after="40" w:line="252" w:lineRule="auto"/>
            </w:pPr>
            <w:r>
              <w:rPr>
                <w:sz w:val="18"/>
              </w:rPr>
              <w:t>Per-route variants, responsive tiers, semantics and dialog contracts</w:t>
            </w:r>
          </w:p>
        </w:tc>
      </w:tr>
      <w:tr w:rsidR="00027371" w14:paraId="11834C63"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AD9F88" w14:textId="77777777" w:rsidR="00027371" w:rsidRDefault="00745A75">
            <w:pPr>
              <w:spacing w:after="40" w:line="252" w:lineRule="auto"/>
            </w:pPr>
            <w:r>
              <w:rPr>
                <w:sz w:val="18"/>
              </w:rPr>
              <w:t>Performance / cleanup</w:t>
            </w:r>
          </w:p>
        </w:tc>
        <w:tc>
          <w:tcPr>
            <w:tcW w:w="701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CDE97D" w14:textId="77777777" w:rsidR="00027371" w:rsidRDefault="00745A75">
            <w:pPr>
              <w:spacing w:after="40" w:line="252" w:lineRule="auto"/>
            </w:pPr>
            <w:r>
              <w:rPr>
                <w:sz w:val="18"/>
              </w:rPr>
              <w:t>Numerical budgets, load priorities, generation/refcount ownership</w:t>
            </w:r>
          </w:p>
        </w:tc>
      </w:tr>
      <w:tr w:rsidR="00027371" w14:paraId="54232FFE"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5161B9F" w14:textId="77777777" w:rsidR="00027371" w:rsidRDefault="00745A75">
            <w:pPr>
              <w:spacing w:after="40" w:line="252" w:lineRule="auto"/>
            </w:pPr>
            <w:r>
              <w:rPr>
                <w:sz w:val="18"/>
              </w:rPr>
              <w:t>Implementation / debugging / optimization</w:t>
            </w:r>
          </w:p>
        </w:tc>
        <w:tc>
          <w:tcPr>
            <w:tcW w:w="7013"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6C2EA2A9" w14:textId="77777777" w:rsidR="00027371" w:rsidRDefault="00745A75">
            <w:pPr>
              <w:spacing w:after="40" w:line="252" w:lineRule="auto"/>
            </w:pPr>
            <w:r>
              <w:rPr>
                <w:sz w:val="18"/>
              </w:rPr>
              <w:t>Twenty phases, explicit test ledger, Sol/Luna/Astra handoffs</w:t>
            </w:r>
          </w:p>
        </w:tc>
      </w:tr>
      <w:tr w:rsidR="00027371" w14:paraId="0F6817F9"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F51430" w14:textId="77777777" w:rsidR="00027371" w:rsidRDefault="00745A75">
            <w:pPr>
              <w:spacing w:after="40" w:line="252" w:lineRule="auto"/>
            </w:pPr>
            <w:r>
              <w:rPr>
                <w:sz w:val="18"/>
              </w:rPr>
              <w:t>Information gaps</w:t>
            </w:r>
          </w:p>
        </w:tc>
        <w:tc>
          <w:tcPr>
            <w:tcW w:w="701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146B60" w14:textId="77777777" w:rsidR="00027371" w:rsidRDefault="00745A75">
            <w:pPr>
              <w:spacing w:after="40" w:line="252" w:lineRule="auto"/>
            </w:pPr>
            <w:r>
              <w:rPr>
                <w:sz w:val="18"/>
              </w:rPr>
              <w:t>Public-source gaps and epistemic boundaries in Appendix J</w:t>
            </w:r>
          </w:p>
        </w:tc>
      </w:tr>
      <w:tr w:rsidR="00027371" w14:paraId="3FCA1409"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76C539F" w14:textId="77777777" w:rsidR="00027371" w:rsidRDefault="00745A75">
            <w:pPr>
              <w:spacing w:after="40" w:line="252" w:lineRule="auto"/>
            </w:pPr>
            <w:r>
              <w:rPr>
                <w:sz w:val="18"/>
              </w:rPr>
              <w:t>Protected work</w:t>
            </w:r>
          </w:p>
        </w:tc>
        <w:tc>
          <w:tcPr>
            <w:tcW w:w="7013"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1D0BC07" w14:textId="77777777" w:rsidR="00027371" w:rsidRDefault="00745A75">
            <w:pPr>
              <w:spacing w:after="40" w:line="252" w:lineRule="auto"/>
            </w:pPr>
            <w:r>
              <w:rPr>
                <w:sz w:val="18"/>
              </w:rPr>
              <w:t>Current dirty Quick files and immutable sources identified; no website edits in this task</w:t>
            </w:r>
          </w:p>
        </w:tc>
      </w:tr>
    </w:tbl>
    <w:p w14:paraId="466F7FA7" w14:textId="77777777" w:rsidR="00027371" w:rsidRDefault="00027371"/>
    <w:p w14:paraId="3E81071B" w14:textId="77777777" w:rsidR="00027371" w:rsidRDefault="00745A75">
      <w:pPr>
        <w:pStyle w:val="Heading1"/>
      </w:pPr>
      <w:bookmarkStart w:id="61" w:name="part_31"/>
      <w:bookmarkStart w:id="62" w:name="_Toc240985601"/>
      <w:r>
        <w:lastRenderedPageBreak/>
        <w:t>APPENDIX A — COMPLETE ROUTE TABLE</w:t>
      </w:r>
      <w:bookmarkEnd w:id="61"/>
      <w:bookmarkEnd w:id="62"/>
    </w:p>
    <w:p w14:paraId="76FA5DB0" w14:textId="77777777" w:rsidR="00027371" w:rsidRDefault="00745A75">
      <w:r>
        <w:t>Canonical destination register. Camera coordinates are route-local exported Y-up meters. World origins position the zone; they must not be added a second time to already-world-space terrain. The scene score is derived from measured narrative blocks, not a fixed pixel height.</w:t>
      </w:r>
    </w:p>
    <w:tbl>
      <w:tblPr>
        <w:tblW w:w="0" w:type="auto"/>
        <w:jc w:val="center"/>
        <w:tblLayout w:type="fixed"/>
        <w:tblLook w:val="04A0" w:firstRow="1" w:lastRow="0" w:firstColumn="1" w:lastColumn="0" w:noHBand="0" w:noVBand="1"/>
      </w:tblPr>
      <w:tblGrid>
        <w:gridCol w:w="2160"/>
        <w:gridCol w:w="1872"/>
        <w:gridCol w:w="3413"/>
        <w:gridCol w:w="2160"/>
      </w:tblGrid>
      <w:tr w:rsidR="00027371" w14:paraId="0949A153" w14:textId="77777777">
        <w:trPr>
          <w:cantSplit/>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7DE922B1" w14:textId="77777777" w:rsidR="00027371" w:rsidRDefault="00745A75">
            <w:pPr>
              <w:keepNext/>
              <w:spacing w:after="40" w:line="252" w:lineRule="auto"/>
            </w:pPr>
            <w:r>
              <w:rPr>
                <w:b/>
                <w:color w:val="FFFFFF"/>
                <w:sz w:val="18"/>
              </w:rPr>
              <w:t>Route / title</w:t>
            </w:r>
          </w:p>
        </w:tc>
        <w:tc>
          <w:tcPr>
            <w:tcW w:w="1872"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73E4E6F2" w14:textId="77777777" w:rsidR="00027371" w:rsidRDefault="00745A75">
            <w:pPr>
              <w:keepNext/>
              <w:spacing w:after="40" w:line="252" w:lineRule="auto"/>
            </w:pPr>
            <w:r>
              <w:rPr>
                <w:b/>
                <w:color w:val="FFFFFF"/>
                <w:sz w:val="18"/>
              </w:rPr>
              <w:t>Zone / origin</w:t>
            </w:r>
          </w:p>
        </w:tc>
        <w:tc>
          <w:tcPr>
            <w:tcW w:w="3413"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2F7CBB7D" w14:textId="77777777" w:rsidR="00027371" w:rsidRDefault="00745A75">
            <w:pPr>
              <w:keepNext/>
              <w:spacing w:after="40" w:line="252" w:lineRule="auto"/>
            </w:pPr>
            <w:r>
              <w:rPr>
                <w:b/>
                <w:color w:val="FFFFFF"/>
                <w:sz w:val="18"/>
              </w:rPr>
              <w:t>Rail endpoints / poster</w:t>
            </w:r>
          </w:p>
        </w:tc>
        <w:tc>
          <w:tcPr>
            <w:tcW w:w="2160"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5F3181B3" w14:textId="77777777" w:rsidR="00027371" w:rsidRDefault="00745A75">
            <w:pPr>
              <w:keepNext/>
              <w:spacing w:after="40" w:line="252" w:lineRule="auto"/>
            </w:pPr>
            <w:r>
              <w:rPr>
                <w:b/>
                <w:color w:val="FFFFFF"/>
                <w:sz w:val="18"/>
              </w:rPr>
              <w:t>Explicit onward paths</w:t>
            </w:r>
          </w:p>
        </w:tc>
      </w:tr>
      <w:tr w:rsidR="00027371" w14:paraId="0F9E4D1E"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BE92D7" w14:textId="77777777" w:rsidR="00027371" w:rsidRDefault="00745A75">
            <w:pPr>
              <w:spacing w:after="40" w:line="252" w:lineRule="auto"/>
            </w:pPr>
            <w:r>
              <w:rPr>
                <w:sz w:val="18"/>
              </w:rPr>
              <w:t>/stay/</w:t>
            </w:r>
            <w:r>
              <w:rPr>
                <w:sz w:val="18"/>
              </w:rPr>
              <w:br/>
              <w:t>Stay Awhile</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1429F4" w14:textId="77777777" w:rsidR="00027371" w:rsidRDefault="00745A75">
            <w:pPr>
              <w:spacing w:after="40" w:line="252" w:lineRule="auto"/>
            </w:pPr>
            <w:r>
              <w:rPr>
                <w:sz w:val="18"/>
              </w:rPr>
              <w:t>24 × 24 m</w:t>
            </w:r>
            <w:r>
              <w:rPr>
                <w:sz w:val="18"/>
              </w:rPr>
              <w:br/>
              <w:t>(0,0,76)</w:t>
            </w:r>
          </w:p>
        </w:tc>
        <w:tc>
          <w:tcPr>
            <w:tcW w:w="341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9A6C68" w14:textId="77777777" w:rsidR="00027371" w:rsidRDefault="00745A75">
            <w:pPr>
              <w:spacing w:after="40" w:line="252" w:lineRule="auto"/>
            </w:pPr>
            <w:r>
              <w:rPr>
                <w:sz w:val="18"/>
              </w:rPr>
              <w:t>(0,0.9,6) → (0,1.55,-8)</w:t>
            </w:r>
            <w:r>
              <w:rPr>
                <w:sz w:val="18"/>
              </w:rPr>
              <w:br/>
              <w:t>Poster p=0.55</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3D8182" w14:textId="77777777" w:rsidR="00027371" w:rsidRDefault="00745A75">
            <w:pPr>
              <w:spacing w:after="40" w:line="252" w:lineRule="auto"/>
            </w:pPr>
            <w:r>
              <w:rPr>
                <w:sz w:val="18"/>
              </w:rPr>
              <w:t>person, builder, contact</w:t>
            </w:r>
          </w:p>
        </w:tc>
      </w:tr>
      <w:tr w:rsidR="00027371" w14:paraId="705723F7"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47013929" w14:textId="77777777" w:rsidR="00027371" w:rsidRDefault="00745A75">
            <w:pPr>
              <w:spacing w:after="40" w:line="252" w:lineRule="auto"/>
            </w:pPr>
            <w:r>
              <w:rPr>
                <w:sz w:val="18"/>
              </w:rPr>
              <w:t>/stay/person/</w:t>
            </w:r>
            <w:r>
              <w:rPr>
                <w:sz w:val="18"/>
              </w:rPr>
              <w:br/>
              <w:t>The Person</w:t>
            </w:r>
          </w:p>
        </w:tc>
        <w:tc>
          <w:tcPr>
            <w:tcW w:w="1872"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4FABBC1" w14:textId="77777777" w:rsidR="00027371" w:rsidRDefault="00745A75">
            <w:pPr>
              <w:spacing w:after="40" w:line="252" w:lineRule="auto"/>
            </w:pPr>
            <w:r>
              <w:rPr>
                <w:sz w:val="18"/>
              </w:rPr>
              <w:t>18 × 24 m</w:t>
            </w:r>
            <w:r>
              <w:rPr>
                <w:sz w:val="18"/>
              </w:rPr>
              <w:br/>
              <w:t>(-42,0,40)</w:t>
            </w:r>
          </w:p>
        </w:tc>
        <w:tc>
          <w:tcPr>
            <w:tcW w:w="3413"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2019721" w14:textId="77777777" w:rsidR="00027371" w:rsidRDefault="00745A75">
            <w:pPr>
              <w:spacing w:after="40" w:line="252" w:lineRule="auto"/>
            </w:pPr>
            <w:r>
              <w:rPr>
                <w:sz w:val="18"/>
              </w:rPr>
              <w:t>(0,1.6,5) → (1,1.65,-12)</w:t>
            </w:r>
            <w:r>
              <w:rPr>
                <w:sz w:val="18"/>
              </w:rPr>
              <w:br/>
              <w:t>Poster p=0.6</w:t>
            </w:r>
          </w:p>
        </w:tc>
        <w:tc>
          <w:tcPr>
            <w:tcW w:w="216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420FB9C9" w14:textId="77777777" w:rsidR="00027371" w:rsidRDefault="00745A75">
            <w:pPr>
              <w:spacing w:after="40" w:line="252" w:lineRule="auto"/>
            </w:pPr>
            <w:r>
              <w:rPr>
                <w:sz w:val="18"/>
              </w:rPr>
              <w:t>builder, thinker, garden</w:t>
            </w:r>
          </w:p>
        </w:tc>
      </w:tr>
      <w:tr w:rsidR="00027371" w14:paraId="1D251A6F"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0BB3AA" w14:textId="77777777" w:rsidR="00027371" w:rsidRDefault="00745A75">
            <w:pPr>
              <w:spacing w:after="40" w:line="252" w:lineRule="auto"/>
            </w:pPr>
            <w:r>
              <w:rPr>
                <w:sz w:val="18"/>
              </w:rPr>
              <w:t>/stay/builder/</w:t>
            </w:r>
            <w:r>
              <w:rPr>
                <w:sz w:val="18"/>
              </w:rPr>
              <w:br/>
              <w:t>The Builder</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F86132" w14:textId="77777777" w:rsidR="00027371" w:rsidRDefault="00745A75">
            <w:pPr>
              <w:spacing w:after="40" w:line="252" w:lineRule="auto"/>
            </w:pPr>
            <w:r>
              <w:rPr>
                <w:sz w:val="18"/>
              </w:rPr>
              <w:t>12 × 14 m</w:t>
            </w:r>
            <w:r>
              <w:rPr>
                <w:sz w:val="18"/>
              </w:rPr>
              <w:br/>
              <w:t>(28,0,32)</w:t>
            </w:r>
          </w:p>
        </w:tc>
        <w:tc>
          <w:tcPr>
            <w:tcW w:w="341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B565E0" w14:textId="77777777" w:rsidR="00027371" w:rsidRDefault="00745A75">
            <w:pPr>
              <w:spacing w:after="40" w:line="252" w:lineRule="auto"/>
            </w:pPr>
            <w:r>
              <w:rPr>
                <w:sz w:val="18"/>
              </w:rPr>
              <w:t>(1.4,1.8,7) → (0,1.65,-3)</w:t>
            </w:r>
            <w:r>
              <w:rPr>
                <w:sz w:val="18"/>
              </w:rPr>
              <w:br/>
              <w:t>Poster p=1</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120A62" w14:textId="77777777" w:rsidR="00027371" w:rsidRDefault="00745A75">
            <w:pPr>
              <w:spacing w:after="40" w:line="252" w:lineRule="auto"/>
            </w:pPr>
            <w:r>
              <w:rPr>
                <w:sz w:val="18"/>
              </w:rPr>
              <w:t>work, leader, garden</w:t>
            </w:r>
          </w:p>
        </w:tc>
      </w:tr>
      <w:tr w:rsidR="00027371" w14:paraId="29CFB4BA"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3373DD15" w14:textId="77777777" w:rsidR="00027371" w:rsidRDefault="00745A75">
            <w:pPr>
              <w:spacing w:after="40" w:line="252" w:lineRule="auto"/>
            </w:pPr>
            <w:r>
              <w:rPr>
                <w:sz w:val="18"/>
              </w:rPr>
              <w:t>/stay/thinker/</w:t>
            </w:r>
            <w:r>
              <w:rPr>
                <w:sz w:val="18"/>
              </w:rPr>
              <w:br/>
              <w:t>The Thinker</w:t>
            </w:r>
          </w:p>
        </w:tc>
        <w:tc>
          <w:tcPr>
            <w:tcW w:w="1872"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EF5306A" w14:textId="77777777" w:rsidR="00027371" w:rsidRDefault="00745A75">
            <w:pPr>
              <w:spacing w:after="40" w:line="252" w:lineRule="auto"/>
            </w:pPr>
            <w:r>
              <w:rPr>
                <w:sz w:val="18"/>
              </w:rPr>
              <w:t>18 × 22 m</w:t>
            </w:r>
            <w:r>
              <w:rPr>
                <w:sz w:val="18"/>
              </w:rPr>
              <w:br/>
              <w:t>(-62,0,-4)</w:t>
            </w:r>
          </w:p>
        </w:tc>
        <w:tc>
          <w:tcPr>
            <w:tcW w:w="3413"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F4F3EC8" w14:textId="77777777" w:rsidR="00027371" w:rsidRDefault="00745A75">
            <w:pPr>
              <w:spacing w:after="40" w:line="252" w:lineRule="auto"/>
            </w:pPr>
            <w:r>
              <w:rPr>
                <w:sz w:val="18"/>
              </w:rPr>
              <w:t>(3.8,1.5,3) → (-2,1.4,-9)</w:t>
            </w:r>
            <w:r>
              <w:rPr>
                <w:sz w:val="18"/>
              </w:rPr>
              <w:br/>
              <w:t>Poster p=0.42</w:t>
            </w:r>
          </w:p>
        </w:tc>
        <w:tc>
          <w:tcPr>
            <w:tcW w:w="216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3E284444" w14:textId="77777777" w:rsidR="00027371" w:rsidRDefault="00745A75">
            <w:pPr>
              <w:spacing w:after="40" w:line="252" w:lineRule="auto"/>
            </w:pPr>
            <w:r>
              <w:rPr>
                <w:sz w:val="18"/>
              </w:rPr>
              <w:t>stories, contact, garden</w:t>
            </w:r>
          </w:p>
        </w:tc>
      </w:tr>
      <w:tr w:rsidR="00027371" w14:paraId="63C612D0"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551D1D" w14:textId="77777777" w:rsidR="00027371" w:rsidRDefault="00745A75">
            <w:pPr>
              <w:spacing w:after="40" w:line="252" w:lineRule="auto"/>
            </w:pPr>
            <w:r>
              <w:rPr>
                <w:sz w:val="18"/>
              </w:rPr>
              <w:t>/stay/leader/</w:t>
            </w:r>
            <w:r>
              <w:rPr>
                <w:sz w:val="18"/>
              </w:rPr>
              <w:br/>
              <w:t>The Leader</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4A9755" w14:textId="77777777" w:rsidR="00027371" w:rsidRDefault="00745A75">
            <w:pPr>
              <w:spacing w:after="40" w:line="252" w:lineRule="auto"/>
            </w:pPr>
            <w:r>
              <w:rPr>
                <w:sz w:val="18"/>
              </w:rPr>
              <w:t>18 × 18 m</w:t>
            </w:r>
            <w:r>
              <w:rPr>
                <w:sz w:val="18"/>
              </w:rPr>
              <w:br/>
              <w:t>(-6,0,-2)</w:t>
            </w:r>
          </w:p>
        </w:tc>
        <w:tc>
          <w:tcPr>
            <w:tcW w:w="341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9C81C0" w14:textId="77777777" w:rsidR="00027371" w:rsidRDefault="00745A75">
            <w:pPr>
              <w:spacing w:after="40" w:line="252" w:lineRule="auto"/>
            </w:pPr>
            <w:r>
              <w:rPr>
                <w:sz w:val="18"/>
              </w:rPr>
              <w:t>(0,1.7,6) → (1.4,1.7,-8)</w:t>
            </w:r>
            <w:r>
              <w:rPr>
                <w:sz w:val="18"/>
              </w:rPr>
              <w:br/>
              <w:t>Poster p=0.48</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2A95EB" w14:textId="77777777" w:rsidR="00027371" w:rsidRDefault="00745A75">
            <w:pPr>
              <w:spacing w:after="40" w:line="252" w:lineRule="auto"/>
            </w:pPr>
            <w:r>
              <w:rPr>
                <w:sz w:val="18"/>
              </w:rPr>
              <w:t>stories, work, garden</w:t>
            </w:r>
          </w:p>
        </w:tc>
      </w:tr>
      <w:tr w:rsidR="00027371" w14:paraId="200C9733"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40CCA97A" w14:textId="77777777" w:rsidR="00027371" w:rsidRDefault="00745A75">
            <w:pPr>
              <w:spacing w:after="40" w:line="252" w:lineRule="auto"/>
            </w:pPr>
            <w:r>
              <w:rPr>
                <w:sz w:val="18"/>
              </w:rPr>
              <w:t>/stay/stories/</w:t>
            </w:r>
            <w:r>
              <w:rPr>
                <w:sz w:val="18"/>
              </w:rPr>
              <w:br/>
              <w:t>Stories</w:t>
            </w:r>
          </w:p>
        </w:tc>
        <w:tc>
          <w:tcPr>
            <w:tcW w:w="1872"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68E8717" w14:textId="77777777" w:rsidR="00027371" w:rsidRDefault="00745A75">
            <w:pPr>
              <w:spacing w:after="40" w:line="252" w:lineRule="auto"/>
            </w:pPr>
            <w:r>
              <w:rPr>
                <w:sz w:val="18"/>
              </w:rPr>
              <w:t>12 × 22 m</w:t>
            </w:r>
            <w:r>
              <w:rPr>
                <w:sz w:val="18"/>
              </w:rPr>
              <w:br/>
              <w:t>(-34,0,-40)</w:t>
            </w:r>
          </w:p>
        </w:tc>
        <w:tc>
          <w:tcPr>
            <w:tcW w:w="3413"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4E121B3" w14:textId="77777777" w:rsidR="00027371" w:rsidRDefault="00745A75">
            <w:pPr>
              <w:spacing w:after="40" w:line="252" w:lineRule="auto"/>
            </w:pPr>
            <w:r>
              <w:rPr>
                <w:sz w:val="18"/>
              </w:rPr>
              <w:t>(0,1.6,4) → (0,1.6,-16)</w:t>
            </w:r>
            <w:r>
              <w:rPr>
                <w:sz w:val="18"/>
              </w:rPr>
              <w:br/>
              <w:t>Poster p=0.48</w:t>
            </w:r>
          </w:p>
        </w:tc>
        <w:tc>
          <w:tcPr>
            <w:tcW w:w="216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6BD6872C" w14:textId="77777777" w:rsidR="00027371" w:rsidRDefault="00745A75">
            <w:pPr>
              <w:spacing w:after="40" w:line="252" w:lineRule="auto"/>
            </w:pPr>
            <w:r>
              <w:rPr>
                <w:sz w:val="18"/>
              </w:rPr>
              <w:t>future, thinker, garden</w:t>
            </w:r>
          </w:p>
        </w:tc>
      </w:tr>
      <w:tr w:rsidR="00027371" w14:paraId="323D4EC8"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114EE1" w14:textId="77777777" w:rsidR="00027371" w:rsidRDefault="00745A75">
            <w:pPr>
              <w:spacing w:after="40" w:line="252" w:lineRule="auto"/>
            </w:pPr>
            <w:r>
              <w:rPr>
                <w:sz w:val="18"/>
              </w:rPr>
              <w:t>/stay/work/</w:t>
            </w:r>
            <w:r>
              <w:rPr>
                <w:sz w:val="18"/>
              </w:rPr>
              <w:br/>
              <w:t>The Work</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0BCEEE" w14:textId="77777777" w:rsidR="00027371" w:rsidRDefault="00745A75">
            <w:pPr>
              <w:spacing w:after="40" w:line="252" w:lineRule="auto"/>
            </w:pPr>
            <w:r>
              <w:rPr>
                <w:sz w:val="18"/>
              </w:rPr>
              <w:t>12 × 32 m</w:t>
            </w:r>
            <w:r>
              <w:rPr>
                <w:sz w:val="18"/>
              </w:rPr>
              <w:br/>
              <w:t>(44,0,-20)</w:t>
            </w:r>
          </w:p>
        </w:tc>
        <w:tc>
          <w:tcPr>
            <w:tcW w:w="341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0E34FC" w14:textId="77777777" w:rsidR="00027371" w:rsidRDefault="00745A75">
            <w:pPr>
              <w:spacing w:after="40" w:line="252" w:lineRule="auto"/>
            </w:pPr>
            <w:r>
              <w:rPr>
                <w:sz w:val="18"/>
              </w:rPr>
              <w:t>(0,1.75,5) → (0,1.75,-24)</w:t>
            </w:r>
            <w:r>
              <w:rPr>
                <w:sz w:val="18"/>
              </w:rPr>
              <w:br/>
              <w:t>Poster p=0.12</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138E0D" w14:textId="77777777" w:rsidR="00027371" w:rsidRDefault="00745A75">
            <w:pPr>
              <w:spacing w:after="40" w:line="252" w:lineRule="auto"/>
            </w:pPr>
            <w:r>
              <w:rPr>
                <w:sz w:val="18"/>
              </w:rPr>
              <w:t>future, aura, garden</w:t>
            </w:r>
          </w:p>
        </w:tc>
      </w:tr>
      <w:tr w:rsidR="00027371" w14:paraId="47435EE8"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5042220" w14:textId="77777777" w:rsidR="00027371" w:rsidRDefault="00745A75">
            <w:pPr>
              <w:spacing w:after="40" w:line="252" w:lineRule="auto"/>
            </w:pPr>
            <w:r>
              <w:rPr>
                <w:sz w:val="18"/>
              </w:rPr>
              <w:t>/stay/future/</w:t>
            </w:r>
            <w:r>
              <w:rPr>
                <w:sz w:val="18"/>
              </w:rPr>
              <w:br/>
              <w:t>The Future</w:t>
            </w:r>
          </w:p>
        </w:tc>
        <w:tc>
          <w:tcPr>
            <w:tcW w:w="1872"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3A9E0CCD" w14:textId="77777777" w:rsidR="00027371" w:rsidRDefault="00745A75">
            <w:pPr>
              <w:spacing w:after="40" w:line="252" w:lineRule="auto"/>
            </w:pPr>
            <w:r>
              <w:rPr>
                <w:sz w:val="18"/>
              </w:rPr>
              <w:t>20 × 30 m</w:t>
            </w:r>
            <w:r>
              <w:rPr>
                <w:sz w:val="18"/>
              </w:rPr>
              <w:br/>
              <w:t>(20,0,-70)</w:t>
            </w:r>
          </w:p>
        </w:tc>
        <w:tc>
          <w:tcPr>
            <w:tcW w:w="3413"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5C5DF2F5" w14:textId="77777777" w:rsidR="00027371" w:rsidRDefault="00745A75">
            <w:pPr>
              <w:spacing w:after="40" w:line="252" w:lineRule="auto"/>
            </w:pPr>
            <w:r>
              <w:rPr>
                <w:sz w:val="18"/>
              </w:rPr>
              <w:t>(0,1.65,5) → (0,1.8,-12)</w:t>
            </w:r>
            <w:r>
              <w:rPr>
                <w:sz w:val="18"/>
              </w:rPr>
              <w:br/>
              <w:t>Poster p=0.85</w:t>
            </w:r>
          </w:p>
        </w:tc>
        <w:tc>
          <w:tcPr>
            <w:tcW w:w="216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B3E7CB8" w14:textId="77777777" w:rsidR="00027371" w:rsidRDefault="00745A75">
            <w:pPr>
              <w:spacing w:after="40" w:line="252" w:lineRule="auto"/>
            </w:pPr>
            <w:r>
              <w:rPr>
                <w:sz w:val="18"/>
              </w:rPr>
              <w:t>aura, contact, garden</w:t>
            </w:r>
          </w:p>
        </w:tc>
      </w:tr>
      <w:tr w:rsidR="00027371" w14:paraId="7E41B517"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9CCFBB" w14:textId="77777777" w:rsidR="00027371" w:rsidRDefault="00745A75">
            <w:pPr>
              <w:spacing w:after="40" w:line="252" w:lineRule="auto"/>
            </w:pPr>
            <w:r>
              <w:rPr>
                <w:sz w:val="18"/>
              </w:rPr>
              <w:t>/stay/aura/</w:t>
            </w:r>
            <w:r>
              <w:rPr>
                <w:sz w:val="18"/>
              </w:rPr>
              <w:br/>
              <w:t>Project AURA</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DA36E3" w14:textId="77777777" w:rsidR="00027371" w:rsidRDefault="00745A75">
            <w:pPr>
              <w:spacing w:after="40" w:line="252" w:lineRule="auto"/>
            </w:pPr>
            <w:r>
              <w:rPr>
                <w:sz w:val="18"/>
              </w:rPr>
              <w:t>18 × 20 m</w:t>
            </w:r>
            <w:r>
              <w:rPr>
                <w:sz w:val="18"/>
              </w:rPr>
              <w:br/>
              <w:t>(74,0,-56)</w:t>
            </w:r>
          </w:p>
        </w:tc>
        <w:tc>
          <w:tcPr>
            <w:tcW w:w="341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788958" w14:textId="77777777" w:rsidR="00027371" w:rsidRDefault="00745A75">
            <w:pPr>
              <w:spacing w:after="40" w:line="252" w:lineRule="auto"/>
            </w:pPr>
            <w:r>
              <w:rPr>
                <w:sz w:val="18"/>
              </w:rPr>
              <w:t>(0,1.7,6) → (0,2,-7)</w:t>
            </w:r>
            <w:r>
              <w:rPr>
                <w:sz w:val="18"/>
              </w:rPr>
              <w:br/>
              <w:t>Poster p=0.9</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39B781" w14:textId="77777777" w:rsidR="00027371" w:rsidRDefault="00745A75">
            <w:pPr>
              <w:spacing w:after="40" w:line="252" w:lineRule="auto"/>
            </w:pPr>
            <w:r>
              <w:rPr>
                <w:sz w:val="18"/>
              </w:rPr>
              <w:t>contact, work, garden</w:t>
            </w:r>
          </w:p>
        </w:tc>
      </w:tr>
      <w:tr w:rsidR="00027371" w14:paraId="086E9AD5"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39CD1C68" w14:textId="77777777" w:rsidR="00027371" w:rsidRDefault="00745A75">
            <w:pPr>
              <w:spacing w:after="40" w:line="252" w:lineRule="auto"/>
            </w:pPr>
            <w:r>
              <w:rPr>
                <w:sz w:val="18"/>
              </w:rPr>
              <w:t>/stay/contact/</w:t>
            </w:r>
            <w:r>
              <w:rPr>
                <w:sz w:val="18"/>
              </w:rPr>
              <w:br/>
              <w:t>Contact</w:t>
            </w:r>
          </w:p>
        </w:tc>
        <w:tc>
          <w:tcPr>
            <w:tcW w:w="1872"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CC78EBC" w14:textId="77777777" w:rsidR="00027371" w:rsidRDefault="00745A75">
            <w:pPr>
              <w:spacing w:after="40" w:line="252" w:lineRule="auto"/>
            </w:pPr>
            <w:r>
              <w:rPr>
                <w:sz w:val="18"/>
              </w:rPr>
              <w:t>20 × 20 m</w:t>
            </w:r>
            <w:r>
              <w:rPr>
                <w:sz w:val="18"/>
              </w:rPr>
              <w:br/>
              <w:t>(-74,0,-66)</w:t>
            </w:r>
          </w:p>
        </w:tc>
        <w:tc>
          <w:tcPr>
            <w:tcW w:w="3413"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5EBB8AAD" w14:textId="77777777" w:rsidR="00027371" w:rsidRDefault="00745A75">
            <w:pPr>
              <w:spacing w:after="40" w:line="252" w:lineRule="auto"/>
            </w:pPr>
            <w:r>
              <w:rPr>
                <w:sz w:val="18"/>
              </w:rPr>
              <w:t>(0,1.65,4) → (0,1.65,3)</w:t>
            </w:r>
            <w:r>
              <w:rPr>
                <w:sz w:val="18"/>
              </w:rPr>
              <w:br/>
              <w:t>Poster p=0.5</w:t>
            </w:r>
          </w:p>
        </w:tc>
        <w:tc>
          <w:tcPr>
            <w:tcW w:w="216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5BC3FA85" w14:textId="77777777" w:rsidR="00027371" w:rsidRDefault="00745A75">
            <w:pPr>
              <w:spacing w:after="40" w:line="252" w:lineRule="auto"/>
            </w:pPr>
            <w:r>
              <w:rPr>
                <w:sz w:val="18"/>
              </w:rPr>
              <w:t>garden, quick</w:t>
            </w:r>
          </w:p>
        </w:tc>
      </w:tr>
    </w:tbl>
    <w:p w14:paraId="1636A10B" w14:textId="77777777" w:rsidR="00027371" w:rsidRDefault="00027371"/>
    <w:p w14:paraId="48CCD74C" w14:textId="77777777" w:rsidR="00027371" w:rsidRDefault="00745A75">
      <w:r>
        <w:t>All ten pages have a direct HTML entry, a stable canonical trailing-slash URL, an independent title/description, one visible h1 and no required prior visit. Garden is the hub; nine destinations are peers. Route order in this document is an implementation and reading order, never an enforced visitor sequence.</w:t>
      </w:r>
    </w:p>
    <w:p w14:paraId="756C5034" w14:textId="77777777" w:rsidR="00027371" w:rsidRDefault="00745A75">
      <w:pPr>
        <w:pStyle w:val="Heading1"/>
      </w:pPr>
      <w:bookmarkStart w:id="63" w:name="part_32"/>
      <w:bookmarkStart w:id="64" w:name="_Toc240985602"/>
      <w:r>
        <w:lastRenderedPageBreak/>
        <w:t>APPENDIX B — COMPLETE BLENDER ASSET TABLE</w:t>
      </w:r>
      <w:bookmarkEnd w:id="63"/>
      <w:bookmarkEnd w:id="64"/>
    </w:p>
    <w:p w14:paraId="574DD3AD" w14:textId="77777777" w:rsidR="00027371" w:rsidRDefault="00745A75">
      <w:r>
        <w:t>There are 47 logical assets. Each has desktop/mobile variants, so the baseline is 94 GLB outputs, not 94 independently designed objects. Ten scene manifests, one asset manifest and twenty responsive route posters complete the runtime package. Twelve source .blend locations include two protected/reserved non-Stay files and ten Stay masters. Shared textures are dependencies, not separately counted logical assets.</w:t>
      </w:r>
    </w:p>
    <w:tbl>
      <w:tblPr>
        <w:tblW w:w="0" w:type="auto"/>
        <w:jc w:val="center"/>
        <w:tblLayout w:type="fixed"/>
        <w:tblLook w:val="04A0" w:firstRow="1" w:lastRow="0" w:firstColumn="1" w:lastColumn="0" w:noHBand="0" w:noVBand="1"/>
      </w:tblPr>
      <w:tblGrid>
        <w:gridCol w:w="1224"/>
        <w:gridCol w:w="3168"/>
        <w:gridCol w:w="2376"/>
        <w:gridCol w:w="2837"/>
      </w:tblGrid>
      <w:tr w:rsidR="00027371" w14:paraId="60198A7C" w14:textId="77777777">
        <w:trPr>
          <w:cantSplit/>
          <w:tblHeader/>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5FBE6631" w14:textId="77777777" w:rsidR="00027371" w:rsidRDefault="00745A75">
            <w:pPr>
              <w:keepNext/>
              <w:spacing w:after="40" w:line="252" w:lineRule="auto"/>
            </w:pPr>
            <w:r>
              <w:rPr>
                <w:b/>
                <w:color w:val="FFFFFF"/>
                <w:sz w:val="18"/>
              </w:rPr>
              <w:t>ID / owner</w:t>
            </w:r>
          </w:p>
        </w:tc>
        <w:tc>
          <w:tcPr>
            <w:tcW w:w="3168"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2663578B" w14:textId="77777777" w:rsidR="00027371" w:rsidRDefault="00745A75">
            <w:pPr>
              <w:keepNext/>
              <w:spacing w:after="40" w:line="252" w:lineRule="auto"/>
            </w:pPr>
            <w:r>
              <w:rPr>
                <w:b/>
                <w:color w:val="FFFFFF"/>
                <w:sz w:val="18"/>
              </w:rPr>
              <w:t>Asset / node root</w:t>
            </w:r>
          </w:p>
        </w:tc>
        <w:tc>
          <w:tcPr>
            <w:tcW w:w="2376"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4C223EFF" w14:textId="77777777" w:rsidR="00027371" w:rsidRDefault="00745A75">
            <w:pPr>
              <w:keepNext/>
              <w:spacing w:after="40" w:line="252" w:lineRule="auto"/>
            </w:pPr>
            <w:r>
              <w:rPr>
                <w:b/>
                <w:color w:val="FFFFFF"/>
                <w:sz w:val="18"/>
              </w:rPr>
              <w:t>Source master</w:t>
            </w:r>
          </w:p>
        </w:tc>
        <w:tc>
          <w:tcPr>
            <w:tcW w:w="2837"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58D78BC3" w14:textId="77777777" w:rsidR="00027371" w:rsidRDefault="00745A75">
            <w:pPr>
              <w:keepNext/>
              <w:spacing w:after="40" w:line="252" w:lineRule="auto"/>
            </w:pPr>
            <w:r>
              <w:rPr>
                <w:b/>
                <w:color w:val="FFFFFF"/>
                <w:sz w:val="18"/>
              </w:rPr>
              <w:t>High / low tris; binary cap</w:t>
            </w:r>
          </w:p>
        </w:tc>
      </w:tr>
      <w:tr w:rsidR="00027371" w14:paraId="27EE8413"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E29E4C" w14:textId="77777777" w:rsidR="00027371" w:rsidRDefault="00745A75">
            <w:pPr>
              <w:spacing w:after="40" w:line="252" w:lineRule="auto"/>
            </w:pPr>
            <w:r>
              <w:rPr>
                <w:sz w:val="18"/>
              </w:rPr>
              <w:t>G01 / garden</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DFAEFC" w14:textId="77777777" w:rsidR="00027371" w:rsidRDefault="00745A75">
            <w:pPr>
              <w:spacing w:after="40" w:line="252" w:lineRule="auto"/>
            </w:pPr>
            <w:r>
              <w:rPr>
                <w:sz w:val="18"/>
              </w:rPr>
              <w:t>terrain</w:t>
            </w:r>
            <w:r>
              <w:rPr>
                <w:sz w:val="18"/>
              </w:rPr>
              <w:br/>
            </w:r>
            <w:r>
              <w:rPr>
                <w:sz w:val="18"/>
              </w:rPr>
              <w:t>SA_G01_ROOT_00</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48F089" w14:textId="77777777" w:rsidR="00027371" w:rsidRDefault="00745A75">
            <w:pPr>
              <w:spacing w:after="40" w:line="252" w:lineRule="auto"/>
            </w:pPr>
            <w:r>
              <w:rPr>
                <w:sz w:val="18"/>
              </w:rPr>
              <w:t>00-garden.blend</w:t>
            </w:r>
          </w:p>
        </w:tc>
        <w:tc>
          <w:tcPr>
            <w:tcW w:w="283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407C54" w14:textId="77777777" w:rsidR="00027371" w:rsidRDefault="00745A75">
            <w:pPr>
              <w:spacing w:after="40" w:line="252" w:lineRule="auto"/>
            </w:pPr>
            <w:r>
              <w:rPr>
                <w:sz w:val="18"/>
              </w:rPr>
              <w:t>18,000 / 5,000</w:t>
            </w:r>
            <w:r>
              <w:rPr>
                <w:sz w:val="18"/>
              </w:rPr>
              <w:br/>
              <w:t>≤340 KiB high; ≤153 KiB low</w:t>
            </w:r>
          </w:p>
        </w:tc>
      </w:tr>
      <w:tr w:rsidR="00027371" w14:paraId="3A76D49D"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44D936A" w14:textId="77777777" w:rsidR="00027371" w:rsidRDefault="00745A75">
            <w:pPr>
              <w:spacing w:after="40" w:line="252" w:lineRule="auto"/>
            </w:pPr>
            <w:r>
              <w:rPr>
                <w:sz w:val="18"/>
              </w:rPr>
              <w:t>G02 / garden</w:t>
            </w:r>
          </w:p>
        </w:tc>
        <w:tc>
          <w:tcPr>
            <w:tcW w:w="316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F1CFA10" w14:textId="77777777" w:rsidR="00027371" w:rsidRDefault="00745A75">
            <w:pPr>
              <w:spacing w:after="40" w:line="252" w:lineRule="auto"/>
            </w:pPr>
            <w:r>
              <w:rPr>
                <w:sz w:val="18"/>
              </w:rPr>
              <w:t>path-kit</w:t>
            </w:r>
            <w:r>
              <w:rPr>
                <w:sz w:val="18"/>
              </w:rPr>
              <w:br/>
              <w:t>SA_G02_ROOT_00</w:t>
            </w:r>
          </w:p>
        </w:tc>
        <w:tc>
          <w:tcPr>
            <w:tcW w:w="2376"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5B20644" w14:textId="77777777" w:rsidR="00027371" w:rsidRDefault="00745A75">
            <w:pPr>
              <w:spacing w:after="40" w:line="252" w:lineRule="auto"/>
            </w:pPr>
            <w:r>
              <w:rPr>
                <w:sz w:val="18"/>
              </w:rPr>
              <w:t>00-garden.blend</w:t>
            </w:r>
          </w:p>
        </w:tc>
        <w:tc>
          <w:tcPr>
            <w:tcW w:w="2837"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9A71900" w14:textId="77777777" w:rsidR="00027371" w:rsidRDefault="00745A75">
            <w:pPr>
              <w:spacing w:after="40" w:line="252" w:lineRule="auto"/>
            </w:pPr>
            <w:r>
              <w:rPr>
                <w:sz w:val="18"/>
              </w:rPr>
              <w:t>1,600 / 600</w:t>
            </w:r>
            <w:r>
              <w:rPr>
                <w:sz w:val="18"/>
              </w:rPr>
              <w:br/>
              <w:t>≤85 KiB high; ≤39 KiB low</w:t>
            </w:r>
          </w:p>
        </w:tc>
      </w:tr>
      <w:tr w:rsidR="00027371" w14:paraId="3475E6AF"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C76D0A" w14:textId="77777777" w:rsidR="00027371" w:rsidRDefault="00745A75">
            <w:pPr>
              <w:spacing w:after="40" w:line="252" w:lineRule="auto"/>
            </w:pPr>
            <w:r>
              <w:rPr>
                <w:sz w:val="18"/>
              </w:rPr>
              <w:t>G03 / garden</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AF08F4" w14:textId="77777777" w:rsidR="00027371" w:rsidRDefault="00745A75">
            <w:pPr>
              <w:spacing w:after="40" w:line="252" w:lineRule="auto"/>
            </w:pPr>
            <w:r>
              <w:rPr>
                <w:sz w:val="18"/>
              </w:rPr>
              <w:t>sakura-canopy</w:t>
            </w:r>
            <w:r>
              <w:rPr>
                <w:sz w:val="18"/>
              </w:rPr>
              <w:br/>
              <w:t>SA_G03_ROOT_00</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F736E8" w14:textId="77777777" w:rsidR="00027371" w:rsidRDefault="00745A75">
            <w:pPr>
              <w:spacing w:after="40" w:line="252" w:lineRule="auto"/>
            </w:pPr>
            <w:r>
              <w:rPr>
                <w:sz w:val="18"/>
              </w:rPr>
              <w:t>00-garden.blend</w:t>
            </w:r>
          </w:p>
        </w:tc>
        <w:tc>
          <w:tcPr>
            <w:tcW w:w="283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0239F3" w14:textId="77777777" w:rsidR="00027371" w:rsidRDefault="00745A75">
            <w:pPr>
              <w:spacing w:after="40" w:line="252" w:lineRule="auto"/>
            </w:pPr>
            <w:r>
              <w:rPr>
                <w:sz w:val="18"/>
              </w:rPr>
              <w:t>12,000 / 3,600</w:t>
            </w:r>
            <w:r>
              <w:rPr>
                <w:sz w:val="18"/>
              </w:rPr>
              <w:br/>
              <w:t>≤420 KiB high; ≤189 KiB low</w:t>
            </w:r>
          </w:p>
        </w:tc>
      </w:tr>
      <w:tr w:rsidR="00027371" w14:paraId="6FA552CB"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A1FA563" w14:textId="77777777" w:rsidR="00027371" w:rsidRDefault="00745A75">
            <w:pPr>
              <w:spacing w:after="40" w:line="252" w:lineRule="auto"/>
            </w:pPr>
            <w:r>
              <w:rPr>
                <w:sz w:val="18"/>
              </w:rPr>
              <w:t>G04 / garden</w:t>
            </w:r>
          </w:p>
        </w:tc>
        <w:tc>
          <w:tcPr>
            <w:tcW w:w="316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B188A54" w14:textId="77777777" w:rsidR="00027371" w:rsidRDefault="00745A75">
            <w:pPr>
              <w:spacing w:after="40" w:line="252" w:lineRule="auto"/>
            </w:pPr>
            <w:r>
              <w:rPr>
                <w:sz w:val="18"/>
              </w:rPr>
              <w:t>bush-kit</w:t>
            </w:r>
            <w:r>
              <w:rPr>
                <w:sz w:val="18"/>
              </w:rPr>
              <w:br/>
              <w:t>SA_G04_ROOT_00</w:t>
            </w:r>
          </w:p>
        </w:tc>
        <w:tc>
          <w:tcPr>
            <w:tcW w:w="2376"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77F774F" w14:textId="77777777" w:rsidR="00027371" w:rsidRDefault="00745A75">
            <w:pPr>
              <w:spacing w:after="40" w:line="252" w:lineRule="auto"/>
            </w:pPr>
            <w:r>
              <w:rPr>
                <w:sz w:val="18"/>
              </w:rPr>
              <w:t>00-garden.blend</w:t>
            </w:r>
          </w:p>
        </w:tc>
        <w:tc>
          <w:tcPr>
            <w:tcW w:w="2837"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010CD6C" w14:textId="77777777" w:rsidR="00027371" w:rsidRDefault="00745A75">
            <w:pPr>
              <w:spacing w:after="40" w:line="252" w:lineRule="auto"/>
            </w:pPr>
            <w:r>
              <w:rPr>
                <w:sz w:val="18"/>
              </w:rPr>
              <w:t>1,100 / 300</w:t>
            </w:r>
            <w:r>
              <w:rPr>
                <w:sz w:val="18"/>
              </w:rPr>
              <w:br/>
              <w:t>≤55 KiB high; ≤25 KiB low</w:t>
            </w:r>
          </w:p>
        </w:tc>
      </w:tr>
      <w:tr w:rsidR="00027371" w14:paraId="1042BAD6"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66162E" w14:textId="77777777" w:rsidR="00027371" w:rsidRDefault="00745A75">
            <w:pPr>
              <w:spacing w:after="40" w:line="252" w:lineRule="auto"/>
            </w:pPr>
            <w:r>
              <w:rPr>
                <w:sz w:val="18"/>
              </w:rPr>
              <w:t>G05 / garden</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6DB3DC" w14:textId="77777777" w:rsidR="00027371" w:rsidRDefault="00745A75">
            <w:pPr>
              <w:spacing w:after="40" w:line="252" w:lineRule="auto"/>
            </w:pPr>
            <w:r>
              <w:rPr>
                <w:sz w:val="18"/>
              </w:rPr>
              <w:t>grass-kit</w:t>
            </w:r>
            <w:r>
              <w:rPr>
                <w:sz w:val="18"/>
              </w:rPr>
              <w:br/>
              <w:t>SA_G05_ROOT_00</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99CDE5" w14:textId="77777777" w:rsidR="00027371" w:rsidRDefault="00745A75">
            <w:pPr>
              <w:spacing w:after="40" w:line="252" w:lineRule="auto"/>
            </w:pPr>
            <w:r>
              <w:rPr>
                <w:sz w:val="18"/>
              </w:rPr>
              <w:t>00-garden.blend</w:t>
            </w:r>
          </w:p>
        </w:tc>
        <w:tc>
          <w:tcPr>
            <w:tcW w:w="283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7CB545" w14:textId="77777777" w:rsidR="00027371" w:rsidRDefault="00745A75">
            <w:pPr>
              <w:spacing w:after="40" w:line="252" w:lineRule="auto"/>
            </w:pPr>
            <w:r>
              <w:rPr>
                <w:sz w:val="18"/>
              </w:rPr>
              <w:t>240 / 72</w:t>
            </w:r>
            <w:r>
              <w:rPr>
                <w:sz w:val="18"/>
              </w:rPr>
              <w:br/>
              <w:t>≤18 KiB high; ≤9 KiB low</w:t>
            </w:r>
          </w:p>
        </w:tc>
      </w:tr>
      <w:tr w:rsidR="00027371" w14:paraId="67A1E434"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6B066201" w14:textId="77777777" w:rsidR="00027371" w:rsidRDefault="00745A75">
            <w:pPr>
              <w:spacing w:after="40" w:line="252" w:lineRule="auto"/>
            </w:pPr>
            <w:r>
              <w:rPr>
                <w:sz w:val="18"/>
              </w:rPr>
              <w:t>G06 / garden</w:t>
            </w:r>
          </w:p>
        </w:tc>
        <w:tc>
          <w:tcPr>
            <w:tcW w:w="316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6EEABE64" w14:textId="77777777" w:rsidR="00027371" w:rsidRDefault="00745A75">
            <w:pPr>
              <w:spacing w:after="40" w:line="252" w:lineRule="auto"/>
            </w:pPr>
            <w:r>
              <w:rPr>
                <w:sz w:val="18"/>
              </w:rPr>
              <w:t>stone-kit</w:t>
            </w:r>
            <w:r>
              <w:rPr>
                <w:sz w:val="18"/>
              </w:rPr>
              <w:br/>
              <w:t>SA_G06_ROOT_00</w:t>
            </w:r>
          </w:p>
        </w:tc>
        <w:tc>
          <w:tcPr>
            <w:tcW w:w="2376"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3E96F040" w14:textId="77777777" w:rsidR="00027371" w:rsidRDefault="00745A75">
            <w:pPr>
              <w:spacing w:after="40" w:line="252" w:lineRule="auto"/>
            </w:pPr>
            <w:r>
              <w:rPr>
                <w:sz w:val="18"/>
              </w:rPr>
              <w:t>00-garden.blend</w:t>
            </w:r>
          </w:p>
        </w:tc>
        <w:tc>
          <w:tcPr>
            <w:tcW w:w="2837"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3F8B8CB5" w14:textId="77777777" w:rsidR="00027371" w:rsidRDefault="00745A75">
            <w:pPr>
              <w:spacing w:after="40" w:line="252" w:lineRule="auto"/>
            </w:pPr>
            <w:r>
              <w:rPr>
                <w:sz w:val="18"/>
              </w:rPr>
              <w:t>1,200 / 320</w:t>
            </w:r>
            <w:r>
              <w:rPr>
                <w:sz w:val="18"/>
              </w:rPr>
              <w:br/>
              <w:t>≤60 KiB high; ≤27 KiB low</w:t>
            </w:r>
          </w:p>
        </w:tc>
      </w:tr>
      <w:tr w:rsidR="00027371" w14:paraId="123F608F"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BC80AC" w14:textId="77777777" w:rsidR="00027371" w:rsidRDefault="00745A75">
            <w:pPr>
              <w:spacing w:after="40" w:line="252" w:lineRule="auto"/>
            </w:pPr>
            <w:r>
              <w:rPr>
                <w:sz w:val="18"/>
              </w:rPr>
              <w:t>G07 / garden</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A121E7" w14:textId="77777777" w:rsidR="00027371" w:rsidRDefault="00745A75">
            <w:pPr>
              <w:spacing w:after="40" w:line="252" w:lineRule="auto"/>
            </w:pPr>
            <w:r>
              <w:rPr>
                <w:sz w:val="18"/>
              </w:rPr>
              <w:t>water-plane</w:t>
            </w:r>
            <w:r>
              <w:rPr>
                <w:sz w:val="18"/>
              </w:rPr>
              <w:br/>
              <w:t>SA_G07_ROOT_00</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9E3F1B" w14:textId="77777777" w:rsidR="00027371" w:rsidRDefault="00745A75">
            <w:pPr>
              <w:spacing w:after="40" w:line="252" w:lineRule="auto"/>
            </w:pPr>
            <w:r>
              <w:rPr>
                <w:sz w:val="18"/>
              </w:rPr>
              <w:t>00-garden.blend</w:t>
            </w:r>
          </w:p>
        </w:tc>
        <w:tc>
          <w:tcPr>
            <w:tcW w:w="283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E7E4C0" w14:textId="77777777" w:rsidR="00027371" w:rsidRDefault="00745A75">
            <w:pPr>
              <w:spacing w:after="40" w:line="252" w:lineRule="auto"/>
            </w:pPr>
            <w:r>
              <w:rPr>
                <w:sz w:val="18"/>
              </w:rPr>
              <w:t>256 / 32</w:t>
            </w:r>
            <w:r>
              <w:rPr>
                <w:sz w:val="18"/>
              </w:rPr>
              <w:br/>
              <w:t>≤24 KiB high; ≤11 KiB low</w:t>
            </w:r>
          </w:p>
        </w:tc>
      </w:tr>
      <w:tr w:rsidR="00027371" w14:paraId="6D28798F"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4681A61" w14:textId="77777777" w:rsidR="00027371" w:rsidRDefault="00745A75">
            <w:pPr>
              <w:spacing w:after="40" w:line="252" w:lineRule="auto"/>
            </w:pPr>
            <w:r>
              <w:rPr>
                <w:sz w:val="18"/>
              </w:rPr>
              <w:t>G08 / garden</w:t>
            </w:r>
          </w:p>
        </w:tc>
        <w:tc>
          <w:tcPr>
            <w:tcW w:w="316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48C8B934" w14:textId="77777777" w:rsidR="00027371" w:rsidRDefault="00745A75">
            <w:pPr>
              <w:spacing w:after="40" w:line="252" w:lineRule="auto"/>
            </w:pPr>
            <w:r>
              <w:rPr>
                <w:sz w:val="18"/>
              </w:rPr>
              <w:t>lantern-kit</w:t>
            </w:r>
            <w:r>
              <w:rPr>
                <w:sz w:val="18"/>
              </w:rPr>
              <w:br/>
              <w:t>SA_G08_ROOT_00</w:t>
            </w:r>
          </w:p>
        </w:tc>
        <w:tc>
          <w:tcPr>
            <w:tcW w:w="2376"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5775E20C" w14:textId="77777777" w:rsidR="00027371" w:rsidRDefault="00745A75">
            <w:pPr>
              <w:spacing w:after="40" w:line="252" w:lineRule="auto"/>
            </w:pPr>
            <w:r>
              <w:rPr>
                <w:sz w:val="18"/>
              </w:rPr>
              <w:t>00-garden.blend</w:t>
            </w:r>
          </w:p>
        </w:tc>
        <w:tc>
          <w:tcPr>
            <w:tcW w:w="2837"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606DBE40" w14:textId="77777777" w:rsidR="00027371" w:rsidRDefault="00745A75">
            <w:pPr>
              <w:spacing w:after="40" w:line="252" w:lineRule="auto"/>
            </w:pPr>
            <w:r>
              <w:rPr>
                <w:sz w:val="18"/>
              </w:rPr>
              <w:t>1,100 / 400</w:t>
            </w:r>
            <w:r>
              <w:rPr>
                <w:sz w:val="18"/>
              </w:rPr>
              <w:br/>
              <w:t>≤65 KiB high; ≤30 KiB low</w:t>
            </w:r>
          </w:p>
        </w:tc>
      </w:tr>
      <w:tr w:rsidR="00027371" w14:paraId="4469C928"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CC5AC2" w14:textId="77777777" w:rsidR="00027371" w:rsidRDefault="00745A75">
            <w:pPr>
              <w:spacing w:after="40" w:line="252" w:lineRule="auto"/>
            </w:pPr>
            <w:r>
              <w:rPr>
                <w:sz w:val="18"/>
              </w:rPr>
              <w:t>G09 / garden</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C2AF66" w14:textId="77777777" w:rsidR="00027371" w:rsidRDefault="00745A75">
            <w:pPr>
              <w:spacing w:after="40" w:line="252" w:lineRule="auto"/>
            </w:pPr>
            <w:r>
              <w:rPr>
                <w:sz w:val="18"/>
              </w:rPr>
              <w:t>horizon-ring</w:t>
            </w:r>
            <w:r>
              <w:rPr>
                <w:sz w:val="18"/>
              </w:rPr>
              <w:br/>
              <w:t>SA_G09_ROOT_00</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CFBD9D" w14:textId="77777777" w:rsidR="00027371" w:rsidRDefault="00745A75">
            <w:pPr>
              <w:spacing w:after="40" w:line="252" w:lineRule="auto"/>
            </w:pPr>
            <w:r>
              <w:rPr>
                <w:sz w:val="18"/>
              </w:rPr>
              <w:t>00-garden.blend</w:t>
            </w:r>
          </w:p>
        </w:tc>
        <w:tc>
          <w:tcPr>
            <w:tcW w:w="283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A9F6B1" w14:textId="77777777" w:rsidR="00027371" w:rsidRDefault="00745A75">
            <w:pPr>
              <w:spacing w:after="40" w:line="252" w:lineRule="auto"/>
            </w:pPr>
            <w:r>
              <w:rPr>
                <w:sz w:val="18"/>
              </w:rPr>
              <w:t>1,200 / 480</w:t>
            </w:r>
            <w:r>
              <w:rPr>
                <w:sz w:val="18"/>
              </w:rPr>
              <w:br/>
              <w:t>≤55 KiB high; ≤25 KiB low</w:t>
            </w:r>
          </w:p>
        </w:tc>
      </w:tr>
      <w:tr w:rsidR="00027371" w14:paraId="4E13E315"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956C9BE" w14:textId="77777777" w:rsidR="00027371" w:rsidRDefault="00745A75">
            <w:pPr>
              <w:spacing w:after="40" w:line="252" w:lineRule="auto"/>
            </w:pPr>
            <w:r>
              <w:rPr>
                <w:sz w:val="18"/>
              </w:rPr>
              <w:t>G10 / garden</w:t>
            </w:r>
          </w:p>
        </w:tc>
        <w:tc>
          <w:tcPr>
            <w:tcW w:w="316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1863912" w14:textId="77777777" w:rsidR="00027371" w:rsidRDefault="00745A75">
            <w:pPr>
              <w:spacing w:after="40" w:line="252" w:lineRule="auto"/>
            </w:pPr>
            <w:r>
              <w:rPr>
                <w:sz w:val="18"/>
              </w:rPr>
              <w:t>foreground-fronds</w:t>
            </w:r>
            <w:r>
              <w:rPr>
                <w:sz w:val="18"/>
              </w:rPr>
              <w:br/>
              <w:t>SA_G10_ROOT_00</w:t>
            </w:r>
          </w:p>
        </w:tc>
        <w:tc>
          <w:tcPr>
            <w:tcW w:w="2376"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548201D" w14:textId="77777777" w:rsidR="00027371" w:rsidRDefault="00745A75">
            <w:pPr>
              <w:spacing w:after="40" w:line="252" w:lineRule="auto"/>
            </w:pPr>
            <w:r>
              <w:rPr>
                <w:sz w:val="18"/>
              </w:rPr>
              <w:t>00-garden.blend</w:t>
            </w:r>
          </w:p>
        </w:tc>
        <w:tc>
          <w:tcPr>
            <w:tcW w:w="2837"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B04B156" w14:textId="77777777" w:rsidR="00027371" w:rsidRDefault="00745A75">
            <w:pPr>
              <w:spacing w:after="40" w:line="252" w:lineRule="auto"/>
            </w:pPr>
            <w:r>
              <w:rPr>
                <w:sz w:val="18"/>
              </w:rPr>
              <w:t>1,500 / 400</w:t>
            </w:r>
            <w:r>
              <w:rPr>
                <w:sz w:val="18"/>
              </w:rPr>
              <w:br/>
              <w:t>≤70 KiB high; ≤32 KiB low</w:t>
            </w:r>
          </w:p>
        </w:tc>
      </w:tr>
      <w:tr w:rsidR="00027371" w14:paraId="1705858C"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FB6C9D" w14:textId="77777777" w:rsidR="00027371" w:rsidRDefault="00745A75">
            <w:pPr>
              <w:spacing w:after="40" w:line="252" w:lineRule="auto"/>
            </w:pPr>
            <w:r>
              <w:rPr>
                <w:sz w:val="18"/>
              </w:rPr>
              <w:t>G11 / garden</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82AC3C" w14:textId="77777777" w:rsidR="00027371" w:rsidRDefault="00745A75">
            <w:pPr>
              <w:spacing w:after="40" w:line="252" w:lineRule="auto"/>
            </w:pPr>
            <w:r>
              <w:rPr>
                <w:sz w:val="18"/>
              </w:rPr>
              <w:t>distant-tree-bank</w:t>
            </w:r>
            <w:r>
              <w:rPr>
                <w:sz w:val="18"/>
              </w:rPr>
              <w:br/>
              <w:t>SA_G11_ROOT_00</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165489" w14:textId="77777777" w:rsidR="00027371" w:rsidRDefault="00745A75">
            <w:pPr>
              <w:spacing w:after="40" w:line="252" w:lineRule="auto"/>
            </w:pPr>
            <w:r>
              <w:rPr>
                <w:sz w:val="18"/>
              </w:rPr>
              <w:t>00-garden.blend</w:t>
            </w:r>
          </w:p>
        </w:tc>
        <w:tc>
          <w:tcPr>
            <w:tcW w:w="283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B5E457" w14:textId="77777777" w:rsidR="00027371" w:rsidRDefault="00745A75">
            <w:pPr>
              <w:spacing w:after="40" w:line="252" w:lineRule="auto"/>
            </w:pPr>
            <w:r>
              <w:rPr>
                <w:sz w:val="18"/>
              </w:rPr>
              <w:t>2,400 / 650</w:t>
            </w:r>
            <w:r>
              <w:rPr>
                <w:sz w:val="18"/>
              </w:rPr>
              <w:br/>
              <w:t>≤110 KiB high; ≤50 KiB low</w:t>
            </w:r>
          </w:p>
        </w:tc>
      </w:tr>
      <w:tr w:rsidR="00027371" w14:paraId="1C54A01B"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49E0F838" w14:textId="77777777" w:rsidR="00027371" w:rsidRDefault="00745A75">
            <w:pPr>
              <w:spacing w:after="40" w:line="252" w:lineRule="auto"/>
            </w:pPr>
            <w:r>
              <w:rPr>
                <w:sz w:val="18"/>
              </w:rPr>
              <w:t>G12 / garden</w:t>
            </w:r>
          </w:p>
        </w:tc>
        <w:tc>
          <w:tcPr>
            <w:tcW w:w="316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569F5B34" w14:textId="77777777" w:rsidR="00027371" w:rsidRDefault="00745A75">
            <w:pPr>
              <w:spacing w:after="40" w:line="252" w:lineRule="auto"/>
            </w:pPr>
            <w:r>
              <w:rPr>
                <w:sz w:val="18"/>
              </w:rPr>
              <w:t>petal-kit</w:t>
            </w:r>
            <w:r>
              <w:rPr>
                <w:sz w:val="18"/>
              </w:rPr>
              <w:br/>
              <w:t>SA_G12_ROOT_00</w:t>
            </w:r>
          </w:p>
        </w:tc>
        <w:tc>
          <w:tcPr>
            <w:tcW w:w="2376"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3A7AB215" w14:textId="77777777" w:rsidR="00027371" w:rsidRDefault="00745A75">
            <w:pPr>
              <w:spacing w:after="40" w:line="252" w:lineRule="auto"/>
            </w:pPr>
            <w:r>
              <w:rPr>
                <w:sz w:val="18"/>
              </w:rPr>
              <w:t>00-garden.blend</w:t>
            </w:r>
          </w:p>
        </w:tc>
        <w:tc>
          <w:tcPr>
            <w:tcW w:w="2837"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00EA174" w14:textId="77777777" w:rsidR="00027371" w:rsidRDefault="00745A75">
            <w:pPr>
              <w:spacing w:after="40" w:line="252" w:lineRule="auto"/>
            </w:pPr>
            <w:r>
              <w:rPr>
                <w:sz w:val="18"/>
              </w:rPr>
              <w:t>48 / 24</w:t>
            </w:r>
            <w:r>
              <w:rPr>
                <w:sz w:val="18"/>
              </w:rPr>
              <w:br/>
              <w:t>≤8 KiB high; ≤4 KiB low</w:t>
            </w:r>
          </w:p>
        </w:tc>
      </w:tr>
      <w:tr w:rsidR="00027371" w14:paraId="4EE52E54"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8EF1CA" w14:textId="77777777" w:rsidR="00027371" w:rsidRDefault="00745A75">
            <w:pPr>
              <w:spacing w:after="40" w:line="252" w:lineRule="auto"/>
            </w:pPr>
            <w:r>
              <w:rPr>
                <w:sz w:val="18"/>
              </w:rPr>
              <w:t>G13 / garden</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DEC540" w14:textId="77777777" w:rsidR="00027371" w:rsidRDefault="00745A75">
            <w:pPr>
              <w:spacing w:after="40" w:line="252" w:lineRule="auto"/>
            </w:pPr>
            <w:r>
              <w:rPr>
                <w:sz w:val="18"/>
              </w:rPr>
              <w:t>arrival-gate</w:t>
            </w:r>
            <w:r>
              <w:rPr>
                <w:sz w:val="18"/>
              </w:rPr>
              <w:br/>
              <w:t>SA_G13_ROOT_00</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41ED43" w14:textId="77777777" w:rsidR="00027371" w:rsidRDefault="00745A75">
            <w:pPr>
              <w:spacing w:after="40" w:line="252" w:lineRule="auto"/>
            </w:pPr>
            <w:r>
              <w:rPr>
                <w:sz w:val="18"/>
              </w:rPr>
              <w:t>00-garden.blend</w:t>
            </w:r>
          </w:p>
        </w:tc>
        <w:tc>
          <w:tcPr>
            <w:tcW w:w="283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37E1FA" w14:textId="77777777" w:rsidR="00027371" w:rsidRDefault="00745A75">
            <w:pPr>
              <w:spacing w:after="40" w:line="252" w:lineRule="auto"/>
            </w:pPr>
            <w:r>
              <w:rPr>
                <w:sz w:val="18"/>
              </w:rPr>
              <w:t>2,600 / 900</w:t>
            </w:r>
            <w:r>
              <w:rPr>
                <w:sz w:val="18"/>
              </w:rPr>
              <w:br/>
              <w:t>≤115 KiB high; ≤52 KiB low</w:t>
            </w:r>
          </w:p>
        </w:tc>
      </w:tr>
      <w:tr w:rsidR="00027371" w14:paraId="1D79A9AC"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492F25AE" w14:textId="77777777" w:rsidR="00027371" w:rsidRDefault="00745A75">
            <w:pPr>
              <w:spacing w:after="40" w:line="252" w:lineRule="auto"/>
            </w:pPr>
            <w:r>
              <w:rPr>
                <w:sz w:val="18"/>
              </w:rPr>
              <w:t>G14 / garden</w:t>
            </w:r>
          </w:p>
        </w:tc>
        <w:tc>
          <w:tcPr>
            <w:tcW w:w="316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30C563E5" w14:textId="77777777" w:rsidR="00027371" w:rsidRDefault="00745A75">
            <w:pPr>
              <w:spacing w:after="40" w:line="252" w:lineRule="auto"/>
            </w:pPr>
            <w:r>
              <w:rPr>
                <w:sz w:val="18"/>
              </w:rPr>
              <w:t>wayfinding-stone</w:t>
            </w:r>
            <w:r>
              <w:rPr>
                <w:sz w:val="18"/>
              </w:rPr>
              <w:br/>
              <w:t>SA_G14_ROOT_00</w:t>
            </w:r>
          </w:p>
        </w:tc>
        <w:tc>
          <w:tcPr>
            <w:tcW w:w="2376"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F96204F" w14:textId="77777777" w:rsidR="00027371" w:rsidRDefault="00745A75">
            <w:pPr>
              <w:spacing w:after="40" w:line="252" w:lineRule="auto"/>
            </w:pPr>
            <w:r>
              <w:rPr>
                <w:sz w:val="18"/>
              </w:rPr>
              <w:t>00-garden.blend</w:t>
            </w:r>
          </w:p>
        </w:tc>
        <w:tc>
          <w:tcPr>
            <w:tcW w:w="2837"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5D62418D" w14:textId="77777777" w:rsidR="00027371" w:rsidRDefault="00745A75">
            <w:pPr>
              <w:spacing w:after="40" w:line="252" w:lineRule="auto"/>
            </w:pPr>
            <w:r>
              <w:rPr>
                <w:sz w:val="18"/>
              </w:rPr>
              <w:t>1,800 / 600</w:t>
            </w:r>
            <w:r>
              <w:rPr>
                <w:sz w:val="18"/>
              </w:rPr>
              <w:br/>
              <w:t>≤80 KiB high; ≤36 KiB low</w:t>
            </w:r>
          </w:p>
        </w:tc>
      </w:tr>
      <w:tr w:rsidR="00027371" w14:paraId="5358E6D4"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6EF117" w14:textId="77777777" w:rsidR="00027371" w:rsidRDefault="00745A75">
            <w:pPr>
              <w:spacing w:after="40" w:line="252" w:lineRule="auto"/>
            </w:pPr>
            <w:r>
              <w:rPr>
                <w:sz w:val="18"/>
              </w:rPr>
              <w:t>P01 / person</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23F5BE" w14:textId="77777777" w:rsidR="00027371" w:rsidRDefault="00745A75">
            <w:pPr>
              <w:spacing w:after="40" w:line="252" w:lineRule="auto"/>
            </w:pPr>
            <w:r>
              <w:rPr>
                <w:sz w:val="18"/>
              </w:rPr>
              <w:t>clearing-ground</w:t>
            </w:r>
            <w:r>
              <w:rPr>
                <w:sz w:val="18"/>
              </w:rPr>
              <w:br/>
              <w:t>SA_P01_ROOT_00</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975391" w14:textId="77777777" w:rsidR="00027371" w:rsidRDefault="00745A75">
            <w:pPr>
              <w:spacing w:after="40" w:line="252" w:lineRule="auto"/>
            </w:pPr>
            <w:r>
              <w:rPr>
                <w:sz w:val="18"/>
              </w:rPr>
              <w:t>01-person.blend</w:t>
            </w:r>
          </w:p>
        </w:tc>
        <w:tc>
          <w:tcPr>
            <w:tcW w:w="283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6D977A" w14:textId="77777777" w:rsidR="00027371" w:rsidRDefault="00745A75">
            <w:pPr>
              <w:spacing w:after="40" w:line="252" w:lineRule="auto"/>
            </w:pPr>
            <w:r>
              <w:rPr>
                <w:sz w:val="18"/>
              </w:rPr>
              <w:t>4,000 / 1,100</w:t>
            </w:r>
            <w:r>
              <w:rPr>
                <w:sz w:val="18"/>
              </w:rPr>
              <w:br/>
              <w:t>≤170 KiB high; ≤77 KiB low</w:t>
            </w:r>
          </w:p>
        </w:tc>
      </w:tr>
      <w:tr w:rsidR="00027371" w14:paraId="147C8DD8"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49C461C" w14:textId="77777777" w:rsidR="00027371" w:rsidRDefault="00745A75">
            <w:pPr>
              <w:spacing w:after="40" w:line="252" w:lineRule="auto"/>
            </w:pPr>
            <w:r>
              <w:rPr>
                <w:sz w:val="18"/>
              </w:rPr>
              <w:t>P02 / person</w:t>
            </w:r>
          </w:p>
        </w:tc>
        <w:tc>
          <w:tcPr>
            <w:tcW w:w="316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4A3A53A6" w14:textId="77777777" w:rsidR="00027371" w:rsidRDefault="00745A75">
            <w:pPr>
              <w:spacing w:after="40" w:line="252" w:lineRule="auto"/>
            </w:pPr>
            <w:r>
              <w:rPr>
                <w:sz w:val="18"/>
              </w:rPr>
              <w:t>paired-bench</w:t>
            </w:r>
            <w:r>
              <w:rPr>
                <w:sz w:val="18"/>
              </w:rPr>
              <w:br/>
              <w:t>SA_P02_ROOT_00</w:t>
            </w:r>
          </w:p>
        </w:tc>
        <w:tc>
          <w:tcPr>
            <w:tcW w:w="2376"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3AA7D8FA" w14:textId="77777777" w:rsidR="00027371" w:rsidRDefault="00745A75">
            <w:pPr>
              <w:spacing w:after="40" w:line="252" w:lineRule="auto"/>
            </w:pPr>
            <w:r>
              <w:rPr>
                <w:sz w:val="18"/>
              </w:rPr>
              <w:t>01-person.blend</w:t>
            </w:r>
          </w:p>
        </w:tc>
        <w:tc>
          <w:tcPr>
            <w:tcW w:w="2837"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543BC835" w14:textId="77777777" w:rsidR="00027371" w:rsidRDefault="00745A75">
            <w:pPr>
              <w:spacing w:after="40" w:line="252" w:lineRule="auto"/>
            </w:pPr>
            <w:r>
              <w:rPr>
                <w:sz w:val="18"/>
              </w:rPr>
              <w:t>1,800 / 650</w:t>
            </w:r>
            <w:r>
              <w:rPr>
                <w:sz w:val="18"/>
              </w:rPr>
              <w:br/>
              <w:t>≤90 KiB high; ≤41 KiB low</w:t>
            </w:r>
          </w:p>
        </w:tc>
      </w:tr>
      <w:tr w:rsidR="00027371" w14:paraId="02064FB3"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5A633A" w14:textId="77777777" w:rsidR="00027371" w:rsidRDefault="00745A75">
            <w:pPr>
              <w:spacing w:after="40" w:line="252" w:lineRule="auto"/>
            </w:pPr>
            <w:r>
              <w:rPr>
                <w:sz w:val="18"/>
              </w:rPr>
              <w:t>P03 / person</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9D4DAF" w14:textId="77777777" w:rsidR="00027371" w:rsidRDefault="00745A75">
            <w:pPr>
              <w:spacing w:after="40" w:line="252" w:lineRule="auto"/>
            </w:pPr>
            <w:r>
              <w:rPr>
                <w:sz w:val="18"/>
              </w:rPr>
              <w:t>root-arch</w:t>
            </w:r>
            <w:r>
              <w:rPr>
                <w:sz w:val="18"/>
              </w:rPr>
              <w:br/>
              <w:t>SA_P03_ROOT_00</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BA1376" w14:textId="77777777" w:rsidR="00027371" w:rsidRDefault="00745A75">
            <w:pPr>
              <w:spacing w:after="40" w:line="252" w:lineRule="auto"/>
            </w:pPr>
            <w:r>
              <w:rPr>
                <w:sz w:val="18"/>
              </w:rPr>
              <w:t>01-person.blend</w:t>
            </w:r>
          </w:p>
        </w:tc>
        <w:tc>
          <w:tcPr>
            <w:tcW w:w="283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894419" w14:textId="77777777" w:rsidR="00027371" w:rsidRDefault="00745A75">
            <w:pPr>
              <w:spacing w:after="40" w:line="252" w:lineRule="auto"/>
            </w:pPr>
            <w:r>
              <w:rPr>
                <w:sz w:val="18"/>
              </w:rPr>
              <w:t>2,200 / 700</w:t>
            </w:r>
            <w:r>
              <w:rPr>
                <w:sz w:val="18"/>
              </w:rPr>
              <w:br/>
              <w:t>≤95 KiB high; ≤43 KiB low</w:t>
            </w:r>
          </w:p>
        </w:tc>
      </w:tr>
      <w:tr w:rsidR="00027371" w14:paraId="474F2376"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472C269F" w14:textId="77777777" w:rsidR="00027371" w:rsidRDefault="00745A75">
            <w:pPr>
              <w:spacing w:after="40" w:line="252" w:lineRule="auto"/>
            </w:pPr>
            <w:r>
              <w:rPr>
                <w:sz w:val="18"/>
              </w:rPr>
              <w:lastRenderedPageBreak/>
              <w:t>B01 / builder</w:t>
            </w:r>
          </w:p>
        </w:tc>
        <w:tc>
          <w:tcPr>
            <w:tcW w:w="316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3D27C22" w14:textId="77777777" w:rsidR="00027371" w:rsidRDefault="00745A75">
            <w:pPr>
              <w:spacing w:after="40" w:line="252" w:lineRule="auto"/>
            </w:pPr>
            <w:r>
              <w:rPr>
                <w:sz w:val="18"/>
              </w:rPr>
              <w:t>foundation</w:t>
            </w:r>
            <w:r>
              <w:rPr>
                <w:sz w:val="18"/>
              </w:rPr>
              <w:br/>
              <w:t>SA_B01_ROOT_00</w:t>
            </w:r>
          </w:p>
        </w:tc>
        <w:tc>
          <w:tcPr>
            <w:tcW w:w="2376"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3CF0CAB7" w14:textId="77777777" w:rsidR="00027371" w:rsidRDefault="00745A75">
            <w:pPr>
              <w:spacing w:after="40" w:line="252" w:lineRule="auto"/>
            </w:pPr>
            <w:r>
              <w:rPr>
                <w:sz w:val="18"/>
              </w:rPr>
              <w:t>02-builder.blend</w:t>
            </w:r>
          </w:p>
        </w:tc>
        <w:tc>
          <w:tcPr>
            <w:tcW w:w="2837"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C9DA851" w14:textId="77777777" w:rsidR="00027371" w:rsidRDefault="00745A75">
            <w:pPr>
              <w:spacing w:after="40" w:line="252" w:lineRule="auto"/>
            </w:pPr>
            <w:r>
              <w:rPr>
                <w:sz w:val="18"/>
              </w:rPr>
              <w:t>1,800 / 600</w:t>
            </w:r>
            <w:r>
              <w:rPr>
                <w:sz w:val="18"/>
              </w:rPr>
              <w:br/>
              <w:t>≤80 KiB high; ≤36 KiB low</w:t>
            </w:r>
          </w:p>
        </w:tc>
      </w:tr>
      <w:tr w:rsidR="00027371" w14:paraId="47D6C6FE"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103F68" w14:textId="77777777" w:rsidR="00027371" w:rsidRDefault="00745A75">
            <w:pPr>
              <w:spacing w:after="40" w:line="252" w:lineRule="auto"/>
            </w:pPr>
            <w:r>
              <w:rPr>
                <w:sz w:val="18"/>
              </w:rPr>
              <w:t>B02 / builder</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5D54F2" w14:textId="77777777" w:rsidR="00027371" w:rsidRDefault="00745A75">
            <w:pPr>
              <w:spacing w:after="40" w:line="252" w:lineRule="auto"/>
            </w:pPr>
            <w:r>
              <w:rPr>
                <w:sz w:val="18"/>
              </w:rPr>
              <w:t>posts</w:t>
            </w:r>
            <w:r>
              <w:rPr>
                <w:sz w:val="18"/>
              </w:rPr>
              <w:br/>
              <w:t>SA_B02_ROOT_00</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908B6E" w14:textId="77777777" w:rsidR="00027371" w:rsidRDefault="00745A75">
            <w:pPr>
              <w:spacing w:after="40" w:line="252" w:lineRule="auto"/>
            </w:pPr>
            <w:r>
              <w:rPr>
                <w:sz w:val="18"/>
              </w:rPr>
              <w:t>02-builder.blend</w:t>
            </w:r>
          </w:p>
        </w:tc>
        <w:tc>
          <w:tcPr>
            <w:tcW w:w="283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41A153" w14:textId="77777777" w:rsidR="00027371" w:rsidRDefault="00745A75">
            <w:pPr>
              <w:spacing w:after="40" w:line="252" w:lineRule="auto"/>
            </w:pPr>
            <w:r>
              <w:rPr>
                <w:sz w:val="18"/>
              </w:rPr>
              <w:t>2,400 / 720</w:t>
            </w:r>
            <w:r>
              <w:rPr>
                <w:sz w:val="18"/>
              </w:rPr>
              <w:br/>
              <w:t>≤105 KiB high; ≤48 KiB low</w:t>
            </w:r>
          </w:p>
        </w:tc>
      </w:tr>
      <w:tr w:rsidR="00027371" w14:paraId="57F8B63A"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59CCFF3" w14:textId="77777777" w:rsidR="00027371" w:rsidRDefault="00745A75">
            <w:pPr>
              <w:spacing w:after="40" w:line="252" w:lineRule="auto"/>
            </w:pPr>
            <w:r>
              <w:rPr>
                <w:sz w:val="18"/>
              </w:rPr>
              <w:t>B03 / builder</w:t>
            </w:r>
          </w:p>
        </w:tc>
        <w:tc>
          <w:tcPr>
            <w:tcW w:w="316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3BE2504E" w14:textId="77777777" w:rsidR="00027371" w:rsidRDefault="00745A75">
            <w:pPr>
              <w:spacing w:after="40" w:line="252" w:lineRule="auto"/>
            </w:pPr>
            <w:r>
              <w:rPr>
                <w:sz w:val="18"/>
              </w:rPr>
              <w:t>beams</w:t>
            </w:r>
            <w:r>
              <w:rPr>
                <w:sz w:val="18"/>
              </w:rPr>
              <w:br/>
              <w:t>SA_B03_ROOT_00</w:t>
            </w:r>
          </w:p>
        </w:tc>
        <w:tc>
          <w:tcPr>
            <w:tcW w:w="2376"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42F8E8F" w14:textId="77777777" w:rsidR="00027371" w:rsidRDefault="00745A75">
            <w:pPr>
              <w:spacing w:after="40" w:line="252" w:lineRule="auto"/>
            </w:pPr>
            <w:r>
              <w:rPr>
                <w:sz w:val="18"/>
              </w:rPr>
              <w:t>02-builder.blend</w:t>
            </w:r>
          </w:p>
        </w:tc>
        <w:tc>
          <w:tcPr>
            <w:tcW w:w="2837"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5F7CF610" w14:textId="77777777" w:rsidR="00027371" w:rsidRDefault="00745A75">
            <w:pPr>
              <w:spacing w:after="40" w:line="252" w:lineRule="auto"/>
            </w:pPr>
            <w:r>
              <w:rPr>
                <w:sz w:val="18"/>
              </w:rPr>
              <w:t>3,000 / 900</w:t>
            </w:r>
            <w:r>
              <w:rPr>
                <w:sz w:val="18"/>
              </w:rPr>
              <w:br/>
              <w:t>≤125 KiB high; ≤57 KiB low</w:t>
            </w:r>
          </w:p>
        </w:tc>
      </w:tr>
      <w:tr w:rsidR="00027371" w14:paraId="221AAFD1"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73B6EB" w14:textId="77777777" w:rsidR="00027371" w:rsidRDefault="00745A75">
            <w:pPr>
              <w:spacing w:after="40" w:line="252" w:lineRule="auto"/>
            </w:pPr>
            <w:r>
              <w:rPr>
                <w:sz w:val="18"/>
              </w:rPr>
              <w:t>B04 / builder</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3D4C22" w14:textId="77777777" w:rsidR="00027371" w:rsidRDefault="00745A75">
            <w:pPr>
              <w:spacing w:after="40" w:line="252" w:lineRule="auto"/>
            </w:pPr>
            <w:r>
              <w:rPr>
                <w:sz w:val="18"/>
              </w:rPr>
              <w:t>roof-slats</w:t>
            </w:r>
            <w:r>
              <w:rPr>
                <w:sz w:val="18"/>
              </w:rPr>
              <w:br/>
              <w:t>SA_B04_ROOT_00</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9E8A72" w14:textId="77777777" w:rsidR="00027371" w:rsidRDefault="00745A75">
            <w:pPr>
              <w:spacing w:after="40" w:line="252" w:lineRule="auto"/>
            </w:pPr>
            <w:r>
              <w:rPr>
                <w:sz w:val="18"/>
              </w:rPr>
              <w:t>02-builder.blend</w:t>
            </w:r>
          </w:p>
        </w:tc>
        <w:tc>
          <w:tcPr>
            <w:tcW w:w="283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3205F1" w14:textId="77777777" w:rsidR="00027371" w:rsidRDefault="00745A75">
            <w:pPr>
              <w:spacing w:after="40" w:line="252" w:lineRule="auto"/>
            </w:pPr>
            <w:r>
              <w:rPr>
                <w:sz w:val="18"/>
              </w:rPr>
              <w:t>3,600 / 1,000</w:t>
            </w:r>
            <w:r>
              <w:rPr>
                <w:sz w:val="18"/>
              </w:rPr>
              <w:br/>
              <w:t>≤150 KiB high; ≤68 KiB low</w:t>
            </w:r>
          </w:p>
        </w:tc>
      </w:tr>
      <w:tr w:rsidR="00027371" w14:paraId="5E899A29"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4D7A06A" w14:textId="77777777" w:rsidR="00027371" w:rsidRDefault="00745A75">
            <w:pPr>
              <w:spacing w:after="40" w:line="252" w:lineRule="auto"/>
            </w:pPr>
            <w:r>
              <w:rPr>
                <w:sz w:val="18"/>
              </w:rPr>
              <w:t>B05 / builder</w:t>
            </w:r>
          </w:p>
        </w:tc>
        <w:tc>
          <w:tcPr>
            <w:tcW w:w="316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F320B41" w14:textId="77777777" w:rsidR="00027371" w:rsidRDefault="00745A75">
            <w:pPr>
              <w:spacing w:after="40" w:line="252" w:lineRule="auto"/>
            </w:pPr>
            <w:r>
              <w:rPr>
                <w:sz w:val="18"/>
              </w:rPr>
              <w:t>workbench</w:t>
            </w:r>
            <w:r>
              <w:rPr>
                <w:sz w:val="18"/>
              </w:rPr>
              <w:br/>
              <w:t>SA_B05_ROOT_00</w:t>
            </w:r>
          </w:p>
        </w:tc>
        <w:tc>
          <w:tcPr>
            <w:tcW w:w="2376"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DE68320" w14:textId="77777777" w:rsidR="00027371" w:rsidRDefault="00745A75">
            <w:pPr>
              <w:spacing w:after="40" w:line="252" w:lineRule="auto"/>
            </w:pPr>
            <w:r>
              <w:rPr>
                <w:sz w:val="18"/>
              </w:rPr>
              <w:t>02-builder.blend</w:t>
            </w:r>
          </w:p>
        </w:tc>
        <w:tc>
          <w:tcPr>
            <w:tcW w:w="2837"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5F41132D" w14:textId="77777777" w:rsidR="00027371" w:rsidRDefault="00745A75">
            <w:pPr>
              <w:spacing w:after="40" w:line="252" w:lineRule="auto"/>
            </w:pPr>
            <w:r>
              <w:rPr>
                <w:sz w:val="18"/>
              </w:rPr>
              <w:t>2,600 / 800</w:t>
            </w:r>
            <w:r>
              <w:rPr>
                <w:sz w:val="18"/>
              </w:rPr>
              <w:br/>
              <w:t>≤120 KiB high; ≤54 KiB low</w:t>
            </w:r>
          </w:p>
        </w:tc>
      </w:tr>
      <w:tr w:rsidR="00027371" w14:paraId="4E7C0AC3"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EBF78D" w14:textId="77777777" w:rsidR="00027371" w:rsidRDefault="00745A75">
            <w:pPr>
              <w:spacing w:after="40" w:line="252" w:lineRule="auto"/>
            </w:pPr>
            <w:r>
              <w:rPr>
                <w:sz w:val="18"/>
              </w:rPr>
              <w:t>B06 / builder</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84C232" w14:textId="77777777" w:rsidR="00027371" w:rsidRDefault="00745A75">
            <w:pPr>
              <w:spacing w:after="40" w:line="252" w:lineRule="auto"/>
            </w:pPr>
            <w:r>
              <w:rPr>
                <w:sz w:val="18"/>
              </w:rPr>
              <w:t>artifact-tokens</w:t>
            </w:r>
            <w:r>
              <w:rPr>
                <w:sz w:val="18"/>
              </w:rPr>
              <w:br/>
              <w:t>SA_B06_ROOT_00</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1B0088" w14:textId="77777777" w:rsidR="00027371" w:rsidRDefault="00745A75">
            <w:pPr>
              <w:spacing w:after="40" w:line="252" w:lineRule="auto"/>
            </w:pPr>
            <w:r>
              <w:rPr>
                <w:sz w:val="18"/>
              </w:rPr>
              <w:t>02-builder.blend</w:t>
            </w:r>
          </w:p>
        </w:tc>
        <w:tc>
          <w:tcPr>
            <w:tcW w:w="283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F051B9" w14:textId="77777777" w:rsidR="00027371" w:rsidRDefault="00745A75">
            <w:pPr>
              <w:spacing w:after="40" w:line="252" w:lineRule="auto"/>
            </w:pPr>
            <w:r>
              <w:rPr>
                <w:sz w:val="18"/>
              </w:rPr>
              <w:t>4,200 / 1,400</w:t>
            </w:r>
            <w:r>
              <w:rPr>
                <w:sz w:val="18"/>
              </w:rPr>
              <w:br/>
              <w:t>≤190 KiB high; ≤86 KiB low</w:t>
            </w:r>
          </w:p>
        </w:tc>
      </w:tr>
      <w:tr w:rsidR="00027371" w14:paraId="28B9DE7A"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7B5ABB1" w14:textId="77777777" w:rsidR="00027371" w:rsidRDefault="00745A75">
            <w:pPr>
              <w:spacing w:after="40" w:line="252" w:lineRule="auto"/>
            </w:pPr>
            <w:r>
              <w:rPr>
                <w:sz w:val="18"/>
              </w:rPr>
              <w:t>T01 / thinker</w:t>
            </w:r>
          </w:p>
        </w:tc>
        <w:tc>
          <w:tcPr>
            <w:tcW w:w="316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5F885866" w14:textId="77777777" w:rsidR="00027371" w:rsidRDefault="00745A75">
            <w:pPr>
              <w:spacing w:after="40" w:line="252" w:lineRule="auto"/>
            </w:pPr>
            <w:r>
              <w:rPr>
                <w:sz w:val="18"/>
              </w:rPr>
              <w:t>tea-deck</w:t>
            </w:r>
            <w:r>
              <w:rPr>
                <w:sz w:val="18"/>
              </w:rPr>
              <w:br/>
              <w:t>SA_T01_ROOT_00</w:t>
            </w:r>
          </w:p>
        </w:tc>
        <w:tc>
          <w:tcPr>
            <w:tcW w:w="2376"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CB43C9D" w14:textId="77777777" w:rsidR="00027371" w:rsidRDefault="00745A75">
            <w:pPr>
              <w:spacing w:after="40" w:line="252" w:lineRule="auto"/>
            </w:pPr>
            <w:r>
              <w:rPr>
                <w:sz w:val="18"/>
              </w:rPr>
              <w:t>03-thinker.blend</w:t>
            </w:r>
          </w:p>
        </w:tc>
        <w:tc>
          <w:tcPr>
            <w:tcW w:w="2837"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9861AAA" w14:textId="77777777" w:rsidR="00027371" w:rsidRDefault="00745A75">
            <w:pPr>
              <w:spacing w:after="40" w:line="252" w:lineRule="auto"/>
            </w:pPr>
            <w:r>
              <w:rPr>
                <w:sz w:val="18"/>
              </w:rPr>
              <w:t>2,400 / 750</w:t>
            </w:r>
            <w:r>
              <w:rPr>
                <w:sz w:val="18"/>
              </w:rPr>
              <w:br/>
              <w:t>≤105 KiB high; ≤48 KiB low</w:t>
            </w:r>
          </w:p>
        </w:tc>
      </w:tr>
      <w:tr w:rsidR="00027371" w14:paraId="6D3EAFBD"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98A564" w14:textId="77777777" w:rsidR="00027371" w:rsidRDefault="00745A75">
            <w:pPr>
              <w:spacing w:after="40" w:line="252" w:lineRule="auto"/>
            </w:pPr>
            <w:r>
              <w:rPr>
                <w:sz w:val="18"/>
              </w:rPr>
              <w:t>T02 / thinker</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0DDA92" w14:textId="77777777" w:rsidR="00027371" w:rsidRDefault="00745A75">
            <w:pPr>
              <w:spacing w:after="40" w:line="252" w:lineRule="auto"/>
            </w:pPr>
            <w:r>
              <w:rPr>
                <w:sz w:val="18"/>
              </w:rPr>
              <w:t>freedom-stones</w:t>
            </w:r>
            <w:r>
              <w:rPr>
                <w:sz w:val="18"/>
              </w:rPr>
              <w:br/>
              <w:t>SA_T02_ROOT_00</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870CF4" w14:textId="77777777" w:rsidR="00027371" w:rsidRDefault="00745A75">
            <w:pPr>
              <w:spacing w:after="40" w:line="252" w:lineRule="auto"/>
            </w:pPr>
            <w:r>
              <w:rPr>
                <w:sz w:val="18"/>
              </w:rPr>
              <w:t>03-thinker.blend</w:t>
            </w:r>
          </w:p>
        </w:tc>
        <w:tc>
          <w:tcPr>
            <w:tcW w:w="283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088E10" w14:textId="77777777" w:rsidR="00027371" w:rsidRDefault="00745A75">
            <w:pPr>
              <w:spacing w:after="40" w:line="252" w:lineRule="auto"/>
            </w:pPr>
            <w:r>
              <w:rPr>
                <w:sz w:val="18"/>
              </w:rPr>
              <w:t>2,100 / 630</w:t>
            </w:r>
            <w:r>
              <w:rPr>
                <w:sz w:val="18"/>
              </w:rPr>
              <w:br/>
              <w:t>≤95 KiB high; ≤43 KiB low</w:t>
            </w:r>
          </w:p>
        </w:tc>
      </w:tr>
      <w:tr w:rsidR="00027371" w14:paraId="1FFEBC70"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8E8D1C9" w14:textId="77777777" w:rsidR="00027371" w:rsidRDefault="00745A75">
            <w:pPr>
              <w:spacing w:after="40" w:line="252" w:lineRule="auto"/>
            </w:pPr>
            <w:r>
              <w:rPr>
                <w:sz w:val="18"/>
              </w:rPr>
              <w:t>T03 / thinker</w:t>
            </w:r>
          </w:p>
        </w:tc>
        <w:tc>
          <w:tcPr>
            <w:tcW w:w="316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36C4C3B1" w14:textId="77777777" w:rsidR="00027371" w:rsidRDefault="00745A75">
            <w:pPr>
              <w:spacing w:after="40" w:line="252" w:lineRule="auto"/>
            </w:pPr>
            <w:r>
              <w:rPr>
                <w:sz w:val="18"/>
              </w:rPr>
              <w:t>tea-bowl-scroll</w:t>
            </w:r>
            <w:r>
              <w:rPr>
                <w:sz w:val="18"/>
              </w:rPr>
              <w:br/>
              <w:t>SA_T03_ROOT_00</w:t>
            </w:r>
          </w:p>
        </w:tc>
        <w:tc>
          <w:tcPr>
            <w:tcW w:w="2376"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35943591" w14:textId="77777777" w:rsidR="00027371" w:rsidRDefault="00745A75">
            <w:pPr>
              <w:spacing w:after="40" w:line="252" w:lineRule="auto"/>
            </w:pPr>
            <w:r>
              <w:rPr>
                <w:sz w:val="18"/>
              </w:rPr>
              <w:t>03-thinker.blend</w:t>
            </w:r>
          </w:p>
        </w:tc>
        <w:tc>
          <w:tcPr>
            <w:tcW w:w="2837"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1D7D478" w14:textId="77777777" w:rsidR="00027371" w:rsidRDefault="00745A75">
            <w:pPr>
              <w:spacing w:after="40" w:line="252" w:lineRule="auto"/>
            </w:pPr>
            <w:r>
              <w:rPr>
                <w:sz w:val="18"/>
              </w:rPr>
              <w:t>1,600 / 450</w:t>
            </w:r>
            <w:r>
              <w:rPr>
                <w:sz w:val="18"/>
              </w:rPr>
              <w:br/>
              <w:t>≤75 KiB high; ≤34 KiB low</w:t>
            </w:r>
          </w:p>
        </w:tc>
      </w:tr>
      <w:tr w:rsidR="00027371" w14:paraId="29D39FFA"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8FDB0C" w14:textId="77777777" w:rsidR="00027371" w:rsidRDefault="00745A75">
            <w:pPr>
              <w:spacing w:after="40" w:line="252" w:lineRule="auto"/>
            </w:pPr>
            <w:r>
              <w:rPr>
                <w:sz w:val="18"/>
              </w:rPr>
              <w:t>L01 / leader</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D32457" w14:textId="77777777" w:rsidR="00027371" w:rsidRDefault="00745A75">
            <w:pPr>
              <w:spacing w:after="40" w:line="252" w:lineRule="auto"/>
            </w:pPr>
            <w:r>
              <w:rPr>
                <w:sz w:val="18"/>
              </w:rPr>
              <w:t>courtyard</w:t>
            </w:r>
            <w:r>
              <w:rPr>
                <w:sz w:val="18"/>
              </w:rPr>
              <w:br/>
              <w:t>SA_L01_ROOT_00</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25F44B" w14:textId="77777777" w:rsidR="00027371" w:rsidRDefault="00745A75">
            <w:pPr>
              <w:spacing w:after="40" w:line="252" w:lineRule="auto"/>
            </w:pPr>
            <w:r>
              <w:rPr>
                <w:sz w:val="18"/>
              </w:rPr>
              <w:t>04-leader.blend</w:t>
            </w:r>
          </w:p>
        </w:tc>
        <w:tc>
          <w:tcPr>
            <w:tcW w:w="283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19E785" w14:textId="77777777" w:rsidR="00027371" w:rsidRDefault="00745A75">
            <w:pPr>
              <w:spacing w:after="40" w:line="252" w:lineRule="auto"/>
            </w:pPr>
            <w:r>
              <w:rPr>
                <w:sz w:val="18"/>
              </w:rPr>
              <w:t>4,200 / 1,400</w:t>
            </w:r>
            <w:r>
              <w:rPr>
                <w:sz w:val="18"/>
              </w:rPr>
              <w:br/>
              <w:t>≤185 KiB high; ≤84 KiB low</w:t>
            </w:r>
          </w:p>
        </w:tc>
      </w:tr>
      <w:tr w:rsidR="00027371" w14:paraId="14D748FD"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36ACF850" w14:textId="77777777" w:rsidR="00027371" w:rsidRDefault="00745A75">
            <w:pPr>
              <w:spacing w:after="40" w:line="252" w:lineRule="auto"/>
            </w:pPr>
            <w:r>
              <w:rPr>
                <w:sz w:val="18"/>
              </w:rPr>
              <w:t>L02 / leader</w:t>
            </w:r>
          </w:p>
        </w:tc>
        <w:tc>
          <w:tcPr>
            <w:tcW w:w="316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4BEDB46" w14:textId="77777777" w:rsidR="00027371" w:rsidRDefault="00745A75">
            <w:pPr>
              <w:spacing w:after="40" w:line="252" w:lineRule="auto"/>
            </w:pPr>
            <w:r>
              <w:rPr>
                <w:sz w:val="18"/>
              </w:rPr>
              <w:t>coordination-posts</w:t>
            </w:r>
            <w:r>
              <w:rPr>
                <w:sz w:val="18"/>
              </w:rPr>
              <w:br/>
              <w:t>SA_L02_ROOT_00</w:t>
            </w:r>
          </w:p>
        </w:tc>
        <w:tc>
          <w:tcPr>
            <w:tcW w:w="2376"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48EEC779" w14:textId="77777777" w:rsidR="00027371" w:rsidRDefault="00745A75">
            <w:pPr>
              <w:spacing w:after="40" w:line="252" w:lineRule="auto"/>
            </w:pPr>
            <w:r>
              <w:rPr>
                <w:sz w:val="18"/>
              </w:rPr>
              <w:t>04-leader.blend</w:t>
            </w:r>
          </w:p>
        </w:tc>
        <w:tc>
          <w:tcPr>
            <w:tcW w:w="2837"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B674BE5" w14:textId="77777777" w:rsidR="00027371" w:rsidRDefault="00745A75">
            <w:pPr>
              <w:spacing w:after="40" w:line="252" w:lineRule="auto"/>
            </w:pPr>
            <w:r>
              <w:rPr>
                <w:sz w:val="18"/>
              </w:rPr>
              <w:t>1,500 / 500</w:t>
            </w:r>
            <w:r>
              <w:rPr>
                <w:sz w:val="18"/>
              </w:rPr>
              <w:br/>
              <w:t>≤70 KiB high; ≤32 KiB low</w:t>
            </w:r>
          </w:p>
        </w:tc>
      </w:tr>
      <w:tr w:rsidR="00027371" w14:paraId="3BEDBCAC"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17DF9D" w14:textId="77777777" w:rsidR="00027371" w:rsidRDefault="00745A75">
            <w:pPr>
              <w:spacing w:after="40" w:line="252" w:lineRule="auto"/>
            </w:pPr>
            <w:r>
              <w:rPr>
                <w:sz w:val="18"/>
              </w:rPr>
              <w:t>L03 / leader</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EA4B60" w14:textId="77777777" w:rsidR="00027371" w:rsidRDefault="00745A75">
            <w:pPr>
              <w:spacing w:after="40" w:line="252" w:lineRule="auto"/>
            </w:pPr>
            <w:r>
              <w:rPr>
                <w:sz w:val="18"/>
              </w:rPr>
              <w:t>lesson-rail</w:t>
            </w:r>
            <w:r>
              <w:rPr>
                <w:sz w:val="18"/>
              </w:rPr>
              <w:br/>
              <w:t>SA_L03_ROOT_00</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5A6457" w14:textId="77777777" w:rsidR="00027371" w:rsidRDefault="00745A75">
            <w:pPr>
              <w:spacing w:after="40" w:line="252" w:lineRule="auto"/>
            </w:pPr>
            <w:r>
              <w:rPr>
                <w:sz w:val="18"/>
              </w:rPr>
              <w:t>04-leader.blend</w:t>
            </w:r>
          </w:p>
        </w:tc>
        <w:tc>
          <w:tcPr>
            <w:tcW w:w="283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C81580" w14:textId="77777777" w:rsidR="00027371" w:rsidRDefault="00745A75">
            <w:pPr>
              <w:spacing w:after="40" w:line="252" w:lineRule="auto"/>
            </w:pPr>
            <w:r>
              <w:rPr>
                <w:sz w:val="18"/>
              </w:rPr>
              <w:t>2,200 / 700</w:t>
            </w:r>
            <w:r>
              <w:rPr>
                <w:sz w:val="18"/>
              </w:rPr>
              <w:br/>
              <w:t>≤100 KiB high; ≤45 KiB low</w:t>
            </w:r>
          </w:p>
        </w:tc>
      </w:tr>
      <w:tr w:rsidR="00027371" w14:paraId="07EF0C6A"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A6BDEEA" w14:textId="77777777" w:rsidR="00027371" w:rsidRDefault="00745A75">
            <w:pPr>
              <w:spacing w:after="40" w:line="252" w:lineRule="auto"/>
            </w:pPr>
            <w:r>
              <w:rPr>
                <w:sz w:val="18"/>
              </w:rPr>
              <w:t>S01 / stories</w:t>
            </w:r>
          </w:p>
        </w:tc>
        <w:tc>
          <w:tcPr>
            <w:tcW w:w="316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75374FA" w14:textId="77777777" w:rsidR="00027371" w:rsidRDefault="00745A75">
            <w:pPr>
              <w:spacing w:after="40" w:line="252" w:lineRule="auto"/>
            </w:pPr>
            <w:r>
              <w:rPr>
                <w:sz w:val="18"/>
              </w:rPr>
              <w:t>lantern-path</w:t>
            </w:r>
            <w:r>
              <w:rPr>
                <w:sz w:val="18"/>
              </w:rPr>
              <w:br/>
              <w:t>SA_S01_ROOT_00</w:t>
            </w:r>
          </w:p>
        </w:tc>
        <w:tc>
          <w:tcPr>
            <w:tcW w:w="2376"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7BB569D" w14:textId="77777777" w:rsidR="00027371" w:rsidRDefault="00745A75">
            <w:pPr>
              <w:spacing w:after="40" w:line="252" w:lineRule="auto"/>
            </w:pPr>
            <w:r>
              <w:rPr>
                <w:sz w:val="18"/>
              </w:rPr>
              <w:t>05-stories.blend</w:t>
            </w:r>
          </w:p>
        </w:tc>
        <w:tc>
          <w:tcPr>
            <w:tcW w:w="2837"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58F69CED" w14:textId="77777777" w:rsidR="00027371" w:rsidRDefault="00745A75">
            <w:pPr>
              <w:spacing w:after="40" w:line="252" w:lineRule="auto"/>
            </w:pPr>
            <w:r>
              <w:rPr>
                <w:sz w:val="18"/>
              </w:rPr>
              <w:t>5,200 / 1,700</w:t>
            </w:r>
            <w:r>
              <w:rPr>
                <w:sz w:val="18"/>
              </w:rPr>
              <w:br/>
              <w:t>≤220 KiB high; ≤99 KiB low</w:t>
            </w:r>
          </w:p>
        </w:tc>
      </w:tr>
      <w:tr w:rsidR="00027371" w14:paraId="23CFDBE3"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BBE997" w14:textId="77777777" w:rsidR="00027371" w:rsidRDefault="00745A75">
            <w:pPr>
              <w:spacing w:after="40" w:line="252" w:lineRule="auto"/>
            </w:pPr>
            <w:r>
              <w:rPr>
                <w:sz w:val="18"/>
              </w:rPr>
              <w:t>S02 / stories</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FD30B4" w14:textId="77777777" w:rsidR="00027371" w:rsidRDefault="00745A75">
            <w:pPr>
              <w:spacing w:after="40" w:line="252" w:lineRule="auto"/>
            </w:pPr>
            <w:r>
              <w:rPr>
                <w:sz w:val="18"/>
              </w:rPr>
              <w:t>story-lantern</w:t>
            </w:r>
            <w:r>
              <w:rPr>
                <w:sz w:val="18"/>
              </w:rPr>
              <w:br/>
            </w:r>
            <w:r>
              <w:rPr>
                <w:sz w:val="18"/>
              </w:rPr>
              <w:t>SA_S02_ROOT_00</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424422" w14:textId="77777777" w:rsidR="00027371" w:rsidRDefault="00745A75">
            <w:pPr>
              <w:spacing w:after="40" w:line="252" w:lineRule="auto"/>
            </w:pPr>
            <w:r>
              <w:rPr>
                <w:sz w:val="18"/>
              </w:rPr>
              <w:t>05-stories.blend</w:t>
            </w:r>
          </w:p>
        </w:tc>
        <w:tc>
          <w:tcPr>
            <w:tcW w:w="283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3C7E8D" w14:textId="77777777" w:rsidR="00027371" w:rsidRDefault="00745A75">
            <w:pPr>
              <w:spacing w:after="40" w:line="252" w:lineRule="auto"/>
            </w:pPr>
            <w:r>
              <w:rPr>
                <w:sz w:val="18"/>
              </w:rPr>
              <w:t>1,800 / 600</w:t>
            </w:r>
            <w:r>
              <w:rPr>
                <w:sz w:val="18"/>
              </w:rPr>
              <w:br/>
              <w:t>≤90 KiB high; ≤41 KiB low</w:t>
            </w:r>
          </w:p>
        </w:tc>
      </w:tr>
      <w:tr w:rsidR="00027371" w14:paraId="0CA16B38"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833662F" w14:textId="77777777" w:rsidR="00027371" w:rsidRDefault="00745A75">
            <w:pPr>
              <w:spacing w:after="40" w:line="252" w:lineRule="auto"/>
            </w:pPr>
            <w:r>
              <w:rPr>
                <w:sz w:val="18"/>
              </w:rPr>
              <w:t>S03 / stories</w:t>
            </w:r>
          </w:p>
        </w:tc>
        <w:tc>
          <w:tcPr>
            <w:tcW w:w="316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66E4074B" w14:textId="77777777" w:rsidR="00027371" w:rsidRDefault="00745A75">
            <w:pPr>
              <w:spacing w:after="40" w:line="252" w:lineRule="auto"/>
            </w:pPr>
            <w:r>
              <w:rPr>
                <w:sz w:val="18"/>
              </w:rPr>
              <w:t>path-screen</w:t>
            </w:r>
            <w:r>
              <w:rPr>
                <w:sz w:val="18"/>
              </w:rPr>
              <w:br/>
              <w:t>SA_S03_ROOT_00</w:t>
            </w:r>
          </w:p>
        </w:tc>
        <w:tc>
          <w:tcPr>
            <w:tcW w:w="2376"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54F8A994" w14:textId="77777777" w:rsidR="00027371" w:rsidRDefault="00745A75">
            <w:pPr>
              <w:spacing w:after="40" w:line="252" w:lineRule="auto"/>
            </w:pPr>
            <w:r>
              <w:rPr>
                <w:sz w:val="18"/>
              </w:rPr>
              <w:t>05-stories.blend</w:t>
            </w:r>
          </w:p>
        </w:tc>
        <w:tc>
          <w:tcPr>
            <w:tcW w:w="2837"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628E6ABB" w14:textId="77777777" w:rsidR="00027371" w:rsidRDefault="00745A75">
            <w:pPr>
              <w:spacing w:after="40" w:line="252" w:lineRule="auto"/>
            </w:pPr>
            <w:r>
              <w:rPr>
                <w:sz w:val="18"/>
              </w:rPr>
              <w:t>3,000 / 850</w:t>
            </w:r>
            <w:r>
              <w:rPr>
                <w:sz w:val="18"/>
              </w:rPr>
              <w:br/>
              <w:t>≤130 KiB high; ≤59 KiB low</w:t>
            </w:r>
          </w:p>
        </w:tc>
      </w:tr>
      <w:tr w:rsidR="00027371" w14:paraId="6F7F8F42"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9AEA4F" w14:textId="77777777" w:rsidR="00027371" w:rsidRDefault="00745A75">
            <w:pPr>
              <w:spacing w:after="40" w:line="252" w:lineRule="auto"/>
            </w:pPr>
            <w:r>
              <w:rPr>
                <w:sz w:val="18"/>
              </w:rPr>
              <w:t>W01 / work</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1B9D8E" w14:textId="77777777" w:rsidR="00027371" w:rsidRDefault="00745A75">
            <w:pPr>
              <w:spacing w:after="40" w:line="252" w:lineRule="auto"/>
            </w:pPr>
            <w:r>
              <w:rPr>
                <w:sz w:val="18"/>
              </w:rPr>
              <w:t>archive-pavilion</w:t>
            </w:r>
            <w:r>
              <w:rPr>
                <w:sz w:val="18"/>
              </w:rPr>
              <w:br/>
              <w:t>SA_W01_ROOT_00</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784E05" w14:textId="77777777" w:rsidR="00027371" w:rsidRDefault="00745A75">
            <w:pPr>
              <w:spacing w:after="40" w:line="252" w:lineRule="auto"/>
            </w:pPr>
            <w:r>
              <w:rPr>
                <w:sz w:val="18"/>
              </w:rPr>
              <w:t>06-work.blend</w:t>
            </w:r>
          </w:p>
        </w:tc>
        <w:tc>
          <w:tcPr>
            <w:tcW w:w="283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55CBFD" w14:textId="77777777" w:rsidR="00027371" w:rsidRDefault="00745A75">
            <w:pPr>
              <w:spacing w:after="40" w:line="252" w:lineRule="auto"/>
            </w:pPr>
            <w:r>
              <w:rPr>
                <w:sz w:val="18"/>
              </w:rPr>
              <w:t>14,000 / 4,200</w:t>
            </w:r>
            <w:r>
              <w:rPr>
                <w:sz w:val="18"/>
              </w:rPr>
              <w:br/>
              <w:t>≤590 KiB high; ≤266 KiB low</w:t>
            </w:r>
          </w:p>
        </w:tc>
      </w:tr>
      <w:tr w:rsidR="00027371" w14:paraId="16EEF656"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BA7DBD4" w14:textId="77777777" w:rsidR="00027371" w:rsidRDefault="00745A75">
            <w:pPr>
              <w:spacing w:after="40" w:line="252" w:lineRule="auto"/>
            </w:pPr>
            <w:r>
              <w:rPr>
                <w:sz w:val="18"/>
              </w:rPr>
              <w:t>W02 / work</w:t>
            </w:r>
          </w:p>
        </w:tc>
        <w:tc>
          <w:tcPr>
            <w:tcW w:w="316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41A90971" w14:textId="77777777" w:rsidR="00027371" w:rsidRDefault="00745A75">
            <w:pPr>
              <w:spacing w:after="40" w:line="252" w:lineRule="auto"/>
            </w:pPr>
            <w:r>
              <w:rPr>
                <w:sz w:val="18"/>
              </w:rPr>
              <w:t>planner-station</w:t>
            </w:r>
            <w:r>
              <w:rPr>
                <w:sz w:val="18"/>
              </w:rPr>
              <w:br/>
              <w:t>SA_W02_ROOT_00</w:t>
            </w:r>
          </w:p>
        </w:tc>
        <w:tc>
          <w:tcPr>
            <w:tcW w:w="2376"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CDBFB16" w14:textId="77777777" w:rsidR="00027371" w:rsidRDefault="00745A75">
            <w:pPr>
              <w:spacing w:after="40" w:line="252" w:lineRule="auto"/>
            </w:pPr>
            <w:r>
              <w:rPr>
                <w:sz w:val="18"/>
              </w:rPr>
              <w:t>06-work.blend</w:t>
            </w:r>
          </w:p>
        </w:tc>
        <w:tc>
          <w:tcPr>
            <w:tcW w:w="2837"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6E3C35F5" w14:textId="77777777" w:rsidR="00027371" w:rsidRDefault="00745A75">
            <w:pPr>
              <w:spacing w:after="40" w:line="252" w:lineRule="auto"/>
            </w:pPr>
            <w:r>
              <w:rPr>
                <w:sz w:val="18"/>
              </w:rPr>
              <w:t>4,200 / 1,300</w:t>
            </w:r>
            <w:r>
              <w:rPr>
                <w:sz w:val="18"/>
              </w:rPr>
              <w:br/>
              <w:t>≤190 KiB high; ≤86 KiB low</w:t>
            </w:r>
          </w:p>
        </w:tc>
      </w:tr>
      <w:tr w:rsidR="00027371" w14:paraId="3B29D026"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6CFE4E" w14:textId="77777777" w:rsidR="00027371" w:rsidRDefault="00745A75">
            <w:pPr>
              <w:spacing w:after="40" w:line="252" w:lineRule="auto"/>
            </w:pPr>
            <w:r>
              <w:rPr>
                <w:sz w:val="18"/>
              </w:rPr>
              <w:t>W03 / work</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64F7F6" w14:textId="77777777" w:rsidR="00027371" w:rsidRDefault="00745A75">
            <w:pPr>
              <w:spacing w:after="40" w:line="252" w:lineRule="auto"/>
            </w:pPr>
            <w:r>
              <w:rPr>
                <w:sz w:val="18"/>
              </w:rPr>
              <w:t>logger-station</w:t>
            </w:r>
            <w:r>
              <w:rPr>
                <w:sz w:val="18"/>
              </w:rPr>
              <w:br/>
              <w:t>SA_W03_ROOT_00</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897B5A" w14:textId="77777777" w:rsidR="00027371" w:rsidRDefault="00745A75">
            <w:pPr>
              <w:spacing w:after="40" w:line="252" w:lineRule="auto"/>
            </w:pPr>
            <w:r>
              <w:rPr>
                <w:sz w:val="18"/>
              </w:rPr>
              <w:t>06-work.blend</w:t>
            </w:r>
          </w:p>
        </w:tc>
        <w:tc>
          <w:tcPr>
            <w:tcW w:w="283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4DDD25" w14:textId="77777777" w:rsidR="00027371" w:rsidRDefault="00745A75">
            <w:pPr>
              <w:spacing w:after="40" w:line="252" w:lineRule="auto"/>
            </w:pPr>
            <w:r>
              <w:rPr>
                <w:sz w:val="18"/>
              </w:rPr>
              <w:t>3,000 / 900</w:t>
            </w:r>
            <w:r>
              <w:rPr>
                <w:sz w:val="18"/>
              </w:rPr>
              <w:br/>
              <w:t>≤135 KiB high; ≤61 KiB low</w:t>
            </w:r>
          </w:p>
        </w:tc>
      </w:tr>
      <w:tr w:rsidR="00027371" w14:paraId="570E26BD"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4E231772" w14:textId="77777777" w:rsidR="00027371" w:rsidRDefault="00745A75">
            <w:pPr>
              <w:spacing w:after="40" w:line="252" w:lineRule="auto"/>
            </w:pPr>
            <w:r>
              <w:rPr>
                <w:sz w:val="18"/>
              </w:rPr>
              <w:t>W04 / work</w:t>
            </w:r>
          </w:p>
        </w:tc>
        <w:tc>
          <w:tcPr>
            <w:tcW w:w="316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334761DB" w14:textId="77777777" w:rsidR="00027371" w:rsidRDefault="00745A75">
            <w:pPr>
              <w:spacing w:after="40" w:line="252" w:lineRule="auto"/>
            </w:pPr>
            <w:r>
              <w:rPr>
                <w:sz w:val="18"/>
              </w:rPr>
              <w:t>mun-station</w:t>
            </w:r>
            <w:r>
              <w:rPr>
                <w:sz w:val="18"/>
              </w:rPr>
              <w:br/>
            </w:r>
            <w:r>
              <w:rPr>
                <w:sz w:val="18"/>
              </w:rPr>
              <w:t>SA_W04_ROOT_00</w:t>
            </w:r>
          </w:p>
        </w:tc>
        <w:tc>
          <w:tcPr>
            <w:tcW w:w="2376"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5481E88C" w14:textId="77777777" w:rsidR="00027371" w:rsidRDefault="00745A75">
            <w:pPr>
              <w:spacing w:after="40" w:line="252" w:lineRule="auto"/>
            </w:pPr>
            <w:r>
              <w:rPr>
                <w:sz w:val="18"/>
              </w:rPr>
              <w:t>06-work.blend</w:t>
            </w:r>
          </w:p>
        </w:tc>
        <w:tc>
          <w:tcPr>
            <w:tcW w:w="2837"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6C32279" w14:textId="77777777" w:rsidR="00027371" w:rsidRDefault="00745A75">
            <w:pPr>
              <w:spacing w:after="40" w:line="252" w:lineRule="auto"/>
            </w:pPr>
            <w:r>
              <w:rPr>
                <w:sz w:val="18"/>
              </w:rPr>
              <w:t>3,500 / 1,000</w:t>
            </w:r>
            <w:r>
              <w:rPr>
                <w:sz w:val="18"/>
              </w:rPr>
              <w:br/>
              <w:t>≤155 KiB high; ≤70 KiB low</w:t>
            </w:r>
          </w:p>
        </w:tc>
      </w:tr>
      <w:tr w:rsidR="00027371" w14:paraId="7E6F11B1"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F115FF" w14:textId="77777777" w:rsidR="00027371" w:rsidRDefault="00745A75">
            <w:pPr>
              <w:spacing w:after="40" w:line="252" w:lineRule="auto"/>
            </w:pPr>
            <w:r>
              <w:rPr>
                <w:sz w:val="18"/>
              </w:rPr>
              <w:t>W05 / work</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E5C2B6" w14:textId="77777777" w:rsidR="00027371" w:rsidRDefault="00745A75">
            <w:pPr>
              <w:spacing w:after="40" w:line="252" w:lineRule="auto"/>
            </w:pPr>
            <w:r>
              <w:rPr>
                <w:sz w:val="18"/>
              </w:rPr>
              <w:t>snrled-station</w:t>
            </w:r>
            <w:r>
              <w:rPr>
                <w:sz w:val="18"/>
              </w:rPr>
              <w:br/>
              <w:t>SA_W05_ROOT_00</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6B893F" w14:textId="77777777" w:rsidR="00027371" w:rsidRDefault="00745A75">
            <w:pPr>
              <w:spacing w:after="40" w:line="252" w:lineRule="auto"/>
            </w:pPr>
            <w:r>
              <w:rPr>
                <w:sz w:val="18"/>
              </w:rPr>
              <w:t>06-work.blend</w:t>
            </w:r>
          </w:p>
        </w:tc>
        <w:tc>
          <w:tcPr>
            <w:tcW w:w="283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7D1A83" w14:textId="77777777" w:rsidR="00027371" w:rsidRDefault="00745A75">
            <w:pPr>
              <w:spacing w:after="40" w:line="252" w:lineRule="auto"/>
            </w:pPr>
            <w:r>
              <w:rPr>
                <w:sz w:val="18"/>
              </w:rPr>
              <w:t>2,600 / 800</w:t>
            </w:r>
            <w:r>
              <w:rPr>
                <w:sz w:val="18"/>
              </w:rPr>
              <w:br/>
              <w:t>≤115 KiB high; ≤52 KiB low</w:t>
            </w:r>
          </w:p>
        </w:tc>
      </w:tr>
      <w:tr w:rsidR="00027371" w14:paraId="1A723235"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606A81E" w14:textId="77777777" w:rsidR="00027371" w:rsidRDefault="00745A75">
            <w:pPr>
              <w:spacing w:after="40" w:line="252" w:lineRule="auto"/>
            </w:pPr>
            <w:r>
              <w:rPr>
                <w:sz w:val="18"/>
              </w:rPr>
              <w:t>W06 / work</w:t>
            </w:r>
          </w:p>
        </w:tc>
        <w:tc>
          <w:tcPr>
            <w:tcW w:w="316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486C4144" w14:textId="77777777" w:rsidR="00027371" w:rsidRDefault="00745A75">
            <w:pPr>
              <w:spacing w:after="40" w:line="252" w:lineRule="auto"/>
            </w:pPr>
            <w:r>
              <w:rPr>
                <w:sz w:val="18"/>
              </w:rPr>
              <w:t>aura-station</w:t>
            </w:r>
            <w:r>
              <w:rPr>
                <w:sz w:val="18"/>
              </w:rPr>
              <w:br/>
              <w:t>SA_W06_ROOT_00</w:t>
            </w:r>
          </w:p>
        </w:tc>
        <w:tc>
          <w:tcPr>
            <w:tcW w:w="2376"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C10BAA5" w14:textId="77777777" w:rsidR="00027371" w:rsidRDefault="00745A75">
            <w:pPr>
              <w:spacing w:after="40" w:line="252" w:lineRule="auto"/>
            </w:pPr>
            <w:r>
              <w:rPr>
                <w:sz w:val="18"/>
              </w:rPr>
              <w:t>06-work.blend</w:t>
            </w:r>
          </w:p>
        </w:tc>
        <w:tc>
          <w:tcPr>
            <w:tcW w:w="2837"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8D55031" w14:textId="77777777" w:rsidR="00027371" w:rsidRDefault="00745A75">
            <w:pPr>
              <w:spacing w:after="40" w:line="252" w:lineRule="auto"/>
            </w:pPr>
            <w:r>
              <w:rPr>
                <w:sz w:val="18"/>
              </w:rPr>
              <w:t>3,800 / 1,100</w:t>
            </w:r>
            <w:r>
              <w:rPr>
                <w:sz w:val="18"/>
              </w:rPr>
              <w:br/>
              <w:t>≤170 KiB high; ≤77 KiB low</w:t>
            </w:r>
          </w:p>
        </w:tc>
      </w:tr>
      <w:tr w:rsidR="00027371" w14:paraId="4085531B"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FCDCE5" w14:textId="77777777" w:rsidR="00027371" w:rsidRDefault="00745A75">
            <w:pPr>
              <w:spacing w:after="40" w:line="252" w:lineRule="auto"/>
            </w:pPr>
            <w:r>
              <w:rPr>
                <w:sz w:val="18"/>
              </w:rPr>
              <w:lastRenderedPageBreak/>
              <w:t>F01 / future</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B2F529" w14:textId="77777777" w:rsidR="00027371" w:rsidRDefault="00745A75">
            <w:pPr>
              <w:spacing w:after="40" w:line="252" w:lineRule="auto"/>
            </w:pPr>
            <w:r>
              <w:rPr>
                <w:sz w:val="18"/>
              </w:rPr>
              <w:t>opening-canopy</w:t>
            </w:r>
            <w:r>
              <w:rPr>
                <w:sz w:val="18"/>
              </w:rPr>
              <w:br/>
              <w:t>SA_F01_ROOT_00</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741A09" w14:textId="77777777" w:rsidR="00027371" w:rsidRDefault="00745A75">
            <w:pPr>
              <w:spacing w:after="40" w:line="252" w:lineRule="auto"/>
            </w:pPr>
            <w:r>
              <w:rPr>
                <w:sz w:val="18"/>
              </w:rPr>
              <w:t>07-future.blend</w:t>
            </w:r>
          </w:p>
        </w:tc>
        <w:tc>
          <w:tcPr>
            <w:tcW w:w="283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179393" w14:textId="77777777" w:rsidR="00027371" w:rsidRDefault="00745A75">
            <w:pPr>
              <w:spacing w:after="40" w:line="252" w:lineRule="auto"/>
            </w:pPr>
            <w:r>
              <w:rPr>
                <w:sz w:val="18"/>
              </w:rPr>
              <w:t>8,500 / 2,400</w:t>
            </w:r>
            <w:r>
              <w:rPr>
                <w:sz w:val="18"/>
              </w:rPr>
              <w:br/>
              <w:t>≤360 KiB high; ≤162 KiB low</w:t>
            </w:r>
          </w:p>
        </w:tc>
      </w:tr>
      <w:tr w:rsidR="00027371" w14:paraId="53E023B5"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55D21171" w14:textId="77777777" w:rsidR="00027371" w:rsidRDefault="00745A75">
            <w:pPr>
              <w:spacing w:after="40" w:line="252" w:lineRule="auto"/>
            </w:pPr>
            <w:r>
              <w:rPr>
                <w:sz w:val="18"/>
              </w:rPr>
              <w:t>F02 / future</w:t>
            </w:r>
          </w:p>
        </w:tc>
        <w:tc>
          <w:tcPr>
            <w:tcW w:w="316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6F405B2" w14:textId="77777777" w:rsidR="00027371" w:rsidRDefault="00745A75">
            <w:pPr>
              <w:spacing w:after="40" w:line="252" w:lineRule="auto"/>
            </w:pPr>
            <w:r>
              <w:rPr>
                <w:sz w:val="18"/>
              </w:rPr>
              <w:t>horizon-path</w:t>
            </w:r>
            <w:r>
              <w:rPr>
                <w:sz w:val="18"/>
              </w:rPr>
              <w:br/>
              <w:t>SA_F02_ROOT_00</w:t>
            </w:r>
          </w:p>
        </w:tc>
        <w:tc>
          <w:tcPr>
            <w:tcW w:w="2376"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A8B8237" w14:textId="77777777" w:rsidR="00027371" w:rsidRDefault="00745A75">
            <w:pPr>
              <w:spacing w:after="40" w:line="252" w:lineRule="auto"/>
            </w:pPr>
            <w:r>
              <w:rPr>
                <w:sz w:val="18"/>
              </w:rPr>
              <w:t>07-future.blend</w:t>
            </w:r>
          </w:p>
        </w:tc>
        <w:tc>
          <w:tcPr>
            <w:tcW w:w="2837"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50F37E5" w14:textId="77777777" w:rsidR="00027371" w:rsidRDefault="00745A75">
            <w:pPr>
              <w:spacing w:after="40" w:line="252" w:lineRule="auto"/>
            </w:pPr>
            <w:r>
              <w:rPr>
                <w:sz w:val="18"/>
              </w:rPr>
              <w:t>3,000 / 850</w:t>
            </w:r>
            <w:r>
              <w:rPr>
                <w:sz w:val="18"/>
              </w:rPr>
              <w:br/>
              <w:t>≤130 KiB high; ≤59 KiB low</w:t>
            </w:r>
          </w:p>
        </w:tc>
      </w:tr>
      <w:tr w:rsidR="00027371" w14:paraId="3CDAF050"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C6B696" w14:textId="77777777" w:rsidR="00027371" w:rsidRDefault="00745A75">
            <w:pPr>
              <w:spacing w:after="40" w:line="252" w:lineRule="auto"/>
            </w:pPr>
            <w:r>
              <w:rPr>
                <w:sz w:val="18"/>
              </w:rPr>
              <w:t>F03 / future</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577E8B" w14:textId="77777777" w:rsidR="00027371" w:rsidRDefault="00745A75">
            <w:pPr>
              <w:spacing w:after="40" w:line="252" w:lineRule="auto"/>
            </w:pPr>
            <w:r>
              <w:rPr>
                <w:sz w:val="18"/>
              </w:rPr>
              <w:t>distant-marker</w:t>
            </w:r>
            <w:r>
              <w:rPr>
                <w:sz w:val="18"/>
              </w:rPr>
              <w:br/>
            </w:r>
            <w:r>
              <w:rPr>
                <w:sz w:val="18"/>
              </w:rPr>
              <w:t>SA_F03_ROOT_00</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9E8378" w14:textId="77777777" w:rsidR="00027371" w:rsidRDefault="00745A75">
            <w:pPr>
              <w:spacing w:after="40" w:line="252" w:lineRule="auto"/>
            </w:pPr>
            <w:r>
              <w:rPr>
                <w:sz w:val="18"/>
              </w:rPr>
              <w:t>07-future.blend</w:t>
            </w:r>
          </w:p>
        </w:tc>
        <w:tc>
          <w:tcPr>
            <w:tcW w:w="283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267ECB" w14:textId="77777777" w:rsidR="00027371" w:rsidRDefault="00745A75">
            <w:pPr>
              <w:spacing w:after="40" w:line="252" w:lineRule="auto"/>
            </w:pPr>
            <w:r>
              <w:rPr>
                <w:sz w:val="18"/>
              </w:rPr>
              <w:t>500 / 160</w:t>
            </w:r>
            <w:r>
              <w:rPr>
                <w:sz w:val="18"/>
              </w:rPr>
              <w:br/>
              <w:t>≤25 KiB high; ≤12 KiB low</w:t>
            </w:r>
          </w:p>
        </w:tc>
      </w:tr>
      <w:tr w:rsidR="00027371" w14:paraId="0DD0A3F4"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3641FA3E" w14:textId="77777777" w:rsidR="00027371" w:rsidRDefault="00745A75">
            <w:pPr>
              <w:spacing w:after="40" w:line="252" w:lineRule="auto"/>
            </w:pPr>
            <w:r>
              <w:rPr>
                <w:sz w:val="18"/>
              </w:rPr>
              <w:t>A01 / aura</w:t>
            </w:r>
          </w:p>
        </w:tc>
        <w:tc>
          <w:tcPr>
            <w:tcW w:w="316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C29DEEA" w14:textId="77777777" w:rsidR="00027371" w:rsidRDefault="00745A75">
            <w:pPr>
              <w:spacing w:after="40" w:line="252" w:lineRule="auto"/>
            </w:pPr>
            <w:r>
              <w:rPr>
                <w:sz w:val="18"/>
              </w:rPr>
              <w:t>archive-frame</w:t>
            </w:r>
            <w:r>
              <w:rPr>
                <w:sz w:val="18"/>
              </w:rPr>
              <w:br/>
              <w:t>SA_A01_ROOT_00</w:t>
            </w:r>
          </w:p>
        </w:tc>
        <w:tc>
          <w:tcPr>
            <w:tcW w:w="2376"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D5967F0" w14:textId="77777777" w:rsidR="00027371" w:rsidRDefault="00745A75">
            <w:pPr>
              <w:spacing w:after="40" w:line="252" w:lineRule="auto"/>
            </w:pPr>
            <w:r>
              <w:rPr>
                <w:sz w:val="18"/>
              </w:rPr>
              <w:t>08-aura.blend</w:t>
            </w:r>
          </w:p>
        </w:tc>
        <w:tc>
          <w:tcPr>
            <w:tcW w:w="2837"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39F52D1E" w14:textId="77777777" w:rsidR="00027371" w:rsidRDefault="00745A75">
            <w:pPr>
              <w:spacing w:after="40" w:line="252" w:lineRule="auto"/>
            </w:pPr>
            <w:r>
              <w:rPr>
                <w:sz w:val="18"/>
              </w:rPr>
              <w:t>10,000 / 3,000</w:t>
            </w:r>
            <w:r>
              <w:rPr>
                <w:sz w:val="18"/>
              </w:rPr>
              <w:br/>
              <w:t>≤420 KiB high; ≤189 KiB low</w:t>
            </w:r>
          </w:p>
        </w:tc>
      </w:tr>
      <w:tr w:rsidR="00027371" w14:paraId="2C0D3632"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2E8921" w14:textId="77777777" w:rsidR="00027371" w:rsidRDefault="00745A75">
            <w:pPr>
              <w:spacing w:after="40" w:line="252" w:lineRule="auto"/>
            </w:pPr>
            <w:r>
              <w:rPr>
                <w:sz w:val="18"/>
              </w:rPr>
              <w:t>A02 / aura</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4F8763" w14:textId="77777777" w:rsidR="00027371" w:rsidRDefault="00745A75">
            <w:pPr>
              <w:spacing w:after="40" w:line="252" w:lineRule="auto"/>
            </w:pPr>
            <w:r>
              <w:rPr>
                <w:sz w:val="18"/>
              </w:rPr>
              <w:t>evidence-documents</w:t>
            </w:r>
            <w:r>
              <w:rPr>
                <w:sz w:val="18"/>
              </w:rPr>
              <w:br/>
              <w:t>SA_A02_ROOT_00</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09B6FC" w14:textId="77777777" w:rsidR="00027371" w:rsidRDefault="00745A75">
            <w:pPr>
              <w:spacing w:after="40" w:line="252" w:lineRule="auto"/>
            </w:pPr>
            <w:r>
              <w:rPr>
                <w:sz w:val="18"/>
              </w:rPr>
              <w:t>08-aura.blend</w:t>
            </w:r>
          </w:p>
        </w:tc>
        <w:tc>
          <w:tcPr>
            <w:tcW w:w="283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BDA91A" w14:textId="77777777" w:rsidR="00027371" w:rsidRDefault="00745A75">
            <w:pPr>
              <w:spacing w:after="40" w:line="252" w:lineRule="auto"/>
            </w:pPr>
            <w:r>
              <w:rPr>
                <w:sz w:val="18"/>
              </w:rPr>
              <w:t>2,800 / 900</w:t>
            </w:r>
            <w:r>
              <w:rPr>
                <w:sz w:val="18"/>
              </w:rPr>
              <w:br/>
              <w:t>≤125 KiB high; ≤57 KiB low</w:t>
            </w:r>
          </w:p>
        </w:tc>
      </w:tr>
      <w:tr w:rsidR="00027371" w14:paraId="16429F3B"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1E4D749" w14:textId="77777777" w:rsidR="00027371" w:rsidRDefault="00745A75">
            <w:pPr>
              <w:spacing w:after="40" w:line="252" w:lineRule="auto"/>
            </w:pPr>
            <w:r>
              <w:rPr>
                <w:sz w:val="18"/>
              </w:rPr>
              <w:t>A03 / aura</w:t>
            </w:r>
          </w:p>
        </w:tc>
        <w:tc>
          <w:tcPr>
            <w:tcW w:w="316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323CB10" w14:textId="77777777" w:rsidR="00027371" w:rsidRDefault="00745A75">
            <w:pPr>
              <w:spacing w:after="40" w:line="252" w:lineRule="auto"/>
            </w:pPr>
            <w:r>
              <w:rPr>
                <w:sz w:val="18"/>
              </w:rPr>
              <w:t>relationship-filaments</w:t>
            </w:r>
            <w:r>
              <w:rPr>
                <w:sz w:val="18"/>
              </w:rPr>
              <w:br/>
              <w:t>SA_A03_ROOT_00</w:t>
            </w:r>
          </w:p>
        </w:tc>
        <w:tc>
          <w:tcPr>
            <w:tcW w:w="2376"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5F31D97C" w14:textId="77777777" w:rsidR="00027371" w:rsidRDefault="00745A75">
            <w:pPr>
              <w:spacing w:after="40" w:line="252" w:lineRule="auto"/>
            </w:pPr>
            <w:r>
              <w:rPr>
                <w:sz w:val="18"/>
              </w:rPr>
              <w:t>08-aura.blend</w:t>
            </w:r>
          </w:p>
        </w:tc>
        <w:tc>
          <w:tcPr>
            <w:tcW w:w="2837"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6715E7D" w14:textId="77777777" w:rsidR="00027371" w:rsidRDefault="00745A75">
            <w:pPr>
              <w:spacing w:after="40" w:line="252" w:lineRule="auto"/>
            </w:pPr>
            <w:r>
              <w:rPr>
                <w:sz w:val="18"/>
              </w:rPr>
              <w:t>2,400 / 720</w:t>
            </w:r>
            <w:r>
              <w:rPr>
                <w:sz w:val="18"/>
              </w:rPr>
              <w:br/>
              <w:t>≤105 KiB high; ≤48 KiB low</w:t>
            </w:r>
          </w:p>
        </w:tc>
      </w:tr>
      <w:tr w:rsidR="00027371" w14:paraId="3AC65010"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E3484B" w14:textId="77777777" w:rsidR="00027371" w:rsidRDefault="00745A75">
            <w:pPr>
              <w:spacing w:after="40" w:line="252" w:lineRule="auto"/>
            </w:pPr>
            <w:r>
              <w:rPr>
                <w:sz w:val="18"/>
              </w:rPr>
              <w:t>A04 / aura</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591F03" w14:textId="77777777" w:rsidR="00027371" w:rsidRDefault="00745A75">
            <w:pPr>
              <w:spacing w:after="40" w:line="252" w:lineRule="auto"/>
            </w:pPr>
            <w:r>
              <w:rPr>
                <w:sz w:val="18"/>
              </w:rPr>
              <w:t>model-spine</w:t>
            </w:r>
            <w:r>
              <w:rPr>
                <w:sz w:val="18"/>
              </w:rPr>
              <w:br/>
              <w:t>SA_A04_ROOT_00</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07B803" w14:textId="77777777" w:rsidR="00027371" w:rsidRDefault="00745A75">
            <w:pPr>
              <w:spacing w:after="40" w:line="252" w:lineRule="auto"/>
            </w:pPr>
            <w:r>
              <w:rPr>
                <w:sz w:val="18"/>
              </w:rPr>
              <w:t>08-aura.blend</w:t>
            </w:r>
          </w:p>
        </w:tc>
        <w:tc>
          <w:tcPr>
            <w:tcW w:w="283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2B4A17" w14:textId="77777777" w:rsidR="00027371" w:rsidRDefault="00745A75">
            <w:pPr>
              <w:spacing w:after="40" w:line="252" w:lineRule="auto"/>
            </w:pPr>
            <w:r>
              <w:rPr>
                <w:sz w:val="18"/>
              </w:rPr>
              <w:t>3,200 / 900</w:t>
            </w:r>
            <w:r>
              <w:rPr>
                <w:sz w:val="18"/>
              </w:rPr>
              <w:br/>
              <w:t>≤140 KiB high; ≤63 KiB low</w:t>
            </w:r>
          </w:p>
        </w:tc>
      </w:tr>
      <w:tr w:rsidR="00027371" w14:paraId="43EF4A52"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64FA4B74" w14:textId="77777777" w:rsidR="00027371" w:rsidRDefault="00745A75">
            <w:pPr>
              <w:spacing w:after="40" w:line="252" w:lineRule="auto"/>
            </w:pPr>
            <w:r>
              <w:rPr>
                <w:sz w:val="18"/>
              </w:rPr>
              <w:t>C01 / contact</w:t>
            </w:r>
          </w:p>
        </w:tc>
        <w:tc>
          <w:tcPr>
            <w:tcW w:w="316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12D9294" w14:textId="77777777" w:rsidR="00027371" w:rsidRDefault="00745A75">
            <w:pPr>
              <w:spacing w:after="40" w:line="252" w:lineRule="auto"/>
            </w:pPr>
            <w:r>
              <w:rPr>
                <w:sz w:val="18"/>
              </w:rPr>
              <w:t>open-ground</w:t>
            </w:r>
            <w:r>
              <w:rPr>
                <w:sz w:val="18"/>
              </w:rPr>
              <w:br/>
            </w:r>
            <w:r>
              <w:rPr>
                <w:sz w:val="18"/>
              </w:rPr>
              <w:t>SA_C01_ROOT_00</w:t>
            </w:r>
          </w:p>
        </w:tc>
        <w:tc>
          <w:tcPr>
            <w:tcW w:w="2376"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C5D381D" w14:textId="77777777" w:rsidR="00027371" w:rsidRDefault="00745A75">
            <w:pPr>
              <w:spacing w:after="40" w:line="252" w:lineRule="auto"/>
            </w:pPr>
            <w:r>
              <w:rPr>
                <w:sz w:val="18"/>
              </w:rPr>
              <w:t>09-contact.blend</w:t>
            </w:r>
          </w:p>
        </w:tc>
        <w:tc>
          <w:tcPr>
            <w:tcW w:w="2837"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F3EB696" w14:textId="77777777" w:rsidR="00027371" w:rsidRDefault="00745A75">
            <w:pPr>
              <w:spacing w:after="40" w:line="252" w:lineRule="auto"/>
            </w:pPr>
            <w:r>
              <w:rPr>
                <w:sz w:val="18"/>
              </w:rPr>
              <w:t>2,500 / 650</w:t>
            </w:r>
            <w:r>
              <w:rPr>
                <w:sz w:val="18"/>
              </w:rPr>
              <w:br/>
              <w:t>≤110 KiB high; ≤50 KiB low</w:t>
            </w:r>
          </w:p>
        </w:tc>
      </w:tr>
      <w:tr w:rsidR="00027371" w14:paraId="5F75A9A8"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02FD9C" w14:textId="77777777" w:rsidR="00027371" w:rsidRDefault="00745A75">
            <w:pPr>
              <w:spacing w:after="40" w:line="252" w:lineRule="auto"/>
            </w:pPr>
            <w:r>
              <w:rPr>
                <w:sz w:val="18"/>
              </w:rPr>
              <w:t>C02 / contact</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C830FF" w14:textId="77777777" w:rsidR="00027371" w:rsidRDefault="00745A75">
            <w:pPr>
              <w:spacing w:after="40" w:line="252" w:lineRule="auto"/>
            </w:pPr>
            <w:r>
              <w:rPr>
                <w:sz w:val="18"/>
              </w:rPr>
              <w:t>resting-stone</w:t>
            </w:r>
            <w:r>
              <w:rPr>
                <w:sz w:val="18"/>
              </w:rPr>
              <w:br/>
              <w:t>SA_C02_ROOT_00</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0C92FC" w14:textId="77777777" w:rsidR="00027371" w:rsidRDefault="00745A75">
            <w:pPr>
              <w:spacing w:after="40" w:line="252" w:lineRule="auto"/>
            </w:pPr>
            <w:r>
              <w:rPr>
                <w:sz w:val="18"/>
              </w:rPr>
              <w:t>09-contact.blend</w:t>
            </w:r>
          </w:p>
        </w:tc>
        <w:tc>
          <w:tcPr>
            <w:tcW w:w="283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6F9A0D" w14:textId="77777777" w:rsidR="00027371" w:rsidRDefault="00745A75">
            <w:pPr>
              <w:spacing w:after="40" w:line="252" w:lineRule="auto"/>
            </w:pPr>
            <w:r>
              <w:rPr>
                <w:sz w:val="18"/>
              </w:rPr>
              <w:t>900 / 260</w:t>
            </w:r>
            <w:r>
              <w:rPr>
                <w:sz w:val="18"/>
              </w:rPr>
              <w:br/>
              <w:t>≤40 KiB high; ≤18 KiB low</w:t>
            </w:r>
          </w:p>
        </w:tc>
      </w:tr>
    </w:tbl>
    <w:p w14:paraId="3FFA7011" w14:textId="77777777" w:rsidR="00027371" w:rsidRDefault="00027371"/>
    <w:p w14:paraId="05AA1472" w14:textId="77777777" w:rsidR="00027371" w:rsidRDefault="00745A75">
      <w:r>
        <w:t>Export lookup: prepend scripts/blender/stay-awhile/ to each source master. The output for each row is public/models/stay/v1/&lt;owner&gt;/&lt;asset&gt;.desktop.glb and .mobile.glb. Shared G assets remain owned by Garden even when referenced by other scenes. Scene manifests reference a single shared asset identity with instance transforms; do not duplicate binary downloads under each route.</w:t>
      </w:r>
    </w:p>
    <w:p w14:paraId="68DF0BD7" w14:textId="77777777" w:rsidR="00027371" w:rsidRDefault="00745A75">
      <w:r>
        <w:t>Authored clip register: BUILD_FOUNDATION, BUILD_POSTS, BUILD_BEAMS, BUILD_ROOF, BUILD_BENCH and BUILD_TOKENS; THINKER_SCROLL; LEADER_CONVERGE and LEADER_RAIL; STORY_SHUTTER; WORK_PLANNER, WORK_LOGGER, WORK_MUN, WORK_SNRLED and WORK_AURA; AURA_STRUCTURE, AURA_DOCUMENTS and AURA_MODEL. These eighteen clips are composite actions on their respective assets. AURA_CONNECTIONS is a runtime draw-range channel, not an exported clip. SWAY_A/B/C are pivot node names, not clips. Confirm the exact asset-specific names i</w:t>
      </w:r>
      <w:r>
        <w:t>n Part I during exporter validation; no inferred extra clips are allowed.</w:t>
      </w:r>
    </w:p>
    <w:p w14:paraId="4FD61A4F" w14:textId="77777777" w:rsidR="00027371" w:rsidRDefault="00745A75">
      <w:r>
        <w:t>Aggregate library triangle totals describe stored geometry, not simultaneous render cost. Enforce visible-frame budgets after instancing and scene composition. Never add all individual maximum binaries together and treat that as permission for an initial page download.</w:t>
      </w:r>
    </w:p>
    <w:p w14:paraId="63BC356B" w14:textId="77777777" w:rsidR="00027371" w:rsidRDefault="00745A75">
      <w:pPr>
        <w:pStyle w:val="Heading1"/>
      </w:pPr>
      <w:bookmarkStart w:id="65" w:name="part_33"/>
      <w:bookmarkStart w:id="66" w:name="_Toc240985603"/>
      <w:r>
        <w:lastRenderedPageBreak/>
        <w:t>APPENDIX C — ANIMATION STATE TABLES</w:t>
      </w:r>
      <w:bookmarkEnd w:id="65"/>
      <w:bookmarkEnd w:id="66"/>
    </w:p>
    <w:p w14:paraId="465A3937" w14:textId="77777777" w:rsidR="00027371" w:rsidRDefault="00745A75">
      <w:r>
        <w:t>The specification counts 24 animation systems at the choreography/controller level. This number does not count every keyframe, individual CSS transition, asset clip or route beat as a separate system. Systems share the one render scheduler and never own competing RAF loops.</w:t>
      </w:r>
    </w:p>
    <w:tbl>
      <w:tblPr>
        <w:tblW w:w="0" w:type="auto"/>
        <w:jc w:val="center"/>
        <w:tblLayout w:type="fixed"/>
        <w:tblLook w:val="04A0" w:firstRow="1" w:lastRow="0" w:firstColumn="1" w:lastColumn="0" w:noHBand="0" w:noVBand="1"/>
      </w:tblPr>
      <w:tblGrid>
        <w:gridCol w:w="2160"/>
        <w:gridCol w:w="4997"/>
        <w:gridCol w:w="2448"/>
      </w:tblGrid>
      <w:tr w:rsidR="00027371" w14:paraId="245B2343" w14:textId="77777777">
        <w:trPr>
          <w:cantSplit/>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0E51C9AD" w14:textId="77777777" w:rsidR="00027371" w:rsidRDefault="00745A75">
            <w:pPr>
              <w:keepNext/>
              <w:spacing w:after="40" w:line="252" w:lineRule="auto"/>
            </w:pPr>
            <w:r>
              <w:rPr>
                <w:b/>
                <w:color w:val="FFFFFF"/>
                <w:sz w:val="18"/>
              </w:rPr>
              <w:t>System</w:t>
            </w:r>
          </w:p>
        </w:tc>
        <w:tc>
          <w:tcPr>
            <w:tcW w:w="4997"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72B2AB64" w14:textId="77777777" w:rsidR="00027371" w:rsidRDefault="00745A75">
            <w:pPr>
              <w:keepNext/>
              <w:spacing w:after="40" w:line="252" w:lineRule="auto"/>
            </w:pPr>
            <w:r>
              <w:rPr>
                <w:b/>
                <w:color w:val="FFFFFF"/>
                <w:sz w:val="18"/>
              </w:rPr>
              <w:t>Driver and lifecycle</w:t>
            </w:r>
          </w:p>
        </w:tc>
        <w:tc>
          <w:tcPr>
            <w:tcW w:w="2448"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4B660859" w14:textId="77777777" w:rsidR="00027371" w:rsidRDefault="00745A75">
            <w:pPr>
              <w:keepNext/>
              <w:spacing w:after="40" w:line="252" w:lineRule="auto"/>
            </w:pPr>
            <w:r>
              <w:rPr>
                <w:b/>
                <w:color w:val="FFFFFF"/>
                <w:sz w:val="18"/>
              </w:rPr>
              <w:t>Reduced-motion outcome</w:t>
            </w:r>
          </w:p>
        </w:tc>
      </w:tr>
      <w:tr w:rsidR="00027371" w14:paraId="05E9413C"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648E84" w14:textId="77777777" w:rsidR="00027371" w:rsidRDefault="00745A75">
            <w:pPr>
              <w:spacing w:after="40" w:line="252" w:lineRule="auto"/>
            </w:pPr>
            <w:r>
              <w:rPr>
                <w:sz w:val="18"/>
              </w:rPr>
              <w:t>AN-01 Garden arrival</w:t>
            </w:r>
          </w:p>
        </w:tc>
        <w:tc>
          <w:tcPr>
            <w:tcW w:w="49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BC3B3D" w14:textId="77777777" w:rsidR="00027371" w:rsidRDefault="00745A75">
            <w:pPr>
              <w:spacing w:after="40" w:line="252" w:lineRule="auto"/>
            </w:pPr>
            <w:r>
              <w:rPr>
                <w:sz w:val="18"/>
              </w:rPr>
              <w:t>Garden score</w:t>
            </w:r>
            <w:r>
              <w:rPr>
                <w:sz w:val="18"/>
              </w:rPr>
              <w:br/>
              <w:t>ENTRY_DARK → PATH_REVEAL → WORLD_REVEAL → TITLE_REVEAL → READY → HUB; explicit click alone enters ENTERING</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397279" w14:textId="77777777" w:rsidR="00027371" w:rsidRDefault="00745A75">
            <w:pPr>
              <w:spacing w:after="40" w:line="252" w:lineRule="auto"/>
            </w:pPr>
            <w:r>
              <w:rPr>
                <w:sz w:val="18"/>
              </w:rPr>
              <w:t>Settled poster + visible title</w:t>
            </w:r>
          </w:p>
        </w:tc>
      </w:tr>
      <w:tr w:rsidR="00027371" w14:paraId="78BAF22D"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607853E4" w14:textId="77777777" w:rsidR="00027371" w:rsidRDefault="00745A75">
            <w:pPr>
              <w:spacing w:after="40" w:line="252" w:lineRule="auto"/>
            </w:pPr>
            <w:r>
              <w:rPr>
                <w:sz w:val="18"/>
              </w:rPr>
              <w:t>AN-02 Route camera choreography</w:t>
            </w:r>
          </w:p>
        </w:tc>
        <w:tc>
          <w:tcPr>
            <w:tcW w:w="4997"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3373B68" w14:textId="77777777" w:rsidR="00027371" w:rsidRDefault="00745A75">
            <w:pPr>
              <w:spacing w:after="40" w:line="252" w:lineRule="auto"/>
            </w:pPr>
            <w:r>
              <w:rPr>
                <w:sz w:val="18"/>
              </w:rPr>
              <w:t>Measured route score</w:t>
            </w:r>
            <w:r>
              <w:rPr>
                <w:sz w:val="18"/>
              </w:rPr>
              <w:br/>
              <w:t>Sample knot → move first 35% of beat → hold → reverse seek; large jumps settle under cover</w:t>
            </w:r>
          </w:p>
        </w:tc>
        <w:tc>
          <w:tcPr>
            <w:tcW w:w="244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8EEB5A2" w14:textId="77777777" w:rsidR="00027371" w:rsidRDefault="00745A75">
            <w:pPr>
              <w:spacing w:after="40" w:line="252" w:lineRule="auto"/>
            </w:pPr>
            <w:r>
              <w:rPr>
                <w:sz w:val="18"/>
              </w:rPr>
              <w:t>Fixed poster, ordinary flow</w:t>
            </w:r>
          </w:p>
        </w:tc>
      </w:tr>
      <w:tr w:rsidR="00027371" w14:paraId="1D587486"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E98F86" w14:textId="77777777" w:rsidR="00027371" w:rsidRDefault="00745A75">
            <w:pPr>
              <w:spacing w:after="40" w:line="252" w:lineRule="auto"/>
            </w:pPr>
            <w:r>
              <w:rPr>
                <w:sz w:val="18"/>
              </w:rPr>
              <w:t>AN-03 Destination travel</w:t>
            </w:r>
          </w:p>
        </w:tc>
        <w:tc>
          <w:tcPr>
            <w:tcW w:w="49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33E62A" w14:textId="77777777" w:rsidR="00027371" w:rsidRDefault="00745A75">
            <w:pPr>
              <w:spacing w:after="40" w:line="252" w:lineRule="auto"/>
            </w:pPr>
            <w:r>
              <w:rPr>
                <w:sz w:val="18"/>
              </w:rPr>
              <w:t>Transition generation</w:t>
            </w:r>
            <w:r>
              <w:rPr>
                <w:sz w:val="18"/>
              </w:rPr>
              <w:br/>
              <w:t>Idle → intent → cover → commit → ready → reveal → idle; cancel invalidates old generation</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11B4F9" w14:textId="77777777" w:rsidR="00027371" w:rsidRDefault="00745A75">
            <w:pPr>
              <w:spacing w:after="40" w:line="252" w:lineRule="auto"/>
            </w:pPr>
            <w:r>
              <w:rPr>
                <w:sz w:val="18"/>
              </w:rPr>
              <w:t>Immediate native navigation</w:t>
            </w:r>
          </w:p>
        </w:tc>
      </w:tr>
      <w:tr w:rsidR="00027371" w14:paraId="5E3FA7CF"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657AF7C4" w14:textId="77777777" w:rsidR="00027371" w:rsidRDefault="00745A75">
            <w:pPr>
              <w:spacing w:after="40" w:line="252" w:lineRule="auto"/>
            </w:pPr>
            <w:r>
              <w:rPr>
                <w:sz w:val="18"/>
              </w:rPr>
              <w:t>AN-04 Map spatial lift</w:t>
            </w:r>
          </w:p>
        </w:tc>
        <w:tc>
          <w:tcPr>
            <w:tcW w:w="4997"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39801829" w14:textId="77777777" w:rsidR="00027371" w:rsidRDefault="00745A75">
            <w:pPr>
              <w:spacing w:after="40" w:line="252" w:lineRule="auto"/>
            </w:pPr>
            <w:r>
              <w:rPr>
                <w:sz w:val="18"/>
              </w:rPr>
              <w:t>Map open state</w:t>
            </w:r>
            <w:r>
              <w:rPr>
                <w:sz w:val="18"/>
              </w:rPr>
              <w:br/>
              <w:t>Read route pose → lift under overlay → stable overhead → restore saved pose</w:t>
            </w:r>
          </w:p>
        </w:tc>
        <w:tc>
          <w:tcPr>
            <w:tcW w:w="244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22B9D56" w14:textId="77777777" w:rsidR="00027371" w:rsidRDefault="00745A75">
            <w:pPr>
              <w:spacing w:after="40" w:line="252" w:lineRule="auto"/>
            </w:pPr>
            <w:r>
              <w:rPr>
                <w:sz w:val="18"/>
              </w:rPr>
              <w:t>Static SVG plan</w:t>
            </w:r>
          </w:p>
        </w:tc>
      </w:tr>
      <w:tr w:rsidR="00027371" w14:paraId="48D49434"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15998D" w14:textId="77777777" w:rsidR="00027371" w:rsidRDefault="00745A75">
            <w:pPr>
              <w:spacing w:after="40" w:line="252" w:lineRule="auto"/>
            </w:pPr>
            <w:r>
              <w:rPr>
                <w:sz w:val="18"/>
              </w:rPr>
              <w:t>AN-05 Map route trace</w:t>
            </w:r>
          </w:p>
        </w:tc>
        <w:tc>
          <w:tcPr>
            <w:tcW w:w="49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B08F8A" w14:textId="77777777" w:rsidR="00027371" w:rsidRDefault="00745A75">
            <w:pPr>
              <w:spacing w:after="40" w:line="252" w:lineRule="auto"/>
            </w:pPr>
            <w:r>
              <w:rPr>
                <w:sz w:val="18"/>
              </w:rPr>
              <w:t>Latest destination intent</w:t>
            </w:r>
            <w:r>
              <w:rPr>
                <w:sz w:val="18"/>
              </w:rPr>
              <w:br/>
              <w:t>Clear old path → trace chosen graph → commit; never starts a destination automatically</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7F6865" w14:textId="77777777" w:rsidR="00027371" w:rsidRDefault="00745A75">
            <w:pPr>
              <w:spacing w:after="40" w:line="252" w:lineRule="auto"/>
            </w:pPr>
            <w:r>
              <w:rPr>
                <w:sz w:val="18"/>
              </w:rPr>
              <w:t>Instant highlighted edge</w:t>
            </w:r>
          </w:p>
        </w:tc>
      </w:tr>
      <w:tr w:rsidR="00027371" w14:paraId="12DCD8BB"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E465A7F" w14:textId="77777777" w:rsidR="00027371" w:rsidRDefault="00745A75">
            <w:pPr>
              <w:spacing w:after="40" w:line="252" w:lineRule="auto"/>
            </w:pPr>
            <w:r>
              <w:rPr>
                <w:sz w:val="18"/>
              </w:rPr>
              <w:t>AN-06 Heading entrances</w:t>
            </w:r>
          </w:p>
        </w:tc>
        <w:tc>
          <w:tcPr>
            <w:tcW w:w="4997"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C0A782E" w14:textId="77777777" w:rsidR="00027371" w:rsidRDefault="00745A75">
            <w:pPr>
              <w:spacing w:after="40" w:line="252" w:lineRule="auto"/>
            </w:pPr>
            <w:r>
              <w:rPr>
                <w:sz w:val="18"/>
              </w:rPr>
              <w:t>Block score</w:t>
            </w:r>
            <w:r>
              <w:rPr>
                <w:sz w:val="18"/>
              </w:rPr>
              <w:br/>
              <w:t>Visible SSR → enhanced mask-ready → ≤420ms reveal → fully visible; once per visit unless intentional reverse</w:t>
            </w:r>
          </w:p>
        </w:tc>
        <w:tc>
          <w:tcPr>
            <w:tcW w:w="244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8B13F7A" w14:textId="77777777" w:rsidR="00027371" w:rsidRDefault="00745A75">
            <w:pPr>
              <w:spacing w:after="40" w:line="252" w:lineRule="auto"/>
            </w:pPr>
            <w:r>
              <w:rPr>
                <w:sz w:val="18"/>
              </w:rPr>
              <w:t>Visible text</w:t>
            </w:r>
          </w:p>
        </w:tc>
      </w:tr>
      <w:tr w:rsidR="00027371" w14:paraId="2AE6225C"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733442" w14:textId="77777777" w:rsidR="00027371" w:rsidRDefault="00745A75">
            <w:pPr>
              <w:spacing w:after="40" w:line="252" w:lineRule="auto"/>
            </w:pPr>
            <w:r>
              <w:rPr>
                <w:sz w:val="18"/>
              </w:rPr>
              <w:t>AN-07 Body reading reveals</w:t>
            </w:r>
          </w:p>
        </w:tc>
        <w:tc>
          <w:tcPr>
            <w:tcW w:w="49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A895E8" w14:textId="77777777" w:rsidR="00027371" w:rsidRDefault="00745A75">
            <w:pPr>
              <w:spacing w:after="40" w:line="252" w:lineRule="auto"/>
            </w:pPr>
            <w:r>
              <w:rPr>
                <w:sz w:val="18"/>
              </w:rPr>
              <w:t>Block visibility</w:t>
            </w:r>
            <w:r>
              <w:rPr>
                <w:sz w:val="18"/>
              </w:rPr>
              <w:br/>
              <w:t>Visible SSR → optional ≤12px reveal → opaque hold; never fade the paragraph being read</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8B9529" w14:textId="77777777" w:rsidR="00027371" w:rsidRDefault="00745A75">
            <w:pPr>
              <w:spacing w:after="40" w:line="252" w:lineRule="auto"/>
            </w:pPr>
            <w:r>
              <w:rPr>
                <w:sz w:val="18"/>
              </w:rPr>
              <w:t>Visible text</w:t>
            </w:r>
          </w:p>
        </w:tc>
      </w:tr>
      <w:tr w:rsidR="00027371" w14:paraId="1A764D1A"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59C0DC71" w14:textId="77777777" w:rsidR="00027371" w:rsidRDefault="00745A75">
            <w:pPr>
              <w:spacing w:after="40" w:line="252" w:lineRule="auto"/>
            </w:pPr>
            <w:r>
              <w:rPr>
                <w:sz w:val="18"/>
              </w:rPr>
              <w:t>AN-08 Control feedback</w:t>
            </w:r>
          </w:p>
        </w:tc>
        <w:tc>
          <w:tcPr>
            <w:tcW w:w="4997"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56D5BDA8" w14:textId="77777777" w:rsidR="00027371" w:rsidRDefault="00745A75">
            <w:pPr>
              <w:spacing w:after="40" w:line="252" w:lineRule="auto"/>
            </w:pPr>
            <w:r>
              <w:rPr>
                <w:sz w:val="18"/>
              </w:rPr>
              <w:t>Pointer/focus/press</w:t>
            </w:r>
            <w:r>
              <w:rPr>
                <w:sz w:val="18"/>
              </w:rPr>
              <w:br/>
            </w:r>
            <w:r>
              <w:rPr>
                <w:sz w:val="18"/>
              </w:rPr>
              <w:t>Rest → hover/focus → pressed → rest; keyboard parity; no looping lure</w:t>
            </w:r>
          </w:p>
        </w:tc>
        <w:tc>
          <w:tcPr>
            <w:tcW w:w="244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60D9B15E" w14:textId="77777777" w:rsidR="00027371" w:rsidRDefault="00745A75">
            <w:pPr>
              <w:spacing w:after="40" w:line="252" w:lineRule="auto"/>
            </w:pPr>
            <w:r>
              <w:rPr>
                <w:sz w:val="18"/>
              </w:rPr>
              <w:t>Color/border state only</w:t>
            </w:r>
          </w:p>
        </w:tc>
      </w:tr>
      <w:tr w:rsidR="00027371" w14:paraId="349AC4A9"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788BC7" w14:textId="77777777" w:rsidR="00027371" w:rsidRDefault="00745A75">
            <w:pPr>
              <w:spacing w:after="40" w:line="252" w:lineRule="auto"/>
            </w:pPr>
            <w:r>
              <w:rPr>
                <w:sz w:val="18"/>
              </w:rPr>
              <w:t>AN-09 Foreground parallax</w:t>
            </w:r>
          </w:p>
        </w:tc>
        <w:tc>
          <w:tcPr>
            <w:tcW w:w="49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972702" w14:textId="77777777" w:rsidR="00027371" w:rsidRDefault="00745A75">
            <w:pPr>
              <w:spacing w:after="40" w:line="252" w:lineRule="auto"/>
            </w:pPr>
            <w:r>
              <w:rPr>
                <w:sz w:val="18"/>
              </w:rPr>
              <w:t>Route camera + optional pointer</w:t>
            </w:r>
            <w:r>
              <w:rPr>
                <w:sz w:val="18"/>
              </w:rPr>
              <w:br/>
              <w:t>Bounded edge foliage offsets → rest; zero under touch, drag or reduced preference</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C07023" w14:textId="77777777" w:rsidR="00027371" w:rsidRDefault="00745A75">
            <w:pPr>
              <w:spacing w:after="40" w:line="252" w:lineRule="auto"/>
            </w:pPr>
            <w:r>
              <w:rPr>
                <w:sz w:val="18"/>
              </w:rPr>
              <w:t>Static framing</w:t>
            </w:r>
          </w:p>
        </w:tc>
      </w:tr>
      <w:tr w:rsidR="00027371" w14:paraId="29776D71"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307747FC" w14:textId="77777777" w:rsidR="00027371" w:rsidRDefault="00745A75">
            <w:pPr>
              <w:spacing w:after="40" w:line="252" w:lineRule="auto"/>
            </w:pPr>
            <w:r>
              <w:rPr>
                <w:sz w:val="18"/>
              </w:rPr>
              <w:t>AN-10 Canopy wind</w:t>
            </w:r>
          </w:p>
        </w:tc>
        <w:tc>
          <w:tcPr>
            <w:tcW w:w="4997"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6B11580D" w14:textId="77777777" w:rsidR="00027371" w:rsidRDefault="00745A75">
            <w:pPr>
              <w:spacing w:after="40" w:line="252" w:lineRule="auto"/>
            </w:pPr>
            <w:r>
              <w:rPr>
                <w:sz w:val="18"/>
              </w:rPr>
              <w:t>Visible elapsed seconds</w:t>
            </w:r>
            <w:r>
              <w:rPr>
                <w:sz w:val="18"/>
              </w:rPr>
              <w:br/>
              <w:t>Deterministic seeded sway; pause hidden; no cumulative transform drift</w:t>
            </w:r>
          </w:p>
        </w:tc>
        <w:tc>
          <w:tcPr>
            <w:tcW w:w="244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36BCBD5" w14:textId="77777777" w:rsidR="00027371" w:rsidRDefault="00745A75">
            <w:pPr>
              <w:spacing w:after="40" w:line="252" w:lineRule="auto"/>
            </w:pPr>
            <w:r>
              <w:rPr>
                <w:sz w:val="18"/>
              </w:rPr>
              <w:t>Static settled canopy</w:t>
            </w:r>
          </w:p>
        </w:tc>
      </w:tr>
      <w:tr w:rsidR="00027371" w14:paraId="151A083F"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AE5154" w14:textId="77777777" w:rsidR="00027371" w:rsidRDefault="00745A75">
            <w:pPr>
              <w:spacing w:after="40" w:line="252" w:lineRule="auto"/>
            </w:pPr>
            <w:r>
              <w:rPr>
                <w:sz w:val="18"/>
              </w:rPr>
              <w:t>AN-11 Petal atmosphere</w:t>
            </w:r>
          </w:p>
        </w:tc>
        <w:tc>
          <w:tcPr>
            <w:tcW w:w="49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72F614" w14:textId="77777777" w:rsidR="00027371" w:rsidRDefault="00745A75">
            <w:pPr>
              <w:spacing w:after="40" w:line="252" w:lineRule="auto"/>
            </w:pPr>
            <w:r>
              <w:rPr>
                <w:sz w:val="18"/>
              </w:rPr>
              <w:t>Visible elapsed seconds</w:t>
            </w:r>
            <w:r>
              <w:rPr>
                <w:sz w:val="18"/>
              </w:rPr>
              <w:br/>
              <w:t>Bounded instance paths → recycled seed lane; no allocation per frame</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57530E" w14:textId="77777777" w:rsidR="00027371" w:rsidRDefault="00745A75">
            <w:pPr>
              <w:spacing w:after="40" w:line="252" w:lineRule="auto"/>
            </w:pPr>
            <w:r>
              <w:rPr>
                <w:sz w:val="18"/>
              </w:rPr>
              <w:t>No particles</w:t>
            </w:r>
          </w:p>
        </w:tc>
      </w:tr>
      <w:tr w:rsidR="00027371" w14:paraId="2AEB491B"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2BB094B" w14:textId="77777777" w:rsidR="00027371" w:rsidRDefault="00745A75">
            <w:pPr>
              <w:spacing w:after="40" w:line="252" w:lineRule="auto"/>
            </w:pPr>
            <w:r>
              <w:rPr>
                <w:sz w:val="18"/>
              </w:rPr>
              <w:t>AN-12 Water response</w:t>
            </w:r>
          </w:p>
        </w:tc>
        <w:tc>
          <w:tcPr>
            <w:tcW w:w="4997"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C6042C2" w14:textId="77777777" w:rsidR="00027371" w:rsidRDefault="00745A75">
            <w:pPr>
              <w:spacing w:after="40" w:line="252" w:lineRule="auto"/>
            </w:pPr>
            <w:r>
              <w:rPr>
                <w:sz w:val="18"/>
              </w:rPr>
              <w:t>Visible elapsed seconds</w:t>
            </w:r>
            <w:r>
              <w:rPr>
                <w:sz w:val="18"/>
              </w:rPr>
              <w:br/>
              <w:t>Low amplitude ripple; bounded phase; no interaction required</w:t>
            </w:r>
          </w:p>
        </w:tc>
        <w:tc>
          <w:tcPr>
            <w:tcW w:w="244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3EDF561" w14:textId="77777777" w:rsidR="00027371" w:rsidRDefault="00745A75">
            <w:pPr>
              <w:spacing w:after="40" w:line="252" w:lineRule="auto"/>
            </w:pPr>
            <w:r>
              <w:rPr>
                <w:sz w:val="18"/>
              </w:rPr>
              <w:t>Flat reflective color</w:t>
            </w:r>
          </w:p>
        </w:tc>
      </w:tr>
      <w:tr w:rsidR="00027371" w14:paraId="7A16322F"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60537F" w14:textId="77777777" w:rsidR="00027371" w:rsidRDefault="00745A75">
            <w:pPr>
              <w:spacing w:after="40" w:line="252" w:lineRule="auto"/>
            </w:pPr>
            <w:r>
              <w:rPr>
                <w:sz w:val="18"/>
              </w:rPr>
              <w:t>AN-13 Builder assembly</w:t>
            </w:r>
          </w:p>
        </w:tc>
        <w:tc>
          <w:tcPr>
            <w:tcW w:w="49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6FFBF0" w14:textId="77777777" w:rsidR="00027371" w:rsidRDefault="00745A75">
            <w:pPr>
              <w:spacing w:after="40" w:line="252" w:lineRule="auto"/>
            </w:pPr>
            <w:r>
              <w:rPr>
                <w:sz w:val="18"/>
              </w:rPr>
              <w:t>Builder score</w:t>
            </w:r>
            <w:r>
              <w:rPr>
                <w:sz w:val="18"/>
              </w:rPr>
              <w:br/>
              <w:t>Foundation → posts → beams → roof → workbench → tokens; exact reversible clip seeking</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2106FE" w14:textId="77777777" w:rsidR="00027371" w:rsidRDefault="00745A75">
            <w:pPr>
              <w:spacing w:after="40" w:line="252" w:lineRule="auto"/>
            </w:pPr>
            <w:r>
              <w:rPr>
                <w:sz w:val="18"/>
              </w:rPr>
              <w:t>Completed structure + ordered HTML</w:t>
            </w:r>
          </w:p>
        </w:tc>
      </w:tr>
      <w:tr w:rsidR="00027371" w14:paraId="596341B7"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40903534" w14:textId="77777777" w:rsidR="00027371" w:rsidRDefault="00745A75">
            <w:pPr>
              <w:spacing w:after="40" w:line="252" w:lineRule="auto"/>
            </w:pPr>
            <w:r>
              <w:rPr>
                <w:sz w:val="18"/>
              </w:rPr>
              <w:lastRenderedPageBreak/>
              <w:t>AN-14 Leader convergence</w:t>
            </w:r>
          </w:p>
        </w:tc>
        <w:tc>
          <w:tcPr>
            <w:tcW w:w="4997"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755D6BE" w14:textId="77777777" w:rsidR="00027371" w:rsidRDefault="00745A75">
            <w:pPr>
              <w:spacing w:after="40" w:line="252" w:lineRule="auto"/>
            </w:pPr>
            <w:r>
              <w:rPr>
                <w:sz w:val="18"/>
              </w:rPr>
              <w:t>Leader score</w:t>
            </w:r>
            <w:r>
              <w:rPr>
                <w:sz w:val="18"/>
              </w:rPr>
              <w:br/>
              <w:t>Scattered → arranged courtyard markers → lesson rail; reverse restores deterministic pose</w:t>
            </w:r>
          </w:p>
        </w:tc>
        <w:tc>
          <w:tcPr>
            <w:tcW w:w="244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331C2279" w14:textId="77777777" w:rsidR="00027371" w:rsidRDefault="00745A75">
            <w:pPr>
              <w:spacing w:after="40" w:line="252" w:lineRule="auto"/>
            </w:pPr>
            <w:r>
              <w:rPr>
                <w:sz w:val="18"/>
              </w:rPr>
              <w:t>Settled markers + complete text</w:t>
            </w:r>
          </w:p>
        </w:tc>
      </w:tr>
      <w:tr w:rsidR="00027371" w14:paraId="6110F75A"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DCE771" w14:textId="77777777" w:rsidR="00027371" w:rsidRDefault="00745A75">
            <w:pPr>
              <w:spacing w:after="40" w:line="252" w:lineRule="auto"/>
            </w:pPr>
            <w:r>
              <w:rPr>
                <w:sz w:val="18"/>
              </w:rPr>
              <w:t>AN-15 Story lantern focus</w:t>
            </w:r>
          </w:p>
        </w:tc>
        <w:tc>
          <w:tcPr>
            <w:tcW w:w="49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A7AB59" w14:textId="77777777" w:rsidR="00027371" w:rsidRDefault="00745A75">
            <w:pPr>
              <w:spacing w:after="40" w:line="252" w:lineRule="auto"/>
            </w:pPr>
            <w:r>
              <w:rPr>
                <w:sz w:val="18"/>
              </w:rPr>
              <w:t>Selected public story</w:t>
            </w:r>
            <w:r>
              <w:rPr>
                <w:sz w:val="18"/>
              </w:rPr>
              <w:br/>
              <w:t>Idle → focus lantern → open panel → close → restore focus; last selection wins</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65523F" w14:textId="77777777" w:rsidR="00027371" w:rsidRDefault="00745A75">
            <w:pPr>
              <w:spacing w:after="40" w:line="252" w:lineRule="auto"/>
            </w:pPr>
            <w:r>
              <w:rPr>
                <w:sz w:val="18"/>
              </w:rPr>
              <w:t>Instant selected state</w:t>
            </w:r>
          </w:p>
        </w:tc>
      </w:tr>
      <w:tr w:rsidR="00027371" w14:paraId="7C9347E6"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62EE27F0" w14:textId="77777777" w:rsidR="00027371" w:rsidRDefault="00745A75">
            <w:pPr>
              <w:spacing w:after="40" w:line="252" w:lineRule="auto"/>
            </w:pPr>
            <w:r>
              <w:rPr>
                <w:sz w:val="18"/>
              </w:rPr>
              <w:t>AN-16 Planner demonstration</w:t>
            </w:r>
          </w:p>
        </w:tc>
        <w:tc>
          <w:tcPr>
            <w:tcW w:w="4997"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657EFFC5" w14:textId="77777777" w:rsidR="00027371" w:rsidRDefault="00745A75">
            <w:pPr>
              <w:spacing w:after="40" w:line="252" w:lineRule="auto"/>
            </w:pPr>
            <w:r>
              <w:rPr>
                <w:sz w:val="18"/>
              </w:rPr>
              <w:t>Explicit demo reducer</w:t>
            </w:r>
            <w:r>
              <w:rPr>
                <w:sz w:val="18"/>
              </w:rPr>
              <w:br/>
              <w:t>Empty plan → priorities → time blocks → review → complete; reset clears only demo state</w:t>
            </w:r>
          </w:p>
        </w:tc>
        <w:tc>
          <w:tcPr>
            <w:tcW w:w="244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542723BF" w14:textId="77777777" w:rsidR="00027371" w:rsidRDefault="00745A75">
            <w:pPr>
              <w:spacing w:after="40" w:line="252" w:lineRule="auto"/>
            </w:pPr>
            <w:r>
              <w:rPr>
                <w:sz w:val="18"/>
              </w:rPr>
              <w:t>Ordered steps selectable instantly</w:t>
            </w:r>
          </w:p>
        </w:tc>
      </w:tr>
      <w:tr w:rsidR="00027371" w14:paraId="2C3CB06F"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3A49E0" w14:textId="77777777" w:rsidR="00027371" w:rsidRDefault="00745A75">
            <w:pPr>
              <w:spacing w:after="40" w:line="252" w:lineRule="auto"/>
            </w:pPr>
            <w:r>
              <w:rPr>
                <w:sz w:val="18"/>
              </w:rPr>
              <w:t>AN-17 Logger demonstration</w:t>
            </w:r>
          </w:p>
        </w:tc>
        <w:tc>
          <w:tcPr>
            <w:tcW w:w="49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30F204" w14:textId="77777777" w:rsidR="00027371" w:rsidRDefault="00745A75">
            <w:pPr>
              <w:spacing w:after="40" w:line="252" w:lineRule="auto"/>
            </w:pPr>
            <w:r>
              <w:rPr>
                <w:sz w:val="18"/>
              </w:rPr>
              <w:t>Explicit demo reducer</w:t>
            </w:r>
            <w:r>
              <w:rPr>
                <w:sz w:val="18"/>
              </w:rPr>
              <w:br/>
              <w:t>Add fictional attempt → correct topic row → recalculate illustrative summary → reset</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C13C8C" w14:textId="77777777" w:rsidR="00027371" w:rsidRDefault="00745A75">
            <w:pPr>
              <w:spacing w:after="40" w:line="252" w:lineRule="auto"/>
            </w:pPr>
            <w:r>
              <w:rPr>
                <w:sz w:val="18"/>
              </w:rPr>
              <w:t>Static table with step controls</w:t>
            </w:r>
          </w:p>
        </w:tc>
      </w:tr>
      <w:tr w:rsidR="00027371" w14:paraId="4A4C3153"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F49698B" w14:textId="77777777" w:rsidR="00027371" w:rsidRDefault="00745A75">
            <w:pPr>
              <w:spacing w:after="40" w:line="252" w:lineRule="auto"/>
            </w:pPr>
            <w:r>
              <w:rPr>
                <w:sz w:val="18"/>
              </w:rPr>
              <w:t>AN-18 MUN demonstration</w:t>
            </w:r>
          </w:p>
        </w:tc>
        <w:tc>
          <w:tcPr>
            <w:tcW w:w="4997"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E62BD75" w14:textId="77777777" w:rsidR="00027371" w:rsidRDefault="00745A75">
            <w:pPr>
              <w:spacing w:after="40" w:line="252" w:lineRule="auto"/>
            </w:pPr>
            <w:r>
              <w:rPr>
                <w:sz w:val="18"/>
              </w:rPr>
              <w:t>Explicit demo reducer</w:t>
            </w:r>
            <w:r>
              <w:rPr>
                <w:sz w:val="18"/>
              </w:rPr>
              <w:br/>
              <w:t>Choose training stage → reveal agenda → skill progression → recap</w:t>
            </w:r>
          </w:p>
        </w:tc>
        <w:tc>
          <w:tcPr>
            <w:tcW w:w="244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D0B01AE" w14:textId="77777777" w:rsidR="00027371" w:rsidRDefault="00745A75">
            <w:pPr>
              <w:spacing w:after="40" w:line="252" w:lineRule="auto"/>
            </w:pPr>
            <w:r>
              <w:rPr>
                <w:sz w:val="18"/>
              </w:rPr>
              <w:t>Instant stage panel</w:t>
            </w:r>
          </w:p>
        </w:tc>
      </w:tr>
      <w:tr w:rsidR="00027371" w14:paraId="6F325E8A"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0D1112" w14:textId="77777777" w:rsidR="00027371" w:rsidRDefault="00745A75">
            <w:pPr>
              <w:spacing w:after="40" w:line="252" w:lineRule="auto"/>
            </w:pPr>
            <w:r>
              <w:rPr>
                <w:sz w:val="18"/>
              </w:rPr>
              <w:t>AN-19 SNRLED demonstration</w:t>
            </w:r>
          </w:p>
        </w:tc>
        <w:tc>
          <w:tcPr>
            <w:tcW w:w="49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54CA29" w14:textId="77777777" w:rsidR="00027371" w:rsidRDefault="00745A75">
            <w:pPr>
              <w:spacing w:after="40" w:line="252" w:lineRule="auto"/>
            </w:pPr>
            <w:r>
              <w:rPr>
                <w:sz w:val="18"/>
              </w:rPr>
              <w:t>Explicit demo reducer</w:t>
            </w:r>
            <w:r>
              <w:rPr>
                <w:sz w:val="18"/>
              </w:rPr>
              <w:br/>
              <w:t>Submit → pending → admin review → approved/rejected → count/price display; duplicate idempotent</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DC72F1" w14:textId="77777777" w:rsidR="00027371" w:rsidRDefault="00745A75">
            <w:pPr>
              <w:spacing w:after="40" w:line="252" w:lineRule="auto"/>
            </w:pPr>
            <w:r>
              <w:rPr>
                <w:sz w:val="18"/>
              </w:rPr>
              <w:t>Instant status changes</w:t>
            </w:r>
          </w:p>
        </w:tc>
      </w:tr>
      <w:tr w:rsidR="00027371" w14:paraId="7047F52F"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A61CFE9" w14:textId="77777777" w:rsidR="00027371" w:rsidRDefault="00745A75">
            <w:pPr>
              <w:spacing w:after="40" w:line="252" w:lineRule="auto"/>
            </w:pPr>
            <w:r>
              <w:rPr>
                <w:sz w:val="18"/>
              </w:rPr>
              <w:t>AN-20 Work AURA demonstration</w:t>
            </w:r>
          </w:p>
        </w:tc>
        <w:tc>
          <w:tcPr>
            <w:tcW w:w="4997"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572208C" w14:textId="77777777" w:rsidR="00027371" w:rsidRDefault="00745A75">
            <w:pPr>
              <w:spacing w:after="40" w:line="252" w:lineRule="auto"/>
            </w:pPr>
            <w:r>
              <w:rPr>
                <w:sz w:val="18"/>
              </w:rPr>
              <w:t>Explicit demo reducer</w:t>
            </w:r>
            <w:r>
              <w:rPr>
                <w:sz w:val="18"/>
              </w:rPr>
              <w:br/>
              <w:t>Source observation → pattern → hypothesis → unknown; no psychometric score</w:t>
            </w:r>
          </w:p>
        </w:tc>
        <w:tc>
          <w:tcPr>
            <w:tcW w:w="244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56575AEC" w14:textId="77777777" w:rsidR="00027371" w:rsidRDefault="00745A75">
            <w:pPr>
              <w:spacing w:after="40" w:line="252" w:lineRule="auto"/>
            </w:pPr>
            <w:r>
              <w:rPr>
                <w:sz w:val="18"/>
              </w:rPr>
              <w:t>Instant labeled evidence states</w:t>
            </w:r>
          </w:p>
        </w:tc>
      </w:tr>
      <w:tr w:rsidR="00027371" w14:paraId="6F8CF4CB"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960A08" w14:textId="77777777" w:rsidR="00027371" w:rsidRDefault="00745A75">
            <w:pPr>
              <w:spacing w:after="40" w:line="252" w:lineRule="auto"/>
            </w:pPr>
            <w:r>
              <w:rPr>
                <w:sz w:val="18"/>
              </w:rPr>
              <w:t>AN-21 Future opening</w:t>
            </w:r>
          </w:p>
        </w:tc>
        <w:tc>
          <w:tcPr>
            <w:tcW w:w="49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0B956B" w14:textId="77777777" w:rsidR="00027371" w:rsidRDefault="00745A75">
            <w:pPr>
              <w:spacing w:after="40" w:line="252" w:lineRule="auto"/>
            </w:pPr>
            <w:r>
              <w:rPr>
                <w:sz w:val="18"/>
              </w:rPr>
              <w:t>Future score</w:t>
            </w:r>
            <w:r>
              <w:rPr>
                <w:sz w:val="18"/>
              </w:rPr>
              <w:br/>
            </w:r>
            <w:r>
              <w:rPr>
                <w:sz w:val="18"/>
              </w:rPr>
              <w:t>Narrow framing → expanding sky → path opening → stable horizon; no destination promise</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7012C6" w14:textId="77777777" w:rsidR="00027371" w:rsidRDefault="00745A75">
            <w:pPr>
              <w:spacing w:after="40" w:line="252" w:lineRule="auto"/>
            </w:pPr>
            <w:r>
              <w:rPr>
                <w:sz w:val="18"/>
              </w:rPr>
              <w:t>Open-path poster</w:t>
            </w:r>
          </w:p>
        </w:tc>
      </w:tr>
      <w:tr w:rsidR="00027371" w14:paraId="51546879"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D97F8CD" w14:textId="77777777" w:rsidR="00027371" w:rsidRDefault="00745A75">
            <w:pPr>
              <w:spacing w:after="40" w:line="252" w:lineRule="auto"/>
            </w:pPr>
            <w:r>
              <w:rPr>
                <w:sz w:val="18"/>
              </w:rPr>
              <w:t>AN-22 AURA archive synthesis</w:t>
            </w:r>
          </w:p>
        </w:tc>
        <w:tc>
          <w:tcPr>
            <w:tcW w:w="4997"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A307710" w14:textId="77777777" w:rsidR="00027371" w:rsidRDefault="00745A75">
            <w:pPr>
              <w:spacing w:after="40" w:line="252" w:lineRule="auto"/>
            </w:pPr>
            <w:r>
              <w:rPr>
                <w:sz w:val="18"/>
              </w:rPr>
              <w:t>AURA score</w:t>
            </w:r>
            <w:r>
              <w:rPr>
                <w:sz w:val="18"/>
              </w:rPr>
              <w:br/>
              <w:t>Structure → source documents → relationships → provisional model → visible limits</w:t>
            </w:r>
          </w:p>
        </w:tc>
        <w:tc>
          <w:tcPr>
            <w:tcW w:w="244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50546931" w14:textId="77777777" w:rsidR="00027371" w:rsidRDefault="00745A75">
            <w:pPr>
              <w:spacing w:after="40" w:line="252" w:lineRule="auto"/>
            </w:pPr>
            <w:r>
              <w:rPr>
                <w:sz w:val="18"/>
              </w:rPr>
              <w:t>Diagram + full evidence hierarchy</w:t>
            </w:r>
          </w:p>
        </w:tc>
      </w:tr>
      <w:tr w:rsidR="00027371" w14:paraId="25134069"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38C479" w14:textId="77777777" w:rsidR="00027371" w:rsidRDefault="00745A75">
            <w:pPr>
              <w:spacing w:after="40" w:line="252" w:lineRule="auto"/>
            </w:pPr>
            <w:r>
              <w:rPr>
                <w:sz w:val="18"/>
              </w:rPr>
              <w:t>AN-23 Certificate overlay</w:t>
            </w:r>
          </w:p>
        </w:tc>
        <w:tc>
          <w:tcPr>
            <w:tcW w:w="49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D6199E" w14:textId="77777777" w:rsidR="00027371" w:rsidRDefault="00745A75">
            <w:pPr>
              <w:spacing w:after="40" w:line="252" w:lineRule="auto"/>
            </w:pPr>
            <w:r>
              <w:rPr>
                <w:sz w:val="18"/>
              </w:rPr>
              <w:t>Native dialog state</w:t>
            </w:r>
            <w:r>
              <w:rPr>
                <w:sz w:val="18"/>
              </w:rPr>
              <w:br/>
              <w:t>Closed → opening → open → close; Escape/backdrop policy and invoking focus retained</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A19D0F" w14:textId="77777777" w:rsidR="00027371" w:rsidRDefault="00745A75">
            <w:pPr>
              <w:spacing w:after="40" w:line="252" w:lineRule="auto"/>
            </w:pPr>
            <w:r>
              <w:rPr>
                <w:sz w:val="18"/>
              </w:rPr>
              <w:t>Immediate dialog state</w:t>
            </w:r>
          </w:p>
        </w:tc>
      </w:tr>
      <w:tr w:rsidR="00027371" w14:paraId="61DD95A6"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6E9ACEA3" w14:textId="77777777" w:rsidR="00027371" w:rsidRDefault="00745A75">
            <w:pPr>
              <w:spacing w:after="40" w:line="252" w:lineRule="auto"/>
            </w:pPr>
            <w:r>
              <w:rPr>
                <w:sz w:val="18"/>
              </w:rPr>
              <w:t>AN-24 Reading-mode change</w:t>
            </w:r>
          </w:p>
        </w:tc>
        <w:tc>
          <w:tcPr>
            <w:tcW w:w="4997"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43F642E5" w14:textId="77777777" w:rsidR="00027371" w:rsidRDefault="00745A75">
            <w:pPr>
              <w:spacing w:after="40" w:line="252" w:lineRule="auto"/>
            </w:pPr>
            <w:r>
              <w:rPr>
                <w:sz w:val="18"/>
              </w:rPr>
              <w:t>Explicit preference or media query</w:t>
            </w:r>
            <w:r>
              <w:rPr>
                <w:sz w:val="18"/>
              </w:rPr>
              <w:br/>
            </w:r>
            <w:r>
              <w:rPr>
                <w:sz w:val="18"/>
              </w:rPr>
              <w:t>Capture anchor → stop loop → show poster → restore anchor; reverse rebuilds only active scene</w:t>
            </w:r>
          </w:p>
        </w:tc>
        <w:tc>
          <w:tcPr>
            <w:tcW w:w="244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59711272" w14:textId="77777777" w:rsidR="00027371" w:rsidRDefault="00745A75">
            <w:pPr>
              <w:spacing w:after="40" w:line="252" w:lineRule="auto"/>
            </w:pPr>
            <w:r>
              <w:rPr>
                <w:sz w:val="18"/>
              </w:rPr>
              <w:t>Preference itself; no transition</w:t>
            </w:r>
          </w:p>
        </w:tc>
      </w:tr>
    </w:tbl>
    <w:p w14:paraId="0CC2F346" w14:textId="77777777" w:rsidR="00027371" w:rsidRDefault="00027371"/>
    <w:p w14:paraId="2DFB8279" w14:textId="77777777" w:rsidR="00027371" w:rsidRDefault="00745A75">
      <w:pPr>
        <w:pStyle w:val="Heading2"/>
      </w:pPr>
      <w:r>
        <w:t>C.1 State ownership and invariants</w:t>
      </w:r>
    </w:p>
    <w:p w14:paraId="24C91EB8" w14:textId="77777777" w:rsidR="00027371" w:rsidRDefault="00745A75">
      <w:r>
        <w:rPr>
          <w:b/>
        </w:rPr>
        <w:t xml:space="preserve">Exactly one writer owns each animated property: </w:t>
      </w:r>
      <w:r>
        <w:t>camera position belongs to the camera/transition arbiter; asset root placement belongs to the scene adapter; child transforms belong to the assigned clip or ambient channel; body visibility belongs to semantic HTML, with enhancement layered above it. A map-open camera lift suspends the narrative camera, but does not overwrite its saved score. A route commit cancels all outgoing demo timers before registering incoming nodes.</w:t>
      </w:r>
    </w:p>
    <w:p w14:paraId="52AC4C9D" w14:textId="77777777" w:rsidR="00027371" w:rsidRDefault="00745A75">
      <w:r>
        <w:t>Every state transition can be interrupted. Cancelled fetches may still resolve; generation checks reject stale results before attachment. Hidden-tab time does not fast-forward a long animation queue. A reverse scroll samples the same deterministic pose; it does not attempt to reverse a series of previously fired callbacks. The public reading experience never waits for an animation-end event to expose a link or paragraph.</w:t>
      </w:r>
    </w:p>
    <w:tbl>
      <w:tblPr>
        <w:tblW w:w="0" w:type="auto"/>
        <w:jc w:val="center"/>
        <w:tblLayout w:type="fixed"/>
        <w:tblLook w:val="04A0" w:firstRow="1" w:lastRow="0" w:firstColumn="1" w:lastColumn="0" w:noHBand="0" w:noVBand="1"/>
      </w:tblPr>
      <w:tblGrid>
        <w:gridCol w:w="1152"/>
        <w:gridCol w:w="7661"/>
        <w:gridCol w:w="792"/>
      </w:tblGrid>
      <w:tr w:rsidR="00027371" w14:paraId="70C413AD" w14:textId="77777777">
        <w:trPr>
          <w:cantSplit/>
          <w:tblHeader/>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3703FFB9" w14:textId="77777777" w:rsidR="00027371" w:rsidRDefault="00745A75">
            <w:pPr>
              <w:keepNext/>
              <w:spacing w:after="40" w:line="252" w:lineRule="auto"/>
            </w:pPr>
            <w:r>
              <w:rPr>
                <w:b/>
                <w:color w:val="FFFFFF"/>
                <w:sz w:val="18"/>
              </w:rPr>
              <w:lastRenderedPageBreak/>
              <w:t>Route</w:t>
            </w:r>
          </w:p>
        </w:tc>
        <w:tc>
          <w:tcPr>
            <w:tcW w:w="7661"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2F762A22" w14:textId="77777777" w:rsidR="00027371" w:rsidRDefault="00745A75">
            <w:pPr>
              <w:keepNext/>
              <w:spacing w:after="40" w:line="252" w:lineRule="auto"/>
            </w:pPr>
            <w:r>
              <w:rPr>
                <w:b/>
                <w:color w:val="FFFFFF"/>
                <w:sz w:val="18"/>
              </w:rPr>
              <w:t>Ordered narrative state sequence</w:t>
            </w:r>
          </w:p>
        </w:tc>
        <w:tc>
          <w:tcPr>
            <w:tcW w:w="792"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633B3098" w14:textId="77777777" w:rsidR="00027371" w:rsidRDefault="00745A75">
            <w:pPr>
              <w:keepNext/>
              <w:spacing w:after="40" w:line="252" w:lineRule="auto"/>
            </w:pPr>
            <w:r>
              <w:rPr>
                <w:b/>
                <w:color w:val="FFFFFF"/>
                <w:sz w:val="18"/>
              </w:rPr>
              <w:t>Beat count</w:t>
            </w:r>
          </w:p>
        </w:tc>
      </w:tr>
      <w:tr w:rsidR="00027371" w14:paraId="7AE720BF"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33D999" w14:textId="77777777" w:rsidR="00027371" w:rsidRDefault="00745A75">
            <w:pPr>
              <w:spacing w:after="40" w:line="252" w:lineRule="auto"/>
            </w:pPr>
            <w:r>
              <w:rPr>
                <w:sz w:val="18"/>
              </w:rPr>
              <w:t>garden</w:t>
            </w:r>
          </w:p>
        </w:tc>
        <w:tc>
          <w:tcPr>
            <w:tcW w:w="766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2F7EE6" w14:textId="77777777" w:rsidR="00027371" w:rsidRDefault="00745A75">
            <w:pPr>
              <w:spacing w:after="40" w:line="252" w:lineRule="auto"/>
            </w:pPr>
            <w:r>
              <w:rPr>
                <w:sz w:val="18"/>
              </w:rPr>
              <w:t>Stay Awhile → Scroll to enter the garden → A place, rather than a page. → Nine places → Choose a path → Stay as long as you like</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241FDC" w14:textId="77777777" w:rsidR="00027371" w:rsidRDefault="00745A75">
            <w:pPr>
              <w:spacing w:after="40" w:line="252" w:lineRule="auto"/>
            </w:pPr>
            <w:r>
              <w:rPr>
                <w:sz w:val="18"/>
              </w:rPr>
              <w:t>6</w:t>
            </w:r>
          </w:p>
        </w:tc>
      </w:tr>
      <w:tr w:rsidR="00027371" w14:paraId="48500C08"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FE039E6" w14:textId="77777777" w:rsidR="00027371" w:rsidRDefault="00745A75">
            <w:pPr>
              <w:spacing w:after="40" w:line="252" w:lineRule="auto"/>
            </w:pPr>
            <w:r>
              <w:rPr>
                <w:sz w:val="18"/>
              </w:rPr>
              <w:t>person</w:t>
            </w:r>
          </w:p>
        </w:tc>
        <w:tc>
          <w:tcPr>
            <w:tcW w:w="7661"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819DF6F" w14:textId="77777777" w:rsidR="00027371" w:rsidRDefault="00745A75">
            <w:pPr>
              <w:spacing w:after="40" w:line="252" w:lineRule="auto"/>
            </w:pPr>
            <w:r>
              <w:rPr>
                <w:sz w:val="18"/>
              </w:rPr>
              <w:t>The Person → I am ambitious, and I would rather say so plainly. → Desire → Freedom → Capability → Experience → People → What would it take to become someone I could genuinely admire?</w:t>
            </w:r>
          </w:p>
        </w:tc>
        <w:tc>
          <w:tcPr>
            <w:tcW w:w="792"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39D659E" w14:textId="77777777" w:rsidR="00027371" w:rsidRDefault="00745A75">
            <w:pPr>
              <w:spacing w:after="40" w:line="252" w:lineRule="auto"/>
            </w:pPr>
            <w:r>
              <w:rPr>
                <w:sz w:val="18"/>
              </w:rPr>
              <w:t>8</w:t>
            </w:r>
          </w:p>
        </w:tc>
      </w:tr>
      <w:tr w:rsidR="00027371" w14:paraId="07E267CB"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EA5A22" w14:textId="77777777" w:rsidR="00027371" w:rsidRDefault="00745A75">
            <w:pPr>
              <w:spacing w:after="40" w:line="252" w:lineRule="auto"/>
            </w:pPr>
            <w:r>
              <w:rPr>
                <w:sz w:val="18"/>
              </w:rPr>
              <w:t>builder</w:t>
            </w:r>
          </w:p>
        </w:tc>
        <w:tc>
          <w:tcPr>
            <w:tcW w:w="766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90B247" w14:textId="77777777" w:rsidR="00027371" w:rsidRDefault="00745A75">
            <w:pPr>
              <w:spacing w:after="40" w:line="252" w:lineRule="auto"/>
            </w:pPr>
            <w:r>
              <w:rPr>
                <w:sz w:val="18"/>
              </w:rPr>
              <w:t>The Builder → Ground rules → When rules meet → Build and revise → A structure that holds → Five things on the bench → Artifacts → I have built real things. I am not yet the engineer I intend to become.</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14252A" w14:textId="77777777" w:rsidR="00027371" w:rsidRDefault="00745A75">
            <w:pPr>
              <w:spacing w:after="40" w:line="252" w:lineRule="auto"/>
            </w:pPr>
            <w:r>
              <w:rPr>
                <w:sz w:val="18"/>
              </w:rPr>
              <w:t>8</w:t>
            </w:r>
          </w:p>
        </w:tc>
      </w:tr>
      <w:tr w:rsidR="00027371" w14:paraId="620CFE11"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3B49EAE" w14:textId="77777777" w:rsidR="00027371" w:rsidRDefault="00745A75">
            <w:pPr>
              <w:spacing w:after="40" w:line="252" w:lineRule="auto"/>
            </w:pPr>
            <w:r>
              <w:rPr>
                <w:sz w:val="18"/>
              </w:rPr>
              <w:t>thinker</w:t>
            </w:r>
          </w:p>
        </w:tc>
        <w:tc>
          <w:tcPr>
            <w:tcW w:w="7661"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3383B13" w14:textId="77777777" w:rsidR="00027371" w:rsidRDefault="00745A75">
            <w:pPr>
              <w:spacing w:after="40" w:line="252" w:lineRule="auto"/>
            </w:pPr>
            <w:r>
              <w:rPr>
                <w:sz w:val="18"/>
              </w:rPr>
              <w:t>The Thinker → We are animals that want things badly enough to invent them. → Money matters because it buys choice. → Failing is not the lesson. The return is. → I could build a life nothing could reach. I don’t want it. → Ship it imperfect. Keep the debt on the books. → Keep the question open</w:t>
            </w:r>
          </w:p>
        </w:tc>
        <w:tc>
          <w:tcPr>
            <w:tcW w:w="792"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6F3F14C7" w14:textId="77777777" w:rsidR="00027371" w:rsidRDefault="00745A75">
            <w:pPr>
              <w:spacing w:after="40" w:line="252" w:lineRule="auto"/>
            </w:pPr>
            <w:r>
              <w:rPr>
                <w:sz w:val="18"/>
              </w:rPr>
              <w:t>7</w:t>
            </w:r>
          </w:p>
        </w:tc>
      </w:tr>
      <w:tr w:rsidR="00027371" w14:paraId="7AEAD34A"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7BC20C" w14:textId="77777777" w:rsidR="00027371" w:rsidRDefault="00745A75">
            <w:pPr>
              <w:spacing w:after="40" w:line="252" w:lineRule="auto"/>
            </w:pPr>
            <w:r>
              <w:rPr>
                <w:sz w:val="18"/>
              </w:rPr>
              <w:t>leader</w:t>
            </w:r>
          </w:p>
        </w:tc>
        <w:tc>
          <w:tcPr>
            <w:tcW w:w="766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D0011A" w14:textId="77777777" w:rsidR="00027371" w:rsidRDefault="00745A75">
            <w:pPr>
              <w:spacing w:after="40" w:line="252" w:lineRule="auto"/>
            </w:pPr>
            <w:r>
              <w:rPr>
                <w:sz w:val="18"/>
              </w:rPr>
              <w:t>The Leader → I built a weekly MUN club for younger students, and then I ran it. → The programme was the work. → A co-leader was absent, so the job was open. → Communication makes ideas usable. → Ownership can become too much ownership.</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C72BDF" w14:textId="77777777" w:rsidR="00027371" w:rsidRDefault="00745A75">
            <w:pPr>
              <w:spacing w:after="40" w:line="252" w:lineRule="auto"/>
            </w:pPr>
            <w:r>
              <w:rPr>
                <w:sz w:val="18"/>
              </w:rPr>
              <w:t>6</w:t>
            </w:r>
          </w:p>
        </w:tc>
      </w:tr>
      <w:tr w:rsidR="00027371" w14:paraId="09718705"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DB8B073" w14:textId="77777777" w:rsidR="00027371" w:rsidRDefault="00745A75">
            <w:pPr>
              <w:spacing w:after="40" w:line="252" w:lineRule="auto"/>
            </w:pPr>
            <w:r>
              <w:rPr>
                <w:sz w:val="18"/>
              </w:rPr>
              <w:t>stories</w:t>
            </w:r>
          </w:p>
        </w:tc>
        <w:tc>
          <w:tcPr>
            <w:tcW w:w="7661"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5155FB47" w14:textId="77777777" w:rsidR="00027371" w:rsidRDefault="00745A75">
            <w:pPr>
              <w:spacing w:after="40" w:line="252" w:lineRule="auto"/>
            </w:pPr>
            <w:r>
              <w:rPr>
                <w:sz w:val="18"/>
              </w:rPr>
              <w:t>Stories → The “Adharsh mentality” → Stop pleasing everyone → The coder I am, and the coder I want to be → Leading without a title → Carry on when you’re ready</w:t>
            </w:r>
          </w:p>
        </w:tc>
        <w:tc>
          <w:tcPr>
            <w:tcW w:w="792"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6A95A1EA" w14:textId="77777777" w:rsidR="00027371" w:rsidRDefault="00745A75">
            <w:pPr>
              <w:spacing w:after="40" w:line="252" w:lineRule="auto"/>
            </w:pPr>
            <w:r>
              <w:rPr>
                <w:sz w:val="18"/>
              </w:rPr>
              <w:t>6</w:t>
            </w:r>
          </w:p>
        </w:tc>
      </w:tr>
      <w:tr w:rsidR="00027371" w14:paraId="7BB05F5B"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558BB4" w14:textId="77777777" w:rsidR="00027371" w:rsidRDefault="00745A75">
            <w:pPr>
              <w:spacing w:after="40" w:line="252" w:lineRule="auto"/>
            </w:pPr>
            <w:r>
              <w:rPr>
                <w:sz w:val="18"/>
              </w:rPr>
              <w:t>work</w:t>
            </w:r>
          </w:p>
        </w:tc>
        <w:tc>
          <w:tcPr>
            <w:tcW w:w="766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DD5DC4" w14:textId="77777777" w:rsidR="00027371" w:rsidRDefault="00745A75">
            <w:pPr>
              <w:spacing w:after="40" w:line="252" w:lineRule="auto"/>
            </w:pPr>
            <w:r>
              <w:rPr>
                <w:sz w:val="18"/>
              </w:rPr>
              <w:t>The things I actually built. → Study Planner → IGCSE Past Paper Logger &amp; Analytics → MUN Club → SNRLED Parties → Project AURA → There is more beyond the work</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631F31" w14:textId="77777777" w:rsidR="00027371" w:rsidRDefault="00745A75">
            <w:pPr>
              <w:spacing w:after="40" w:line="252" w:lineRule="auto"/>
            </w:pPr>
            <w:r>
              <w:rPr>
                <w:sz w:val="18"/>
              </w:rPr>
              <w:t>7</w:t>
            </w:r>
          </w:p>
        </w:tc>
      </w:tr>
      <w:tr w:rsidR="00027371" w14:paraId="62EF6B93"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38472DFB" w14:textId="77777777" w:rsidR="00027371" w:rsidRDefault="00745A75">
            <w:pPr>
              <w:spacing w:after="40" w:line="252" w:lineRule="auto"/>
            </w:pPr>
            <w:r>
              <w:rPr>
                <w:sz w:val="18"/>
              </w:rPr>
              <w:t>future</w:t>
            </w:r>
          </w:p>
        </w:tc>
        <w:tc>
          <w:tcPr>
            <w:tcW w:w="7661"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DBBBCD8" w14:textId="77777777" w:rsidR="00027371" w:rsidRDefault="00745A75">
            <w:pPr>
              <w:spacing w:after="40" w:line="252" w:lineRule="auto"/>
            </w:pPr>
            <w:r>
              <w:rPr>
                <w:sz w:val="18"/>
              </w:rPr>
              <w:t>The Future → I’m not interested in staying where I am. → AI / ML. Intelligent systems. Difficult software. Research. → I’m not there yet. → A direction, not an arrival.</w:t>
            </w:r>
          </w:p>
        </w:tc>
        <w:tc>
          <w:tcPr>
            <w:tcW w:w="792"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464868F5" w14:textId="77777777" w:rsidR="00027371" w:rsidRDefault="00745A75">
            <w:pPr>
              <w:spacing w:after="40" w:line="252" w:lineRule="auto"/>
            </w:pPr>
            <w:r>
              <w:rPr>
                <w:sz w:val="18"/>
              </w:rPr>
              <w:t>5</w:t>
            </w:r>
          </w:p>
        </w:tc>
      </w:tr>
      <w:tr w:rsidR="00027371" w14:paraId="728D114A"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FEC7D0" w14:textId="77777777" w:rsidR="00027371" w:rsidRDefault="00745A75">
            <w:pPr>
              <w:spacing w:after="40" w:line="252" w:lineRule="auto"/>
            </w:pPr>
            <w:r>
              <w:rPr>
                <w:sz w:val="18"/>
              </w:rPr>
              <w:t>aura</w:t>
            </w:r>
          </w:p>
        </w:tc>
        <w:tc>
          <w:tcPr>
            <w:tcW w:w="766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442F22" w14:textId="77777777" w:rsidR="00027371" w:rsidRDefault="00745A75">
            <w:pPr>
              <w:spacing w:after="40" w:line="252" w:lineRule="auto"/>
            </w:pPr>
            <w:r>
              <w:rPr>
                <w:sz w:val="18"/>
              </w:rPr>
              <w:t>Project AURA → I started by trying to build a portfolio. → I realised I didn’t understand the person the portfolio was supposed to represent. → So I stopped building the portfolio. → And started trying to understand the person. → Discovery. Evidence. Understanding. → Model → Expression</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D10A82" w14:textId="77777777" w:rsidR="00027371" w:rsidRDefault="00745A75">
            <w:pPr>
              <w:spacing w:after="40" w:line="252" w:lineRule="auto"/>
            </w:pPr>
            <w:r>
              <w:rPr>
                <w:sz w:val="18"/>
              </w:rPr>
              <w:t>8</w:t>
            </w:r>
          </w:p>
        </w:tc>
      </w:tr>
      <w:tr w:rsidR="00027371" w14:paraId="6F584DB9"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8DD2B96" w14:textId="77777777" w:rsidR="00027371" w:rsidRDefault="00745A75">
            <w:pPr>
              <w:spacing w:after="40" w:line="252" w:lineRule="auto"/>
            </w:pPr>
            <w:r>
              <w:rPr>
                <w:sz w:val="18"/>
              </w:rPr>
              <w:t>contact</w:t>
            </w:r>
          </w:p>
        </w:tc>
        <w:tc>
          <w:tcPr>
            <w:tcW w:w="7661"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47DDDBF4" w14:textId="77777777" w:rsidR="00027371" w:rsidRDefault="00745A75">
            <w:pPr>
              <w:spacing w:after="40" w:line="252" w:lineRule="auto"/>
            </w:pPr>
            <w:r>
              <w:rPr>
                <w:sz w:val="18"/>
              </w:rPr>
              <w:t>If you made it this far, let’s talk. → Four ways to reach me → Thank you for staying awhile</w:t>
            </w:r>
          </w:p>
        </w:tc>
        <w:tc>
          <w:tcPr>
            <w:tcW w:w="792"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54BFDE7" w14:textId="77777777" w:rsidR="00027371" w:rsidRDefault="00745A75">
            <w:pPr>
              <w:spacing w:after="40" w:line="252" w:lineRule="auto"/>
            </w:pPr>
            <w:r>
              <w:rPr>
                <w:sz w:val="18"/>
              </w:rPr>
              <w:t>3</w:t>
            </w:r>
          </w:p>
        </w:tc>
      </w:tr>
    </w:tbl>
    <w:p w14:paraId="29AAA500" w14:textId="77777777" w:rsidR="00027371" w:rsidRDefault="00027371"/>
    <w:p w14:paraId="1288AEF8" w14:textId="77777777" w:rsidR="00027371" w:rsidRDefault="00745A75">
      <w:pPr>
        <w:pStyle w:val="Heading1"/>
      </w:pPr>
      <w:bookmarkStart w:id="67" w:name="part_34"/>
      <w:bookmarkStart w:id="68" w:name="_Toc240985604"/>
      <w:r>
        <w:lastRenderedPageBreak/>
        <w:t>APPENDIX D — TYPOGRAPHY ANIMATION TABLE</w:t>
      </w:r>
      <w:bookmarkEnd w:id="67"/>
      <w:bookmarkEnd w:id="68"/>
    </w:p>
    <w:tbl>
      <w:tblPr>
        <w:tblW w:w="0" w:type="auto"/>
        <w:jc w:val="center"/>
        <w:tblLayout w:type="fixed"/>
        <w:tblLook w:val="04A0" w:firstRow="1" w:lastRow="0" w:firstColumn="1" w:lastColumn="0" w:noHBand="0" w:noVBand="1"/>
      </w:tblPr>
      <w:tblGrid>
        <w:gridCol w:w="1512"/>
        <w:gridCol w:w="4320"/>
        <w:gridCol w:w="3773"/>
      </w:tblGrid>
      <w:tr w:rsidR="00027371" w14:paraId="184573F6" w14:textId="77777777">
        <w:trPr>
          <w:cantSplit/>
          <w:tblHeader/>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20AD1BE4" w14:textId="77777777" w:rsidR="00027371" w:rsidRDefault="00745A75">
            <w:pPr>
              <w:keepNext/>
              <w:spacing w:after="40" w:line="252" w:lineRule="auto"/>
            </w:pPr>
            <w:r>
              <w:rPr>
                <w:b/>
                <w:color w:val="FFFFFF"/>
                <w:sz w:val="18"/>
              </w:rPr>
              <w:t>Role</w:t>
            </w:r>
          </w:p>
        </w:tc>
        <w:tc>
          <w:tcPr>
            <w:tcW w:w="4320"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2C13AB5B" w14:textId="77777777" w:rsidR="00027371" w:rsidRDefault="00745A75">
            <w:pPr>
              <w:keepNext/>
              <w:spacing w:after="40" w:line="252" w:lineRule="auto"/>
            </w:pPr>
            <w:r>
              <w:rPr>
                <w:b/>
                <w:color w:val="FFFFFF"/>
                <w:sz w:val="18"/>
              </w:rPr>
              <w:t>Entrance / hold / exit contract</w:t>
            </w:r>
          </w:p>
        </w:tc>
        <w:tc>
          <w:tcPr>
            <w:tcW w:w="3773"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09A19E60" w14:textId="77777777" w:rsidR="00027371" w:rsidRDefault="00745A75">
            <w:pPr>
              <w:keepNext/>
              <w:spacing w:after="40" w:line="252" w:lineRule="auto"/>
            </w:pPr>
            <w:r>
              <w:rPr>
                <w:b/>
                <w:color w:val="FFFFFF"/>
                <w:sz w:val="18"/>
              </w:rPr>
              <w:t>Placement and accessibility</w:t>
            </w:r>
          </w:p>
        </w:tc>
      </w:tr>
      <w:tr w:rsidR="00027371" w14:paraId="27F8D0D9"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7E68DA" w14:textId="77777777" w:rsidR="00027371" w:rsidRDefault="00745A75">
            <w:pPr>
              <w:spacing w:after="40" w:line="252" w:lineRule="auto"/>
            </w:pPr>
            <w:r>
              <w:rPr>
                <w:sz w:val="18"/>
              </w:rPr>
              <w:t>TH · Major heading</w:t>
            </w:r>
          </w:p>
        </w:tc>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894DC8" w14:textId="77777777" w:rsidR="00027371" w:rsidRDefault="00745A75">
            <w:pPr>
              <w:spacing w:after="40" w:line="252" w:lineRule="auto"/>
            </w:pPr>
            <w:r>
              <w:rPr>
                <w:sz w:val="18"/>
              </w:rPr>
              <w:t>≤420ms line mask; 0→1 opacity only after enhancement; settle within first movement segment; no auto exit while visible</w:t>
            </w:r>
          </w:p>
        </w:tc>
        <w:tc>
          <w:tcPr>
            <w:tcW w:w="377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79E2A6" w14:textId="77777777" w:rsidR="00027371" w:rsidRDefault="00745A75">
            <w:pPr>
              <w:spacing w:after="40" w:line="252" w:lineRule="auto"/>
            </w:pPr>
            <w:r>
              <w:rPr>
                <w:sz w:val="18"/>
              </w:rPr>
              <w:t>One h1 or major beat heading; original Unicode text in DOM; decorative split spans aria-hidden with an unsplit accessible name</w:t>
            </w:r>
          </w:p>
        </w:tc>
      </w:tr>
      <w:tr w:rsidR="00027371" w14:paraId="4B4F5FAB"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F70E6CF" w14:textId="77777777" w:rsidR="00027371" w:rsidRDefault="00745A75">
            <w:pPr>
              <w:spacing w:after="40" w:line="252" w:lineRule="auto"/>
            </w:pPr>
            <w:r>
              <w:rPr>
                <w:sz w:val="18"/>
              </w:rPr>
              <w:t>TS · Subheading</w:t>
            </w:r>
          </w:p>
        </w:tc>
        <w:tc>
          <w:tcPr>
            <w:tcW w:w="432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9533BBB" w14:textId="77777777" w:rsidR="00027371" w:rsidRDefault="00745A75">
            <w:pPr>
              <w:spacing w:after="40" w:line="252" w:lineRule="auto"/>
            </w:pPr>
            <w:r>
              <w:rPr>
                <w:sz w:val="18"/>
              </w:rPr>
              <w:t>≤360ms; translate ≤16px; reveal as a line/phrase, never letter-by-letter across a long heading</w:t>
            </w:r>
          </w:p>
        </w:tc>
        <w:tc>
          <w:tcPr>
            <w:tcW w:w="3773"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9277F68" w14:textId="77777777" w:rsidR="00027371" w:rsidRDefault="00745A75">
            <w:pPr>
              <w:spacing w:after="40" w:line="252" w:lineRule="auto"/>
            </w:pPr>
            <w:r>
              <w:rPr>
                <w:sz w:val="18"/>
              </w:rPr>
              <w:t>Supporting h2/h3 structure; route beat coordinates are desktop art direction, mobile returns to flow</w:t>
            </w:r>
          </w:p>
        </w:tc>
      </w:tr>
      <w:tr w:rsidR="00027371" w14:paraId="106CE898"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160760" w14:textId="77777777" w:rsidR="00027371" w:rsidRDefault="00745A75">
            <w:pPr>
              <w:spacing w:after="40" w:line="252" w:lineRule="auto"/>
            </w:pPr>
            <w:r>
              <w:rPr>
                <w:sz w:val="18"/>
              </w:rPr>
              <w:t>TP · Paragraph</w:t>
            </w:r>
          </w:p>
        </w:tc>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25C910" w14:textId="77777777" w:rsidR="00027371" w:rsidRDefault="00745A75">
            <w:pPr>
              <w:spacing w:after="40" w:line="252" w:lineRule="auto"/>
            </w:pPr>
            <w:r>
              <w:rPr>
                <w:sz w:val="18"/>
              </w:rPr>
              <w:t>≤280ms and ≤12px only for short first entrance; fully opaque reading hold; no scroll-linked dimming</w:t>
            </w:r>
          </w:p>
        </w:tc>
        <w:tc>
          <w:tcPr>
            <w:tcW w:w="377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9F46D4" w14:textId="77777777" w:rsidR="00027371" w:rsidRDefault="00745A75">
            <w:pPr>
              <w:spacing w:after="40" w:line="252" w:lineRule="auto"/>
            </w:pPr>
            <w:r>
              <w:rPr>
                <w:sz w:val="18"/>
              </w:rPr>
              <w:t>Real paragraph; measure height before score bands; ≤38ch regular narrative (≤55ch evidence), full safe width mobile</w:t>
            </w:r>
          </w:p>
        </w:tc>
      </w:tr>
      <w:tr w:rsidR="00027371" w14:paraId="7250BBE5"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3D23BDD3" w14:textId="77777777" w:rsidR="00027371" w:rsidRDefault="00745A75">
            <w:pPr>
              <w:spacing w:after="40" w:line="252" w:lineRule="auto"/>
            </w:pPr>
            <w:r>
              <w:rPr>
                <w:sz w:val="18"/>
              </w:rPr>
              <w:t>TL · Label</w:t>
            </w:r>
          </w:p>
        </w:tc>
        <w:tc>
          <w:tcPr>
            <w:tcW w:w="432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F3620BF" w14:textId="77777777" w:rsidR="00027371" w:rsidRDefault="00745A75">
            <w:pPr>
              <w:spacing w:after="40" w:line="252" w:lineRule="auto"/>
            </w:pPr>
            <w:r>
              <w:rPr>
                <w:sz w:val="18"/>
              </w:rPr>
              <w:t>≤180ms opacity; no spatial drift</w:t>
            </w:r>
          </w:p>
        </w:tc>
        <w:tc>
          <w:tcPr>
            <w:tcW w:w="3773"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A92F1BC" w14:textId="77777777" w:rsidR="00027371" w:rsidRDefault="00745A75">
            <w:pPr>
              <w:spacing w:after="40" w:line="252" w:lineRule="auto"/>
            </w:pPr>
            <w:r>
              <w:rPr>
                <w:sz w:val="18"/>
              </w:rPr>
              <w:t>Short project/category label; do not encode status only through color</w:t>
            </w:r>
          </w:p>
        </w:tc>
      </w:tr>
      <w:tr w:rsidR="00027371" w14:paraId="248BE61A"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45311C" w14:textId="77777777" w:rsidR="00027371" w:rsidRDefault="00745A75">
            <w:pPr>
              <w:spacing w:after="40" w:line="252" w:lineRule="auto"/>
            </w:pPr>
            <w:r>
              <w:rPr>
                <w:sz w:val="18"/>
              </w:rPr>
              <w:t>TN · Navigation</w:t>
            </w:r>
          </w:p>
        </w:tc>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79CED2" w14:textId="77777777" w:rsidR="00027371" w:rsidRDefault="00745A75">
            <w:pPr>
              <w:spacing w:after="40" w:line="252" w:lineRule="auto"/>
            </w:pPr>
            <w:r>
              <w:rPr>
                <w:sz w:val="18"/>
              </w:rPr>
              <w:t>≤160ms underline/color response; instant focus ring</w:t>
            </w:r>
          </w:p>
        </w:tc>
        <w:tc>
          <w:tcPr>
            <w:tcW w:w="377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002B59" w14:textId="77777777" w:rsidR="00027371" w:rsidRDefault="00745A75">
            <w:pPr>
              <w:spacing w:after="40" w:line="252" w:lineRule="auto"/>
            </w:pPr>
            <w:r>
              <w:rPr>
                <w:sz w:val="18"/>
              </w:rPr>
              <w:t>Real anchor; 48px touch area; labels remain visible at all times</w:t>
            </w:r>
          </w:p>
        </w:tc>
      </w:tr>
      <w:tr w:rsidR="00027371" w14:paraId="3E9494AF"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6073516" w14:textId="77777777" w:rsidR="00027371" w:rsidRDefault="00745A75">
            <w:pPr>
              <w:spacing w:after="40" w:line="252" w:lineRule="auto"/>
            </w:pPr>
            <w:r>
              <w:rPr>
                <w:sz w:val="18"/>
              </w:rPr>
              <w:t>TM · Map</w:t>
            </w:r>
          </w:p>
        </w:tc>
        <w:tc>
          <w:tcPr>
            <w:tcW w:w="432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D8C44F6" w14:textId="77777777" w:rsidR="00027371" w:rsidRDefault="00745A75">
            <w:pPr>
              <w:spacing w:after="40" w:line="252" w:lineRule="auto"/>
            </w:pPr>
            <w:r>
              <w:rPr>
                <w:sz w:val="18"/>
              </w:rPr>
              <w:t>Instant semantic state; selected marker outline ≤180ms</w:t>
            </w:r>
          </w:p>
        </w:tc>
        <w:tc>
          <w:tcPr>
            <w:tcW w:w="3773"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93E8582" w14:textId="77777777" w:rsidR="00027371" w:rsidRDefault="00745A75">
            <w:pPr>
              <w:spacing w:after="40" w:line="252" w:lineRule="auto"/>
            </w:pPr>
            <w:r>
              <w:rPr>
                <w:sz w:val="18"/>
              </w:rPr>
              <w:t>Visible destination names plus list; keyboard works without animated trace</w:t>
            </w:r>
          </w:p>
        </w:tc>
      </w:tr>
      <w:tr w:rsidR="00027371" w14:paraId="675D8BF8"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18C9D9" w14:textId="77777777" w:rsidR="00027371" w:rsidRDefault="00745A75">
            <w:pPr>
              <w:spacing w:after="40" w:line="252" w:lineRule="auto"/>
            </w:pPr>
            <w:r>
              <w:rPr>
                <w:sz w:val="18"/>
              </w:rPr>
              <w:t>TE · Evidence</w:t>
            </w:r>
          </w:p>
        </w:tc>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048697" w14:textId="77777777" w:rsidR="00027371" w:rsidRDefault="00745A75">
            <w:pPr>
              <w:spacing w:after="40" w:line="252" w:lineRule="auto"/>
            </w:pPr>
            <w:r>
              <w:rPr>
                <w:sz w:val="18"/>
              </w:rPr>
              <w:t>≤180ms disclosure fade, natural layout expansion</w:t>
            </w:r>
          </w:p>
        </w:tc>
        <w:tc>
          <w:tcPr>
            <w:tcW w:w="377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AC12E4" w14:textId="77777777" w:rsidR="00027371" w:rsidRDefault="00745A75">
            <w:pPr>
              <w:spacing w:after="40" w:line="252" w:lineRule="auto"/>
            </w:pPr>
            <w:r>
              <w:rPr>
                <w:sz w:val="18"/>
              </w:rPr>
              <w:t>FACT / OBSERVATION / PATTERN / HYPOTHESIS / UNKNOWN label retained in text</w:t>
            </w:r>
          </w:p>
        </w:tc>
      </w:tr>
      <w:tr w:rsidR="00027371" w14:paraId="60E27A44"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ACFA375" w14:textId="77777777" w:rsidR="00027371" w:rsidRDefault="00745A75">
            <w:pPr>
              <w:spacing w:after="40" w:line="252" w:lineRule="auto"/>
            </w:pPr>
            <w:r>
              <w:rPr>
                <w:sz w:val="18"/>
              </w:rPr>
              <w:t>TQ · Quiet closing</w:t>
            </w:r>
          </w:p>
        </w:tc>
        <w:tc>
          <w:tcPr>
            <w:tcW w:w="432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5ABE645E" w14:textId="77777777" w:rsidR="00027371" w:rsidRDefault="00745A75">
            <w:pPr>
              <w:spacing w:after="40" w:line="252" w:lineRule="auto"/>
            </w:pPr>
            <w:r>
              <w:rPr>
                <w:sz w:val="18"/>
              </w:rPr>
              <w:t>≤360ms once; stable final hold until user leaves</w:t>
            </w:r>
          </w:p>
        </w:tc>
        <w:tc>
          <w:tcPr>
            <w:tcW w:w="3773"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551D5213" w14:textId="77777777" w:rsidR="00027371" w:rsidRDefault="00745A75">
            <w:pPr>
              <w:spacing w:after="40" w:line="252" w:lineRule="auto"/>
            </w:pPr>
            <w:r>
              <w:rPr>
                <w:sz w:val="18"/>
              </w:rPr>
              <w:t>Contact and closing copy never disappears at p=1</w:t>
            </w:r>
          </w:p>
        </w:tc>
      </w:tr>
    </w:tbl>
    <w:p w14:paraId="6B797AF6" w14:textId="77777777" w:rsidR="00027371" w:rsidRDefault="00027371"/>
    <w:p w14:paraId="2E6F1DAA" w14:textId="77777777" w:rsidR="00027371" w:rsidRDefault="00745A75">
      <w:r>
        <w:t>Complete lookup rule: each route’s major beat headings use TH, supporting structural headings use TS and the final closing invitation uses TQ. Every associated public body uses TP; project/category captions use TL; all outgoing links use TN. Evidence blocks override to TE and map labels to TM. Parts V–XIV supply exact copy, score intervals and desktop positions for every major block. This rule is exhaustive for those blocks and avoids an unspecified default animation.</w:t>
      </w:r>
    </w:p>
    <w:tbl>
      <w:tblPr>
        <w:tblW w:w="0" w:type="auto"/>
        <w:jc w:val="center"/>
        <w:tblLayout w:type="fixed"/>
        <w:tblLook w:val="04A0" w:firstRow="1" w:lastRow="0" w:firstColumn="1" w:lastColumn="0" w:noHBand="0" w:noVBand="1"/>
      </w:tblPr>
      <w:tblGrid>
        <w:gridCol w:w="1512"/>
        <w:gridCol w:w="3744"/>
        <w:gridCol w:w="4349"/>
      </w:tblGrid>
      <w:tr w:rsidR="00027371" w14:paraId="005A9173" w14:textId="77777777">
        <w:trPr>
          <w:cantSplit/>
          <w:tblHeader/>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77D1C49E" w14:textId="77777777" w:rsidR="00027371" w:rsidRDefault="00745A75">
            <w:pPr>
              <w:keepNext/>
              <w:spacing w:after="40" w:line="252" w:lineRule="auto"/>
            </w:pPr>
            <w:r>
              <w:rPr>
                <w:b/>
                <w:color w:val="FFFFFF"/>
                <w:sz w:val="18"/>
              </w:rPr>
              <w:t>Route</w:t>
            </w:r>
          </w:p>
        </w:tc>
        <w:tc>
          <w:tcPr>
            <w:tcW w:w="3744"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4570D4A3" w14:textId="77777777" w:rsidR="00027371" w:rsidRDefault="00745A75">
            <w:pPr>
              <w:keepNext/>
              <w:spacing w:after="40" w:line="252" w:lineRule="auto"/>
            </w:pPr>
            <w:r>
              <w:rPr>
                <w:b/>
                <w:color w:val="FFFFFF"/>
                <w:sz w:val="18"/>
              </w:rPr>
              <w:t>Major blocks covered</w:t>
            </w:r>
          </w:p>
        </w:tc>
        <w:tc>
          <w:tcPr>
            <w:tcW w:w="4349"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149A5925" w14:textId="77777777" w:rsidR="00027371" w:rsidRDefault="00745A75">
            <w:pPr>
              <w:keepNext/>
              <w:spacing w:after="40" w:line="252" w:lineRule="auto"/>
            </w:pPr>
            <w:r>
              <w:rPr>
                <w:b/>
                <w:color w:val="FFFFFF"/>
                <w:sz w:val="18"/>
              </w:rPr>
              <w:t>Mobile / reduced-motion override</w:t>
            </w:r>
          </w:p>
        </w:tc>
      </w:tr>
      <w:tr w:rsidR="00027371" w14:paraId="7E16C28B"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8A9450" w14:textId="77777777" w:rsidR="00027371" w:rsidRDefault="00745A75">
            <w:pPr>
              <w:spacing w:after="40" w:line="252" w:lineRule="auto"/>
            </w:pPr>
            <w:r>
              <w:rPr>
                <w:sz w:val="18"/>
              </w:rPr>
              <w:t>garden</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6888FF" w14:textId="77777777" w:rsidR="00027371" w:rsidRDefault="00745A75">
            <w:pPr>
              <w:spacing w:after="40" w:line="252" w:lineRule="auto"/>
            </w:pPr>
            <w:r>
              <w:rPr>
                <w:sz w:val="18"/>
              </w:rPr>
              <w:t>6 heading/body pairs plus controls; see Part V</w:t>
            </w:r>
          </w:p>
        </w:tc>
        <w:tc>
          <w:tcPr>
            <w:tcW w:w="434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5C6EE3" w14:textId="77777777" w:rsidR="00027371" w:rsidRDefault="00745A75">
            <w:pPr>
              <w:spacing w:after="40" w:line="252" w:lineRule="auto"/>
            </w:pPr>
            <w:r>
              <w:rPr>
                <w:sz w:val="18"/>
              </w:rPr>
              <w:t>Natural flow; max-width and role scale from Part XVII. All text visible and motion-free under reduced preference.</w:t>
            </w:r>
          </w:p>
        </w:tc>
      </w:tr>
      <w:tr w:rsidR="00027371" w14:paraId="0C820BD2"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4A3244A8" w14:textId="77777777" w:rsidR="00027371" w:rsidRDefault="00745A75">
            <w:pPr>
              <w:spacing w:after="40" w:line="252" w:lineRule="auto"/>
            </w:pPr>
            <w:r>
              <w:rPr>
                <w:sz w:val="18"/>
              </w:rPr>
              <w:t>person</w:t>
            </w:r>
          </w:p>
        </w:tc>
        <w:tc>
          <w:tcPr>
            <w:tcW w:w="374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580CC1C" w14:textId="77777777" w:rsidR="00027371" w:rsidRDefault="00745A75">
            <w:pPr>
              <w:spacing w:after="40" w:line="252" w:lineRule="auto"/>
            </w:pPr>
            <w:r>
              <w:rPr>
                <w:sz w:val="18"/>
              </w:rPr>
              <w:t>8 heading/body pairs plus controls; see Part VI</w:t>
            </w:r>
          </w:p>
        </w:tc>
        <w:tc>
          <w:tcPr>
            <w:tcW w:w="4349"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3922F0F0" w14:textId="77777777" w:rsidR="00027371" w:rsidRDefault="00745A75">
            <w:pPr>
              <w:spacing w:after="40" w:line="252" w:lineRule="auto"/>
            </w:pPr>
            <w:r>
              <w:rPr>
                <w:sz w:val="18"/>
              </w:rPr>
              <w:t>Natural flow; max-width and role scale from Part XVII. All text visible and motion-free under reduced preference.</w:t>
            </w:r>
          </w:p>
        </w:tc>
      </w:tr>
      <w:tr w:rsidR="00027371" w14:paraId="2BBCFB6C"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0C2897" w14:textId="77777777" w:rsidR="00027371" w:rsidRDefault="00745A75">
            <w:pPr>
              <w:spacing w:after="40" w:line="252" w:lineRule="auto"/>
            </w:pPr>
            <w:r>
              <w:rPr>
                <w:sz w:val="18"/>
              </w:rPr>
              <w:t>builder</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7E16A1" w14:textId="77777777" w:rsidR="00027371" w:rsidRDefault="00745A75">
            <w:pPr>
              <w:spacing w:after="40" w:line="252" w:lineRule="auto"/>
            </w:pPr>
            <w:r>
              <w:rPr>
                <w:sz w:val="18"/>
              </w:rPr>
              <w:t>8 heading/body pairs plus controls; see Part VII</w:t>
            </w:r>
          </w:p>
        </w:tc>
        <w:tc>
          <w:tcPr>
            <w:tcW w:w="434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36D603" w14:textId="77777777" w:rsidR="00027371" w:rsidRDefault="00745A75">
            <w:pPr>
              <w:spacing w:after="40" w:line="252" w:lineRule="auto"/>
            </w:pPr>
            <w:r>
              <w:rPr>
                <w:sz w:val="18"/>
              </w:rPr>
              <w:t>Natural flow; max-width and role scale from Part XVII. All text visible and motion-free under reduced preference.</w:t>
            </w:r>
          </w:p>
        </w:tc>
      </w:tr>
      <w:tr w:rsidR="00027371" w14:paraId="2DC1D79F"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C0618E8" w14:textId="77777777" w:rsidR="00027371" w:rsidRDefault="00745A75">
            <w:pPr>
              <w:spacing w:after="40" w:line="252" w:lineRule="auto"/>
            </w:pPr>
            <w:r>
              <w:rPr>
                <w:sz w:val="18"/>
              </w:rPr>
              <w:t>thinker</w:t>
            </w:r>
          </w:p>
        </w:tc>
        <w:tc>
          <w:tcPr>
            <w:tcW w:w="374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60F6385F" w14:textId="77777777" w:rsidR="00027371" w:rsidRDefault="00745A75">
            <w:pPr>
              <w:spacing w:after="40" w:line="252" w:lineRule="auto"/>
            </w:pPr>
            <w:r>
              <w:rPr>
                <w:sz w:val="18"/>
              </w:rPr>
              <w:t>7 heading/body pairs plus controls; see Part VIII</w:t>
            </w:r>
          </w:p>
        </w:tc>
        <w:tc>
          <w:tcPr>
            <w:tcW w:w="4349"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60DD8846" w14:textId="77777777" w:rsidR="00027371" w:rsidRDefault="00745A75">
            <w:pPr>
              <w:spacing w:after="40" w:line="252" w:lineRule="auto"/>
            </w:pPr>
            <w:r>
              <w:rPr>
                <w:sz w:val="18"/>
              </w:rPr>
              <w:t>Natural flow; max-width and role scale from Part XVII. All text visible and motion-free under reduced preference.</w:t>
            </w:r>
          </w:p>
        </w:tc>
      </w:tr>
      <w:tr w:rsidR="00027371" w14:paraId="5CC7AF6B"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79C1B6" w14:textId="77777777" w:rsidR="00027371" w:rsidRDefault="00745A75">
            <w:pPr>
              <w:spacing w:after="40" w:line="252" w:lineRule="auto"/>
            </w:pPr>
            <w:r>
              <w:rPr>
                <w:sz w:val="18"/>
              </w:rPr>
              <w:t>leader</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091984" w14:textId="77777777" w:rsidR="00027371" w:rsidRDefault="00745A75">
            <w:pPr>
              <w:spacing w:after="40" w:line="252" w:lineRule="auto"/>
            </w:pPr>
            <w:r>
              <w:rPr>
                <w:sz w:val="18"/>
              </w:rPr>
              <w:t>6 heading/body pairs plus controls; see Part IX</w:t>
            </w:r>
          </w:p>
        </w:tc>
        <w:tc>
          <w:tcPr>
            <w:tcW w:w="434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24B1DA" w14:textId="77777777" w:rsidR="00027371" w:rsidRDefault="00745A75">
            <w:pPr>
              <w:spacing w:after="40" w:line="252" w:lineRule="auto"/>
            </w:pPr>
            <w:r>
              <w:rPr>
                <w:sz w:val="18"/>
              </w:rPr>
              <w:t>Natural flow; max-width and role scale from Part XVII. All text visible and motion-free under reduced preference.</w:t>
            </w:r>
          </w:p>
        </w:tc>
      </w:tr>
      <w:tr w:rsidR="00027371" w14:paraId="6C569A70"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3A170B0" w14:textId="77777777" w:rsidR="00027371" w:rsidRDefault="00745A75">
            <w:pPr>
              <w:spacing w:after="40" w:line="252" w:lineRule="auto"/>
            </w:pPr>
            <w:r>
              <w:rPr>
                <w:sz w:val="18"/>
              </w:rPr>
              <w:t>stories</w:t>
            </w:r>
          </w:p>
        </w:tc>
        <w:tc>
          <w:tcPr>
            <w:tcW w:w="374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36D0175" w14:textId="77777777" w:rsidR="00027371" w:rsidRDefault="00745A75">
            <w:pPr>
              <w:spacing w:after="40" w:line="252" w:lineRule="auto"/>
            </w:pPr>
            <w:r>
              <w:rPr>
                <w:sz w:val="18"/>
              </w:rPr>
              <w:t>6 heading/body pairs plus controls; see Part X</w:t>
            </w:r>
          </w:p>
        </w:tc>
        <w:tc>
          <w:tcPr>
            <w:tcW w:w="4349"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57DDA02C" w14:textId="77777777" w:rsidR="00027371" w:rsidRDefault="00745A75">
            <w:pPr>
              <w:spacing w:after="40" w:line="252" w:lineRule="auto"/>
            </w:pPr>
            <w:r>
              <w:rPr>
                <w:sz w:val="18"/>
              </w:rPr>
              <w:t>Natural flow; max-width and role scale from Part XVII. All text visible and motion-free under reduced preference.</w:t>
            </w:r>
          </w:p>
        </w:tc>
      </w:tr>
      <w:tr w:rsidR="00027371" w14:paraId="3C146A49"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6FAE73" w14:textId="77777777" w:rsidR="00027371" w:rsidRDefault="00745A75">
            <w:pPr>
              <w:spacing w:after="40" w:line="252" w:lineRule="auto"/>
            </w:pPr>
            <w:r>
              <w:rPr>
                <w:sz w:val="18"/>
              </w:rPr>
              <w:t>work</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84640B" w14:textId="77777777" w:rsidR="00027371" w:rsidRDefault="00745A75">
            <w:pPr>
              <w:spacing w:after="40" w:line="252" w:lineRule="auto"/>
            </w:pPr>
            <w:r>
              <w:rPr>
                <w:sz w:val="18"/>
              </w:rPr>
              <w:t>7 heading/body pairs plus controls; see Part XI</w:t>
            </w:r>
          </w:p>
        </w:tc>
        <w:tc>
          <w:tcPr>
            <w:tcW w:w="434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FED3E9" w14:textId="77777777" w:rsidR="00027371" w:rsidRDefault="00745A75">
            <w:pPr>
              <w:spacing w:after="40" w:line="252" w:lineRule="auto"/>
            </w:pPr>
            <w:r>
              <w:rPr>
                <w:sz w:val="18"/>
              </w:rPr>
              <w:t>Natural flow; max-width and role scale from Part XVII. All text visible and motion-free under reduced preference.</w:t>
            </w:r>
          </w:p>
        </w:tc>
      </w:tr>
      <w:tr w:rsidR="00027371" w14:paraId="47B45CE6"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63E47C9" w14:textId="77777777" w:rsidR="00027371" w:rsidRDefault="00745A75">
            <w:pPr>
              <w:spacing w:after="40" w:line="252" w:lineRule="auto"/>
            </w:pPr>
            <w:r>
              <w:rPr>
                <w:sz w:val="18"/>
              </w:rPr>
              <w:lastRenderedPageBreak/>
              <w:t>future</w:t>
            </w:r>
          </w:p>
        </w:tc>
        <w:tc>
          <w:tcPr>
            <w:tcW w:w="374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4E54DEFB" w14:textId="77777777" w:rsidR="00027371" w:rsidRDefault="00745A75">
            <w:pPr>
              <w:spacing w:after="40" w:line="252" w:lineRule="auto"/>
            </w:pPr>
            <w:r>
              <w:rPr>
                <w:sz w:val="18"/>
              </w:rPr>
              <w:t>5 heading/body pairs plus controls; see Part XII</w:t>
            </w:r>
          </w:p>
        </w:tc>
        <w:tc>
          <w:tcPr>
            <w:tcW w:w="4349"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8FB31DB" w14:textId="77777777" w:rsidR="00027371" w:rsidRDefault="00745A75">
            <w:pPr>
              <w:spacing w:after="40" w:line="252" w:lineRule="auto"/>
            </w:pPr>
            <w:r>
              <w:rPr>
                <w:sz w:val="18"/>
              </w:rPr>
              <w:t>Natural flow; max-width and role scale from Part XVII. All text visible and motion-free under reduced preference.</w:t>
            </w:r>
          </w:p>
        </w:tc>
      </w:tr>
      <w:tr w:rsidR="00027371" w14:paraId="164CA34B"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5CC230" w14:textId="77777777" w:rsidR="00027371" w:rsidRDefault="00745A75">
            <w:pPr>
              <w:spacing w:after="40" w:line="252" w:lineRule="auto"/>
            </w:pPr>
            <w:r>
              <w:rPr>
                <w:sz w:val="18"/>
              </w:rPr>
              <w:t>aura</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929517" w14:textId="77777777" w:rsidR="00027371" w:rsidRDefault="00745A75">
            <w:pPr>
              <w:spacing w:after="40" w:line="252" w:lineRule="auto"/>
            </w:pPr>
            <w:r>
              <w:rPr>
                <w:sz w:val="18"/>
              </w:rPr>
              <w:t>8 heading/body pairs plus controls; see Part XIII</w:t>
            </w:r>
          </w:p>
        </w:tc>
        <w:tc>
          <w:tcPr>
            <w:tcW w:w="434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6E4B55" w14:textId="77777777" w:rsidR="00027371" w:rsidRDefault="00745A75">
            <w:pPr>
              <w:spacing w:after="40" w:line="252" w:lineRule="auto"/>
            </w:pPr>
            <w:r>
              <w:rPr>
                <w:sz w:val="18"/>
              </w:rPr>
              <w:t>Natural flow; max-width and role scale from Part XVII. All text visible and motion-free under reduced preference.</w:t>
            </w:r>
          </w:p>
        </w:tc>
      </w:tr>
      <w:tr w:rsidR="00027371" w14:paraId="2535A296"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5213C8E" w14:textId="77777777" w:rsidR="00027371" w:rsidRDefault="00745A75">
            <w:pPr>
              <w:spacing w:after="40" w:line="252" w:lineRule="auto"/>
            </w:pPr>
            <w:r>
              <w:rPr>
                <w:sz w:val="18"/>
              </w:rPr>
              <w:t>contact</w:t>
            </w:r>
          </w:p>
        </w:tc>
        <w:tc>
          <w:tcPr>
            <w:tcW w:w="374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371CD1ED" w14:textId="77777777" w:rsidR="00027371" w:rsidRDefault="00745A75">
            <w:pPr>
              <w:spacing w:after="40" w:line="252" w:lineRule="auto"/>
            </w:pPr>
            <w:r>
              <w:rPr>
                <w:sz w:val="18"/>
              </w:rPr>
              <w:t>3 heading/body pairs plus controls; see Part XIV</w:t>
            </w:r>
          </w:p>
        </w:tc>
        <w:tc>
          <w:tcPr>
            <w:tcW w:w="4349"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67AE4FBB" w14:textId="77777777" w:rsidR="00027371" w:rsidRDefault="00745A75">
            <w:pPr>
              <w:spacing w:after="40" w:line="252" w:lineRule="auto"/>
            </w:pPr>
            <w:r>
              <w:rPr>
                <w:sz w:val="18"/>
              </w:rPr>
              <w:t>Natural flow; max-width and role scale from Part XVII. All text visible and motion-free under reduced preference.</w:t>
            </w:r>
          </w:p>
        </w:tc>
      </w:tr>
    </w:tbl>
    <w:p w14:paraId="15AB0C51" w14:textId="77777777" w:rsidR="00027371" w:rsidRDefault="00027371"/>
    <w:p w14:paraId="5E043F43" w14:textId="77777777" w:rsidR="00027371" w:rsidRDefault="00745A75">
      <w:pPr>
        <w:pStyle w:val="Heading1"/>
      </w:pPr>
      <w:bookmarkStart w:id="69" w:name="part_35"/>
      <w:bookmarkStart w:id="70" w:name="_Toc240985605"/>
      <w:r>
        <w:lastRenderedPageBreak/>
        <w:t>APPENDIX E — INTERACTION TABLE</w:t>
      </w:r>
      <w:bookmarkEnd w:id="69"/>
      <w:bookmarkEnd w:id="70"/>
    </w:p>
    <w:tbl>
      <w:tblPr>
        <w:tblW w:w="0" w:type="auto"/>
        <w:jc w:val="center"/>
        <w:tblLayout w:type="fixed"/>
        <w:tblLook w:val="04A0" w:firstRow="1" w:lastRow="0" w:firstColumn="1" w:lastColumn="0" w:noHBand="0" w:noVBand="1"/>
      </w:tblPr>
      <w:tblGrid>
        <w:gridCol w:w="2448"/>
        <w:gridCol w:w="3816"/>
        <w:gridCol w:w="3341"/>
      </w:tblGrid>
      <w:tr w:rsidR="00027371" w14:paraId="50479E2C" w14:textId="77777777">
        <w:trPr>
          <w:cantSplit/>
          <w:tblHeade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63FBE440" w14:textId="77777777" w:rsidR="00027371" w:rsidRDefault="00745A75">
            <w:pPr>
              <w:keepNext/>
              <w:spacing w:after="40" w:line="252" w:lineRule="auto"/>
            </w:pPr>
            <w:r>
              <w:rPr>
                <w:b/>
                <w:color w:val="FFFFFF"/>
                <w:sz w:val="18"/>
              </w:rPr>
              <w:t>Control / input</w:t>
            </w:r>
          </w:p>
        </w:tc>
        <w:tc>
          <w:tcPr>
            <w:tcW w:w="3816"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51704F34" w14:textId="77777777" w:rsidR="00027371" w:rsidRDefault="00745A75">
            <w:pPr>
              <w:keepNext/>
              <w:spacing w:after="40" w:line="252" w:lineRule="auto"/>
            </w:pPr>
            <w:r>
              <w:rPr>
                <w:b/>
                <w:color w:val="FFFFFF"/>
                <w:sz w:val="18"/>
              </w:rPr>
              <w:t>Result</w:t>
            </w:r>
          </w:p>
        </w:tc>
        <w:tc>
          <w:tcPr>
            <w:tcW w:w="3341"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5C9B6391" w14:textId="77777777" w:rsidR="00027371" w:rsidRDefault="00745A75">
            <w:pPr>
              <w:keepNext/>
              <w:spacing w:after="40" w:line="252" w:lineRule="auto"/>
            </w:pPr>
            <w:r>
              <w:rPr>
                <w:b/>
                <w:color w:val="FFFFFF"/>
                <w:sz w:val="18"/>
              </w:rPr>
              <w:t>Cancel / fallback</w:t>
            </w:r>
          </w:p>
        </w:tc>
      </w:tr>
      <w:tr w:rsidR="00027371" w14:paraId="78D0CC57"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8BD86C" w14:textId="77777777" w:rsidR="00027371" w:rsidRDefault="00745A75">
            <w:pPr>
              <w:spacing w:after="40" w:line="252" w:lineRule="auto"/>
            </w:pPr>
            <w:r>
              <w:rPr>
                <w:sz w:val="18"/>
              </w:rPr>
              <w:t>Map button / M shortcut</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FA8A4B" w14:textId="77777777" w:rsidR="00027371" w:rsidRDefault="00745A75">
            <w:pPr>
              <w:spacing w:after="40" w:line="252" w:lineRule="auto"/>
            </w:pPr>
            <w:r>
              <w:rPr>
                <w:sz w:val="18"/>
              </w:rPr>
              <w:t>Open accessible map only outside editable fields and active dialogs</w:t>
            </w:r>
          </w:p>
        </w:tc>
        <w:tc>
          <w:tcPr>
            <w:tcW w:w="334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9817AB" w14:textId="77777777" w:rsidR="00027371" w:rsidRDefault="00745A75">
            <w:pPr>
              <w:spacing w:after="40" w:line="252" w:lineRule="auto"/>
            </w:pPr>
            <w:r>
              <w:rPr>
                <w:sz w:val="18"/>
              </w:rPr>
              <w:t>Escape closes; focus returns; native dialog fallback list</w:t>
            </w:r>
          </w:p>
        </w:tc>
      </w:tr>
      <w:tr w:rsidR="00027371" w14:paraId="6649AFDC"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D3C21E8" w14:textId="77777777" w:rsidR="00027371" w:rsidRDefault="00745A75">
            <w:pPr>
              <w:spacing w:after="40" w:line="252" w:lineRule="auto"/>
            </w:pPr>
            <w:r>
              <w:rPr>
                <w:sz w:val="18"/>
              </w:rPr>
              <w:t>Destination anchor</w:t>
            </w:r>
          </w:p>
        </w:tc>
        <w:tc>
          <w:tcPr>
            <w:tcW w:w="3816"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6EDCEAD" w14:textId="77777777" w:rsidR="00027371" w:rsidRDefault="00745A75">
            <w:pPr>
              <w:spacing w:after="40" w:line="252" w:lineRule="auto"/>
            </w:pPr>
            <w:r>
              <w:rPr>
                <w:sz w:val="18"/>
              </w:rPr>
              <w:t>Native href plus optional intercepted same-origin transition</w:t>
            </w:r>
          </w:p>
        </w:tc>
        <w:tc>
          <w:tcPr>
            <w:tcW w:w="3341"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6C1E6D08" w14:textId="77777777" w:rsidR="00027371" w:rsidRDefault="00745A75">
            <w:pPr>
              <w:spacing w:after="40" w:line="252" w:lineRule="auto"/>
            </w:pPr>
            <w:r>
              <w:rPr>
                <w:sz w:val="18"/>
              </w:rPr>
              <w:t>Modified click/new tab unchanged; no JS still navigates</w:t>
            </w:r>
          </w:p>
        </w:tc>
      </w:tr>
      <w:tr w:rsidR="00027371" w14:paraId="48EEABDA"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EC70C0" w14:textId="77777777" w:rsidR="00027371" w:rsidRDefault="00745A75">
            <w:pPr>
              <w:spacing w:after="40" w:line="252" w:lineRule="auto"/>
            </w:pPr>
            <w:r>
              <w:rPr>
                <w:sz w:val="18"/>
              </w:rPr>
              <w:t>Scroll / keyboard page movement</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AE49D3" w14:textId="77777777" w:rsidR="00027371" w:rsidRDefault="00745A75">
            <w:pPr>
              <w:spacing w:after="40" w:line="252" w:lineRule="auto"/>
            </w:pPr>
            <w:r>
              <w:rPr>
                <w:sz w:val="18"/>
              </w:rPr>
              <w:t>Advance measured narrative within current route</w:t>
            </w:r>
          </w:p>
        </w:tc>
        <w:tc>
          <w:tcPr>
            <w:tcW w:w="334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52CF7D" w14:textId="77777777" w:rsidR="00027371" w:rsidRDefault="00745A75">
            <w:pPr>
              <w:spacing w:after="40" w:line="252" w:lineRule="auto"/>
            </w:pPr>
            <w:r>
              <w:rPr>
                <w:sz w:val="18"/>
              </w:rPr>
              <w:t>No page change; rapid movement settles destination pose</w:t>
            </w:r>
          </w:p>
        </w:tc>
      </w:tr>
      <w:tr w:rsidR="00027371" w14:paraId="15B8B21A"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743A1F1" w14:textId="77777777" w:rsidR="00027371" w:rsidRDefault="00745A75">
            <w:pPr>
              <w:spacing w:after="40" w:line="252" w:lineRule="auto"/>
            </w:pPr>
            <w:r>
              <w:rPr>
                <w:sz w:val="18"/>
              </w:rPr>
              <w:t>Back / Forward</w:t>
            </w:r>
          </w:p>
        </w:tc>
        <w:tc>
          <w:tcPr>
            <w:tcW w:w="3816"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48A84290" w14:textId="77777777" w:rsidR="00027371" w:rsidRDefault="00745A75">
            <w:pPr>
              <w:spacing w:after="40" w:line="252" w:lineRule="auto"/>
            </w:pPr>
            <w:r>
              <w:rPr>
                <w:sz w:val="18"/>
              </w:rPr>
              <w:t>Restore browser route and saved narrative anchor</w:t>
            </w:r>
          </w:p>
        </w:tc>
        <w:tc>
          <w:tcPr>
            <w:tcW w:w="3341"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A0E6800" w14:textId="77777777" w:rsidR="00027371" w:rsidRDefault="00745A75">
            <w:pPr>
              <w:spacing w:after="40" w:line="252" w:lineRule="auto"/>
            </w:pPr>
            <w:r>
              <w:rPr>
                <w:sz w:val="18"/>
              </w:rPr>
              <w:t>Never replay entry sequence or push extra history</w:t>
            </w:r>
          </w:p>
        </w:tc>
      </w:tr>
      <w:tr w:rsidR="00027371" w14:paraId="11E47F4D"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954AB6" w14:textId="77777777" w:rsidR="00027371" w:rsidRDefault="00745A75">
            <w:pPr>
              <w:spacing w:after="40" w:line="252" w:lineRule="auto"/>
            </w:pPr>
            <w:r>
              <w:rPr>
                <w:sz w:val="18"/>
              </w:rPr>
              <w:t>Story lantern or list button</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601BF5" w14:textId="77777777" w:rsidR="00027371" w:rsidRDefault="00745A75">
            <w:pPr>
              <w:spacing w:after="40" w:line="252" w:lineRule="auto"/>
            </w:pPr>
            <w:r>
              <w:rPr>
                <w:sz w:val="18"/>
              </w:rPr>
              <w:t>Open corresponding public story panel</w:t>
            </w:r>
          </w:p>
        </w:tc>
        <w:tc>
          <w:tcPr>
            <w:tcW w:w="334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1D58CD" w14:textId="77777777" w:rsidR="00027371" w:rsidRDefault="00745A75">
            <w:pPr>
              <w:spacing w:after="40" w:line="252" w:lineRule="auto"/>
            </w:pPr>
            <w:r>
              <w:rPr>
                <w:sz w:val="18"/>
              </w:rPr>
              <w:t>Close/Escape returns focus; all public stories available in HTML</w:t>
            </w:r>
          </w:p>
        </w:tc>
      </w:tr>
      <w:tr w:rsidR="00027371" w14:paraId="5333BEC4"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5F463C0" w14:textId="77777777" w:rsidR="00027371" w:rsidRDefault="00745A75">
            <w:pPr>
              <w:spacing w:after="40" w:line="252" w:lineRule="auto"/>
            </w:pPr>
            <w:r>
              <w:rPr>
                <w:sz w:val="18"/>
              </w:rPr>
              <w:t>Work station / deep link</w:t>
            </w:r>
          </w:p>
        </w:tc>
        <w:tc>
          <w:tcPr>
            <w:tcW w:w="3816"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BA367C3" w14:textId="77777777" w:rsidR="00027371" w:rsidRDefault="00745A75">
            <w:pPr>
              <w:spacing w:after="40" w:line="252" w:lineRule="auto"/>
            </w:pPr>
            <w:r>
              <w:rPr>
                <w:sz w:val="18"/>
              </w:rPr>
              <w:t>Focus selected case; reveal factual details and demo controls</w:t>
            </w:r>
          </w:p>
        </w:tc>
        <w:tc>
          <w:tcPr>
            <w:tcW w:w="3341"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6D0615C" w14:textId="77777777" w:rsidR="00027371" w:rsidRDefault="00745A75">
            <w:pPr>
              <w:spacing w:after="40" w:line="252" w:lineRule="auto"/>
            </w:pPr>
            <w:r>
              <w:rPr>
                <w:sz w:val="18"/>
              </w:rPr>
              <w:t>Stable #study-planner/#past-paper-logger/#mun-club/#snrled/#project-aura; source links only if verified</w:t>
            </w:r>
          </w:p>
        </w:tc>
      </w:tr>
      <w:tr w:rsidR="00027371" w14:paraId="4BF16373"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2A55D3" w14:textId="77777777" w:rsidR="00027371" w:rsidRDefault="00745A75">
            <w:pPr>
              <w:spacing w:after="40" w:line="252" w:lineRule="auto"/>
            </w:pPr>
            <w:r>
              <w:rPr>
                <w:sz w:val="18"/>
              </w:rPr>
              <w:t>Demo Next / Previous / Reset</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2B335B" w14:textId="77777777" w:rsidR="00027371" w:rsidRDefault="00745A75">
            <w:pPr>
              <w:spacing w:after="40" w:line="252" w:lineRule="auto"/>
            </w:pPr>
            <w:r>
              <w:rPr>
                <w:sz w:val="18"/>
              </w:rPr>
              <w:t>Deterministic local illustrative state</w:t>
            </w:r>
          </w:p>
        </w:tc>
        <w:tc>
          <w:tcPr>
            <w:tcW w:w="334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5DEA47" w14:textId="77777777" w:rsidR="00027371" w:rsidRDefault="00745A75">
            <w:pPr>
              <w:spacing w:after="40" w:line="252" w:lineRule="auto"/>
            </w:pPr>
            <w:r>
              <w:rPr>
                <w:sz w:val="18"/>
              </w:rPr>
              <w:t>Leaving station cancels timers; no real backend request</w:t>
            </w:r>
          </w:p>
        </w:tc>
      </w:tr>
      <w:tr w:rsidR="00027371" w14:paraId="31CAA438"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6811024" w14:textId="77777777" w:rsidR="00027371" w:rsidRDefault="00745A75">
            <w:pPr>
              <w:spacing w:after="40" w:line="252" w:lineRule="auto"/>
            </w:pPr>
            <w:r>
              <w:rPr>
                <w:sz w:val="18"/>
              </w:rPr>
              <w:t>Certificate button</w:t>
            </w:r>
          </w:p>
        </w:tc>
        <w:tc>
          <w:tcPr>
            <w:tcW w:w="3816"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054F4FF" w14:textId="77777777" w:rsidR="00027371" w:rsidRDefault="00745A75">
            <w:pPr>
              <w:spacing w:after="40" w:line="252" w:lineRule="auto"/>
            </w:pPr>
            <w:r>
              <w:rPr>
                <w:sz w:val="18"/>
              </w:rPr>
              <w:t>Open labeled scan placeholder or supplied evidence</w:t>
            </w:r>
          </w:p>
        </w:tc>
        <w:tc>
          <w:tcPr>
            <w:tcW w:w="3341"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6478BC9" w14:textId="77777777" w:rsidR="00027371" w:rsidRDefault="00745A75">
            <w:pPr>
              <w:spacing w:after="40" w:line="252" w:lineRule="auto"/>
            </w:pPr>
            <w:r>
              <w:rPr>
                <w:sz w:val="18"/>
              </w:rPr>
              <w:t>Truthful availability label; keyboard Close and Escape</w:t>
            </w:r>
          </w:p>
        </w:tc>
      </w:tr>
      <w:tr w:rsidR="00027371" w14:paraId="1D9807F5"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0AB81C" w14:textId="77777777" w:rsidR="00027371" w:rsidRDefault="00745A75">
            <w:pPr>
              <w:spacing w:after="40" w:line="252" w:lineRule="auto"/>
            </w:pPr>
            <w:r>
              <w:rPr>
                <w:sz w:val="18"/>
              </w:rPr>
              <w:t>Reading-mode toggle</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45D3C1" w14:textId="77777777" w:rsidR="00027371" w:rsidRDefault="00745A75">
            <w:pPr>
              <w:spacing w:after="40" w:line="252" w:lineRule="auto"/>
            </w:pPr>
            <w:r>
              <w:rPr>
                <w:sz w:val="18"/>
              </w:rPr>
              <w:t>Switch to poster and ordinary content while preserving anchor</w:t>
            </w:r>
          </w:p>
        </w:tc>
        <w:tc>
          <w:tcPr>
            <w:tcW w:w="334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D954D4" w14:textId="77777777" w:rsidR="00027371" w:rsidRDefault="00745A75">
            <w:pPr>
              <w:spacing w:after="40" w:line="252" w:lineRule="auto"/>
            </w:pPr>
            <w:r>
              <w:rPr>
                <w:sz w:val="18"/>
              </w:rPr>
              <w:t>Preference failure stays local; content unaffected</w:t>
            </w:r>
          </w:p>
        </w:tc>
      </w:tr>
      <w:tr w:rsidR="00027371" w14:paraId="04E69AC4"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6C760BA8" w14:textId="77777777" w:rsidR="00027371" w:rsidRDefault="00745A75">
            <w:pPr>
              <w:spacing w:after="40" w:line="252" w:lineRule="auto"/>
            </w:pPr>
            <w:r>
              <w:rPr>
                <w:sz w:val="18"/>
              </w:rPr>
              <w:t>Fine pointer near scenery</w:t>
            </w:r>
          </w:p>
        </w:tc>
        <w:tc>
          <w:tcPr>
            <w:tcW w:w="3816"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7AA1B14" w14:textId="77777777" w:rsidR="00027371" w:rsidRDefault="00745A75">
            <w:pPr>
              <w:spacing w:after="40" w:line="252" w:lineRule="auto"/>
            </w:pPr>
            <w:r>
              <w:rPr>
                <w:sz w:val="18"/>
              </w:rPr>
              <w:t>Small bounded local visual offset only</w:t>
            </w:r>
          </w:p>
        </w:tc>
        <w:tc>
          <w:tcPr>
            <w:tcW w:w="3341"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3DD893C" w14:textId="77777777" w:rsidR="00027371" w:rsidRDefault="00745A75">
            <w:pPr>
              <w:spacing w:after="40" w:line="252" w:lineRule="auto"/>
            </w:pPr>
            <w:r>
              <w:rPr>
                <w:sz w:val="18"/>
              </w:rPr>
              <w:t>Zero on blur, touch, reduced preference and map open</w:t>
            </w:r>
          </w:p>
        </w:tc>
      </w:tr>
      <w:tr w:rsidR="00027371" w14:paraId="71CABC8B"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CC0E1F" w14:textId="77777777" w:rsidR="00027371" w:rsidRDefault="00745A75">
            <w:pPr>
              <w:spacing w:after="40" w:line="252" w:lineRule="auto"/>
            </w:pPr>
            <w:r>
              <w:rPr>
                <w:sz w:val="18"/>
              </w:rPr>
              <w:t>Contact channel</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468897" w14:textId="77777777" w:rsidR="00027371" w:rsidRDefault="00745A75">
            <w:pPr>
              <w:spacing w:after="40" w:line="252" w:lineRule="auto"/>
            </w:pPr>
            <w:r>
              <w:rPr>
                <w:sz w:val="18"/>
              </w:rPr>
              <w:t>Open verified channel when present</w:t>
            </w:r>
          </w:p>
        </w:tc>
        <w:tc>
          <w:tcPr>
            <w:tcW w:w="334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F2CDB8" w14:textId="77777777" w:rsidR="00027371" w:rsidRDefault="00745A75">
            <w:pPr>
              <w:spacing w:after="40" w:line="252" w:lineRule="auto"/>
            </w:pPr>
            <w:r>
              <w:rPr>
                <w:sz w:val="18"/>
              </w:rPr>
              <w:t>Missing channel renders unavailable text, never a placeholder href</w:t>
            </w:r>
          </w:p>
        </w:tc>
      </w:tr>
      <w:tr w:rsidR="00027371" w14:paraId="561BC7E1"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9B02340" w14:textId="77777777" w:rsidR="00027371" w:rsidRDefault="00745A75">
            <w:pPr>
              <w:spacing w:after="40" w:line="252" w:lineRule="auto"/>
            </w:pPr>
            <w:r>
              <w:rPr>
                <w:sz w:val="18"/>
              </w:rPr>
              <w:t>Quick Discovery link</w:t>
            </w:r>
          </w:p>
        </w:tc>
        <w:tc>
          <w:tcPr>
            <w:tcW w:w="3816"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45450061" w14:textId="77777777" w:rsidR="00027371" w:rsidRDefault="00745A75">
            <w:pPr>
              <w:spacing w:after="40" w:line="252" w:lineRule="auto"/>
            </w:pPr>
            <w:r>
              <w:rPr>
                <w:sz w:val="18"/>
              </w:rPr>
              <w:t>Navigate to /quick/ through existing route contract</w:t>
            </w:r>
          </w:p>
        </w:tc>
        <w:tc>
          <w:tcPr>
            <w:tcW w:w="3341"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32C5093" w14:textId="77777777" w:rsidR="00027371" w:rsidRDefault="00745A75">
            <w:pPr>
              <w:spacing w:after="40" w:line="252" w:lineRule="auto"/>
            </w:pPr>
            <w:r>
              <w:rPr>
                <w:sz w:val="18"/>
              </w:rPr>
              <w:t>Dispose Stay-owned runtime; preserve Quick implementation</w:t>
            </w:r>
          </w:p>
        </w:tc>
      </w:tr>
    </w:tbl>
    <w:p w14:paraId="02CFF097" w14:textId="77777777" w:rsidR="00027371" w:rsidRDefault="00027371"/>
    <w:p w14:paraId="7E4D7FE8" w14:textId="77777777" w:rsidR="00027371" w:rsidRDefault="00745A75">
      <w:pPr>
        <w:pStyle w:val="Heading1"/>
      </w:pPr>
      <w:bookmarkStart w:id="71" w:name="part_36"/>
      <w:bookmarkStart w:id="72" w:name="_Toc240985606"/>
      <w:r>
        <w:lastRenderedPageBreak/>
        <w:t>APPENDIX F — PERFORMANCE BUDGETS</w:t>
      </w:r>
      <w:bookmarkEnd w:id="71"/>
      <w:bookmarkEnd w:id="72"/>
    </w:p>
    <w:tbl>
      <w:tblPr>
        <w:tblW w:w="0" w:type="auto"/>
        <w:jc w:val="center"/>
        <w:tblLayout w:type="fixed"/>
        <w:tblLook w:val="04A0" w:firstRow="1" w:lastRow="0" w:firstColumn="1" w:lastColumn="0" w:noHBand="0" w:noVBand="1"/>
      </w:tblPr>
      <w:tblGrid>
        <w:gridCol w:w="2088"/>
        <w:gridCol w:w="1944"/>
        <w:gridCol w:w="1728"/>
        <w:gridCol w:w="3845"/>
      </w:tblGrid>
      <w:tr w:rsidR="00027371" w14:paraId="724D105A" w14:textId="77777777">
        <w:trPr>
          <w:cantSplit/>
          <w:tblHeader/>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7E30EA2E" w14:textId="77777777" w:rsidR="00027371" w:rsidRDefault="00745A75">
            <w:pPr>
              <w:keepNext/>
              <w:spacing w:after="40" w:line="252" w:lineRule="auto"/>
            </w:pPr>
            <w:r>
              <w:rPr>
                <w:b/>
                <w:color w:val="FFFFFF"/>
                <w:sz w:val="18"/>
              </w:rPr>
              <w:t>Measure</w:t>
            </w:r>
          </w:p>
        </w:tc>
        <w:tc>
          <w:tcPr>
            <w:tcW w:w="1944"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3594E411" w14:textId="77777777" w:rsidR="00027371" w:rsidRDefault="00745A75">
            <w:pPr>
              <w:keepNext/>
              <w:spacing w:after="40" w:line="252" w:lineRule="auto"/>
            </w:pPr>
            <w:r>
              <w:rPr>
                <w:b/>
                <w:color w:val="FFFFFF"/>
                <w:sz w:val="18"/>
              </w:rPr>
              <w:t>Desktop</w:t>
            </w:r>
          </w:p>
        </w:tc>
        <w:tc>
          <w:tcPr>
            <w:tcW w:w="1728"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2BFE35AC" w14:textId="77777777" w:rsidR="00027371" w:rsidRDefault="00745A75">
            <w:pPr>
              <w:keepNext/>
              <w:spacing w:after="40" w:line="252" w:lineRule="auto"/>
            </w:pPr>
            <w:r>
              <w:rPr>
                <w:b/>
                <w:color w:val="FFFFFF"/>
                <w:sz w:val="18"/>
              </w:rPr>
              <w:t>Mobile</w:t>
            </w:r>
          </w:p>
        </w:tc>
        <w:tc>
          <w:tcPr>
            <w:tcW w:w="3845"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525DC4A0" w14:textId="77777777" w:rsidR="00027371" w:rsidRDefault="00745A75">
            <w:pPr>
              <w:keepNext/>
              <w:spacing w:after="40" w:line="252" w:lineRule="auto"/>
            </w:pPr>
            <w:r>
              <w:rPr>
                <w:b/>
                <w:color w:val="FFFFFF"/>
                <w:sz w:val="18"/>
              </w:rPr>
              <w:t>Verification</w:t>
            </w:r>
          </w:p>
        </w:tc>
      </w:tr>
      <w:tr w:rsidR="00027371" w14:paraId="14C35E58"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7951EC" w14:textId="77777777" w:rsidR="00027371" w:rsidRDefault="00745A75">
            <w:pPr>
              <w:spacing w:after="40" w:line="252" w:lineRule="auto"/>
            </w:pPr>
            <w:r>
              <w:rPr>
                <w:sz w:val="18"/>
              </w:rPr>
              <w:t>First route HTML/CSS/Stay JS</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487CB5" w14:textId="77777777" w:rsidR="00027371" w:rsidRDefault="00745A75">
            <w:pPr>
              <w:spacing w:after="40" w:line="252" w:lineRule="auto"/>
            </w:pPr>
            <w:r>
              <w:rPr>
                <w:sz w:val="18"/>
              </w:rPr>
              <w:t>≤250 KiB gzip incremental over shared app</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E531E0" w14:textId="77777777" w:rsidR="00027371" w:rsidRDefault="00745A75">
            <w:pPr>
              <w:spacing w:after="40" w:line="252" w:lineRule="auto"/>
            </w:pPr>
            <w:r>
              <w:rPr>
                <w:sz w:val="18"/>
              </w:rPr>
              <w:t>≤220 KiB gzip</w:t>
            </w:r>
          </w:p>
        </w:tc>
        <w:tc>
          <w:tcPr>
            <w:tcW w:w="384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B73D9C" w14:textId="77777777" w:rsidR="00027371" w:rsidRDefault="00745A75">
            <w:pPr>
              <w:spacing w:after="40" w:line="252" w:lineRule="auto"/>
            </w:pPr>
            <w:r>
              <w:rPr>
                <w:sz w:val="18"/>
              </w:rPr>
              <w:t>Measure transfer; do not count browser cache as zero-cost first visit</w:t>
            </w:r>
          </w:p>
        </w:tc>
      </w:tr>
      <w:tr w:rsidR="00027371" w14:paraId="75D0209B"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6071330" w14:textId="77777777" w:rsidR="00027371" w:rsidRDefault="00745A75">
            <w:pPr>
              <w:spacing w:after="40" w:line="252" w:lineRule="auto"/>
            </w:pPr>
            <w:r>
              <w:rPr>
                <w:sz w:val="18"/>
              </w:rPr>
              <w:t>Shared garden kit first use</w:t>
            </w:r>
          </w:p>
        </w:tc>
        <w:tc>
          <w:tcPr>
            <w:tcW w:w="194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877DB45" w14:textId="77777777" w:rsidR="00027371" w:rsidRDefault="00745A75">
            <w:pPr>
              <w:spacing w:after="40" w:line="252" w:lineRule="auto"/>
            </w:pPr>
            <w:r>
              <w:rPr>
                <w:sz w:val="18"/>
              </w:rPr>
              <w:t>≤1.8 MiB compressed transfer</w:t>
            </w:r>
          </w:p>
        </w:tc>
        <w:tc>
          <w:tcPr>
            <w:tcW w:w="172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923E72B" w14:textId="77777777" w:rsidR="00027371" w:rsidRDefault="00745A75">
            <w:pPr>
              <w:spacing w:after="40" w:line="252" w:lineRule="auto"/>
            </w:pPr>
            <w:r>
              <w:rPr>
                <w:sz w:val="18"/>
              </w:rPr>
              <w:t>≤700 KiB</w:t>
            </w:r>
          </w:p>
        </w:tc>
        <w:tc>
          <w:tcPr>
            <w:tcW w:w="3845"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61683542" w14:textId="77777777" w:rsidR="00027371" w:rsidRDefault="00745A75">
            <w:pPr>
              <w:spacing w:after="40" w:line="252" w:lineRule="auto"/>
            </w:pPr>
            <w:r>
              <w:rPr>
                <w:sz w:val="18"/>
              </w:rPr>
              <w:t>Only visible shared assets; G01 world floor may use low tier initially</w:t>
            </w:r>
          </w:p>
        </w:tc>
      </w:tr>
      <w:tr w:rsidR="00027371" w14:paraId="008E8781"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7FCF45" w14:textId="77777777" w:rsidR="00027371" w:rsidRDefault="00745A75">
            <w:pPr>
              <w:spacing w:after="40" w:line="252" w:lineRule="auto"/>
            </w:pPr>
            <w:r>
              <w:rPr>
                <w:sz w:val="18"/>
              </w:rPr>
              <w:t>Active route unique GLBs</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3F78BC" w14:textId="77777777" w:rsidR="00027371" w:rsidRDefault="00745A75">
            <w:pPr>
              <w:spacing w:after="40" w:line="252" w:lineRule="auto"/>
            </w:pPr>
            <w:r>
              <w:rPr>
                <w:sz w:val="18"/>
              </w:rPr>
              <w:t>≤2.4 MiB</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07A900" w14:textId="77777777" w:rsidR="00027371" w:rsidRDefault="00745A75">
            <w:pPr>
              <w:spacing w:after="40" w:line="252" w:lineRule="auto"/>
            </w:pPr>
            <w:r>
              <w:rPr>
                <w:sz w:val="18"/>
              </w:rPr>
              <w:t>≤900 KiB</w:t>
            </w:r>
          </w:p>
        </w:tc>
        <w:tc>
          <w:tcPr>
            <w:tcW w:w="384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EB43A2" w14:textId="77777777" w:rsidR="00027371" w:rsidRDefault="00745A75">
            <w:pPr>
              <w:spacing w:after="40" w:line="252" w:lineRule="auto"/>
            </w:pPr>
            <w:r>
              <w:rPr>
                <w:sz w:val="18"/>
              </w:rPr>
              <w:t>Work may approach cap; individual asset caps are upper bounds</w:t>
            </w:r>
          </w:p>
        </w:tc>
      </w:tr>
      <w:tr w:rsidR="00027371" w14:paraId="5C5B4707"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6F117D5" w14:textId="77777777" w:rsidR="00027371" w:rsidRDefault="00745A75">
            <w:pPr>
              <w:spacing w:after="40" w:line="252" w:lineRule="auto"/>
            </w:pPr>
            <w:r>
              <w:rPr>
                <w:sz w:val="18"/>
              </w:rPr>
              <w:t>Initial visible poster</w:t>
            </w:r>
          </w:p>
        </w:tc>
        <w:tc>
          <w:tcPr>
            <w:tcW w:w="194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A2C3A86" w14:textId="77777777" w:rsidR="00027371" w:rsidRDefault="00745A75">
            <w:pPr>
              <w:spacing w:after="40" w:line="252" w:lineRule="auto"/>
            </w:pPr>
            <w:r>
              <w:rPr>
                <w:sz w:val="18"/>
              </w:rPr>
              <w:t>≤180 KiB</w:t>
            </w:r>
          </w:p>
        </w:tc>
        <w:tc>
          <w:tcPr>
            <w:tcW w:w="172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DCDD42A" w14:textId="77777777" w:rsidR="00027371" w:rsidRDefault="00745A75">
            <w:pPr>
              <w:spacing w:after="40" w:line="252" w:lineRule="auto"/>
            </w:pPr>
            <w:r>
              <w:rPr>
                <w:sz w:val="18"/>
              </w:rPr>
              <w:t>≤110 KiB</w:t>
            </w:r>
          </w:p>
        </w:tc>
        <w:tc>
          <w:tcPr>
            <w:tcW w:w="3845"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4C510C8C" w14:textId="77777777" w:rsidR="00027371" w:rsidRDefault="00745A75">
            <w:pPr>
              <w:spacing w:after="40" w:line="252" w:lineRule="auto"/>
            </w:pPr>
            <w:r>
              <w:rPr>
                <w:sz w:val="18"/>
              </w:rPr>
              <w:t>Responsive source, not both downloaded</w:t>
            </w:r>
          </w:p>
        </w:tc>
      </w:tr>
      <w:tr w:rsidR="00027371" w14:paraId="293F60D7"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C0AE29" w14:textId="77777777" w:rsidR="00027371" w:rsidRDefault="00745A75">
            <w:pPr>
              <w:spacing w:after="40" w:line="252" w:lineRule="auto"/>
            </w:pPr>
            <w:r>
              <w:rPr>
                <w:sz w:val="18"/>
              </w:rPr>
              <w:t>Total first route 3D transfer</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E633D5" w14:textId="77777777" w:rsidR="00027371" w:rsidRDefault="00745A75">
            <w:pPr>
              <w:spacing w:after="40" w:line="252" w:lineRule="auto"/>
            </w:pPr>
            <w:r>
              <w:rPr>
                <w:sz w:val="18"/>
              </w:rPr>
              <w:t>≤4.5 MiB including kit and route</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5F6385" w14:textId="77777777" w:rsidR="00027371" w:rsidRDefault="00745A75">
            <w:pPr>
              <w:spacing w:after="40" w:line="252" w:lineRule="auto"/>
            </w:pPr>
            <w:r>
              <w:rPr>
                <w:sz w:val="18"/>
              </w:rPr>
              <w:t>≤1.8 MiB</w:t>
            </w:r>
          </w:p>
        </w:tc>
        <w:tc>
          <w:tcPr>
            <w:tcW w:w="384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79C9CC" w14:textId="77777777" w:rsidR="00027371" w:rsidRDefault="00745A75">
            <w:pPr>
              <w:spacing w:after="40" w:line="252" w:lineRule="auto"/>
            </w:pPr>
            <w:r>
              <w:rPr>
                <w:sz w:val="18"/>
              </w:rPr>
              <w:t>No other destination bundle before intent</w:t>
            </w:r>
          </w:p>
        </w:tc>
      </w:tr>
      <w:tr w:rsidR="00027371" w14:paraId="2AE17CD0"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F72E7C0" w14:textId="77777777" w:rsidR="00027371" w:rsidRDefault="00745A75">
            <w:pPr>
              <w:spacing w:after="40" w:line="252" w:lineRule="auto"/>
            </w:pPr>
            <w:r>
              <w:rPr>
                <w:sz w:val="18"/>
              </w:rPr>
              <w:t>Visible triangles</w:t>
            </w:r>
          </w:p>
        </w:tc>
        <w:tc>
          <w:tcPr>
            <w:tcW w:w="194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631B42C" w14:textId="77777777" w:rsidR="00027371" w:rsidRDefault="00745A75">
            <w:pPr>
              <w:spacing w:after="40" w:line="252" w:lineRule="auto"/>
            </w:pPr>
            <w:r>
              <w:rPr>
                <w:sz w:val="18"/>
              </w:rPr>
              <w:t>≤160,000</w:t>
            </w:r>
          </w:p>
        </w:tc>
        <w:tc>
          <w:tcPr>
            <w:tcW w:w="172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6BD9ECE6" w14:textId="77777777" w:rsidR="00027371" w:rsidRDefault="00745A75">
            <w:pPr>
              <w:spacing w:after="40" w:line="252" w:lineRule="auto"/>
            </w:pPr>
            <w:r>
              <w:rPr>
                <w:sz w:val="18"/>
              </w:rPr>
              <w:t>≤55,000</w:t>
            </w:r>
          </w:p>
        </w:tc>
        <w:tc>
          <w:tcPr>
            <w:tcW w:w="3845"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2622992" w14:textId="77777777" w:rsidR="00027371" w:rsidRDefault="00745A75">
            <w:pPr>
              <w:spacing w:after="40" w:line="252" w:lineRule="auto"/>
            </w:pPr>
            <w:r>
              <w:rPr>
                <w:sz w:val="18"/>
              </w:rPr>
              <w:t>Count instances and any shadow pass</w:t>
            </w:r>
          </w:p>
        </w:tc>
      </w:tr>
      <w:tr w:rsidR="00027371" w14:paraId="32A1E418"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7E08F0" w14:textId="77777777" w:rsidR="00027371" w:rsidRDefault="00745A75">
            <w:pPr>
              <w:spacing w:after="40" w:line="252" w:lineRule="auto"/>
            </w:pPr>
            <w:r>
              <w:rPr>
                <w:sz w:val="18"/>
              </w:rPr>
              <w:t>Visible draw calls</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299CB5" w14:textId="77777777" w:rsidR="00027371" w:rsidRDefault="00745A75">
            <w:pPr>
              <w:spacing w:after="40" w:line="252" w:lineRule="auto"/>
            </w:pPr>
            <w:r>
              <w:rPr>
                <w:sz w:val="18"/>
              </w:rPr>
              <w:t>≤90 baseline / 110 with optional shadow</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6D841A" w14:textId="77777777" w:rsidR="00027371" w:rsidRDefault="00745A75">
            <w:pPr>
              <w:spacing w:after="40" w:line="252" w:lineRule="auto"/>
            </w:pPr>
            <w:r>
              <w:rPr>
                <w:sz w:val="18"/>
              </w:rPr>
              <w:t>≤45</w:t>
            </w:r>
          </w:p>
        </w:tc>
        <w:tc>
          <w:tcPr>
            <w:tcW w:w="384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71A3B3" w14:textId="77777777" w:rsidR="00027371" w:rsidRDefault="00745A75">
            <w:pPr>
              <w:spacing w:after="40" w:line="252" w:lineRule="auto"/>
            </w:pPr>
            <w:r>
              <w:rPr>
                <w:sz w:val="18"/>
              </w:rPr>
              <w:t>Renderer.info.render.calls at worst frame</w:t>
            </w:r>
          </w:p>
        </w:tc>
      </w:tr>
      <w:tr w:rsidR="00027371" w14:paraId="38A9BA40"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7B82CF0" w14:textId="77777777" w:rsidR="00027371" w:rsidRDefault="00745A75">
            <w:pPr>
              <w:spacing w:after="40" w:line="252" w:lineRule="auto"/>
            </w:pPr>
            <w:r>
              <w:rPr>
                <w:sz w:val="18"/>
              </w:rPr>
              <w:t>Texture GPU allocation</w:t>
            </w:r>
          </w:p>
        </w:tc>
        <w:tc>
          <w:tcPr>
            <w:tcW w:w="194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3FA099DA" w14:textId="77777777" w:rsidR="00027371" w:rsidRDefault="00745A75">
            <w:pPr>
              <w:spacing w:after="40" w:line="252" w:lineRule="auto"/>
            </w:pPr>
            <w:r>
              <w:rPr>
                <w:sz w:val="18"/>
              </w:rPr>
              <w:t>≤64 MiB estimated</w:t>
            </w:r>
          </w:p>
        </w:tc>
        <w:tc>
          <w:tcPr>
            <w:tcW w:w="172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F3B0F8C" w14:textId="77777777" w:rsidR="00027371" w:rsidRDefault="00745A75">
            <w:pPr>
              <w:spacing w:after="40" w:line="252" w:lineRule="auto"/>
            </w:pPr>
            <w:r>
              <w:rPr>
                <w:sz w:val="18"/>
              </w:rPr>
              <w:t>≤24 MiB estimated</w:t>
            </w:r>
          </w:p>
        </w:tc>
        <w:tc>
          <w:tcPr>
            <w:tcW w:w="3845"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67D02F0B" w14:textId="77777777" w:rsidR="00027371" w:rsidRDefault="00745A75">
            <w:pPr>
              <w:spacing w:after="40" w:line="252" w:lineRule="auto"/>
            </w:pPr>
            <w:r>
              <w:rPr>
                <w:sz w:val="18"/>
              </w:rPr>
              <w:t>Include mipmaps, render targets and duplicate uploads</w:t>
            </w:r>
          </w:p>
        </w:tc>
      </w:tr>
      <w:tr w:rsidR="00027371" w14:paraId="3FBF85E9"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5AE963" w14:textId="77777777" w:rsidR="00027371" w:rsidRDefault="00745A75">
            <w:pPr>
              <w:spacing w:after="40" w:line="252" w:lineRule="auto"/>
            </w:pPr>
            <w:r>
              <w:rPr>
                <w:sz w:val="18"/>
              </w:rPr>
              <w:t>Total GPU residency estimate</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B86763" w14:textId="77777777" w:rsidR="00027371" w:rsidRDefault="00745A75">
            <w:pPr>
              <w:spacing w:after="40" w:line="252" w:lineRule="auto"/>
            </w:pPr>
            <w:r>
              <w:rPr>
                <w:sz w:val="18"/>
              </w:rPr>
              <w:t>≤128 MiB</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63146F" w14:textId="77777777" w:rsidR="00027371" w:rsidRDefault="00745A75">
            <w:pPr>
              <w:spacing w:after="40" w:line="252" w:lineRule="auto"/>
            </w:pPr>
            <w:r>
              <w:rPr>
                <w:sz w:val="18"/>
              </w:rPr>
              <w:t>≤64 MiB</w:t>
            </w:r>
          </w:p>
        </w:tc>
        <w:tc>
          <w:tcPr>
            <w:tcW w:w="384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13CD81" w14:textId="77777777" w:rsidR="00027371" w:rsidRDefault="00745A75">
            <w:pPr>
              <w:spacing w:after="40" w:line="252" w:lineRule="auto"/>
            </w:pPr>
            <w:r>
              <w:rPr>
                <w:sz w:val="18"/>
              </w:rPr>
              <w:t>Estimate buffers and textures; GPU memory is not directly portable</w:t>
            </w:r>
          </w:p>
        </w:tc>
      </w:tr>
      <w:tr w:rsidR="00027371" w14:paraId="452287D7"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31811064" w14:textId="77777777" w:rsidR="00027371" w:rsidRDefault="00745A75">
            <w:pPr>
              <w:spacing w:after="40" w:line="252" w:lineRule="auto"/>
            </w:pPr>
            <w:r>
              <w:rPr>
                <w:sz w:val="18"/>
              </w:rPr>
              <w:t>Active animated transform nodes</w:t>
            </w:r>
          </w:p>
        </w:tc>
        <w:tc>
          <w:tcPr>
            <w:tcW w:w="194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3F5E9083" w14:textId="77777777" w:rsidR="00027371" w:rsidRDefault="00745A75">
            <w:pPr>
              <w:spacing w:after="40" w:line="252" w:lineRule="auto"/>
            </w:pPr>
            <w:r>
              <w:rPr>
                <w:sz w:val="18"/>
              </w:rPr>
              <w:t>≤80</w:t>
            </w:r>
          </w:p>
        </w:tc>
        <w:tc>
          <w:tcPr>
            <w:tcW w:w="172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9DAD6AB" w14:textId="77777777" w:rsidR="00027371" w:rsidRDefault="00745A75">
            <w:pPr>
              <w:spacing w:after="40" w:line="252" w:lineRule="auto"/>
            </w:pPr>
            <w:r>
              <w:rPr>
                <w:sz w:val="18"/>
              </w:rPr>
              <w:t>≤30</w:t>
            </w:r>
          </w:p>
        </w:tc>
        <w:tc>
          <w:tcPr>
            <w:tcW w:w="3845"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4B6A393C" w14:textId="77777777" w:rsidR="00027371" w:rsidRDefault="00745A75">
            <w:pPr>
              <w:spacing w:after="40" w:line="252" w:lineRule="auto"/>
            </w:pPr>
            <w:r>
              <w:rPr>
                <w:sz w:val="18"/>
              </w:rPr>
              <w:t>Static objects do not need animation tracks</w:t>
            </w:r>
          </w:p>
        </w:tc>
      </w:tr>
      <w:tr w:rsidR="00027371" w14:paraId="1DD921E6"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C2232A" w14:textId="77777777" w:rsidR="00027371" w:rsidRDefault="00745A75">
            <w:pPr>
              <w:spacing w:after="40" w:line="252" w:lineRule="auto"/>
            </w:pPr>
            <w:r>
              <w:rPr>
                <w:sz w:val="18"/>
              </w:rPr>
              <w:t>Particles</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CBD6DA" w14:textId="77777777" w:rsidR="00027371" w:rsidRDefault="00745A75">
            <w:pPr>
              <w:spacing w:after="40" w:line="252" w:lineRule="auto"/>
            </w:pPr>
            <w:r>
              <w:rPr>
                <w:sz w:val="18"/>
              </w:rPr>
              <w:t>48 garden; 8 thinker; 0 contact</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FE45CE" w14:textId="77777777" w:rsidR="00027371" w:rsidRDefault="00745A75">
            <w:pPr>
              <w:spacing w:after="40" w:line="252" w:lineRule="auto"/>
            </w:pPr>
            <w:r>
              <w:rPr>
                <w:sz w:val="18"/>
              </w:rPr>
              <w:t>8 garden; 2 thinker; 0 contact</w:t>
            </w:r>
          </w:p>
        </w:tc>
        <w:tc>
          <w:tcPr>
            <w:tcW w:w="384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C8DD27" w14:textId="77777777" w:rsidR="00027371" w:rsidRDefault="00745A75">
            <w:pPr>
              <w:spacing w:after="40" w:line="252" w:lineRule="auto"/>
            </w:pPr>
            <w:r>
              <w:rPr>
                <w:sz w:val="18"/>
              </w:rPr>
              <w:t>Instanced; drop first on downgrade</w:t>
            </w:r>
          </w:p>
        </w:tc>
      </w:tr>
      <w:tr w:rsidR="00027371" w14:paraId="49812109"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DF62A6E" w14:textId="77777777" w:rsidR="00027371" w:rsidRDefault="00745A75">
            <w:pPr>
              <w:spacing w:after="40" w:line="252" w:lineRule="auto"/>
            </w:pPr>
            <w:r>
              <w:rPr>
                <w:sz w:val="18"/>
              </w:rPr>
              <w:t>Frame time after warm-up</w:t>
            </w:r>
          </w:p>
        </w:tc>
        <w:tc>
          <w:tcPr>
            <w:tcW w:w="194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57C68870" w14:textId="77777777" w:rsidR="00027371" w:rsidRDefault="00745A75">
            <w:pPr>
              <w:spacing w:after="40" w:line="252" w:lineRule="auto"/>
            </w:pPr>
            <w:r>
              <w:rPr>
                <w:sz w:val="18"/>
              </w:rPr>
              <w:t>p95 ≤20 ms at 1440×900</w:t>
            </w:r>
          </w:p>
        </w:tc>
        <w:tc>
          <w:tcPr>
            <w:tcW w:w="172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66D1FA7" w14:textId="77777777" w:rsidR="00027371" w:rsidRDefault="00745A75">
            <w:pPr>
              <w:spacing w:after="40" w:line="252" w:lineRule="auto"/>
            </w:pPr>
            <w:r>
              <w:rPr>
                <w:sz w:val="18"/>
              </w:rPr>
              <w:t>p95 ≤33 ms at 390×844</w:t>
            </w:r>
          </w:p>
        </w:tc>
        <w:tc>
          <w:tcPr>
            <w:tcW w:w="3845"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53644A3E" w14:textId="77777777" w:rsidR="00027371" w:rsidRDefault="00745A75">
            <w:pPr>
              <w:spacing w:after="40" w:line="252" w:lineRule="auto"/>
            </w:pPr>
            <w:r>
              <w:rPr>
                <w:sz w:val="18"/>
              </w:rPr>
              <w:t>60-second trace on named hardware, foreground, no devtools recording overlap</w:t>
            </w:r>
          </w:p>
        </w:tc>
      </w:tr>
      <w:tr w:rsidR="00027371" w14:paraId="372C99B0"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DD416A" w14:textId="77777777" w:rsidR="00027371" w:rsidRDefault="00745A75">
            <w:pPr>
              <w:spacing w:after="40" w:line="252" w:lineRule="auto"/>
            </w:pPr>
            <w:r>
              <w:rPr>
                <w:sz w:val="18"/>
              </w:rPr>
              <w:t>Layout shift</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2375F8" w14:textId="77777777" w:rsidR="00027371" w:rsidRDefault="00745A75">
            <w:pPr>
              <w:spacing w:after="40" w:line="252" w:lineRule="auto"/>
            </w:pPr>
            <w:r>
              <w:rPr>
                <w:sz w:val="18"/>
              </w:rPr>
              <w:t>CLS ≤0.1</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718BAD" w14:textId="77777777" w:rsidR="00027371" w:rsidRDefault="00745A75">
            <w:pPr>
              <w:spacing w:after="40" w:line="252" w:lineRule="auto"/>
            </w:pPr>
            <w:r>
              <w:rPr>
                <w:sz w:val="18"/>
              </w:rPr>
              <w:t>CLS ≤0.1</w:t>
            </w:r>
          </w:p>
        </w:tc>
        <w:tc>
          <w:tcPr>
            <w:tcW w:w="384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084ADB" w14:textId="77777777" w:rsidR="00027371" w:rsidRDefault="00745A75">
            <w:pPr>
              <w:spacing w:after="40" w:line="252" w:lineRule="auto"/>
            </w:pPr>
            <w:r>
              <w:rPr>
                <w:sz w:val="18"/>
              </w:rPr>
              <w:t>Fonts/images sized; case-study click expansion excluded only as expected input shift</w:t>
            </w:r>
          </w:p>
        </w:tc>
      </w:tr>
      <w:tr w:rsidR="00027371" w14:paraId="12E97876"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4510BE98" w14:textId="77777777" w:rsidR="00027371" w:rsidRDefault="00745A75">
            <w:pPr>
              <w:spacing w:after="40" w:line="252" w:lineRule="auto"/>
            </w:pPr>
            <w:r>
              <w:rPr>
                <w:sz w:val="18"/>
              </w:rPr>
              <w:t>Interaction latency</w:t>
            </w:r>
          </w:p>
        </w:tc>
        <w:tc>
          <w:tcPr>
            <w:tcW w:w="194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E6C95E7" w14:textId="77777777" w:rsidR="00027371" w:rsidRDefault="00745A75">
            <w:pPr>
              <w:spacing w:after="40" w:line="252" w:lineRule="auto"/>
            </w:pPr>
            <w:r>
              <w:rPr>
                <w:sz w:val="18"/>
              </w:rPr>
              <w:t>INP target ≤200 ms</w:t>
            </w:r>
          </w:p>
        </w:tc>
        <w:tc>
          <w:tcPr>
            <w:tcW w:w="172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6BF79BD" w14:textId="77777777" w:rsidR="00027371" w:rsidRDefault="00745A75">
            <w:pPr>
              <w:spacing w:after="40" w:line="252" w:lineRule="auto"/>
            </w:pPr>
            <w:r>
              <w:rPr>
                <w:sz w:val="18"/>
              </w:rPr>
              <w:t>INP target ≤200 ms</w:t>
            </w:r>
          </w:p>
        </w:tc>
        <w:tc>
          <w:tcPr>
            <w:tcW w:w="3845"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4AAE11B0" w14:textId="77777777" w:rsidR="00027371" w:rsidRDefault="00745A75">
            <w:pPr>
              <w:spacing w:after="40" w:line="252" w:lineRule="auto"/>
            </w:pPr>
            <w:r>
              <w:rPr>
                <w:sz w:val="18"/>
              </w:rPr>
              <w:t>Field metric requires traffic; use lab interaction traces as proxy</w:t>
            </w:r>
          </w:p>
        </w:tc>
      </w:tr>
      <w:tr w:rsidR="00027371" w14:paraId="6771ED27"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BF1372" w14:textId="77777777" w:rsidR="00027371" w:rsidRDefault="00745A75">
            <w:pPr>
              <w:spacing w:after="40" w:line="252" w:lineRule="auto"/>
            </w:pPr>
            <w:r>
              <w:rPr>
                <w:sz w:val="18"/>
              </w:rPr>
              <w:t>Main-thread stalls</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59C851" w14:textId="77777777" w:rsidR="00027371" w:rsidRDefault="00745A75">
            <w:pPr>
              <w:spacing w:after="40" w:line="252" w:lineRule="auto"/>
            </w:pPr>
            <w:r>
              <w:rPr>
                <w:sz w:val="18"/>
              </w:rPr>
              <w:t>No animation-caused task &gt;50 ms repeatedly</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66A558" w14:textId="77777777" w:rsidR="00027371" w:rsidRDefault="00745A75">
            <w:pPr>
              <w:spacing w:after="40" w:line="252" w:lineRule="auto"/>
            </w:pPr>
            <w:r>
              <w:rPr>
                <w:sz w:val="18"/>
              </w:rPr>
              <w:t>Same</w:t>
            </w:r>
          </w:p>
        </w:tc>
        <w:tc>
          <w:tcPr>
            <w:tcW w:w="384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E1D33E" w14:textId="77777777" w:rsidR="00027371" w:rsidRDefault="00745A75">
            <w:pPr>
              <w:spacing w:after="40" w:line="252" w:lineRule="auto"/>
            </w:pPr>
            <w:r>
              <w:rPr>
                <w:sz w:val="18"/>
              </w:rPr>
              <w:t>Decode/parse may need chunking and poster-first reveal</w:t>
            </w:r>
          </w:p>
        </w:tc>
      </w:tr>
    </w:tbl>
    <w:p w14:paraId="18A3E649" w14:textId="77777777" w:rsidR="00027371" w:rsidRDefault="00027371"/>
    <w:p w14:paraId="62C62E52" w14:textId="77777777" w:rsidR="00027371" w:rsidRDefault="00745A75">
      <w:r>
        <w:t>Budgets are prospective acceptance limits, not achieved measurements. Record device model, OS, browser/version, viewport, DPR cap, network conditions, production build identity and sample duration with every result. A desktop emulation screenshot is not a physical mobile GPU test. Do not report INP as a measured field percentile before representative traffic exists.</w:t>
      </w:r>
    </w:p>
    <w:p w14:paraId="67EBFBA5" w14:textId="77777777" w:rsidR="00027371" w:rsidRDefault="00745A75">
      <w:pPr>
        <w:pStyle w:val="Heading1"/>
      </w:pPr>
      <w:bookmarkStart w:id="73" w:name="part_37"/>
      <w:bookmarkStart w:id="74" w:name="_Toc240985607"/>
      <w:r>
        <w:lastRenderedPageBreak/>
        <w:t>APPENDIX G — RESPONSIVE BEHAVIOR MATRIX</w:t>
      </w:r>
      <w:bookmarkEnd w:id="73"/>
      <w:bookmarkEnd w:id="74"/>
    </w:p>
    <w:tbl>
      <w:tblPr>
        <w:tblW w:w="0" w:type="auto"/>
        <w:jc w:val="center"/>
        <w:tblLayout w:type="fixed"/>
        <w:tblLook w:val="04A0" w:firstRow="1" w:lastRow="0" w:firstColumn="1" w:lastColumn="0" w:noHBand="0" w:noVBand="1"/>
      </w:tblPr>
      <w:tblGrid>
        <w:gridCol w:w="1728"/>
        <w:gridCol w:w="7877"/>
      </w:tblGrid>
      <w:tr w:rsidR="00027371" w14:paraId="64D77FCC" w14:textId="77777777">
        <w:trPr>
          <w:cantSplit/>
          <w:tblHeader/>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6321CC72" w14:textId="77777777" w:rsidR="00027371" w:rsidRDefault="00745A75">
            <w:pPr>
              <w:keepNext/>
              <w:spacing w:after="40" w:line="252" w:lineRule="auto"/>
            </w:pPr>
            <w:r>
              <w:rPr>
                <w:b/>
                <w:color w:val="FFFFFF"/>
                <w:sz w:val="18"/>
              </w:rPr>
              <w:t>Route</w:t>
            </w:r>
          </w:p>
        </w:tc>
        <w:tc>
          <w:tcPr>
            <w:tcW w:w="7877"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22AD13A6" w14:textId="77777777" w:rsidR="00027371" w:rsidRDefault="00745A75">
            <w:pPr>
              <w:keepNext/>
              <w:spacing w:after="40" w:line="252" w:lineRule="auto"/>
            </w:pPr>
            <w:r>
              <w:rPr>
                <w:b/>
                <w:color w:val="FFFFFF"/>
                <w:sz w:val="18"/>
              </w:rPr>
              <w:t>Required mobile composition</w:t>
            </w:r>
          </w:p>
        </w:tc>
      </w:tr>
      <w:tr w:rsidR="00027371" w14:paraId="161FDF18"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4EB3AA" w14:textId="77777777" w:rsidR="00027371" w:rsidRDefault="00745A75">
            <w:pPr>
              <w:spacing w:after="40" w:line="252" w:lineRule="auto"/>
            </w:pPr>
            <w:r>
              <w:rPr>
                <w:sz w:val="18"/>
              </w:rPr>
              <w:t>Stay Awhile</w:t>
            </w:r>
          </w:p>
        </w:tc>
        <w:tc>
          <w:tcPr>
            <w:tcW w:w="78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4F5294" w14:textId="77777777" w:rsidR="00027371" w:rsidRDefault="00745A75">
            <w:pPr>
              <w:spacing w:after="40" w:line="252" w:lineRule="auto"/>
            </w:pPr>
            <w:r>
              <w:rPr>
                <w:sz w:val="18"/>
              </w:rPr>
              <w:t>Use a centered rail, camera height 1.2→1.55 m, fronds confined to outer 12% of the viewport and title width ≤11ch. The map control is visible from first paint.</w:t>
            </w:r>
          </w:p>
        </w:tc>
      </w:tr>
      <w:tr w:rsidR="00027371" w14:paraId="673D3A04"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5FBE61C6" w14:textId="77777777" w:rsidR="00027371" w:rsidRDefault="00745A75">
            <w:pPr>
              <w:spacing w:after="40" w:line="252" w:lineRule="auto"/>
            </w:pPr>
            <w:r>
              <w:rPr>
                <w:sz w:val="18"/>
              </w:rPr>
              <w:t>The Person</w:t>
            </w:r>
          </w:p>
        </w:tc>
        <w:tc>
          <w:tcPr>
            <w:tcW w:w="7877"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5B9E2C4" w14:textId="77777777" w:rsidR="00027371" w:rsidRDefault="00745A75">
            <w:pPr>
              <w:spacing w:after="40" w:line="252" w:lineRule="auto"/>
            </w:pPr>
            <w:r>
              <w:rPr>
                <w:sz w:val="18"/>
              </w:rPr>
              <w:t>Camera lateral x is multiplied by .35; use one readable column at 20 px horizontal padding. Bench and roots frame the upper visual region, never the body copy.</w:t>
            </w:r>
          </w:p>
        </w:tc>
      </w:tr>
      <w:tr w:rsidR="00027371" w14:paraId="6BC0CF17"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E789DD" w14:textId="77777777" w:rsidR="00027371" w:rsidRDefault="00745A75">
            <w:pPr>
              <w:spacing w:after="40" w:line="252" w:lineRule="auto"/>
            </w:pPr>
            <w:r>
              <w:rPr>
                <w:sz w:val="18"/>
              </w:rPr>
              <w:t>The Builder</w:t>
            </w:r>
          </w:p>
        </w:tc>
        <w:tc>
          <w:tcPr>
            <w:tcW w:w="78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A0B807" w14:textId="77777777" w:rsidR="00027371" w:rsidRDefault="00745A75">
            <w:pPr>
              <w:spacing w:after="40" w:line="252" w:lineRule="auto"/>
            </w:pPr>
            <w:r>
              <w:rPr>
                <w:sz w:val="18"/>
              </w:rPr>
              <w:t>Move camera to (0,1.7,z+1.5), reduce side travel to 35%; bench occupies top 40%, copy flows below. Preserve all five project labels without shrinking.</w:t>
            </w:r>
          </w:p>
        </w:tc>
      </w:tr>
      <w:tr w:rsidR="00027371" w14:paraId="447D1462"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5ED58A95" w14:textId="77777777" w:rsidR="00027371" w:rsidRDefault="00745A75">
            <w:pPr>
              <w:spacing w:after="40" w:line="252" w:lineRule="auto"/>
            </w:pPr>
            <w:r>
              <w:rPr>
                <w:sz w:val="18"/>
              </w:rPr>
              <w:t>The Thinker</w:t>
            </w:r>
          </w:p>
        </w:tc>
        <w:tc>
          <w:tcPr>
            <w:tcW w:w="7877"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41325F41" w14:textId="77777777" w:rsidR="00027371" w:rsidRDefault="00745A75">
            <w:pPr>
              <w:spacing w:after="40" w:line="252" w:lineRule="auto"/>
            </w:pPr>
            <w:r>
              <w:rPr>
                <w:sz w:val="18"/>
              </w:rPr>
              <w:t>Hold camera at (1.2,1.6,z+1), remove pointer offsets and waves in low tier. Body uses 20–22 px Garamond; freedom labels are a wrapping semantic list, never tiny stone textures.</w:t>
            </w:r>
          </w:p>
        </w:tc>
      </w:tr>
      <w:tr w:rsidR="00027371" w14:paraId="1BBFFF72"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83D04B" w14:textId="77777777" w:rsidR="00027371" w:rsidRDefault="00745A75">
            <w:pPr>
              <w:spacing w:after="40" w:line="252" w:lineRule="auto"/>
            </w:pPr>
            <w:r>
              <w:rPr>
                <w:sz w:val="18"/>
              </w:rPr>
              <w:t>The Leader</w:t>
            </w:r>
          </w:p>
        </w:tc>
        <w:tc>
          <w:tcPr>
            <w:tcW w:w="78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DA74D0" w14:textId="77777777" w:rsidR="00027371" w:rsidRDefault="00745A75">
            <w:pPr>
              <w:spacing w:after="40" w:line="252" w:lineRule="auto"/>
            </w:pPr>
            <w:r>
              <w:rPr>
                <w:sz w:val="18"/>
              </w:rPr>
              <w:t>Use centered camera and shallow convergence; process labels stay in DOM. At 320 px wrap the five responsibilities vertically and preserve their order.</w:t>
            </w:r>
          </w:p>
        </w:tc>
      </w:tr>
      <w:tr w:rsidR="00027371" w14:paraId="3E3C1110"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FB76E83" w14:textId="77777777" w:rsidR="00027371" w:rsidRDefault="00745A75">
            <w:pPr>
              <w:spacing w:after="40" w:line="252" w:lineRule="auto"/>
            </w:pPr>
            <w:r>
              <w:rPr>
                <w:sz w:val="18"/>
              </w:rPr>
              <w:t>Stories</w:t>
            </w:r>
          </w:p>
        </w:tc>
        <w:tc>
          <w:tcPr>
            <w:tcW w:w="7877"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B1776FA" w14:textId="77777777" w:rsidR="00027371" w:rsidRDefault="00745A75">
            <w:pPr>
              <w:spacing w:after="40" w:line="252" w:lineRule="auto"/>
            </w:pPr>
            <w:r>
              <w:rPr>
                <w:sz w:val="18"/>
              </w:rPr>
              <w:t>Reduce side bends by 40%; every lantern has a 48 px HTML Read story button below its title. The story text stays in normal flow and does not require hover.</w:t>
            </w:r>
          </w:p>
        </w:tc>
      </w:tr>
      <w:tr w:rsidR="00027371" w14:paraId="5C596CCF"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676E27" w14:textId="77777777" w:rsidR="00027371" w:rsidRDefault="00745A75">
            <w:pPr>
              <w:spacing w:after="40" w:line="252" w:lineRule="auto"/>
            </w:pPr>
            <w:r>
              <w:rPr>
                <w:sz w:val="18"/>
              </w:rPr>
              <w:t>The Work</w:t>
            </w:r>
          </w:p>
        </w:tc>
        <w:tc>
          <w:tcPr>
            <w:tcW w:w="78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F991C2" w14:textId="77777777" w:rsidR="00027371" w:rsidRDefault="00745A75">
            <w:pPr>
              <w:spacing w:after="40" w:line="252" w:lineRule="auto"/>
            </w:pPr>
            <w:r>
              <w:rPr>
                <w:sz w:val="18"/>
              </w:rPr>
              <w:t>Narrow camera aisle at x=0 and FOV 52; station props occupy top 36% while HTML flows underneath. Use explicit Previous/Next station anchor links, no horizontal swipe requirement.</w:t>
            </w:r>
          </w:p>
        </w:tc>
      </w:tr>
      <w:tr w:rsidR="00027371" w14:paraId="266569D1"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6DB016EA" w14:textId="77777777" w:rsidR="00027371" w:rsidRDefault="00745A75">
            <w:pPr>
              <w:spacing w:after="40" w:line="252" w:lineRule="auto"/>
            </w:pPr>
            <w:r>
              <w:rPr>
                <w:sz w:val="18"/>
              </w:rPr>
              <w:t>The Future</w:t>
            </w:r>
          </w:p>
        </w:tc>
        <w:tc>
          <w:tcPr>
            <w:tcW w:w="7877"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76C076C" w14:textId="77777777" w:rsidR="00027371" w:rsidRDefault="00745A75">
            <w:pPr>
              <w:spacing w:after="40" w:line="252" w:lineRule="auto"/>
            </w:pPr>
            <w:r>
              <w:rPr>
                <w:sz w:val="18"/>
              </w:rPr>
              <w:t>Preserve a central horizon at 42% viewport height, no roll. Text starts below the sky opening; direction labels wrap at 320 px. Remove far foliage first.</w:t>
            </w:r>
          </w:p>
        </w:tc>
      </w:tr>
      <w:tr w:rsidR="00027371" w14:paraId="1D60459D"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993784" w14:textId="77777777" w:rsidR="00027371" w:rsidRDefault="00745A75">
            <w:pPr>
              <w:spacing w:after="40" w:line="252" w:lineRule="auto"/>
            </w:pPr>
            <w:r>
              <w:rPr>
                <w:sz w:val="18"/>
              </w:rPr>
              <w:t>Project AURA</w:t>
            </w:r>
          </w:p>
        </w:tc>
        <w:tc>
          <w:tcPr>
            <w:tcW w:w="78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F38C75" w14:textId="77777777" w:rsidR="00027371" w:rsidRDefault="00745A75">
            <w:pPr>
              <w:spacing w:after="40" w:line="252" w:lineRule="auto"/>
            </w:pPr>
            <w:r>
              <w:rPr>
                <w:sz w:val="18"/>
              </w:rPr>
              <w:t>Use a frontal 52-degree camera, movement depth scaled .6 and no orbit. Nine documents retain full labels in a separate ordered list. On low tier use five stage illustrations and the same prose.</w:t>
            </w:r>
          </w:p>
        </w:tc>
      </w:tr>
      <w:tr w:rsidR="00027371" w14:paraId="5C3596FC"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15B5B19" w14:textId="77777777" w:rsidR="00027371" w:rsidRDefault="00745A75">
            <w:pPr>
              <w:spacing w:after="40" w:line="252" w:lineRule="auto"/>
            </w:pPr>
            <w:r>
              <w:rPr>
                <w:sz w:val="18"/>
              </w:rPr>
              <w:t>Contact</w:t>
            </w:r>
          </w:p>
        </w:tc>
        <w:tc>
          <w:tcPr>
            <w:tcW w:w="7877"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8C2975C" w14:textId="77777777" w:rsidR="00027371" w:rsidRDefault="00745A75">
            <w:pPr>
              <w:spacing w:after="40" w:line="252" w:lineRule="auto"/>
            </w:pPr>
            <w:r>
              <w:rPr>
                <w:sz w:val="18"/>
              </w:rPr>
              <w:t>One column, 24 px gaps, 48 px targets. No camera travel after entry, no floating contact text, no hover-only actions.</w:t>
            </w:r>
          </w:p>
        </w:tc>
      </w:tr>
    </w:tbl>
    <w:p w14:paraId="0EEE376A" w14:textId="77777777" w:rsidR="00027371" w:rsidRDefault="00027371"/>
    <w:p w14:paraId="63D08644" w14:textId="77777777" w:rsidR="00027371" w:rsidRDefault="00745A75">
      <w:r>
        <w:t>At 320–479px use a single reading column, 20px normal horizontal padding (16px only when needed for 320px), safe-area-aware fixed controls and a compact numbered map. At 480–767px retain single-column sequencing with a larger scenery region. At 768–1023px allow side composition only when the measured text width remains comfortable. At 1024–1439px use the canonical desktop rail. At 1440px and wider cap text width and increase environment breathing room rather than stretching paragraphs.</w:t>
      </w:r>
    </w:p>
    <w:p w14:paraId="51BBD7B6" w14:textId="77777777" w:rsidR="00027371" w:rsidRDefault="00745A75">
      <w:r>
        <w:t>Short landscape viewports below 600px height disable sticky full-screen reading holds and return content to ordinary flow. A 200% zoom or large-text setting that causes the same pressure gets the same fallback. Touch and coarse-pointer capability, not a user-agent string, determines hover removal. Neither resizing nor rotating may reset the current story, lose a demo’s approved state or navigate to a different route.</w:t>
      </w:r>
    </w:p>
    <w:p w14:paraId="2E4F485F" w14:textId="77777777" w:rsidR="00027371" w:rsidRDefault="00745A75">
      <w:pPr>
        <w:pStyle w:val="Heading1"/>
      </w:pPr>
      <w:bookmarkStart w:id="75" w:name="part_38"/>
      <w:bookmarkStart w:id="76" w:name="_Toc240985608"/>
      <w:r>
        <w:lastRenderedPageBreak/>
        <w:t>APPENDIX H — ACCESSIBILITY MATRIX</w:t>
      </w:r>
      <w:bookmarkEnd w:id="75"/>
      <w:bookmarkEnd w:id="76"/>
    </w:p>
    <w:tbl>
      <w:tblPr>
        <w:tblW w:w="0" w:type="auto"/>
        <w:jc w:val="center"/>
        <w:tblLayout w:type="fixed"/>
        <w:tblLook w:val="04A0" w:firstRow="1" w:lastRow="0" w:firstColumn="1" w:lastColumn="0" w:noHBand="0" w:noVBand="1"/>
      </w:tblPr>
      <w:tblGrid>
        <w:gridCol w:w="1440"/>
        <w:gridCol w:w="4781"/>
        <w:gridCol w:w="3384"/>
      </w:tblGrid>
      <w:tr w:rsidR="00027371" w14:paraId="43529AC5" w14:textId="77777777">
        <w:trPr>
          <w:cantSplit/>
          <w:tblHeader/>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32982387" w14:textId="77777777" w:rsidR="00027371" w:rsidRDefault="00745A75">
            <w:pPr>
              <w:keepNext/>
              <w:spacing w:after="40" w:line="252" w:lineRule="auto"/>
            </w:pPr>
            <w:r>
              <w:rPr>
                <w:b/>
                <w:color w:val="FFFFFF"/>
                <w:sz w:val="18"/>
              </w:rPr>
              <w:t>Surface</w:t>
            </w:r>
          </w:p>
        </w:tc>
        <w:tc>
          <w:tcPr>
            <w:tcW w:w="4781"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1197C2AB" w14:textId="77777777" w:rsidR="00027371" w:rsidRDefault="00745A75">
            <w:pPr>
              <w:keepNext/>
              <w:spacing w:after="40" w:line="252" w:lineRule="auto"/>
            </w:pPr>
            <w:r>
              <w:rPr>
                <w:b/>
                <w:color w:val="FFFFFF"/>
                <w:sz w:val="18"/>
              </w:rPr>
              <w:t>Semantic / focus contract</w:t>
            </w:r>
          </w:p>
        </w:tc>
        <w:tc>
          <w:tcPr>
            <w:tcW w:w="3384"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0613DEAF" w14:textId="77777777" w:rsidR="00027371" w:rsidRDefault="00745A75">
            <w:pPr>
              <w:keepNext/>
              <w:spacing w:after="40" w:line="252" w:lineRule="auto"/>
            </w:pPr>
            <w:r>
              <w:rPr>
                <w:b/>
                <w:color w:val="FFFFFF"/>
                <w:sz w:val="18"/>
              </w:rPr>
              <w:t>Motion-free equivalent</w:t>
            </w:r>
          </w:p>
        </w:tc>
      </w:tr>
      <w:tr w:rsidR="00027371" w14:paraId="1ABF3E65"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083E13" w14:textId="77777777" w:rsidR="00027371" w:rsidRDefault="00745A75">
            <w:pPr>
              <w:spacing w:after="40" w:line="252" w:lineRule="auto"/>
            </w:pPr>
            <w:r>
              <w:rPr>
                <w:sz w:val="18"/>
              </w:rPr>
              <w:t>Every route</w:t>
            </w:r>
          </w:p>
        </w:tc>
        <w:tc>
          <w:tcPr>
            <w:tcW w:w="478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4235D1" w14:textId="77777777" w:rsidR="00027371" w:rsidRDefault="00745A75">
            <w:pPr>
              <w:spacing w:after="40" w:line="252" w:lineRule="auto"/>
            </w:pPr>
            <w:r>
              <w:rPr>
                <w:sz w:val="18"/>
              </w:rPr>
              <w:t>Landmarks, one h1, ordered headings, skip link, real links, meaningful page title</w:t>
            </w:r>
          </w:p>
        </w:tc>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1787BD" w14:textId="77777777" w:rsidR="00027371" w:rsidRDefault="00745A75">
            <w:pPr>
              <w:spacing w:after="40" w:line="252" w:lineRule="auto"/>
            </w:pPr>
            <w:r>
              <w:rPr>
                <w:sz w:val="18"/>
              </w:rPr>
              <w:t>Complete server HTML and poster</w:t>
            </w:r>
          </w:p>
        </w:tc>
      </w:tr>
      <w:tr w:rsidR="00027371" w14:paraId="77928424"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35C96F46" w14:textId="77777777" w:rsidR="00027371" w:rsidRDefault="00745A75">
            <w:pPr>
              <w:spacing w:after="40" w:line="252" w:lineRule="auto"/>
            </w:pPr>
            <w:r>
              <w:rPr>
                <w:sz w:val="18"/>
              </w:rPr>
              <w:t>Canvas</w:t>
            </w:r>
          </w:p>
        </w:tc>
        <w:tc>
          <w:tcPr>
            <w:tcW w:w="4781"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BBEAE51" w14:textId="77777777" w:rsidR="00027371" w:rsidRDefault="00745A75">
            <w:pPr>
              <w:spacing w:after="40" w:line="252" w:lineRule="auto"/>
            </w:pPr>
            <w:r>
              <w:rPr>
                <w:sz w:val="18"/>
              </w:rPr>
              <w:t>Decorative aria-hidden; no keyboard trap or required raycast</w:t>
            </w:r>
          </w:p>
        </w:tc>
        <w:tc>
          <w:tcPr>
            <w:tcW w:w="338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D3223C2" w14:textId="77777777" w:rsidR="00027371" w:rsidRDefault="00745A75">
            <w:pPr>
              <w:spacing w:after="40" w:line="252" w:lineRule="auto"/>
            </w:pPr>
            <w:r>
              <w:rPr>
                <w:sz w:val="18"/>
              </w:rPr>
              <w:t>No canvas required to understand any claim</w:t>
            </w:r>
          </w:p>
        </w:tc>
      </w:tr>
      <w:tr w:rsidR="00027371" w14:paraId="0090151C"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E461E6" w14:textId="77777777" w:rsidR="00027371" w:rsidRDefault="00745A75">
            <w:pPr>
              <w:spacing w:after="40" w:line="252" w:lineRule="auto"/>
            </w:pPr>
            <w:r>
              <w:rPr>
                <w:sz w:val="18"/>
              </w:rPr>
              <w:t>Map</w:t>
            </w:r>
          </w:p>
        </w:tc>
        <w:tc>
          <w:tcPr>
            <w:tcW w:w="478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8C821B" w14:textId="77777777" w:rsidR="00027371" w:rsidRDefault="00745A75">
            <w:pPr>
              <w:spacing w:after="40" w:line="252" w:lineRule="auto"/>
            </w:pPr>
            <w:r>
              <w:rPr>
                <w:sz w:val="18"/>
              </w:rPr>
              <w:t>Dialog name; initial focus; contained Tab; Escape; invoking focus restore</w:t>
            </w:r>
          </w:p>
        </w:tc>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681F93" w14:textId="77777777" w:rsidR="00027371" w:rsidRDefault="00745A75">
            <w:pPr>
              <w:spacing w:after="40" w:line="252" w:lineRule="auto"/>
            </w:pPr>
            <w:r>
              <w:rPr>
                <w:sz w:val="18"/>
              </w:rPr>
              <w:t>SVG + native anchor list</w:t>
            </w:r>
          </w:p>
        </w:tc>
      </w:tr>
      <w:tr w:rsidR="00027371" w14:paraId="522622F7"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32868A52" w14:textId="77777777" w:rsidR="00027371" w:rsidRDefault="00745A75">
            <w:pPr>
              <w:spacing w:after="40" w:line="252" w:lineRule="auto"/>
            </w:pPr>
            <w:r>
              <w:rPr>
                <w:sz w:val="18"/>
              </w:rPr>
              <w:t>Stories</w:t>
            </w:r>
          </w:p>
        </w:tc>
        <w:tc>
          <w:tcPr>
            <w:tcW w:w="4781"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6E7539A3" w14:textId="77777777" w:rsidR="00027371" w:rsidRDefault="00745A75">
            <w:pPr>
              <w:spacing w:after="40" w:line="252" w:lineRule="auto"/>
            </w:pPr>
            <w:r>
              <w:rPr>
                <w:sz w:val="18"/>
              </w:rPr>
              <w:t>Button expanded state and associated labeled region; safe focus management</w:t>
            </w:r>
          </w:p>
        </w:tc>
        <w:tc>
          <w:tcPr>
            <w:tcW w:w="338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231235B" w14:textId="77777777" w:rsidR="00027371" w:rsidRDefault="00745A75">
            <w:pPr>
              <w:spacing w:after="40" w:line="252" w:lineRule="auto"/>
            </w:pPr>
            <w:r>
              <w:rPr>
                <w:sz w:val="18"/>
              </w:rPr>
              <w:t>All public story content reachable in DOM</w:t>
            </w:r>
          </w:p>
        </w:tc>
      </w:tr>
      <w:tr w:rsidR="00027371" w14:paraId="36281614"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182D75" w14:textId="77777777" w:rsidR="00027371" w:rsidRDefault="00745A75">
            <w:pPr>
              <w:spacing w:after="40" w:line="252" w:lineRule="auto"/>
            </w:pPr>
            <w:r>
              <w:rPr>
                <w:sz w:val="18"/>
              </w:rPr>
              <w:t>Demos</w:t>
            </w:r>
          </w:p>
        </w:tc>
        <w:tc>
          <w:tcPr>
            <w:tcW w:w="478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949F2B" w14:textId="77777777" w:rsidR="00027371" w:rsidRDefault="00745A75">
            <w:pPr>
              <w:spacing w:after="40" w:line="252" w:lineRule="auto"/>
            </w:pPr>
            <w:r>
              <w:rPr>
                <w:sz w:val="18"/>
              </w:rPr>
              <w:t>Labeled button controls; concise polite announcement only for explicit steps</w:t>
            </w:r>
          </w:p>
        </w:tc>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AB2144" w14:textId="77777777" w:rsidR="00027371" w:rsidRDefault="00745A75">
            <w:pPr>
              <w:spacing w:after="40" w:line="252" w:lineRule="auto"/>
            </w:pPr>
            <w:r>
              <w:rPr>
                <w:sz w:val="18"/>
              </w:rPr>
              <w:t>Ordered static steps and visible state table</w:t>
            </w:r>
          </w:p>
        </w:tc>
      </w:tr>
      <w:tr w:rsidR="00027371" w14:paraId="3A1AE9F8"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3AE3D827" w14:textId="77777777" w:rsidR="00027371" w:rsidRDefault="00745A75">
            <w:pPr>
              <w:spacing w:after="40" w:line="252" w:lineRule="auto"/>
            </w:pPr>
            <w:r>
              <w:rPr>
                <w:sz w:val="18"/>
              </w:rPr>
              <w:t>Certificates</w:t>
            </w:r>
          </w:p>
        </w:tc>
        <w:tc>
          <w:tcPr>
            <w:tcW w:w="4781"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51E836AB" w14:textId="77777777" w:rsidR="00027371" w:rsidRDefault="00745A75">
            <w:pPr>
              <w:spacing w:after="40" w:line="252" w:lineRule="auto"/>
            </w:pPr>
            <w:r>
              <w:rPr>
                <w:sz w:val="18"/>
              </w:rPr>
              <w:t>Dialog label, scan alt/caption, visible Close, truthful placeholder</w:t>
            </w:r>
          </w:p>
        </w:tc>
        <w:tc>
          <w:tcPr>
            <w:tcW w:w="338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54862A8B" w14:textId="77777777" w:rsidR="00027371" w:rsidRDefault="00745A75">
            <w:pPr>
              <w:spacing w:after="40" w:line="252" w:lineRule="auto"/>
            </w:pPr>
            <w:r>
              <w:rPr>
                <w:sz w:val="18"/>
              </w:rPr>
              <w:t>Text award statement and unavailable scan caption</w:t>
            </w:r>
          </w:p>
        </w:tc>
      </w:tr>
      <w:tr w:rsidR="00027371" w14:paraId="795D9C8A"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8E8FE8" w14:textId="77777777" w:rsidR="00027371" w:rsidRDefault="00745A75">
            <w:pPr>
              <w:spacing w:after="40" w:line="252" w:lineRule="auto"/>
            </w:pPr>
            <w:r>
              <w:rPr>
                <w:sz w:val="18"/>
              </w:rPr>
              <w:t>Navigation</w:t>
            </w:r>
          </w:p>
        </w:tc>
        <w:tc>
          <w:tcPr>
            <w:tcW w:w="478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3395B1" w14:textId="77777777" w:rsidR="00027371" w:rsidRDefault="00745A75">
            <w:pPr>
              <w:spacing w:after="40" w:line="252" w:lineRule="auto"/>
            </w:pPr>
            <w:r>
              <w:rPr>
                <w:sz w:val="18"/>
              </w:rPr>
              <w:t>Current route indicated in text/aria-current; 48px target, visible focus</w:t>
            </w:r>
          </w:p>
        </w:tc>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027C0C" w14:textId="77777777" w:rsidR="00027371" w:rsidRDefault="00745A75">
            <w:pPr>
              <w:spacing w:after="40" w:line="252" w:lineRule="auto"/>
            </w:pPr>
            <w:r>
              <w:rPr>
                <w:sz w:val="18"/>
              </w:rPr>
              <w:t>Direct anchors; no animated prerequisite</w:t>
            </w:r>
          </w:p>
        </w:tc>
      </w:tr>
      <w:tr w:rsidR="00027371" w14:paraId="03189797"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74B6594" w14:textId="77777777" w:rsidR="00027371" w:rsidRDefault="00745A75">
            <w:pPr>
              <w:spacing w:after="40" w:line="252" w:lineRule="auto"/>
            </w:pPr>
            <w:r>
              <w:rPr>
                <w:sz w:val="18"/>
              </w:rPr>
              <w:t>Typography</w:t>
            </w:r>
          </w:p>
        </w:tc>
        <w:tc>
          <w:tcPr>
            <w:tcW w:w="4781"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42849397" w14:textId="77777777" w:rsidR="00027371" w:rsidRDefault="00745A75">
            <w:pPr>
              <w:spacing w:after="40" w:line="252" w:lineRule="auto"/>
            </w:pPr>
            <w:r>
              <w:rPr>
                <w:sz w:val="18"/>
              </w:rPr>
              <w:t>Contrast at least WCAG AA; no image text; 200% resize and 400% reflow checks</w:t>
            </w:r>
          </w:p>
        </w:tc>
        <w:tc>
          <w:tcPr>
            <w:tcW w:w="338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31EE3DD" w14:textId="77777777" w:rsidR="00027371" w:rsidRDefault="00745A75">
            <w:pPr>
              <w:spacing w:after="40" w:line="252" w:lineRule="auto"/>
            </w:pPr>
            <w:r>
              <w:rPr>
                <w:sz w:val="18"/>
              </w:rPr>
              <w:t>No opacity suppression or clipped masks</w:t>
            </w:r>
          </w:p>
        </w:tc>
      </w:tr>
      <w:tr w:rsidR="00027371" w14:paraId="7201FB94"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7C2A89" w14:textId="77777777" w:rsidR="00027371" w:rsidRDefault="00745A75">
            <w:pPr>
              <w:spacing w:after="40" w:line="252" w:lineRule="auto"/>
            </w:pPr>
            <w:r>
              <w:rPr>
                <w:sz w:val="18"/>
              </w:rPr>
              <w:t>Contact</w:t>
            </w:r>
          </w:p>
        </w:tc>
        <w:tc>
          <w:tcPr>
            <w:tcW w:w="478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78A9D4" w14:textId="77777777" w:rsidR="00027371" w:rsidRDefault="00745A75">
            <w:pPr>
              <w:spacing w:after="40" w:line="252" w:lineRule="auto"/>
            </w:pPr>
            <w:r>
              <w:rPr>
                <w:sz w:val="18"/>
              </w:rPr>
              <w:t>Verified accessible channel names; missing channels noninteractive</w:t>
            </w:r>
          </w:p>
        </w:tc>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18159C" w14:textId="77777777" w:rsidR="00027371" w:rsidRDefault="00745A75">
            <w:pPr>
              <w:spacing w:after="40" w:line="252" w:lineRule="auto"/>
            </w:pPr>
            <w:r>
              <w:rPr>
                <w:sz w:val="18"/>
              </w:rPr>
              <w:t>Same factual availability</w:t>
            </w:r>
          </w:p>
        </w:tc>
      </w:tr>
      <w:tr w:rsidR="00027371" w14:paraId="738505D1"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511D4AFC" w14:textId="77777777" w:rsidR="00027371" w:rsidRDefault="00745A75">
            <w:pPr>
              <w:spacing w:after="40" w:line="252" w:lineRule="auto"/>
            </w:pPr>
            <w:r>
              <w:rPr>
                <w:sz w:val="18"/>
              </w:rPr>
              <w:t>Runtime error</w:t>
            </w:r>
          </w:p>
        </w:tc>
        <w:tc>
          <w:tcPr>
            <w:tcW w:w="4781"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6BD286E0" w14:textId="77777777" w:rsidR="00027371" w:rsidRDefault="00745A75">
            <w:pPr>
              <w:spacing w:after="40" w:line="252" w:lineRule="auto"/>
            </w:pPr>
            <w:r>
              <w:rPr>
                <w:sz w:val="18"/>
              </w:rPr>
              <w:t>Poster retained, links operable, concise status without repeated live announcements</w:t>
            </w:r>
          </w:p>
        </w:tc>
        <w:tc>
          <w:tcPr>
            <w:tcW w:w="338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68D3DB5" w14:textId="77777777" w:rsidR="00027371" w:rsidRDefault="00745A75">
            <w:pPr>
              <w:spacing w:after="40" w:line="252" w:lineRule="auto"/>
            </w:pPr>
            <w:r>
              <w:rPr>
                <w:sz w:val="18"/>
              </w:rPr>
              <w:t>Ordinary content remains the primary surface</w:t>
            </w:r>
          </w:p>
        </w:tc>
      </w:tr>
    </w:tbl>
    <w:p w14:paraId="513D248D" w14:textId="77777777" w:rsidR="00027371" w:rsidRDefault="00027371"/>
    <w:p w14:paraId="31B0185B" w14:textId="77777777" w:rsidR="00027371" w:rsidRDefault="00745A75">
      <w:r>
        <w:t>Test at least keyboard-only, OS reduced motion, forced colors, large text, 320 CSS-pixel reflow, one desktop screen reader and one mobile screen reader when hardware is available. Document unavailable coverage. Automated accessibility tooling assists but does not prove dialog focus, reading order or motion comfort.</w:t>
      </w:r>
    </w:p>
    <w:p w14:paraId="4BA31A73" w14:textId="77777777" w:rsidR="00027371" w:rsidRDefault="00745A75">
      <w:pPr>
        <w:pStyle w:val="Heading1"/>
      </w:pPr>
      <w:bookmarkStart w:id="77" w:name="part_39"/>
      <w:bookmarkStart w:id="78" w:name="_Toc240985609"/>
      <w:r>
        <w:lastRenderedPageBreak/>
        <w:t>APPENDIX I — FILE / FOLDER STRUCTURE</w:t>
      </w:r>
      <w:bookmarkEnd w:id="77"/>
      <w:bookmarkEnd w:id="78"/>
    </w:p>
    <w:tbl>
      <w:tblPr>
        <w:tblW w:w="0" w:type="auto"/>
        <w:jc w:val="center"/>
        <w:tblLayout w:type="fixed"/>
        <w:tblLook w:val="04A0" w:firstRow="1" w:lastRow="0" w:firstColumn="1" w:lastColumn="0" w:noHBand="0" w:noVBand="1"/>
      </w:tblPr>
      <w:tblGrid>
        <w:gridCol w:w="3744"/>
        <w:gridCol w:w="1296"/>
        <w:gridCol w:w="4565"/>
      </w:tblGrid>
      <w:tr w:rsidR="00027371" w14:paraId="06D20F38" w14:textId="77777777">
        <w:trPr>
          <w:cantSplit/>
          <w:tblHeader/>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4B3A7AE1" w14:textId="77777777" w:rsidR="00027371" w:rsidRDefault="00745A75">
            <w:pPr>
              <w:keepNext/>
              <w:spacing w:after="40" w:line="252" w:lineRule="auto"/>
            </w:pPr>
            <w:r>
              <w:rPr>
                <w:b/>
                <w:color w:val="FFFFFF"/>
                <w:sz w:val="18"/>
              </w:rPr>
              <w:t>Proposed file or family</w:t>
            </w:r>
          </w:p>
        </w:tc>
        <w:tc>
          <w:tcPr>
            <w:tcW w:w="1296"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1D88E00F" w14:textId="77777777" w:rsidR="00027371" w:rsidRDefault="00745A75">
            <w:pPr>
              <w:keepNext/>
              <w:spacing w:after="40" w:line="252" w:lineRule="auto"/>
            </w:pPr>
            <w:r>
              <w:rPr>
                <w:b/>
                <w:color w:val="FFFFFF"/>
                <w:sz w:val="18"/>
              </w:rPr>
              <w:t>Action</w:t>
            </w:r>
          </w:p>
        </w:tc>
        <w:tc>
          <w:tcPr>
            <w:tcW w:w="4565"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27085C85" w14:textId="77777777" w:rsidR="00027371" w:rsidRDefault="00745A75">
            <w:pPr>
              <w:keepNext/>
              <w:spacing w:after="40" w:line="252" w:lineRule="auto"/>
            </w:pPr>
            <w:r>
              <w:rPr>
                <w:b/>
                <w:color w:val="FFFFFF"/>
                <w:sz w:val="18"/>
              </w:rPr>
              <w:t>Single responsibility</w:t>
            </w:r>
          </w:p>
        </w:tc>
      </w:tr>
      <w:tr w:rsidR="00027371" w14:paraId="5A2E3A70"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9E93F6" w14:textId="77777777" w:rsidR="00027371" w:rsidRDefault="00745A75">
            <w:pPr>
              <w:spacing w:after="40" w:line="252" w:lineRule="auto"/>
            </w:pPr>
            <w:r>
              <w:rPr>
                <w:sz w:val="18"/>
              </w:rPr>
              <w:t>src/app/(stay-awhile)/layout.tsx</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9F1C2F" w14:textId="77777777" w:rsidR="00027371" w:rsidRDefault="00745A75">
            <w:pPr>
              <w:spacing w:after="40" w:line="252" w:lineRule="auto"/>
            </w:pPr>
            <w:r>
              <w:rPr>
                <w:sz w:val="18"/>
              </w:rPr>
              <w:t>Modify</w:t>
            </w:r>
          </w:p>
        </w:tc>
        <w:tc>
          <w:tcPr>
            <w:tcW w:w="456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090C6B" w14:textId="77777777" w:rsidR="00027371" w:rsidRDefault="00745A75">
            <w:pPr>
              <w:spacing w:after="40" w:line="252" w:lineRule="auto"/>
            </w:pPr>
            <w:r>
              <w:rPr>
                <w:sz w:val="18"/>
              </w:rPr>
              <w:t>Retain main/font/MotionProvider; mount persistent StayExperienceProvider/StayWorldHost</w:t>
            </w:r>
          </w:p>
        </w:tc>
      </w:tr>
      <w:tr w:rsidR="00027371" w14:paraId="2340C741"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3A84C529" w14:textId="77777777" w:rsidR="00027371" w:rsidRDefault="00745A75">
            <w:pPr>
              <w:spacing w:after="40" w:line="252" w:lineRule="auto"/>
            </w:pPr>
            <w:r>
              <w:rPr>
                <w:sz w:val="18"/>
              </w:rPr>
              <w:t>src/app/(stay-awhile)/stay/**/page.tsx</w:t>
            </w:r>
          </w:p>
        </w:tc>
        <w:tc>
          <w:tcPr>
            <w:tcW w:w="1296"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28C9402" w14:textId="77777777" w:rsidR="00027371" w:rsidRDefault="00745A75">
            <w:pPr>
              <w:spacing w:after="40" w:line="252" w:lineRule="auto"/>
            </w:pPr>
            <w:r>
              <w:rPr>
                <w:sz w:val="18"/>
              </w:rPr>
              <w:t>Modify ten existing pages</w:t>
            </w:r>
          </w:p>
        </w:tc>
        <w:tc>
          <w:tcPr>
            <w:tcW w:w="4565"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3616C999" w14:textId="77777777" w:rsidR="00027371" w:rsidRDefault="00745A75">
            <w:pPr>
              <w:spacing w:after="40" w:line="252" w:lineRule="auto"/>
            </w:pPr>
            <w:r>
              <w:rPr>
                <w:sz w:val="18"/>
              </w:rPr>
              <w:t>Server content + metadata + SceneBoundary, real URLs unchanged</w:t>
            </w:r>
          </w:p>
        </w:tc>
      </w:tr>
      <w:tr w:rsidR="00027371" w14:paraId="14A09A69"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28C5D5" w14:textId="77777777" w:rsidR="00027371" w:rsidRDefault="00745A75">
            <w:pPr>
              <w:spacing w:after="40" w:line="252" w:lineRule="auto"/>
            </w:pPr>
            <w:r>
              <w:rPr>
                <w:sz w:val="18"/>
              </w:rPr>
              <w:t>src/sections/stay/world/StayExperienceProvider.tsx</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3A3F37" w14:textId="77777777" w:rsidR="00027371" w:rsidRDefault="00745A75">
            <w:pPr>
              <w:spacing w:after="40" w:line="252" w:lineRule="auto"/>
            </w:pPr>
            <w:r>
              <w:rPr>
                <w:sz w:val="18"/>
              </w:rPr>
              <w:t>Create</w:t>
            </w:r>
          </w:p>
        </w:tc>
        <w:tc>
          <w:tcPr>
            <w:tcW w:w="456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97FBB8" w14:textId="77777777" w:rsidR="00027371" w:rsidRDefault="00745A75">
            <w:pPr>
              <w:spacing w:after="40" w:line="252" w:lineRule="auto"/>
            </w:pPr>
            <w:r>
              <w:rPr>
                <w:sz w:val="18"/>
              </w:rPr>
              <w:t>Route intent and shared low-frequency state; no per-frame React updates</w:t>
            </w:r>
          </w:p>
        </w:tc>
      </w:tr>
      <w:tr w:rsidR="00027371" w14:paraId="5AC8844B"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0507C71" w14:textId="77777777" w:rsidR="00027371" w:rsidRDefault="00745A75">
            <w:pPr>
              <w:spacing w:after="40" w:line="252" w:lineRule="auto"/>
            </w:pPr>
            <w:r>
              <w:rPr>
                <w:sz w:val="18"/>
              </w:rPr>
              <w:t>src/sections/stay/world/StayWorldHost.tsx</w:t>
            </w:r>
          </w:p>
        </w:tc>
        <w:tc>
          <w:tcPr>
            <w:tcW w:w="1296"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5AC2F422" w14:textId="77777777" w:rsidR="00027371" w:rsidRDefault="00745A75">
            <w:pPr>
              <w:spacing w:after="40" w:line="252" w:lineRule="auto"/>
            </w:pPr>
            <w:r>
              <w:rPr>
                <w:sz w:val="18"/>
              </w:rPr>
              <w:t>Create</w:t>
            </w:r>
          </w:p>
        </w:tc>
        <w:tc>
          <w:tcPr>
            <w:tcW w:w="4565"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41CAA93" w14:textId="77777777" w:rsidR="00027371" w:rsidRDefault="00745A75">
            <w:pPr>
              <w:spacing w:after="40" w:line="252" w:lineRule="auto"/>
            </w:pPr>
            <w:r>
              <w:rPr>
                <w:sz w:val="18"/>
              </w:rPr>
              <w:t>Client-only Three runtime, canvas lifecycle and fallback poster</w:t>
            </w:r>
          </w:p>
        </w:tc>
      </w:tr>
      <w:tr w:rsidR="00027371" w14:paraId="1D1412EC"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88289B" w14:textId="77777777" w:rsidR="00027371" w:rsidRDefault="00745A75">
            <w:pPr>
              <w:spacing w:after="40" w:line="252" w:lineRule="auto"/>
            </w:pPr>
            <w:r>
              <w:rPr>
                <w:sz w:val="18"/>
              </w:rPr>
              <w:t>src/sections/stay/world/WorldRuntime.ts</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8AA9B5" w14:textId="77777777" w:rsidR="00027371" w:rsidRDefault="00745A75">
            <w:pPr>
              <w:spacing w:after="40" w:line="252" w:lineRule="auto"/>
            </w:pPr>
            <w:r>
              <w:rPr>
                <w:sz w:val="18"/>
              </w:rPr>
              <w:t>Create</w:t>
            </w:r>
          </w:p>
        </w:tc>
        <w:tc>
          <w:tcPr>
            <w:tcW w:w="456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9D7811" w14:textId="77777777" w:rsidR="00027371" w:rsidRDefault="00745A75">
            <w:pPr>
              <w:spacing w:after="40" w:line="252" w:lineRule="auto"/>
            </w:pPr>
            <w:r>
              <w:rPr>
                <w:sz w:val="18"/>
              </w:rPr>
              <w:t>One scene, camera, renderer handoff and render scheduler</w:t>
            </w:r>
          </w:p>
        </w:tc>
      </w:tr>
      <w:tr w:rsidR="00027371" w14:paraId="4B3DA452"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626AD32" w14:textId="77777777" w:rsidR="00027371" w:rsidRDefault="00745A75">
            <w:pPr>
              <w:spacing w:after="40" w:line="252" w:lineRule="auto"/>
            </w:pPr>
            <w:r>
              <w:rPr>
                <w:sz w:val="18"/>
              </w:rPr>
              <w:t>src/sections/stay/world/AssetStore.ts</w:t>
            </w:r>
          </w:p>
        </w:tc>
        <w:tc>
          <w:tcPr>
            <w:tcW w:w="1296"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34CF1940" w14:textId="77777777" w:rsidR="00027371" w:rsidRDefault="00745A75">
            <w:pPr>
              <w:spacing w:after="40" w:line="252" w:lineRule="auto"/>
            </w:pPr>
            <w:r>
              <w:rPr>
                <w:sz w:val="18"/>
              </w:rPr>
              <w:t>Create</w:t>
            </w:r>
          </w:p>
        </w:tc>
        <w:tc>
          <w:tcPr>
            <w:tcW w:w="4565"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8088E09" w14:textId="77777777" w:rsidR="00027371" w:rsidRDefault="00745A75">
            <w:pPr>
              <w:spacing w:after="40" w:line="252" w:lineRule="auto"/>
            </w:pPr>
            <w:r>
              <w:rPr>
                <w:sz w:val="18"/>
              </w:rPr>
              <w:t>Fetch/parse/cache/refcount/generation validation</w:t>
            </w:r>
          </w:p>
        </w:tc>
      </w:tr>
      <w:tr w:rsidR="00027371" w14:paraId="04B2B062"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D5A858" w14:textId="77777777" w:rsidR="00027371" w:rsidRDefault="00745A75">
            <w:pPr>
              <w:spacing w:after="40" w:line="252" w:lineRule="auto"/>
            </w:pPr>
            <w:r>
              <w:rPr>
                <w:sz w:val="18"/>
              </w:rPr>
              <w:t>src/sections/stay/world/CameraController.ts</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A8078C" w14:textId="77777777" w:rsidR="00027371" w:rsidRDefault="00745A75">
            <w:pPr>
              <w:spacing w:after="40" w:line="252" w:lineRule="auto"/>
            </w:pPr>
            <w:r>
              <w:rPr>
                <w:sz w:val="18"/>
              </w:rPr>
              <w:t>Create</w:t>
            </w:r>
          </w:p>
        </w:tc>
        <w:tc>
          <w:tcPr>
            <w:tcW w:w="456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363597" w14:textId="77777777" w:rsidR="00027371" w:rsidRDefault="00745A75">
            <w:pPr>
              <w:spacing w:after="40" w:line="252" w:lineRule="auto"/>
            </w:pPr>
            <w:r>
              <w:rPr>
                <w:sz w:val="18"/>
              </w:rPr>
              <w:t>Deterministic knot sampling and responsive transforms</w:t>
            </w:r>
          </w:p>
        </w:tc>
      </w:tr>
      <w:tr w:rsidR="00027371" w14:paraId="7625205F"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562560DD" w14:textId="77777777" w:rsidR="00027371" w:rsidRDefault="00745A75">
            <w:pPr>
              <w:spacing w:after="40" w:line="252" w:lineRule="auto"/>
            </w:pPr>
            <w:r>
              <w:rPr>
                <w:sz w:val="18"/>
              </w:rPr>
              <w:t>src/sections/stay/world/ScrollController.ts</w:t>
            </w:r>
          </w:p>
        </w:tc>
        <w:tc>
          <w:tcPr>
            <w:tcW w:w="1296"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301E024" w14:textId="77777777" w:rsidR="00027371" w:rsidRDefault="00745A75">
            <w:pPr>
              <w:spacing w:after="40" w:line="252" w:lineRule="auto"/>
            </w:pPr>
            <w:r>
              <w:rPr>
                <w:sz w:val="18"/>
              </w:rPr>
              <w:t>Create</w:t>
            </w:r>
          </w:p>
        </w:tc>
        <w:tc>
          <w:tcPr>
            <w:tcW w:w="4565"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A00A776" w14:textId="77777777" w:rsidR="00027371" w:rsidRDefault="00745A75">
            <w:pPr>
              <w:spacing w:after="40" w:line="252" w:lineRule="auto"/>
            </w:pPr>
            <w:r>
              <w:rPr>
                <w:sz w:val="18"/>
              </w:rPr>
              <w:t>DOM measurement and piecewise route score</w:t>
            </w:r>
          </w:p>
        </w:tc>
      </w:tr>
      <w:tr w:rsidR="00027371" w14:paraId="27884B45"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57D9CC" w14:textId="77777777" w:rsidR="00027371" w:rsidRDefault="00745A75">
            <w:pPr>
              <w:spacing w:after="40" w:line="252" w:lineRule="auto"/>
            </w:pPr>
            <w:r>
              <w:rPr>
                <w:sz w:val="18"/>
              </w:rPr>
              <w:t>src/sections/stay/world/TransitionController.ts</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4B0F33" w14:textId="77777777" w:rsidR="00027371" w:rsidRDefault="00745A75">
            <w:pPr>
              <w:spacing w:after="40" w:line="252" w:lineRule="auto"/>
            </w:pPr>
            <w:r>
              <w:rPr>
                <w:sz w:val="18"/>
              </w:rPr>
              <w:t>Create</w:t>
            </w:r>
          </w:p>
        </w:tc>
        <w:tc>
          <w:tcPr>
            <w:tcW w:w="456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92D1D1" w14:textId="77777777" w:rsidR="00027371" w:rsidRDefault="00745A75">
            <w:pPr>
              <w:spacing w:after="40" w:line="252" w:lineRule="auto"/>
            </w:pPr>
            <w:r>
              <w:rPr>
                <w:sz w:val="18"/>
              </w:rPr>
              <w:t>Cancellable explicit route itinerary</w:t>
            </w:r>
          </w:p>
        </w:tc>
      </w:tr>
      <w:tr w:rsidR="00027371" w14:paraId="79AAB9B1"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32BC51C9" w14:textId="77777777" w:rsidR="00027371" w:rsidRDefault="00745A75">
            <w:pPr>
              <w:spacing w:after="40" w:line="252" w:lineRule="auto"/>
            </w:pPr>
            <w:r>
              <w:rPr>
                <w:sz w:val="18"/>
              </w:rPr>
              <w:t>src/sections/stay/world/QualityController.ts</w:t>
            </w:r>
          </w:p>
        </w:tc>
        <w:tc>
          <w:tcPr>
            <w:tcW w:w="1296"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D9A5CF0" w14:textId="77777777" w:rsidR="00027371" w:rsidRDefault="00745A75">
            <w:pPr>
              <w:spacing w:after="40" w:line="252" w:lineRule="auto"/>
            </w:pPr>
            <w:r>
              <w:rPr>
                <w:sz w:val="18"/>
              </w:rPr>
              <w:t>Create</w:t>
            </w:r>
          </w:p>
        </w:tc>
        <w:tc>
          <w:tcPr>
            <w:tcW w:w="4565"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5EC69FC" w14:textId="77777777" w:rsidR="00027371" w:rsidRDefault="00745A75">
            <w:pPr>
              <w:spacing w:after="40" w:line="252" w:lineRule="auto"/>
            </w:pPr>
            <w:r>
              <w:rPr>
                <w:sz w:val="18"/>
              </w:rPr>
              <w:t>DPR/LOD/tier limits and frame health</w:t>
            </w:r>
          </w:p>
        </w:tc>
      </w:tr>
      <w:tr w:rsidR="00027371" w14:paraId="4A7E13A6"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A2B0A4" w14:textId="77777777" w:rsidR="00027371" w:rsidRDefault="00745A75">
            <w:pPr>
              <w:spacing w:after="40" w:line="252" w:lineRule="auto"/>
            </w:pPr>
            <w:r>
              <w:rPr>
                <w:sz w:val="18"/>
              </w:rPr>
              <w:t>src/sections/stay/world/PointerController.ts</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5F486F" w14:textId="77777777" w:rsidR="00027371" w:rsidRDefault="00745A75">
            <w:pPr>
              <w:spacing w:after="40" w:line="252" w:lineRule="auto"/>
            </w:pPr>
            <w:r>
              <w:rPr>
                <w:sz w:val="18"/>
              </w:rPr>
              <w:t>Create</w:t>
            </w:r>
          </w:p>
        </w:tc>
        <w:tc>
          <w:tcPr>
            <w:tcW w:w="456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6AC7C0" w14:textId="77777777" w:rsidR="00027371" w:rsidRDefault="00745A75">
            <w:pPr>
              <w:spacing w:after="40" w:line="252" w:lineRule="auto"/>
            </w:pPr>
            <w:r>
              <w:rPr>
                <w:sz w:val="18"/>
              </w:rPr>
              <w:t>Optional fine-pointer scene response</w:t>
            </w:r>
          </w:p>
        </w:tc>
      </w:tr>
      <w:tr w:rsidR="00027371" w14:paraId="147CEB64"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61C4ADBB" w14:textId="77777777" w:rsidR="00027371" w:rsidRDefault="00745A75">
            <w:pPr>
              <w:spacing w:after="40" w:line="252" w:lineRule="auto"/>
            </w:pPr>
            <w:r>
              <w:rPr>
                <w:sz w:val="18"/>
              </w:rPr>
              <w:t>src/sections/stay/world/SceneBoundary.tsx</w:t>
            </w:r>
          </w:p>
        </w:tc>
        <w:tc>
          <w:tcPr>
            <w:tcW w:w="1296"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5149C463" w14:textId="77777777" w:rsidR="00027371" w:rsidRDefault="00745A75">
            <w:pPr>
              <w:spacing w:after="40" w:line="252" w:lineRule="auto"/>
            </w:pPr>
            <w:r>
              <w:rPr>
                <w:sz w:val="18"/>
              </w:rPr>
              <w:t>Create</w:t>
            </w:r>
          </w:p>
        </w:tc>
        <w:tc>
          <w:tcPr>
            <w:tcW w:w="4565"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5FFE18F" w14:textId="77777777" w:rsidR="00027371" w:rsidRDefault="00745A75">
            <w:pPr>
              <w:spacing w:after="40" w:line="252" w:lineRule="auto"/>
            </w:pPr>
            <w:r>
              <w:rPr>
                <w:sz w:val="18"/>
              </w:rPr>
              <w:t>Register committed route DOM root and readiness</w:t>
            </w:r>
          </w:p>
        </w:tc>
      </w:tr>
      <w:tr w:rsidR="00027371" w14:paraId="4E954B86"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5F16E6" w14:textId="77777777" w:rsidR="00027371" w:rsidRDefault="00745A75">
            <w:pPr>
              <w:spacing w:after="40" w:line="252" w:lineRule="auto"/>
            </w:pPr>
            <w:r>
              <w:rPr>
                <w:sz w:val="18"/>
              </w:rPr>
              <w:t>src/sections/stay/world/scenes/&lt;Route&gt;Scene.ts</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FE388B" w14:textId="77777777" w:rsidR="00027371" w:rsidRDefault="00745A75">
            <w:pPr>
              <w:spacing w:after="40" w:line="252" w:lineRule="auto"/>
            </w:pPr>
            <w:r>
              <w:rPr>
                <w:sz w:val="18"/>
              </w:rPr>
              <w:t>Create ten</w:t>
            </w:r>
          </w:p>
        </w:tc>
        <w:tc>
          <w:tcPr>
            <w:tcW w:w="456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CBEECE" w14:textId="77777777" w:rsidR="00027371" w:rsidRDefault="00745A75">
            <w:pPr>
              <w:spacing w:after="40" w:line="252" w:lineRule="auto"/>
            </w:pPr>
            <w:r>
              <w:rPr>
                <w:sz w:val="18"/>
              </w:rPr>
              <w:t>Owned node bindings, evaluate(p), pause and dispose</w:t>
            </w:r>
          </w:p>
        </w:tc>
      </w:tr>
      <w:tr w:rsidR="00027371" w14:paraId="29EAEA00"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507F22BA" w14:textId="77777777" w:rsidR="00027371" w:rsidRDefault="00745A75">
            <w:pPr>
              <w:spacing w:after="40" w:line="252" w:lineRule="auto"/>
            </w:pPr>
            <w:r>
              <w:rPr>
                <w:sz w:val="18"/>
              </w:rPr>
              <w:t>src/sections/stay/world/stay-world.module.css</w:t>
            </w:r>
          </w:p>
        </w:tc>
        <w:tc>
          <w:tcPr>
            <w:tcW w:w="1296"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38642B9D" w14:textId="77777777" w:rsidR="00027371" w:rsidRDefault="00745A75">
            <w:pPr>
              <w:spacing w:after="40" w:line="252" w:lineRule="auto"/>
            </w:pPr>
            <w:r>
              <w:rPr>
                <w:sz w:val="18"/>
              </w:rPr>
              <w:t>Create</w:t>
            </w:r>
          </w:p>
        </w:tc>
        <w:tc>
          <w:tcPr>
            <w:tcW w:w="4565"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5E9EB0B" w14:textId="77777777" w:rsidR="00027371" w:rsidRDefault="00745A75">
            <w:pPr>
              <w:spacing w:after="40" w:line="252" w:lineRule="auto"/>
            </w:pPr>
            <w:r>
              <w:rPr>
                <w:sz w:val="18"/>
              </w:rPr>
              <w:t>Scoped world, typography, reading and responsive presentation</w:t>
            </w:r>
          </w:p>
        </w:tc>
      </w:tr>
      <w:tr w:rsidR="00027371" w14:paraId="0A19AF65"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1FD625" w14:textId="77777777" w:rsidR="00027371" w:rsidRDefault="00745A75">
            <w:pPr>
              <w:spacing w:after="40" w:line="252" w:lineRule="auto"/>
            </w:pPr>
            <w:r>
              <w:rPr>
                <w:sz w:val="18"/>
              </w:rPr>
              <w:t>src/sections/stay/content/RouteNarrative.tsx</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67229B" w14:textId="77777777" w:rsidR="00027371" w:rsidRDefault="00745A75">
            <w:pPr>
              <w:spacing w:after="40" w:line="252" w:lineRule="auto"/>
            </w:pPr>
            <w:r>
              <w:rPr>
                <w:sz w:val="18"/>
              </w:rPr>
              <w:t>Create</w:t>
            </w:r>
          </w:p>
        </w:tc>
        <w:tc>
          <w:tcPr>
            <w:tcW w:w="456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A773FE" w14:textId="77777777" w:rsidR="00027371" w:rsidRDefault="00745A75">
            <w:pPr>
              <w:spacing w:after="40" w:line="252" w:lineRule="auto"/>
            </w:pPr>
            <w:r>
              <w:rPr>
                <w:sz w:val="18"/>
              </w:rPr>
              <w:t>Small server composition helper; explicit route content stays readable</w:t>
            </w:r>
          </w:p>
        </w:tc>
      </w:tr>
      <w:tr w:rsidR="00027371" w14:paraId="073D38E4"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66A5A2F" w14:textId="77777777" w:rsidR="00027371" w:rsidRDefault="00745A75">
            <w:pPr>
              <w:spacing w:after="40" w:line="252" w:lineRule="auto"/>
            </w:pPr>
            <w:r>
              <w:rPr>
                <w:sz w:val="18"/>
              </w:rPr>
              <w:t>src/sections/stay/content/ProjectStation.tsx</w:t>
            </w:r>
          </w:p>
        </w:tc>
        <w:tc>
          <w:tcPr>
            <w:tcW w:w="1296"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9128229" w14:textId="77777777" w:rsidR="00027371" w:rsidRDefault="00745A75">
            <w:pPr>
              <w:spacing w:after="40" w:line="252" w:lineRule="auto"/>
            </w:pPr>
            <w:r>
              <w:rPr>
                <w:sz w:val="18"/>
              </w:rPr>
              <w:t>Create</w:t>
            </w:r>
          </w:p>
        </w:tc>
        <w:tc>
          <w:tcPr>
            <w:tcW w:w="4565"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6182481" w14:textId="77777777" w:rsidR="00027371" w:rsidRDefault="00745A75">
            <w:pPr>
              <w:spacing w:after="40" w:line="252" w:lineRule="auto"/>
            </w:pPr>
            <w:r>
              <w:rPr>
                <w:sz w:val="18"/>
              </w:rPr>
              <w:t>Server project details, client replay leaf only</w:t>
            </w:r>
          </w:p>
        </w:tc>
      </w:tr>
      <w:tr w:rsidR="00027371" w14:paraId="5B5FFA50"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BC3601" w14:textId="77777777" w:rsidR="00027371" w:rsidRDefault="00745A75">
            <w:pPr>
              <w:spacing w:after="40" w:line="252" w:lineRule="auto"/>
            </w:pPr>
            <w:r>
              <w:rPr>
                <w:sz w:val="18"/>
              </w:rPr>
              <w:t>src/sections/stay/content/StoryStop.tsx</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70A087" w14:textId="77777777" w:rsidR="00027371" w:rsidRDefault="00745A75">
            <w:pPr>
              <w:spacing w:after="40" w:line="252" w:lineRule="auto"/>
            </w:pPr>
            <w:r>
              <w:rPr>
                <w:sz w:val="18"/>
              </w:rPr>
              <w:t>Create</w:t>
            </w:r>
          </w:p>
        </w:tc>
        <w:tc>
          <w:tcPr>
            <w:tcW w:w="456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CB1E8E" w14:textId="77777777" w:rsidR="00027371" w:rsidRDefault="00745A75">
            <w:pPr>
              <w:spacing w:after="40" w:line="252" w:lineRule="auto"/>
            </w:pPr>
            <w:r>
              <w:rPr>
                <w:sz w:val="18"/>
              </w:rPr>
              <w:t>Native details and optional lantern binding</w:t>
            </w:r>
          </w:p>
        </w:tc>
      </w:tr>
      <w:tr w:rsidR="00027371" w14:paraId="30E4001D"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C12A8E8" w14:textId="77777777" w:rsidR="00027371" w:rsidRDefault="00745A75">
            <w:pPr>
              <w:spacing w:after="40" w:line="252" w:lineRule="auto"/>
            </w:pPr>
            <w:r>
              <w:rPr>
                <w:sz w:val="18"/>
              </w:rPr>
              <w:t>src/sections/stay/content/CertificateDialog.tsx</w:t>
            </w:r>
          </w:p>
        </w:tc>
        <w:tc>
          <w:tcPr>
            <w:tcW w:w="1296"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42E67797" w14:textId="77777777" w:rsidR="00027371" w:rsidRDefault="00745A75">
            <w:pPr>
              <w:spacing w:after="40" w:line="252" w:lineRule="auto"/>
            </w:pPr>
            <w:r>
              <w:rPr>
                <w:sz w:val="18"/>
              </w:rPr>
              <w:t>Create</w:t>
            </w:r>
          </w:p>
        </w:tc>
        <w:tc>
          <w:tcPr>
            <w:tcW w:w="4565"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E86B53F" w14:textId="77777777" w:rsidR="00027371" w:rsidRDefault="00745A75">
            <w:pPr>
              <w:spacing w:after="40" w:line="252" w:lineRule="auto"/>
            </w:pPr>
            <w:r>
              <w:rPr>
                <w:sz w:val="18"/>
              </w:rPr>
              <w:t>Stay-scoped native dialog consuming shared achievement data</w:t>
            </w:r>
          </w:p>
        </w:tc>
      </w:tr>
      <w:tr w:rsidR="00027371" w14:paraId="0C17515C"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E5244A" w14:textId="77777777" w:rsidR="00027371" w:rsidRDefault="00745A75">
            <w:pPr>
              <w:spacing w:after="40" w:line="252" w:lineRule="auto"/>
            </w:pPr>
            <w:r>
              <w:rPr>
                <w:sz w:val="18"/>
              </w:rPr>
              <w:t>src/sections/stay/native/GardenMap.tsx; GardenNav.tsx; StayLink.tsx</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ADF6DC" w14:textId="77777777" w:rsidR="00027371" w:rsidRDefault="00745A75">
            <w:pPr>
              <w:spacing w:after="40" w:line="252" w:lineRule="auto"/>
            </w:pPr>
            <w:r>
              <w:rPr>
                <w:sz w:val="18"/>
              </w:rPr>
              <w:t>Modify</w:t>
            </w:r>
          </w:p>
        </w:tc>
        <w:tc>
          <w:tcPr>
            <w:tcW w:w="456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E436CE" w14:textId="77777777" w:rsidR="00027371" w:rsidRDefault="00745A75">
            <w:pPr>
              <w:spacing w:after="40" w:line="252" w:lineRule="auto"/>
            </w:pPr>
            <w:r>
              <w:rPr>
                <w:sz w:val="18"/>
              </w:rPr>
              <w:t>Retain names/concepts; connect to persistent provider, real links</w:t>
            </w:r>
          </w:p>
        </w:tc>
      </w:tr>
      <w:tr w:rsidR="00027371" w14:paraId="70CBB17A"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598E5B3" w14:textId="77777777" w:rsidR="00027371" w:rsidRDefault="00745A75">
            <w:pPr>
              <w:spacing w:after="40" w:line="252" w:lineRule="auto"/>
            </w:pPr>
            <w:r>
              <w:rPr>
                <w:sz w:val="18"/>
              </w:rPr>
              <w:t>src/data/stay/routes.ts; narrative.ts; garden.ts; motion.ts; assets.ts; snrled.ts</w:t>
            </w:r>
          </w:p>
        </w:tc>
        <w:tc>
          <w:tcPr>
            <w:tcW w:w="1296"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5B0F579" w14:textId="77777777" w:rsidR="00027371" w:rsidRDefault="00745A75">
            <w:pPr>
              <w:spacing w:after="40" w:line="252" w:lineRule="auto"/>
            </w:pPr>
            <w:r>
              <w:rPr>
                <w:sz w:val="18"/>
              </w:rPr>
              <w:t>Create</w:t>
            </w:r>
          </w:p>
        </w:tc>
        <w:tc>
          <w:tcPr>
            <w:tcW w:w="4565"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0C5D6BB" w14:textId="77777777" w:rsidR="00027371" w:rsidRDefault="00745A75">
            <w:pPr>
              <w:spacing w:after="40" w:line="252" w:lineRule="auto"/>
            </w:pPr>
            <w:r>
              <w:rPr>
                <w:sz w:val="18"/>
              </w:rPr>
              <w:t>Typed centralized records with explicit public selection</w:t>
            </w:r>
          </w:p>
        </w:tc>
      </w:tr>
      <w:tr w:rsidR="00027371" w14:paraId="12E713B1"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6484BD" w14:textId="77777777" w:rsidR="00027371" w:rsidRDefault="00745A75">
            <w:pPr>
              <w:spacing w:after="40" w:line="252" w:lineRule="auto"/>
            </w:pPr>
            <w:r>
              <w:rPr>
                <w:sz w:val="18"/>
              </w:rPr>
              <w:t>scripts/blender/stay-awhile/</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452466" w14:textId="77777777" w:rsidR="00027371" w:rsidRDefault="00745A75">
            <w:pPr>
              <w:spacing w:after="40" w:line="252" w:lineRule="auto"/>
            </w:pPr>
            <w:r>
              <w:rPr>
                <w:sz w:val="18"/>
              </w:rPr>
              <w:t>Future asset task</w:t>
            </w:r>
          </w:p>
        </w:tc>
        <w:tc>
          <w:tcPr>
            <w:tcW w:w="456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921973" w14:textId="77777777" w:rsidR="00027371" w:rsidRDefault="00745A75">
            <w:pPr>
              <w:spacing w:after="40" w:line="252" w:lineRule="auto"/>
            </w:pPr>
            <w:r>
              <w:rPr>
                <w:sz w:val="18"/>
              </w:rPr>
              <w:t>Ten masters, export/validation scripts and private source reports</w:t>
            </w:r>
          </w:p>
        </w:tc>
      </w:tr>
      <w:tr w:rsidR="00027371" w14:paraId="17B23CC8"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45EB28A5" w14:textId="77777777" w:rsidR="00027371" w:rsidRDefault="00745A75">
            <w:pPr>
              <w:spacing w:after="40" w:line="252" w:lineRule="auto"/>
            </w:pPr>
            <w:r>
              <w:rPr>
                <w:sz w:val="18"/>
              </w:rPr>
              <w:t>public/models/stay/v1/; public/assets/stay/v1/</w:t>
            </w:r>
          </w:p>
        </w:tc>
        <w:tc>
          <w:tcPr>
            <w:tcW w:w="1296"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69831662" w14:textId="77777777" w:rsidR="00027371" w:rsidRDefault="00745A75">
            <w:pPr>
              <w:spacing w:after="40" w:line="252" w:lineRule="auto"/>
            </w:pPr>
            <w:r>
              <w:rPr>
                <w:sz w:val="18"/>
              </w:rPr>
              <w:t>Future asset task</w:t>
            </w:r>
          </w:p>
        </w:tc>
        <w:tc>
          <w:tcPr>
            <w:tcW w:w="4565"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64FEA2A3" w14:textId="77777777" w:rsidR="00027371" w:rsidRDefault="00745A75">
            <w:pPr>
              <w:spacing w:after="40" w:line="252" w:lineRule="auto"/>
            </w:pPr>
            <w:r>
              <w:rPr>
                <w:sz w:val="18"/>
              </w:rPr>
              <w:t>Validated GLBs, scene/asset manifests and route posters</w:t>
            </w:r>
          </w:p>
        </w:tc>
      </w:tr>
      <w:tr w:rsidR="00027371" w14:paraId="314533A8"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D277E9" w14:textId="77777777" w:rsidR="00027371" w:rsidRDefault="00745A75">
            <w:pPr>
              <w:spacing w:after="40" w:line="252" w:lineRule="auto"/>
            </w:pPr>
            <w:r>
              <w:rPr>
                <w:sz w:val="18"/>
              </w:rPr>
              <w:lastRenderedPageBreak/>
              <w:t>tests/stay/; scripts/qa/stay/</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4EE269" w14:textId="77777777" w:rsidR="00027371" w:rsidRDefault="00745A75">
            <w:pPr>
              <w:spacing w:after="40" w:line="252" w:lineRule="auto"/>
            </w:pPr>
            <w:r>
              <w:rPr>
                <w:sz w:val="18"/>
              </w:rPr>
              <w:t>Create during implementation</w:t>
            </w:r>
          </w:p>
        </w:tc>
        <w:tc>
          <w:tcPr>
            <w:tcW w:w="456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50BBE6" w14:textId="77777777" w:rsidR="00027371" w:rsidRDefault="00745A75">
            <w:pPr>
              <w:spacing w:after="40" w:line="252" w:lineRule="auto"/>
            </w:pPr>
            <w:r>
              <w:rPr>
                <w:sz w:val="18"/>
              </w:rPr>
              <w:t>Evaluator/state tests and bounded browser QA scripts</w:t>
            </w:r>
          </w:p>
        </w:tc>
      </w:tr>
    </w:tbl>
    <w:p w14:paraId="46DB8A59" w14:textId="77777777" w:rsidR="00027371" w:rsidRDefault="00027371"/>
    <w:p w14:paraId="6F575BC2" w14:textId="77777777" w:rsidR="00027371" w:rsidRDefault="00745A75">
      <w:pPr>
        <w:spacing w:after="40"/>
      </w:pPr>
      <w:r>
        <w:rPr>
          <w:rFonts w:ascii="Consolas" w:hAnsi="Consolas"/>
          <w:sz w:val="17"/>
        </w:rPr>
        <w:t>scripts/blender/stay-awhile/     ten authored Stay .blend masters + deterministic export utilities</w:t>
      </w:r>
    </w:p>
    <w:p w14:paraId="0568231B" w14:textId="77777777" w:rsidR="00027371" w:rsidRDefault="00745A75">
      <w:pPr>
        <w:spacing w:after="40"/>
      </w:pPr>
      <w:r>
        <w:rPr>
          <w:rFonts w:ascii="Consolas" w:hAnsi="Consolas"/>
          <w:sz w:val="17"/>
        </w:rPr>
        <w:t>public/models/stay/v1/           asset-manifest.json, route scene manifests, paired GLBs</w:t>
      </w:r>
    </w:p>
    <w:p w14:paraId="07177F94" w14:textId="77777777" w:rsidR="00027371" w:rsidRDefault="00745A75">
      <w:pPr>
        <w:spacing w:after="40"/>
      </w:pPr>
      <w:r>
        <w:rPr>
          <w:rFonts w:ascii="Consolas" w:hAnsi="Consolas"/>
          <w:sz w:val="17"/>
        </w:rPr>
        <w:t>public/assets/stay/v1/           desktop/mobile route posters and shared texture atlas</w:t>
      </w:r>
    </w:p>
    <w:p w14:paraId="2B861028" w14:textId="77777777" w:rsidR="00027371" w:rsidRDefault="00745A75">
      <w:pPr>
        <w:spacing w:after="40"/>
      </w:pPr>
      <w:r>
        <w:rPr>
          <w:rFonts w:ascii="Consolas" w:hAnsi="Consolas"/>
          <w:sz w:val="17"/>
        </w:rPr>
        <w:t>src/sections/stay/world/         persistent runtime and ownership controllers</w:t>
      </w:r>
    </w:p>
    <w:p w14:paraId="51269BA2" w14:textId="77777777" w:rsidR="00027371" w:rsidRDefault="00745A75">
      <w:pPr>
        <w:spacing w:after="40"/>
      </w:pPr>
      <w:r>
        <w:rPr>
          <w:rFonts w:ascii="Consolas" w:hAnsi="Consolas"/>
          <w:sz w:val="17"/>
        </w:rPr>
        <w:t>src/sections/stay/world/scenes/  ten route adapters and scene score definitions</w:t>
      </w:r>
    </w:p>
    <w:p w14:paraId="512D6C2B" w14:textId="77777777" w:rsidR="00027371" w:rsidRDefault="00745A75">
      <w:pPr>
        <w:spacing w:after="40"/>
      </w:pPr>
      <w:r>
        <w:rPr>
          <w:rFonts w:ascii="Consolas" w:hAnsi="Consolas"/>
          <w:sz w:val="17"/>
        </w:rPr>
        <w:t>src/sections/stay/content/       narrative blocks, case studies, stories and evidence</w:t>
      </w:r>
    </w:p>
    <w:p w14:paraId="569B910D" w14:textId="77777777" w:rsidR="00027371" w:rsidRDefault="00745A75">
      <w:pPr>
        <w:spacing w:after="40"/>
      </w:pPr>
      <w:r>
        <w:rPr>
          <w:rFonts w:ascii="Consolas" w:hAnsi="Consolas"/>
          <w:sz w:val="17"/>
        </w:rPr>
        <w:t>src/data/stay/                  route content, evidence mapping and Stay-only SNRLED</w:t>
      </w:r>
    </w:p>
    <w:p w14:paraId="29187AFD" w14:textId="77777777" w:rsidR="00027371" w:rsidRDefault="00745A75">
      <w:pPr>
        <w:spacing w:after="40"/>
      </w:pPr>
      <w:r>
        <w:rPr>
          <w:rFonts w:ascii="Consolas" w:hAnsi="Consolas"/>
          <w:sz w:val="17"/>
        </w:rPr>
        <w:t>tests/stay/                     behavioral tests added only during implementation</w:t>
      </w:r>
    </w:p>
    <w:p w14:paraId="2B32F887" w14:textId="77777777" w:rsidR="00027371" w:rsidRDefault="00745A75">
      <w:pPr>
        <w:spacing w:after="40"/>
      </w:pPr>
      <w:r>
        <w:rPr>
          <w:rFonts w:ascii="Consolas" w:hAnsi="Consolas"/>
          <w:sz w:val="17"/>
        </w:rPr>
        <w:t>docs/stay/                      manifests, capture baselines and implementation reports</w:t>
      </w:r>
    </w:p>
    <w:p w14:paraId="5D752ADC" w14:textId="77777777" w:rsidR="00027371" w:rsidRDefault="00745A75">
      <w:r>
        <w:t>This is a proposed implementation layout. It does not claim these future files already exist. Preserve existing native route entry files. Keep import-only Claude/support files in reference directories. Do not move protected Quick/landing sources into this subsystem or make them depend on the new Stay runtime. Test tooling must be selected from the actual repository/toolchain at implementation time; this specification does not authorize random dependency installation.</w:t>
      </w:r>
    </w:p>
    <w:p w14:paraId="72FA0F43" w14:textId="77777777" w:rsidR="00027371" w:rsidRDefault="00745A75">
      <w:pPr>
        <w:pStyle w:val="Heading1"/>
      </w:pPr>
      <w:bookmarkStart w:id="79" w:name="part_40"/>
      <w:bookmarkStart w:id="80" w:name="_Toc240985610"/>
      <w:r>
        <w:lastRenderedPageBreak/>
        <w:t>APPENDIX J — KNOWN CONTENT GAPS</w:t>
      </w:r>
      <w:bookmarkEnd w:id="79"/>
      <w:bookmarkEnd w:id="80"/>
    </w:p>
    <w:tbl>
      <w:tblPr>
        <w:tblW w:w="0" w:type="auto"/>
        <w:jc w:val="center"/>
        <w:tblLayout w:type="fixed"/>
        <w:tblLook w:val="04A0" w:firstRow="1" w:lastRow="0" w:firstColumn="1" w:lastColumn="0" w:noHBand="0" w:noVBand="1"/>
      </w:tblPr>
      <w:tblGrid>
        <w:gridCol w:w="2880"/>
        <w:gridCol w:w="2376"/>
        <w:gridCol w:w="4349"/>
      </w:tblGrid>
      <w:tr w:rsidR="00027371" w14:paraId="0D2F1F7D" w14:textId="77777777">
        <w:trPr>
          <w:cantSplit/>
          <w:tblHeade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7E287945" w14:textId="77777777" w:rsidR="00027371" w:rsidRDefault="00745A75">
            <w:pPr>
              <w:keepNext/>
              <w:spacing w:after="40" w:line="252" w:lineRule="auto"/>
            </w:pPr>
            <w:r>
              <w:rPr>
                <w:b/>
                <w:color w:val="FFFFFF"/>
                <w:sz w:val="18"/>
              </w:rPr>
              <w:t>ID / subject</w:t>
            </w:r>
          </w:p>
        </w:tc>
        <w:tc>
          <w:tcPr>
            <w:tcW w:w="2376"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71C136B0" w14:textId="77777777" w:rsidR="00027371" w:rsidRDefault="00745A75">
            <w:pPr>
              <w:keepNext/>
              <w:spacing w:after="40" w:line="252" w:lineRule="auto"/>
            </w:pPr>
            <w:r>
              <w:rPr>
                <w:b/>
                <w:color w:val="FFFFFF"/>
                <w:sz w:val="18"/>
              </w:rPr>
              <w:t>Status</w:t>
            </w:r>
          </w:p>
        </w:tc>
        <w:tc>
          <w:tcPr>
            <w:tcW w:w="4349"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1C5BEA10" w14:textId="77777777" w:rsidR="00027371" w:rsidRDefault="00745A75">
            <w:pPr>
              <w:keepNext/>
              <w:spacing w:after="40" w:line="252" w:lineRule="auto"/>
            </w:pPr>
            <w:r>
              <w:rPr>
                <w:b/>
                <w:color w:val="FFFFFF"/>
                <w:sz w:val="18"/>
              </w:rPr>
              <w:t>Required treatment</w:t>
            </w:r>
          </w:p>
        </w:tc>
      </w:tr>
      <w:tr w:rsidR="00027371" w14:paraId="493378C7"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D7B04F" w14:textId="77777777" w:rsidR="00027371" w:rsidRDefault="00745A75">
            <w:pPr>
              <w:spacing w:after="40" w:line="252" w:lineRule="auto"/>
            </w:pPr>
            <w:r>
              <w:rPr>
                <w:sz w:val="18"/>
              </w:rPr>
              <w:t>GAP-01 · Email, LinkedIn, GitHub and phone</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93C5DA" w14:textId="77777777" w:rsidR="00027371" w:rsidRDefault="00745A75">
            <w:pPr>
              <w:spacing w:after="40" w:line="252" w:lineRule="auto"/>
            </w:pPr>
            <w:r>
              <w:rPr>
                <w:sz w:val="18"/>
              </w:rPr>
              <w:t>CONTENT GAP / REQUIRES SOURCE</w:t>
            </w:r>
          </w:p>
        </w:tc>
        <w:tc>
          <w:tcPr>
            <w:tcW w:w="434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1A1F67" w14:textId="77777777" w:rsidR="00027371" w:rsidRDefault="00745A75">
            <w:pPr>
              <w:spacing w:after="40" w:line="252" w:lineRule="auto"/>
            </w:pPr>
            <w:r>
              <w:rPr>
                <w:sz w:val="18"/>
              </w:rPr>
              <w:t>Current YOUR_* values; show Not added yet, no fabricated links</w:t>
            </w:r>
          </w:p>
        </w:tc>
      </w:tr>
      <w:tr w:rsidR="00027371" w14:paraId="3EBDA2A4"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56AD3346" w14:textId="77777777" w:rsidR="00027371" w:rsidRDefault="00745A75">
            <w:pPr>
              <w:spacing w:after="40" w:line="252" w:lineRule="auto"/>
            </w:pPr>
            <w:r>
              <w:rPr>
                <w:sz w:val="18"/>
              </w:rPr>
              <w:t>GAP-02 · Three original certificate scans</w:t>
            </w:r>
          </w:p>
        </w:tc>
        <w:tc>
          <w:tcPr>
            <w:tcW w:w="2376"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4D94DB1F" w14:textId="77777777" w:rsidR="00027371" w:rsidRDefault="00745A75">
            <w:pPr>
              <w:spacing w:after="40" w:line="252" w:lineRule="auto"/>
            </w:pPr>
            <w:r>
              <w:rPr>
                <w:sz w:val="18"/>
              </w:rPr>
              <w:t>CONTENT GAP / REQUIRES SOURCE</w:t>
            </w:r>
          </w:p>
        </w:tc>
        <w:tc>
          <w:tcPr>
            <w:tcW w:w="4349"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62A7142B" w14:textId="77777777" w:rsidR="00027371" w:rsidRDefault="00745A75">
            <w:pPr>
              <w:spacing w:after="40" w:line="252" w:lineRule="auto"/>
            </w:pPr>
            <w:r>
              <w:rPr>
                <w:sz w:val="18"/>
              </w:rPr>
              <w:t>Use truthful existing placeholder assets and captions</w:t>
            </w:r>
          </w:p>
        </w:tc>
      </w:tr>
      <w:tr w:rsidR="00027371" w14:paraId="7866467E"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15526F" w14:textId="77777777" w:rsidR="00027371" w:rsidRDefault="00745A75">
            <w:pPr>
              <w:spacing w:after="40" w:line="252" w:lineRule="auto"/>
            </w:pPr>
            <w:r>
              <w:rPr>
                <w:sz w:val="18"/>
              </w:rPr>
              <w:t>GAP-03 · SNRLED repository URL, exact frontend stack and historical pricing threshold</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083289" w14:textId="77777777" w:rsidR="00027371" w:rsidRDefault="00745A75">
            <w:pPr>
              <w:spacing w:after="40" w:line="252" w:lineRule="auto"/>
            </w:pPr>
            <w:r>
              <w:rPr>
                <w:sz w:val="18"/>
              </w:rPr>
              <w:t>CONTENT GAP / REQUIRES SOURCE</w:t>
            </w:r>
          </w:p>
        </w:tc>
        <w:tc>
          <w:tcPr>
            <w:tcW w:w="434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876CD0" w14:textId="77777777" w:rsidR="00027371" w:rsidRDefault="00745A75">
            <w:pPr>
              <w:spacing w:after="40" w:line="252" w:lineRule="auto"/>
            </w:pPr>
            <w:r>
              <w:rPr>
                <w:sz w:val="18"/>
              </w:rPr>
              <w:t>Source remains on GitHub per brief; no guessed URL/stack/prices; illustrative demo labeled</w:t>
            </w:r>
          </w:p>
        </w:tc>
      </w:tr>
      <w:tr w:rsidR="00027371" w14:paraId="37C62DD0"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6AB554D" w14:textId="77777777" w:rsidR="00027371" w:rsidRDefault="00745A75">
            <w:pPr>
              <w:spacing w:after="40" w:line="252" w:lineRule="auto"/>
            </w:pPr>
            <w:r>
              <w:rPr>
                <w:sz w:val="18"/>
              </w:rPr>
              <w:t>GAP-04 · Project live URLs and repository links</w:t>
            </w:r>
          </w:p>
        </w:tc>
        <w:tc>
          <w:tcPr>
            <w:tcW w:w="2376"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5F41275" w14:textId="77777777" w:rsidR="00027371" w:rsidRDefault="00745A75">
            <w:pPr>
              <w:spacing w:after="40" w:line="252" w:lineRule="auto"/>
            </w:pPr>
            <w:r>
              <w:rPr>
                <w:sz w:val="18"/>
              </w:rPr>
              <w:t>CONTENT GAP / REQUIRES SOURCE</w:t>
            </w:r>
          </w:p>
        </w:tc>
        <w:tc>
          <w:tcPr>
            <w:tcW w:w="4349"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F750825" w14:textId="77777777" w:rsidR="00027371" w:rsidRDefault="00745A75">
            <w:pPr>
              <w:spacing w:after="40" w:line="252" w:lineRule="auto"/>
            </w:pPr>
            <w:r>
              <w:rPr>
                <w:sz w:val="18"/>
              </w:rPr>
              <w:t>Existing records have empty links; omit unsupported View live controls</w:t>
            </w:r>
          </w:p>
        </w:tc>
      </w:tr>
      <w:tr w:rsidR="00027371" w14:paraId="1F700781"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D84B25" w14:textId="77777777" w:rsidR="00027371" w:rsidRDefault="00745A75">
            <w:pPr>
              <w:spacing w:after="40" w:line="252" w:lineRule="auto"/>
            </w:pPr>
            <w:r>
              <w:rPr>
                <w:sz w:val="18"/>
              </w:rPr>
              <w:t>GAP-05 · MUN lesson plans and real session photos</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C7A854" w14:textId="77777777" w:rsidR="00027371" w:rsidRDefault="00745A75">
            <w:pPr>
              <w:spacing w:after="40" w:line="252" w:lineRule="auto"/>
            </w:pPr>
            <w:r>
              <w:rPr>
                <w:sz w:val="18"/>
              </w:rPr>
              <w:t>CONTENT GAP / REQUIRES SOURCE</w:t>
            </w:r>
          </w:p>
        </w:tc>
        <w:tc>
          <w:tcPr>
            <w:tcW w:w="434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9168D9" w14:textId="77777777" w:rsidR="00027371" w:rsidRDefault="00745A75">
            <w:pPr>
              <w:spacing w:after="40" w:line="252" w:lineRule="auto"/>
            </w:pPr>
            <w:r>
              <w:rPr>
                <w:sz w:val="18"/>
              </w:rPr>
              <w:t>Keep evidence-pending text in details; no generated evidence</w:t>
            </w:r>
          </w:p>
        </w:tc>
      </w:tr>
      <w:tr w:rsidR="00027371" w14:paraId="2F06180D"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7DC9BF6" w14:textId="77777777" w:rsidR="00027371" w:rsidRDefault="00745A75">
            <w:pPr>
              <w:spacing w:after="40" w:line="252" w:lineRule="auto"/>
            </w:pPr>
            <w:r>
              <w:rPr>
                <w:sz w:val="18"/>
              </w:rPr>
              <w:t>GAP-06 · Appearance story publication</w:t>
            </w:r>
          </w:p>
        </w:tc>
        <w:tc>
          <w:tcPr>
            <w:tcW w:w="2376"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5557EA68" w14:textId="77777777" w:rsidR="00027371" w:rsidRDefault="00745A75">
            <w:pPr>
              <w:spacing w:after="40" w:line="252" w:lineRule="auto"/>
            </w:pPr>
            <w:r>
              <w:rPr>
                <w:sz w:val="18"/>
              </w:rPr>
              <w:t>PRIVATE / OPTIONAL / FUTURE REVIEW</w:t>
            </w:r>
          </w:p>
        </w:tc>
        <w:tc>
          <w:tcPr>
            <w:tcW w:w="4349"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8C880E8" w14:textId="77777777" w:rsidR="00027371" w:rsidRDefault="00745A75">
            <w:pPr>
              <w:spacing w:after="40" w:line="252" w:lineRule="auto"/>
            </w:pPr>
            <w:r>
              <w:rPr>
                <w:sz w:val="18"/>
              </w:rPr>
              <w:t>Excluded from public payload; requires user-authored account and separate editorial decision</w:t>
            </w:r>
          </w:p>
        </w:tc>
      </w:tr>
      <w:tr w:rsidR="00027371" w14:paraId="1CED3A32"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D58769" w14:textId="77777777" w:rsidR="00027371" w:rsidRDefault="00745A75">
            <w:pPr>
              <w:spacing w:after="40" w:line="252" w:lineRule="auto"/>
            </w:pPr>
            <w:r>
              <w:rPr>
                <w:sz w:val="18"/>
              </w:rPr>
              <w:t>GAP-07 · Relationship/marriage story</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B89511" w14:textId="77777777" w:rsidR="00027371" w:rsidRDefault="00745A75">
            <w:pPr>
              <w:spacing w:after="40" w:line="252" w:lineRule="auto"/>
            </w:pPr>
            <w:r>
              <w:rPr>
                <w:sz w:val="18"/>
              </w:rPr>
              <w:t>PRIVATE</w:t>
            </w:r>
          </w:p>
        </w:tc>
        <w:tc>
          <w:tcPr>
            <w:tcW w:w="434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3BA9C8" w14:textId="77777777" w:rsidR="00027371" w:rsidRDefault="00745A75">
            <w:pPr>
              <w:spacing w:after="40" w:line="252" w:lineRule="auto"/>
            </w:pPr>
            <w:r>
              <w:rPr>
                <w:sz w:val="18"/>
              </w:rPr>
              <w:t>Excluded entirely from public build</w:t>
            </w:r>
          </w:p>
        </w:tc>
      </w:tr>
      <w:tr w:rsidR="00027371" w14:paraId="3550FFAB"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53DE5027" w14:textId="77777777" w:rsidR="00027371" w:rsidRDefault="00745A75">
            <w:pPr>
              <w:spacing w:after="40" w:line="252" w:lineRule="auto"/>
            </w:pPr>
            <w:r>
              <w:rPr>
                <w:sz w:val="18"/>
              </w:rPr>
              <w:t>GAP-08 · Independent capability progress since prior Codex</w:t>
            </w:r>
          </w:p>
        </w:tc>
        <w:tc>
          <w:tcPr>
            <w:tcW w:w="2376"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2B5C6A8" w14:textId="77777777" w:rsidR="00027371" w:rsidRDefault="00745A75">
            <w:pPr>
              <w:spacing w:after="40" w:line="252" w:lineRule="auto"/>
            </w:pPr>
            <w:r>
              <w:rPr>
                <w:sz w:val="18"/>
              </w:rPr>
              <w:t>CONTENT GAP / REQUIRES SOURCE</w:t>
            </w:r>
          </w:p>
        </w:tc>
        <w:tc>
          <w:tcPr>
            <w:tcW w:w="4349"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6292D061" w14:textId="77777777" w:rsidR="00027371" w:rsidRDefault="00745A75">
            <w:pPr>
              <w:spacing w:after="40" w:line="252" w:lineRule="auto"/>
            </w:pPr>
            <w:r>
              <w:rPr>
                <w:sz w:val="18"/>
              </w:rPr>
              <w:t>Use developing technical depth, not a fixed outdated Python level</w:t>
            </w:r>
          </w:p>
        </w:tc>
      </w:tr>
      <w:tr w:rsidR="00027371" w14:paraId="5F4803E3"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6D0235" w14:textId="77777777" w:rsidR="00027371" w:rsidRDefault="00745A75">
            <w:pPr>
              <w:spacing w:after="40" w:line="252" w:lineRule="auto"/>
            </w:pPr>
            <w:r>
              <w:rPr>
                <w:sz w:val="18"/>
              </w:rPr>
              <w:t>GAP-09 · What counts as enough / value hierarchy</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FAA936" w14:textId="77777777" w:rsidR="00027371" w:rsidRDefault="00745A75">
            <w:pPr>
              <w:spacing w:after="40" w:line="252" w:lineRule="auto"/>
            </w:pPr>
            <w:r>
              <w:rPr>
                <w:sz w:val="18"/>
              </w:rPr>
              <w:t>OPEN QUESTION</w:t>
            </w:r>
          </w:p>
        </w:tc>
        <w:tc>
          <w:tcPr>
            <w:tcW w:w="434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3A3D22" w14:textId="77777777" w:rsidR="00027371" w:rsidRDefault="00745A75">
            <w:pPr>
              <w:spacing w:after="40" w:line="252" w:lineRule="auto"/>
            </w:pPr>
            <w:r>
              <w:rPr>
                <w:sz w:val="18"/>
              </w:rPr>
              <w:t>May be named only in general, non-sensitive public context; no invented resolution</w:t>
            </w:r>
          </w:p>
        </w:tc>
      </w:tr>
      <w:tr w:rsidR="00027371" w14:paraId="765D94F1"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68CA00B1" w14:textId="77777777" w:rsidR="00027371" w:rsidRDefault="00745A75">
            <w:pPr>
              <w:spacing w:after="40" w:line="252" w:lineRule="auto"/>
            </w:pPr>
            <w:r>
              <w:rPr>
                <w:sz w:val="18"/>
              </w:rPr>
              <w:t>GAP-10 · External observer validation of AURA model</w:t>
            </w:r>
          </w:p>
        </w:tc>
        <w:tc>
          <w:tcPr>
            <w:tcW w:w="2376"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8896F5A" w14:textId="77777777" w:rsidR="00027371" w:rsidRDefault="00745A75">
            <w:pPr>
              <w:spacing w:after="40" w:line="252" w:lineRule="auto"/>
            </w:pPr>
            <w:r>
              <w:rPr>
                <w:sz w:val="18"/>
              </w:rPr>
              <w:t>KNOWN UNKNOWN</w:t>
            </w:r>
          </w:p>
        </w:tc>
        <w:tc>
          <w:tcPr>
            <w:tcW w:w="4349"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3B819C7F" w14:textId="77777777" w:rsidR="00027371" w:rsidRDefault="00745A75">
            <w:pPr>
              <w:spacing w:after="40" w:line="252" w:lineRule="auto"/>
            </w:pPr>
            <w:r>
              <w:rPr>
                <w:sz w:val="18"/>
              </w:rPr>
              <w:t>Do not claim peer-reviewed or externally validated personal research</w:t>
            </w:r>
          </w:p>
        </w:tc>
      </w:tr>
      <w:tr w:rsidR="00027371" w14:paraId="69CC54E0"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27D576" w14:textId="77777777" w:rsidR="00027371" w:rsidRDefault="00745A75">
            <w:pPr>
              <w:spacing w:after="40" w:line="252" w:lineRule="auto"/>
            </w:pPr>
            <w:r>
              <w:rPr>
                <w:sz w:val="18"/>
              </w:rPr>
              <w:t>GAP-11 · Performance on target physical devices</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351012" w14:textId="77777777" w:rsidR="00027371" w:rsidRDefault="00745A75">
            <w:pPr>
              <w:spacing w:after="40" w:line="252" w:lineRule="auto"/>
            </w:pPr>
            <w:r>
              <w:rPr>
                <w:sz w:val="18"/>
              </w:rPr>
              <w:t>ENGINEERING VALIDATION GAP</w:t>
            </w:r>
          </w:p>
        </w:tc>
        <w:tc>
          <w:tcPr>
            <w:tcW w:w="434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B6544A" w14:textId="77777777" w:rsidR="00027371" w:rsidRDefault="00745A75">
            <w:pPr>
              <w:spacing w:after="40" w:line="252" w:lineRule="auto"/>
            </w:pPr>
            <w:r>
              <w:rPr>
                <w:sz w:val="18"/>
              </w:rPr>
              <w:t>Budgets are design targets until named-device production tests</w:t>
            </w:r>
          </w:p>
        </w:tc>
      </w:tr>
      <w:tr w:rsidR="00027371" w14:paraId="0DD07CFD"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5EE105D7" w14:textId="77777777" w:rsidR="00027371" w:rsidRDefault="00745A75">
            <w:pPr>
              <w:spacing w:after="40" w:line="252" w:lineRule="auto"/>
            </w:pPr>
            <w:r>
              <w:rPr>
                <w:sz w:val="18"/>
              </w:rPr>
              <w:t>GAP-12 · Final Stay Blender exports</w:t>
            </w:r>
          </w:p>
        </w:tc>
        <w:tc>
          <w:tcPr>
            <w:tcW w:w="2376"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9A9FB98" w14:textId="77777777" w:rsidR="00027371" w:rsidRDefault="00745A75">
            <w:pPr>
              <w:spacing w:after="40" w:line="252" w:lineRule="auto"/>
            </w:pPr>
            <w:r>
              <w:rPr>
                <w:sz w:val="18"/>
              </w:rPr>
              <w:t>PRODUCTION PREREQUISITE</w:t>
            </w:r>
          </w:p>
        </w:tc>
        <w:tc>
          <w:tcPr>
            <w:tcW w:w="4349"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925E50B" w14:textId="77777777" w:rsidR="00027371" w:rsidRDefault="00745A75">
            <w:pPr>
              <w:spacing w:after="40" w:line="252" w:lineRule="auto"/>
            </w:pPr>
            <w:r>
              <w:rPr>
                <w:sz w:val="18"/>
              </w:rPr>
              <w:t>Must be produced and validated before 3D integration; POC is not substitute</w:t>
            </w:r>
          </w:p>
        </w:tc>
      </w:tr>
    </w:tbl>
    <w:p w14:paraId="1257ACE9" w14:textId="77777777" w:rsidR="00027371" w:rsidRDefault="00027371"/>
    <w:p w14:paraId="4891268F" w14:textId="77777777" w:rsidR="00027371" w:rsidRDefault="00745A75">
      <w:r>
        <w:t>Only missing facts or genuine publication decisions belong in this ledger. Camera knots, material recipes, asset structure, movement durations, route architecture and interaction behavior are specified design decisions, not questions returned to the user. The implementation agent should proceed with the defined fallback when a source gap does not block engineering. A private omission must never become a public “coming soon” teaser.</w:t>
      </w:r>
    </w:p>
    <w:p w14:paraId="03811378" w14:textId="77777777" w:rsidR="00027371" w:rsidRDefault="00745A75">
      <w:pPr>
        <w:pStyle w:val="Heading1"/>
      </w:pPr>
      <w:bookmarkStart w:id="81" w:name="part_41"/>
      <w:bookmarkStart w:id="82" w:name="_Toc240985611"/>
      <w:r>
        <w:lastRenderedPageBreak/>
        <w:t>APPENDIX K — KNOWN RISKS AND SOURCE REGISTER</w:t>
      </w:r>
      <w:bookmarkEnd w:id="81"/>
      <w:bookmarkEnd w:id="82"/>
    </w:p>
    <w:tbl>
      <w:tblPr>
        <w:tblW w:w="0" w:type="auto"/>
        <w:jc w:val="center"/>
        <w:tblLayout w:type="fixed"/>
        <w:tblLook w:val="04A0" w:firstRow="1" w:lastRow="0" w:firstColumn="1" w:lastColumn="0" w:noHBand="0" w:noVBand="1"/>
      </w:tblPr>
      <w:tblGrid>
        <w:gridCol w:w="2160"/>
        <w:gridCol w:w="3168"/>
        <w:gridCol w:w="4277"/>
      </w:tblGrid>
      <w:tr w:rsidR="00027371" w14:paraId="2D414A2D" w14:textId="77777777">
        <w:trPr>
          <w:cantSplit/>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09D49C11" w14:textId="77777777" w:rsidR="00027371" w:rsidRDefault="00745A75">
            <w:pPr>
              <w:keepNext/>
              <w:spacing w:after="40" w:line="252" w:lineRule="auto"/>
            </w:pPr>
            <w:r>
              <w:rPr>
                <w:b/>
                <w:color w:val="FFFFFF"/>
                <w:sz w:val="18"/>
              </w:rPr>
              <w:t>Risk</w:t>
            </w:r>
          </w:p>
        </w:tc>
        <w:tc>
          <w:tcPr>
            <w:tcW w:w="3168"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3C73F7DE" w14:textId="77777777" w:rsidR="00027371" w:rsidRDefault="00745A75">
            <w:pPr>
              <w:keepNext/>
              <w:spacing w:after="40" w:line="252" w:lineRule="auto"/>
            </w:pPr>
            <w:r>
              <w:rPr>
                <w:b/>
                <w:color w:val="FFFFFF"/>
                <w:sz w:val="18"/>
              </w:rPr>
              <w:t>Early signal</w:t>
            </w:r>
          </w:p>
        </w:tc>
        <w:tc>
          <w:tcPr>
            <w:tcW w:w="4277"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47F8C242" w14:textId="77777777" w:rsidR="00027371" w:rsidRDefault="00745A75">
            <w:pPr>
              <w:keepNext/>
              <w:spacing w:after="40" w:line="252" w:lineRule="auto"/>
            </w:pPr>
            <w:r>
              <w:rPr>
                <w:b/>
                <w:color w:val="FFFFFF"/>
                <w:sz w:val="18"/>
              </w:rPr>
              <w:t>Required containment</w:t>
            </w:r>
          </w:p>
        </w:tc>
      </w:tr>
      <w:tr w:rsidR="00027371" w14:paraId="229614BC"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C75EEA" w14:textId="77777777" w:rsidR="00027371" w:rsidRDefault="00745A75">
            <w:pPr>
              <w:spacing w:after="40" w:line="252" w:lineRule="auto"/>
            </w:pPr>
            <w:r>
              <w:rPr>
                <w:sz w:val="18"/>
              </w:rPr>
              <w:t>Spatial design becomes a card page</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91042F" w14:textId="77777777" w:rsidR="00027371" w:rsidRDefault="00745A75">
            <w:pPr>
              <w:spacing w:after="40" w:line="252" w:lineRule="auto"/>
            </w:pPr>
            <w:r>
              <w:rPr>
                <w:sz w:val="18"/>
              </w:rPr>
              <w:t>Same composition reused on all ten routes</w:t>
            </w:r>
          </w:p>
        </w:tc>
        <w:tc>
          <w:tcPr>
            <w:tcW w:w="42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5A5C5D" w14:textId="77777777" w:rsidR="00027371" w:rsidRDefault="00745A75">
            <w:pPr>
              <w:spacing w:after="40" w:line="252" w:lineRule="auto"/>
            </w:pPr>
            <w:r>
              <w:rPr>
                <w:sz w:val="18"/>
              </w:rPr>
              <w:t>Compare route-specific landmark/camera rubric before polish</w:t>
            </w:r>
          </w:p>
        </w:tc>
      </w:tr>
      <w:tr w:rsidR="00027371" w14:paraId="72BDE326"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2A62591" w14:textId="77777777" w:rsidR="00027371" w:rsidRDefault="00745A75">
            <w:pPr>
              <w:spacing w:after="40" w:line="252" w:lineRule="auto"/>
            </w:pPr>
            <w:r>
              <w:rPr>
                <w:sz w:val="18"/>
              </w:rPr>
              <w:t>Unrealistic small-screen staging</w:t>
            </w:r>
          </w:p>
        </w:tc>
        <w:tc>
          <w:tcPr>
            <w:tcW w:w="316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6AFC317F" w14:textId="77777777" w:rsidR="00027371" w:rsidRDefault="00745A75">
            <w:pPr>
              <w:spacing w:after="40" w:line="252" w:lineRule="auto"/>
            </w:pPr>
            <w:r>
              <w:rPr>
                <w:sz w:val="18"/>
              </w:rPr>
              <w:t>Text overlaps model at 320px or zoom</w:t>
            </w:r>
          </w:p>
        </w:tc>
        <w:tc>
          <w:tcPr>
            <w:tcW w:w="4277"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6803BEDC" w14:textId="77777777" w:rsidR="00027371" w:rsidRDefault="00745A75">
            <w:pPr>
              <w:spacing w:after="40" w:line="252" w:lineRule="auto"/>
            </w:pPr>
            <w:r>
              <w:rPr>
                <w:sz w:val="18"/>
              </w:rPr>
              <w:t>Flow fallback; route-specific camera and lower asset density</w:t>
            </w:r>
          </w:p>
        </w:tc>
      </w:tr>
      <w:tr w:rsidR="00027371" w14:paraId="1D107DA4"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C011DA" w14:textId="77777777" w:rsidR="00027371" w:rsidRDefault="00745A75">
            <w:pPr>
              <w:spacing w:after="40" w:line="252" w:lineRule="auto"/>
            </w:pPr>
            <w:r>
              <w:rPr>
                <w:sz w:val="18"/>
              </w:rPr>
              <w:t>Animation ownership conflict</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79CB82" w14:textId="77777777" w:rsidR="00027371" w:rsidRDefault="00745A75">
            <w:pPr>
              <w:spacing w:after="40" w:line="252" w:lineRule="auto"/>
            </w:pPr>
            <w:r>
              <w:rPr>
                <w:sz w:val="18"/>
              </w:rPr>
              <w:t>Jitter after map close or reverse scroll</w:t>
            </w:r>
          </w:p>
        </w:tc>
        <w:tc>
          <w:tcPr>
            <w:tcW w:w="42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81290B" w14:textId="77777777" w:rsidR="00027371" w:rsidRDefault="00745A75">
            <w:pPr>
              <w:spacing w:after="40" w:line="252" w:lineRule="auto"/>
            </w:pPr>
            <w:r>
              <w:rPr>
                <w:sz w:val="18"/>
              </w:rPr>
              <w:t>One property writer; explicit camera arbiter and generation token</w:t>
            </w:r>
          </w:p>
        </w:tc>
      </w:tr>
      <w:tr w:rsidR="00027371" w14:paraId="1AFF328D"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CB0AC9C" w14:textId="77777777" w:rsidR="00027371" w:rsidRDefault="00745A75">
            <w:pPr>
              <w:spacing w:after="40" w:line="252" w:lineRule="auto"/>
            </w:pPr>
            <w:r>
              <w:rPr>
                <w:sz w:val="18"/>
              </w:rPr>
              <w:t>Export/runtime disagreement</w:t>
            </w:r>
          </w:p>
        </w:tc>
        <w:tc>
          <w:tcPr>
            <w:tcW w:w="316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40DAA0B5" w14:textId="77777777" w:rsidR="00027371" w:rsidRDefault="00745A75">
            <w:pPr>
              <w:spacing w:after="40" w:line="252" w:lineRule="auto"/>
            </w:pPr>
            <w:r>
              <w:rPr>
                <w:sz w:val="18"/>
              </w:rPr>
              <w:t>Missing clip/root or swapped axes</w:t>
            </w:r>
          </w:p>
        </w:tc>
        <w:tc>
          <w:tcPr>
            <w:tcW w:w="4277"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E5416E6" w14:textId="77777777" w:rsidR="00027371" w:rsidRDefault="00745A75">
            <w:pPr>
              <w:spacing w:after="40" w:line="252" w:lineRule="auto"/>
            </w:pPr>
            <w:r>
              <w:rPr>
                <w:sz w:val="18"/>
              </w:rPr>
              <w:t>Validate manifests, units and five canonical poses before integration</w:t>
            </w:r>
          </w:p>
        </w:tc>
      </w:tr>
      <w:tr w:rsidR="00027371" w14:paraId="02F1DE18"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42F927" w14:textId="77777777" w:rsidR="00027371" w:rsidRDefault="00745A75">
            <w:pPr>
              <w:spacing w:after="40" w:line="252" w:lineRule="auto"/>
            </w:pPr>
            <w:r>
              <w:rPr>
                <w:sz w:val="18"/>
              </w:rPr>
              <w:t>Accumulating renderer resources</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5D3444" w14:textId="77777777" w:rsidR="00027371" w:rsidRDefault="00745A75">
            <w:pPr>
              <w:spacing w:after="40" w:line="252" w:lineRule="auto"/>
            </w:pPr>
            <w:r>
              <w:rPr>
                <w:sz w:val="18"/>
              </w:rPr>
              <w:t>Memory/listeners climb across twenty visits</w:t>
            </w:r>
          </w:p>
        </w:tc>
        <w:tc>
          <w:tcPr>
            <w:tcW w:w="42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AB1283" w14:textId="77777777" w:rsidR="00027371" w:rsidRDefault="00745A75">
            <w:pPr>
              <w:spacing w:after="40" w:line="252" w:lineRule="auto"/>
            </w:pPr>
            <w:r>
              <w:rPr>
                <w:sz w:val="18"/>
              </w:rPr>
              <w:t>Reference counts, disposal ledger, bounded route cache and exit audit</w:t>
            </w:r>
          </w:p>
        </w:tc>
      </w:tr>
      <w:tr w:rsidR="00027371" w14:paraId="0872CB15"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3E20288" w14:textId="77777777" w:rsidR="00027371" w:rsidRDefault="00745A75">
            <w:pPr>
              <w:spacing w:after="40" w:line="252" w:lineRule="auto"/>
            </w:pPr>
            <w:r>
              <w:rPr>
                <w:sz w:val="18"/>
              </w:rPr>
              <w:t>Source overclaim</w:t>
            </w:r>
          </w:p>
        </w:tc>
        <w:tc>
          <w:tcPr>
            <w:tcW w:w="316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6087DDA5" w14:textId="77777777" w:rsidR="00027371" w:rsidRDefault="00745A75">
            <w:pPr>
              <w:spacing w:after="40" w:line="252" w:lineRule="auto"/>
            </w:pPr>
            <w:r>
              <w:rPr>
                <w:sz w:val="18"/>
              </w:rPr>
              <w:t>Rewritten copy turns hypothesis into fact</w:t>
            </w:r>
          </w:p>
        </w:tc>
        <w:tc>
          <w:tcPr>
            <w:tcW w:w="4277"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574EE34C" w14:textId="77777777" w:rsidR="00027371" w:rsidRDefault="00745A75">
            <w:pPr>
              <w:spacing w:after="40" w:line="252" w:lineRule="auto"/>
            </w:pPr>
            <w:r>
              <w:rPr>
                <w:sz w:val="18"/>
              </w:rPr>
              <w:t>Evidence category survives data schema, UI and review</w:t>
            </w:r>
          </w:p>
        </w:tc>
      </w:tr>
      <w:tr w:rsidR="00027371" w14:paraId="0E31F706"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E58A65" w14:textId="77777777" w:rsidR="00027371" w:rsidRDefault="00745A75">
            <w:pPr>
              <w:spacing w:after="40" w:line="252" w:lineRule="auto"/>
            </w:pPr>
            <w:r>
              <w:rPr>
                <w:sz w:val="18"/>
              </w:rPr>
              <w:t>Misleading archived demo</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FB0D26" w14:textId="77777777" w:rsidR="00027371" w:rsidRDefault="00745A75">
            <w:pPr>
              <w:spacing w:after="40" w:line="252" w:lineRule="auto"/>
            </w:pPr>
            <w:r>
              <w:rPr>
                <w:sz w:val="18"/>
              </w:rPr>
              <w:t>SNRLED appears live or historical prices are invented</w:t>
            </w:r>
          </w:p>
        </w:tc>
        <w:tc>
          <w:tcPr>
            <w:tcW w:w="42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343715" w14:textId="77777777" w:rsidR="00027371" w:rsidRDefault="00745A75">
            <w:pPr>
              <w:spacing w:after="40" w:line="252" w:lineRule="auto"/>
            </w:pPr>
            <w:r>
              <w:rPr>
                <w:sz w:val="18"/>
              </w:rPr>
              <w:t>Archived label; illustrative data badge; no backend connection</w:t>
            </w:r>
          </w:p>
        </w:tc>
      </w:tr>
      <w:tr w:rsidR="00027371" w14:paraId="6D015FB1"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DDE6537" w14:textId="77777777" w:rsidR="00027371" w:rsidRDefault="00745A75">
            <w:pPr>
              <w:spacing w:after="40" w:line="252" w:lineRule="auto"/>
            </w:pPr>
            <w:r>
              <w:rPr>
                <w:sz w:val="18"/>
              </w:rPr>
              <w:t>Protected experience regression</w:t>
            </w:r>
          </w:p>
        </w:tc>
        <w:tc>
          <w:tcPr>
            <w:tcW w:w="316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47DDC61F" w14:textId="77777777" w:rsidR="00027371" w:rsidRDefault="00745A75">
            <w:pPr>
              <w:spacing w:after="40" w:line="252" w:lineRule="auto"/>
            </w:pPr>
            <w:r>
              <w:rPr>
                <w:sz w:val="18"/>
              </w:rPr>
              <w:t>Quick or landing diff appears in Stay work</w:t>
            </w:r>
          </w:p>
        </w:tc>
        <w:tc>
          <w:tcPr>
            <w:tcW w:w="4277"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206769E" w14:textId="77777777" w:rsidR="00027371" w:rsidRDefault="00745A75">
            <w:pPr>
              <w:spacing w:after="40" w:line="252" w:lineRule="auto"/>
            </w:pPr>
            <w:r>
              <w:rPr>
                <w:sz w:val="18"/>
              </w:rPr>
              <w:t>Protected path hashes and explicit scope review</w:t>
            </w:r>
          </w:p>
        </w:tc>
      </w:tr>
      <w:tr w:rsidR="00027371" w14:paraId="41D53F31"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C0F066" w14:textId="77777777" w:rsidR="00027371" w:rsidRDefault="00745A75">
            <w:pPr>
              <w:spacing w:after="40" w:line="252" w:lineRule="auto"/>
            </w:pPr>
            <w:r>
              <w:rPr>
                <w:sz w:val="18"/>
              </w:rPr>
              <w:t>Fictional proof</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D376DC" w14:textId="77777777" w:rsidR="00027371" w:rsidRDefault="00745A75">
            <w:pPr>
              <w:spacing w:after="40" w:line="252" w:lineRule="auto"/>
            </w:pPr>
            <w:r>
              <w:rPr>
                <w:sz w:val="18"/>
              </w:rPr>
              <w:t>Generated certificates/photos imply real evidence</w:t>
            </w:r>
          </w:p>
        </w:tc>
        <w:tc>
          <w:tcPr>
            <w:tcW w:w="42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83AEC9" w14:textId="77777777" w:rsidR="00027371" w:rsidRDefault="00745A75">
            <w:pPr>
              <w:spacing w:after="40" w:line="252" w:lineRule="auto"/>
            </w:pPr>
            <w:r>
              <w:rPr>
                <w:sz w:val="18"/>
              </w:rPr>
              <w:t>Keep source placeholders truthful; no fabricated imagery</w:t>
            </w:r>
          </w:p>
        </w:tc>
      </w:tr>
      <w:tr w:rsidR="00027371" w14:paraId="33B17AC0"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CE62367" w14:textId="77777777" w:rsidR="00027371" w:rsidRDefault="00745A75">
            <w:pPr>
              <w:spacing w:after="40" w:line="252" w:lineRule="auto"/>
            </w:pPr>
            <w:r>
              <w:rPr>
                <w:sz w:val="18"/>
              </w:rPr>
              <w:t>Test report overstatement</w:t>
            </w:r>
          </w:p>
        </w:tc>
        <w:tc>
          <w:tcPr>
            <w:tcW w:w="316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3E8EFC7" w14:textId="77777777" w:rsidR="00027371" w:rsidRDefault="00745A75">
            <w:pPr>
              <w:spacing w:after="40" w:line="252" w:lineRule="auto"/>
            </w:pPr>
            <w:r>
              <w:rPr>
                <w:sz w:val="18"/>
              </w:rPr>
              <w:t>Emulation described as physical device coverage</w:t>
            </w:r>
          </w:p>
        </w:tc>
        <w:tc>
          <w:tcPr>
            <w:tcW w:w="4277"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6A435219" w14:textId="77777777" w:rsidR="00027371" w:rsidRDefault="00745A75">
            <w:pPr>
              <w:spacing w:after="40" w:line="252" w:lineRule="auto"/>
            </w:pPr>
            <w:r>
              <w:rPr>
                <w:sz w:val="18"/>
              </w:rPr>
              <w:t>Named environment and explicit untested matrix rows</w:t>
            </w:r>
          </w:p>
        </w:tc>
      </w:tr>
    </w:tbl>
    <w:p w14:paraId="3ABEE048" w14:textId="77777777" w:rsidR="00027371" w:rsidRDefault="00027371"/>
    <w:p w14:paraId="47AEFD67" w14:textId="77777777" w:rsidR="00027371" w:rsidRDefault="00745A75">
      <w:pPr>
        <w:pStyle w:val="Heading2"/>
      </w:pPr>
      <w:r>
        <w:t>K.1 Source hierarchy and freshness</w:t>
      </w:r>
    </w:p>
    <w:p w14:paraId="1F3C2AB1" w14:textId="77777777" w:rsidR="00027371" w:rsidRDefault="00745A75">
      <w:r>
        <w:rPr>
          <w:b/>
        </w:rPr>
        <w:t xml:space="preserve">Source authority for this specification: </w:t>
      </w:r>
      <w:r>
        <w:t>the user’s current implementation-document request and explicit factual corrections take priority; the Project AURA Master Codex supplies evidence and epistemic context; current native source and data establish implemented behavior; Claude imports and design studies establish reference intent; external sites supply observed design mechanics only. Proposed numbers in this document are engineering/art-direction decisions unless explicitly identified as measured current repository facts.</w:t>
      </w:r>
    </w:p>
    <w:p w14:paraId="623E8CB5" w14:textId="77777777" w:rsidR="00027371" w:rsidRDefault="00745A75">
      <w:r>
        <w:rPr>
          <w:b/>
        </w:rPr>
        <w:t xml:space="preserve">Audit date: </w:t>
      </w:r>
      <w:r>
        <w:t>22 September 2026. The current worktree, including uncommitted Quick changes, was inspected as supplied. Existing build/test success is not asserted by this document. The document task did not run or alter a production website implementation. Local source hashing provides a before/after check that the audit and authoring did not change the inspected production/reference files.</w:t>
      </w:r>
    </w:p>
    <w:tbl>
      <w:tblPr>
        <w:tblW w:w="0" w:type="auto"/>
        <w:jc w:val="center"/>
        <w:tblLayout w:type="fixed"/>
        <w:tblLook w:val="04A0" w:firstRow="1" w:lastRow="0" w:firstColumn="1" w:lastColumn="0" w:noHBand="0" w:noVBand="1"/>
      </w:tblPr>
      <w:tblGrid>
        <w:gridCol w:w="3888"/>
        <w:gridCol w:w="5717"/>
      </w:tblGrid>
      <w:tr w:rsidR="00027371" w14:paraId="547CEC50" w14:textId="77777777">
        <w:trPr>
          <w:cantSplit/>
          <w:tblHeader/>
          <w:jc w:val="center"/>
        </w:trPr>
        <w:tc>
          <w:tcPr>
            <w:tcW w:w="3888"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14A8F5BD" w14:textId="77777777" w:rsidR="00027371" w:rsidRDefault="00745A75">
            <w:pPr>
              <w:keepNext/>
              <w:spacing w:after="40" w:line="252" w:lineRule="auto"/>
            </w:pPr>
            <w:r>
              <w:rPr>
                <w:b/>
                <w:color w:val="FFFFFF"/>
                <w:sz w:val="18"/>
              </w:rPr>
              <w:t>Source</w:t>
            </w:r>
          </w:p>
        </w:tc>
        <w:tc>
          <w:tcPr>
            <w:tcW w:w="5717"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30E82269" w14:textId="77777777" w:rsidR="00027371" w:rsidRDefault="00745A75">
            <w:pPr>
              <w:keepNext/>
              <w:spacing w:after="40" w:line="252" w:lineRule="auto"/>
            </w:pPr>
            <w:r>
              <w:rPr>
                <w:b/>
                <w:color w:val="FFFFFF"/>
                <w:sz w:val="18"/>
              </w:rPr>
              <w:t>Use / limits</w:t>
            </w:r>
          </w:p>
        </w:tc>
      </w:tr>
      <w:tr w:rsidR="00027371" w14:paraId="13337197" w14:textId="77777777">
        <w:trPr>
          <w:cantSplit/>
          <w:jc w:val="center"/>
        </w:trPr>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828E8E" w14:textId="77777777" w:rsidR="00027371" w:rsidRDefault="00745A75">
            <w:pPr>
              <w:spacing w:after="40" w:line="252" w:lineRule="auto"/>
            </w:pPr>
            <w:r>
              <w:rPr>
                <w:sz w:val="18"/>
              </w:rPr>
              <w:t>User attachment: Pasted text.txt, 668d57b1-eb9e-4e35-bcf2-3a5036baef01</w:t>
            </w:r>
          </w:p>
        </w:tc>
        <w:tc>
          <w:tcPr>
            <w:tcW w:w="571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A3C117" w14:textId="77777777" w:rsidR="00027371" w:rsidRDefault="00745A75">
            <w:pPr>
              <w:spacing w:after="40" w:line="252" w:lineRule="auto"/>
            </w:pPr>
            <w:r>
              <w:rPr>
                <w:sz w:val="18"/>
              </w:rPr>
              <w:t>Controlling 52-section request; final 30-part structure and Appendices A–L; exact deliverable filename</w:t>
            </w:r>
          </w:p>
        </w:tc>
      </w:tr>
      <w:tr w:rsidR="00027371" w14:paraId="5DF67049" w14:textId="77777777">
        <w:trPr>
          <w:cantSplit/>
          <w:jc w:val="center"/>
        </w:trPr>
        <w:tc>
          <w:tcPr>
            <w:tcW w:w="388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3799665A" w14:textId="77777777" w:rsidR="00027371" w:rsidRDefault="00745A75">
            <w:pPr>
              <w:spacing w:after="40" w:line="252" w:lineRule="auto"/>
            </w:pPr>
            <w:r>
              <w:rPr>
                <w:sz w:val="18"/>
              </w:rPr>
              <w:t>.aura-work/codex.txt</w:t>
            </w:r>
          </w:p>
        </w:tc>
        <w:tc>
          <w:tcPr>
            <w:tcW w:w="5717"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2F862E4" w14:textId="77777777" w:rsidR="00027371" w:rsidRDefault="00745A75">
            <w:pPr>
              <w:spacing w:after="40" w:line="252" w:lineRule="auto"/>
            </w:pPr>
            <w:r>
              <w:rPr>
                <w:sz w:val="18"/>
              </w:rPr>
              <w:t>Master Codex source; facts/observations/patterns/hypotheses/unknowns; private material excluded</w:t>
            </w:r>
          </w:p>
        </w:tc>
      </w:tr>
      <w:tr w:rsidR="00027371" w14:paraId="295EFF6E" w14:textId="77777777">
        <w:trPr>
          <w:cantSplit/>
          <w:jc w:val="center"/>
        </w:trPr>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3E87D8" w14:textId="77777777" w:rsidR="00027371" w:rsidRDefault="00745A75">
            <w:pPr>
              <w:spacing w:after="40" w:line="252" w:lineRule="auto"/>
            </w:pPr>
            <w:r>
              <w:rPr>
                <w:sz w:val="18"/>
              </w:rPr>
              <w:t>src/app/(stay-awhile)/; src/sections/stay/; src/data/</w:t>
            </w:r>
          </w:p>
        </w:tc>
        <w:tc>
          <w:tcPr>
            <w:tcW w:w="571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EE55D1" w14:textId="77777777" w:rsidR="00027371" w:rsidRDefault="00745A75">
            <w:pPr>
              <w:spacing w:after="40" w:line="252" w:lineRule="auto"/>
            </w:pPr>
            <w:r>
              <w:rPr>
                <w:sz w:val="18"/>
              </w:rPr>
              <w:t>Actual ten-route structure, current SVG/canvas scene, map, content, project and contact records</w:t>
            </w:r>
          </w:p>
        </w:tc>
      </w:tr>
      <w:tr w:rsidR="00027371" w14:paraId="517DD756" w14:textId="77777777">
        <w:trPr>
          <w:cantSplit/>
          <w:jc w:val="center"/>
        </w:trPr>
        <w:tc>
          <w:tcPr>
            <w:tcW w:w="388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3C79E3E5" w14:textId="77777777" w:rsidR="00027371" w:rsidRDefault="00745A75">
            <w:pPr>
              <w:spacing w:after="40" w:line="252" w:lineRule="auto"/>
            </w:pPr>
            <w:r>
              <w:rPr>
                <w:sz w:val="18"/>
              </w:rPr>
              <w:lastRenderedPageBreak/>
              <w:t>src/sections/quick-discovery/continuity.ts, engine.ts, spatial-asset.ts, QuickDiscovery.tsx, QuickDiscovery.module.css</w:t>
            </w:r>
          </w:p>
        </w:tc>
        <w:tc>
          <w:tcPr>
            <w:tcW w:w="5717"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B28A63A" w14:textId="77777777" w:rsidR="00027371" w:rsidRDefault="00745A75">
            <w:pPr>
              <w:spacing w:after="40" w:line="252" w:lineRule="auto"/>
            </w:pPr>
            <w:r>
              <w:rPr>
                <w:sz w:val="18"/>
              </w:rPr>
              <w:t>Current 14-stage score, motion ownership, DOM/Three integration and protected dirty files</w:t>
            </w:r>
          </w:p>
        </w:tc>
      </w:tr>
      <w:tr w:rsidR="00027371" w14:paraId="2DE0EBE5" w14:textId="77777777">
        <w:trPr>
          <w:cantSplit/>
          <w:jc w:val="center"/>
        </w:trPr>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BAD708" w14:textId="77777777" w:rsidR="00027371" w:rsidRDefault="00745A75">
            <w:pPr>
              <w:spacing w:after="40" w:line="252" w:lineRule="auto"/>
            </w:pPr>
            <w:r>
              <w:rPr>
                <w:sz w:val="18"/>
              </w:rPr>
              <w:t>claude-stay-import/ and its thirteen .dc.html component/page references</w:t>
            </w:r>
          </w:p>
        </w:tc>
        <w:tc>
          <w:tcPr>
            <w:tcW w:w="571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D8311D" w14:textId="77777777" w:rsidR="00027371" w:rsidRDefault="00745A75">
            <w:pPr>
              <w:spacing w:after="40" w:line="252" w:lineRule="auto"/>
            </w:pPr>
            <w:r>
              <w:rPr>
                <w:sz w:val="18"/>
              </w:rPr>
              <w:t>GardenScene, GardenNav, GardenMap and ten route concepts; reference runtime is not production architecture</w:t>
            </w:r>
          </w:p>
        </w:tc>
      </w:tr>
      <w:tr w:rsidR="00027371" w14:paraId="25B3C3C2" w14:textId="77777777">
        <w:trPr>
          <w:cantSplit/>
          <w:jc w:val="center"/>
        </w:trPr>
        <w:tc>
          <w:tcPr>
            <w:tcW w:w="388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8C6792C" w14:textId="77777777" w:rsidR="00027371" w:rsidRDefault="00745A75">
            <w:pPr>
              <w:spacing w:after="40" w:line="252" w:lineRule="auto"/>
            </w:pPr>
            <w:r>
              <w:rPr>
                <w:sz w:val="18"/>
              </w:rPr>
              <w:t>scripts/blender/ and existing public model GLBs</w:t>
            </w:r>
          </w:p>
        </w:tc>
        <w:tc>
          <w:tcPr>
            <w:tcW w:w="5717"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612363AD" w14:textId="77777777" w:rsidR="00027371" w:rsidRDefault="00745A75">
            <w:pPr>
              <w:spacing w:after="40" w:line="252" w:lineRule="auto"/>
            </w:pPr>
            <w:r>
              <w:rPr>
                <w:sz w:val="18"/>
              </w:rPr>
              <w:t>Export naming, deterministic production patterns, actual model counts and existing animation pipeline</w:t>
            </w:r>
          </w:p>
        </w:tc>
      </w:tr>
      <w:tr w:rsidR="00027371" w14:paraId="2216D09D" w14:textId="77777777">
        <w:trPr>
          <w:cantSplit/>
          <w:jc w:val="center"/>
        </w:trPr>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69B021" w14:textId="77777777" w:rsidR="00027371" w:rsidRDefault="00745A75">
            <w:pPr>
              <w:spacing w:after="40" w:line="252" w:lineRule="auto"/>
            </w:pPr>
            <w:r>
              <w:rPr>
                <w:sz w:val="18"/>
              </w:rPr>
              <w:t>design/references/ and public/__design-ref/</w:t>
            </w:r>
          </w:p>
        </w:tc>
        <w:tc>
          <w:tcPr>
            <w:tcW w:w="571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96ED34" w14:textId="77777777" w:rsidR="00027371" w:rsidRDefault="00745A75">
            <w:pPr>
              <w:spacing w:after="40" w:line="252" w:lineRule="auto"/>
            </w:pPr>
            <w:r>
              <w:rPr>
                <w:sz w:val="18"/>
              </w:rPr>
              <w:t>Motion studies and visual reference artifacts; no production-video substitution</w:t>
            </w:r>
          </w:p>
        </w:tc>
      </w:tr>
      <w:tr w:rsidR="00027371" w14:paraId="175F653E" w14:textId="77777777">
        <w:trPr>
          <w:cantSplit/>
          <w:jc w:val="center"/>
        </w:trPr>
        <w:tc>
          <w:tcPr>
            <w:tcW w:w="388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604DE017" w14:textId="77777777" w:rsidR="00027371" w:rsidRDefault="00745A75">
            <w:pPr>
              <w:spacing w:after="40" w:line="252" w:lineRule="auto"/>
            </w:pPr>
            <w:r>
              <w:rPr>
                <w:sz w:val="18"/>
              </w:rPr>
              <w:t>package.json, next.config.ts and local node_modules/next/dist/docs/</w:t>
            </w:r>
          </w:p>
        </w:tc>
        <w:tc>
          <w:tcPr>
            <w:tcW w:w="5717"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69AB005" w14:textId="77777777" w:rsidR="00027371" w:rsidRDefault="00745A75">
            <w:pPr>
              <w:spacing w:after="40" w:line="252" w:lineRule="auto"/>
            </w:pPr>
            <w:r>
              <w:rPr>
                <w:sz w:val="18"/>
              </w:rPr>
              <w:t>Installed dependency and static-export conventions; layouts-and-pages and static-exports guides read before architecture decisions</w:t>
            </w:r>
          </w:p>
        </w:tc>
      </w:tr>
      <w:tr w:rsidR="00027371" w14:paraId="012DE957" w14:textId="77777777">
        <w:trPr>
          <w:cantSplit/>
          <w:jc w:val="center"/>
        </w:trPr>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BBC28E" w14:textId="77777777" w:rsidR="00027371" w:rsidRDefault="00745A75">
            <w:pPr>
              <w:spacing w:after="40" w:line="252" w:lineRule="auto"/>
            </w:pPr>
            <w:r>
              <w:rPr>
                <w:sz w:val="18"/>
              </w:rPr>
              <w:t>https://landonorris.com/</w:t>
            </w:r>
          </w:p>
        </w:tc>
        <w:tc>
          <w:tcPr>
            <w:tcW w:w="571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23A2EB" w14:textId="77777777" w:rsidR="00027371" w:rsidRDefault="00745A75">
            <w:pPr>
              <w:spacing w:after="40" w:line="252" w:lineRule="auto"/>
            </w:pPr>
            <w:r>
              <w:rPr>
                <w:sz w:val="18"/>
              </w:rPr>
              <w:t>Observed visual reference: large mixed typography, changing contrast fields and persistent framing; no unverified implementation claims</w:t>
            </w:r>
          </w:p>
        </w:tc>
      </w:tr>
      <w:tr w:rsidR="00027371" w14:paraId="4EE33A0D" w14:textId="77777777">
        <w:trPr>
          <w:cantSplit/>
          <w:jc w:val="center"/>
        </w:trPr>
        <w:tc>
          <w:tcPr>
            <w:tcW w:w="3888"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595D6B85" w14:textId="77777777" w:rsidR="00027371" w:rsidRDefault="00745A75">
            <w:pPr>
              <w:spacing w:after="40" w:line="252" w:lineRule="auto"/>
            </w:pPr>
            <w:r>
              <w:rPr>
                <w:sz w:val="18"/>
              </w:rPr>
              <w:t>https://sondaven.com/en</w:t>
            </w:r>
          </w:p>
        </w:tc>
        <w:tc>
          <w:tcPr>
            <w:tcW w:w="5717"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6FF2C101" w14:textId="77777777" w:rsidR="00027371" w:rsidRDefault="00745A75">
            <w:pPr>
              <w:spacing w:after="40" w:line="252" w:lineRule="auto"/>
            </w:pPr>
            <w:r>
              <w:rPr>
                <w:sz w:val="18"/>
              </w:rPr>
              <w:t>Observed spatial reference: architecture framing, courtyard reveal and distributed words; timings here are new design decisions</w:t>
            </w:r>
          </w:p>
        </w:tc>
      </w:tr>
      <w:tr w:rsidR="00027371" w14:paraId="470E0BD5" w14:textId="77777777">
        <w:trPr>
          <w:cantSplit/>
          <w:jc w:val="center"/>
        </w:trPr>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36D3C5" w14:textId="77777777" w:rsidR="00027371" w:rsidRDefault="00745A75">
            <w:pPr>
              <w:spacing w:after="40" w:line="252" w:lineRule="auto"/>
            </w:pPr>
            <w:r>
              <w:rPr>
                <w:sz w:val="18"/>
              </w:rPr>
              <w:t>https://www.w3.org/WAI/ARIA/apg/patterns/dialog-modal/</w:t>
            </w:r>
          </w:p>
        </w:tc>
        <w:tc>
          <w:tcPr>
            <w:tcW w:w="571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671E9C" w14:textId="77777777" w:rsidR="00027371" w:rsidRDefault="00745A75">
            <w:pPr>
              <w:spacing w:after="40" w:line="252" w:lineRule="auto"/>
            </w:pPr>
            <w:r>
              <w:rPr>
                <w:sz w:val="18"/>
              </w:rPr>
              <w:t>Primary dialog behavior reference for focus containment, escape and restoration</w:t>
            </w:r>
          </w:p>
        </w:tc>
      </w:tr>
    </w:tbl>
    <w:p w14:paraId="00E8B6F6" w14:textId="77777777" w:rsidR="00027371" w:rsidRDefault="00027371"/>
    <w:p w14:paraId="7ABFA0E7" w14:textId="77777777" w:rsidR="00027371" w:rsidRDefault="00745A75">
      <w:r>
        <w:t>README/ARCHITECTURE descriptions lag the current native route and Quick implementations; use the inspected source when they conflict. Current GLB proof-of-concept geometry is evidence of an available pipeline, not approval to substitute it for the newly specified world. External references do not provide personal facts about Adharsh.</w:t>
      </w:r>
    </w:p>
    <w:p w14:paraId="248CBE33" w14:textId="77777777" w:rsidR="00027371" w:rsidRDefault="00745A75">
      <w:pPr>
        <w:pStyle w:val="Heading1"/>
      </w:pPr>
      <w:bookmarkStart w:id="83" w:name="part_42"/>
      <w:bookmarkStart w:id="84" w:name="_Toc240985612"/>
      <w:r>
        <w:lastRenderedPageBreak/>
        <w:t>APPENDIX L — IMPLEMENTATION CHECKLIST</w:t>
      </w:r>
      <w:bookmarkEnd w:id="83"/>
      <w:bookmarkEnd w:id="84"/>
    </w:p>
    <w:p w14:paraId="46696858" w14:textId="77777777" w:rsidR="00027371" w:rsidRDefault="00745A75">
      <w:r>
        <w:t>• 01. Confirm scope, current source and protected-file hashes; keep the landing and Quick untouched.</w:t>
      </w:r>
    </w:p>
    <w:p w14:paraId="54D4CC30" w14:textId="77777777" w:rsidR="00027371" w:rsidRDefault="00745A75">
      <w:r>
        <w:t>• 02. Freeze the route/content/evidence schema and record genuine unresolved facts.</w:t>
      </w:r>
    </w:p>
    <w:p w14:paraId="02AA2D93" w14:textId="77777777" w:rsidR="00027371" w:rsidRDefault="00745A75">
      <w:r>
        <w:t>• 03. Establish Blender collection/node/axis/material conventions and exporter validation.</w:t>
      </w:r>
    </w:p>
    <w:p w14:paraId="55A3159A" w14:textId="77777777" w:rsidR="00027371" w:rsidRDefault="00745A75">
      <w:r>
        <w:t>• 04. Produce shared garden kit with desktop/mobile silhouettes and tested material limits.</w:t>
      </w:r>
    </w:p>
    <w:p w14:paraId="6C808D70" w14:textId="77777777" w:rsidR="00027371" w:rsidRDefault="00745A75">
      <w:r>
        <w:t>• 05. Produce the ten route masters and all 47 logical assets with declared clips.</w:t>
      </w:r>
    </w:p>
    <w:p w14:paraId="1ABEE006" w14:textId="77777777" w:rsidR="00027371" w:rsidRDefault="00745A75">
      <w:r>
        <w:t>• 06. Export paired GLBs, manifests and twenty route posters; pass asset gate.</w:t>
      </w:r>
    </w:p>
    <w:p w14:paraId="27A51408" w14:textId="77777777" w:rsidR="00027371" w:rsidRDefault="00745A75">
      <w:r>
        <w:t>• 07. Implement persistent Stay layout host and exact resource ownership/disposal.</w:t>
      </w:r>
    </w:p>
    <w:p w14:paraId="02FE462F" w14:textId="77777777" w:rsidR="00027371" w:rsidRDefault="00745A75">
      <w:r>
        <w:t>• 08. Implement static HTML narrative, direct routes and complete poster fallbacks.</w:t>
      </w:r>
    </w:p>
    <w:p w14:paraId="6FD7334A" w14:textId="77777777" w:rsidR="00027371" w:rsidRDefault="00745A75">
      <w:r>
        <w:t>• 09. Implement measured scroll score, camera sampling and typography enhancement.</w:t>
      </w:r>
    </w:p>
    <w:p w14:paraId="2DD7A342" w14:textId="77777777" w:rsidR="00027371" w:rsidRDefault="00745A75">
      <w:r>
        <w:t>• 10. Implement map, explicit native-link route travel and history restoration.</w:t>
      </w:r>
    </w:p>
    <w:p w14:paraId="449EF1D2" w14:textId="77777777" w:rsidR="00027371" w:rsidRDefault="00745A75">
      <w:r>
        <w:t>• 11. Integrate Garden and prove the shared world, loading and fallback contracts.</w:t>
      </w:r>
    </w:p>
    <w:p w14:paraId="20AFCCC6" w14:textId="77777777" w:rsidR="00027371" w:rsidRDefault="00745A75">
      <w:r>
        <w:t>• 12. Integrate Person, Builder, Thinker and Leader with route-specific choreography.</w:t>
      </w:r>
    </w:p>
    <w:p w14:paraId="134F8659" w14:textId="77777777" w:rsidR="00027371" w:rsidRDefault="00745A75">
      <w:r>
        <w:t>• 13. Integrate public Stories, Work’s five stations and deterministic demos.</w:t>
      </w:r>
    </w:p>
    <w:p w14:paraId="6CE1C392" w14:textId="77777777" w:rsidR="00027371" w:rsidRDefault="00745A75">
      <w:r>
        <w:t>• 14. Integrate Future, AURA climax and calm Contact with truthful channel availability.</w:t>
      </w:r>
    </w:p>
    <w:p w14:paraId="2C189D92" w14:textId="77777777" w:rsidR="00027371" w:rsidRDefault="00745A75">
      <w:r>
        <w:t>• 15. Complete per-route mobile, short-screen, touch, reading-mode and reduced-motion behavior.</w:t>
      </w:r>
    </w:p>
    <w:p w14:paraId="4761A24F" w14:textId="77777777" w:rsidR="00027371" w:rsidRDefault="00745A75">
      <w:r>
        <w:t>• 16. Verify content provenance, private-data exclusion and every external-link condition.</w:t>
      </w:r>
    </w:p>
    <w:p w14:paraId="079C9A5A" w14:textId="77777777" w:rsidR="00027371" w:rsidRDefault="00745A75">
      <w:r>
        <w:t>• 17. Execute all explicit route, map, navigation, demo, responsive, accessibility, performance, data and build tests.</w:t>
      </w:r>
    </w:p>
    <w:p w14:paraId="1DDA2685" w14:textId="77777777" w:rsidR="00027371" w:rsidRDefault="00745A75">
      <w:r>
        <w:t>• 18. Complete Luna defect correction and rerun affected cases with evidence.</w:t>
      </w:r>
    </w:p>
    <w:p w14:paraId="55047C28" w14:textId="77777777" w:rsidR="00027371" w:rsidRDefault="00745A75">
      <w:r>
        <w:t>• 19. Complete Astra measured optimization and prove behavior/visual preservation.</w:t>
      </w:r>
    </w:p>
    <w:p w14:paraId="281BDB15" w14:textId="77777777" w:rsidR="00027371" w:rsidRDefault="00745A75">
      <w:r>
        <w:t>• 20. Deliver final implementation report with source gaps, physical-device coverage and acceptance gate evidence.</w:t>
      </w:r>
    </w:p>
    <w:p w14:paraId="4FB07238" w14:textId="77777777" w:rsidR="00027371" w:rsidRDefault="00745A75">
      <w:r>
        <w:t>These checklist items summarize the twenty detailed phases in Part XXIV; the detailed phase creates/modifies/dependencies/exit conditions remain controlling. A checked item without evidence is not a passed gate. This document delivers the plan and contracts only; the website, Blender production and implementation tests remain future work.</w:t>
      </w:r>
    </w:p>
    <w:p w14:paraId="3F1AB406" w14:textId="77777777" w:rsidR="00027371" w:rsidRDefault="00745A75">
      <w:pPr>
        <w:pStyle w:val="Heading2"/>
      </w:pPr>
      <w:r>
        <w:t>L.1 Specification inventory and internal audit</w:t>
      </w:r>
    </w:p>
    <w:tbl>
      <w:tblPr>
        <w:tblW w:w="0" w:type="auto"/>
        <w:jc w:val="center"/>
        <w:tblLayout w:type="fixed"/>
        <w:tblLook w:val="04A0" w:firstRow="1" w:lastRow="0" w:firstColumn="1" w:lastColumn="0" w:noHBand="0" w:noVBand="1"/>
      </w:tblPr>
      <w:tblGrid>
        <w:gridCol w:w="3456"/>
        <w:gridCol w:w="6149"/>
      </w:tblGrid>
      <w:tr w:rsidR="00027371" w14:paraId="40EDBCA1" w14:textId="77777777">
        <w:trPr>
          <w:cantSplit/>
          <w:tblHeader/>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7E79104F" w14:textId="77777777" w:rsidR="00027371" w:rsidRDefault="00745A75">
            <w:pPr>
              <w:keepNext/>
              <w:spacing w:after="40" w:line="252" w:lineRule="auto"/>
            </w:pPr>
            <w:r>
              <w:rPr>
                <w:b/>
                <w:color w:val="FFFFFF"/>
                <w:sz w:val="18"/>
              </w:rPr>
              <w:t>Inventory</w:t>
            </w:r>
          </w:p>
        </w:tc>
        <w:tc>
          <w:tcPr>
            <w:tcW w:w="6149" w:type="dxa"/>
            <w:tcBorders>
              <w:top w:val="single" w:sz="4" w:space="0" w:color="D9D9D9"/>
              <w:left w:val="single" w:sz="4" w:space="0" w:color="D9D9D9"/>
              <w:bottom w:val="single" w:sz="4" w:space="0" w:color="D9D9D9"/>
              <w:right w:val="single" w:sz="4" w:space="0" w:color="D9D9D9"/>
            </w:tcBorders>
            <w:shd w:val="clear" w:color="auto" w:fill="28382F"/>
            <w:tcMar>
              <w:top w:w="85" w:type="dxa"/>
              <w:left w:w="85" w:type="dxa"/>
              <w:bottom w:w="85" w:type="dxa"/>
              <w:right w:w="85" w:type="dxa"/>
            </w:tcMar>
            <w:vAlign w:val="center"/>
          </w:tcPr>
          <w:p w14:paraId="0573A781" w14:textId="77777777" w:rsidR="00027371" w:rsidRDefault="00745A75">
            <w:pPr>
              <w:keepNext/>
              <w:spacing w:after="40" w:line="252" w:lineRule="auto"/>
            </w:pPr>
            <w:r>
              <w:rPr>
                <w:b/>
                <w:color w:val="FFFFFF"/>
                <w:sz w:val="18"/>
              </w:rPr>
              <w:t>Count / meaning</w:t>
            </w:r>
          </w:p>
        </w:tc>
      </w:tr>
      <w:tr w:rsidR="00027371" w14:paraId="4C998D84"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6A523D" w14:textId="77777777" w:rsidR="00027371" w:rsidRDefault="00745A75">
            <w:pPr>
              <w:spacing w:after="40" w:line="252" w:lineRule="auto"/>
            </w:pPr>
            <w:r>
              <w:rPr>
                <w:sz w:val="18"/>
              </w:rPr>
              <w:t>Main parts</w:t>
            </w:r>
          </w:p>
        </w:tc>
        <w:tc>
          <w:tcPr>
            <w:tcW w:w="614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E1E1A0" w14:textId="77777777" w:rsidR="00027371" w:rsidRDefault="00745A75">
            <w:pPr>
              <w:spacing w:after="40" w:line="252" w:lineRule="auto"/>
            </w:pPr>
            <w:r>
              <w:rPr>
                <w:sz w:val="18"/>
              </w:rPr>
              <w:t>30, Blender first</w:t>
            </w:r>
          </w:p>
        </w:tc>
      </w:tr>
      <w:tr w:rsidR="00027371" w14:paraId="464C9F19"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39D6EB5A" w14:textId="77777777" w:rsidR="00027371" w:rsidRDefault="00745A75">
            <w:pPr>
              <w:spacing w:after="40" w:line="252" w:lineRule="auto"/>
            </w:pPr>
            <w:r>
              <w:rPr>
                <w:sz w:val="18"/>
              </w:rPr>
              <w:t>Appendices</w:t>
            </w:r>
          </w:p>
        </w:tc>
        <w:tc>
          <w:tcPr>
            <w:tcW w:w="6149"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50FB2D7" w14:textId="77777777" w:rsidR="00027371" w:rsidRDefault="00745A75">
            <w:pPr>
              <w:spacing w:after="40" w:line="252" w:lineRule="auto"/>
            </w:pPr>
            <w:r>
              <w:rPr>
                <w:sz w:val="18"/>
              </w:rPr>
              <w:t>12, A–L</w:t>
            </w:r>
          </w:p>
        </w:tc>
      </w:tr>
      <w:tr w:rsidR="00027371" w14:paraId="73335942"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805661" w14:textId="77777777" w:rsidR="00027371" w:rsidRDefault="00745A75">
            <w:pPr>
              <w:spacing w:after="40" w:line="252" w:lineRule="auto"/>
            </w:pPr>
            <w:r>
              <w:rPr>
                <w:sz w:val="18"/>
              </w:rPr>
              <w:t>Native routes</w:t>
            </w:r>
          </w:p>
        </w:tc>
        <w:tc>
          <w:tcPr>
            <w:tcW w:w="614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7E87FA" w14:textId="77777777" w:rsidR="00027371" w:rsidRDefault="00745A75">
            <w:pPr>
              <w:spacing w:after="40" w:line="252" w:lineRule="auto"/>
            </w:pPr>
            <w:r>
              <w:rPr>
                <w:sz w:val="18"/>
              </w:rPr>
              <w:t>10</w:t>
            </w:r>
          </w:p>
        </w:tc>
      </w:tr>
      <w:tr w:rsidR="00027371" w14:paraId="4490C727"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3F43835" w14:textId="77777777" w:rsidR="00027371" w:rsidRDefault="00745A75">
            <w:pPr>
              <w:spacing w:after="40" w:line="252" w:lineRule="auto"/>
            </w:pPr>
            <w:r>
              <w:rPr>
                <w:sz w:val="18"/>
              </w:rPr>
              <w:t>Logical Blender assets</w:t>
            </w:r>
          </w:p>
        </w:tc>
        <w:tc>
          <w:tcPr>
            <w:tcW w:w="6149"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1B1D0D37" w14:textId="77777777" w:rsidR="00027371" w:rsidRDefault="00745A75">
            <w:pPr>
              <w:spacing w:after="40" w:line="252" w:lineRule="auto"/>
            </w:pPr>
            <w:r>
              <w:rPr>
                <w:sz w:val="18"/>
              </w:rPr>
              <w:t>47</w:t>
            </w:r>
          </w:p>
        </w:tc>
      </w:tr>
      <w:tr w:rsidR="00027371" w14:paraId="1BC6F58C"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350AA6" w14:textId="77777777" w:rsidR="00027371" w:rsidRDefault="00745A75">
            <w:pPr>
              <w:spacing w:after="40" w:line="252" w:lineRule="auto"/>
            </w:pPr>
            <w:r>
              <w:rPr>
                <w:sz w:val="18"/>
              </w:rPr>
              <w:t>Paired GLB outputs</w:t>
            </w:r>
          </w:p>
        </w:tc>
        <w:tc>
          <w:tcPr>
            <w:tcW w:w="614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E62FDC" w14:textId="77777777" w:rsidR="00027371" w:rsidRDefault="00745A75">
            <w:pPr>
              <w:spacing w:after="40" w:line="252" w:lineRule="auto"/>
            </w:pPr>
            <w:r>
              <w:rPr>
                <w:sz w:val="18"/>
              </w:rPr>
              <w:t>94</w:t>
            </w:r>
          </w:p>
        </w:tc>
      </w:tr>
      <w:tr w:rsidR="00027371" w14:paraId="1BE955E2"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3AC6CD28" w14:textId="77777777" w:rsidR="00027371" w:rsidRDefault="00745A75">
            <w:pPr>
              <w:spacing w:after="40" w:line="252" w:lineRule="auto"/>
            </w:pPr>
            <w:r>
              <w:rPr>
                <w:sz w:val="18"/>
              </w:rPr>
              <w:lastRenderedPageBreak/>
              <w:t>Stay source masters</w:t>
            </w:r>
          </w:p>
        </w:tc>
        <w:tc>
          <w:tcPr>
            <w:tcW w:w="6149"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77B95470" w14:textId="77777777" w:rsidR="00027371" w:rsidRDefault="00745A75">
            <w:pPr>
              <w:spacing w:after="40" w:line="252" w:lineRule="auto"/>
            </w:pPr>
            <w:r>
              <w:rPr>
                <w:sz w:val="18"/>
              </w:rPr>
              <w:t>10; plus two protected/reserved source locations</w:t>
            </w:r>
          </w:p>
        </w:tc>
      </w:tr>
      <w:tr w:rsidR="00027371" w14:paraId="2FC5DE47"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90890E" w14:textId="77777777" w:rsidR="00027371" w:rsidRDefault="00745A75">
            <w:pPr>
              <w:spacing w:after="40" w:line="252" w:lineRule="auto"/>
            </w:pPr>
            <w:r>
              <w:rPr>
                <w:sz w:val="18"/>
              </w:rPr>
              <w:t>Animation systems</w:t>
            </w:r>
          </w:p>
        </w:tc>
        <w:tc>
          <w:tcPr>
            <w:tcW w:w="614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E6C2A5" w14:textId="77777777" w:rsidR="00027371" w:rsidRDefault="00745A75">
            <w:pPr>
              <w:spacing w:after="40" w:line="252" w:lineRule="auto"/>
            </w:pPr>
            <w:r>
              <w:rPr>
                <w:sz w:val="18"/>
              </w:rPr>
              <w:t>24</w:t>
            </w:r>
          </w:p>
        </w:tc>
      </w:tr>
      <w:tr w:rsidR="00027371" w14:paraId="12625C24"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54ED1552" w14:textId="77777777" w:rsidR="00027371" w:rsidRDefault="00745A75">
            <w:pPr>
              <w:spacing w:after="40" w:line="252" w:lineRule="auto"/>
            </w:pPr>
            <w:r>
              <w:rPr>
                <w:sz w:val="18"/>
              </w:rPr>
              <w:t>Authored asset clips</w:t>
            </w:r>
          </w:p>
        </w:tc>
        <w:tc>
          <w:tcPr>
            <w:tcW w:w="6149"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2657D3BA" w14:textId="77777777" w:rsidR="00027371" w:rsidRDefault="00745A75">
            <w:pPr>
              <w:spacing w:after="40" w:line="252" w:lineRule="auto"/>
            </w:pPr>
            <w:r>
              <w:rPr>
                <w:sz w:val="18"/>
              </w:rPr>
              <w:t>18; runtime ambient channels separately identified</w:t>
            </w:r>
          </w:p>
        </w:tc>
      </w:tr>
      <w:tr w:rsidR="00027371" w14:paraId="33F84A18"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759530" w14:textId="77777777" w:rsidR="00027371" w:rsidRDefault="00745A75">
            <w:pPr>
              <w:spacing w:after="40" w:line="252" w:lineRule="auto"/>
            </w:pPr>
            <w:r>
              <w:rPr>
                <w:sz w:val="18"/>
              </w:rPr>
              <w:t>Narrative camera/text beats</w:t>
            </w:r>
          </w:p>
        </w:tc>
        <w:tc>
          <w:tcPr>
            <w:tcW w:w="614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E9308C" w14:textId="77777777" w:rsidR="00027371" w:rsidRDefault="00745A75">
            <w:pPr>
              <w:spacing w:after="40" w:line="252" w:lineRule="auto"/>
            </w:pPr>
            <w:r>
              <w:rPr>
                <w:sz w:val="18"/>
              </w:rPr>
              <w:t>64</w:t>
            </w:r>
          </w:p>
        </w:tc>
      </w:tr>
      <w:tr w:rsidR="00027371" w14:paraId="40B1F9B2"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573F4F63" w14:textId="77777777" w:rsidR="00027371" w:rsidRDefault="00745A75">
            <w:pPr>
              <w:spacing w:after="40" w:line="252" w:lineRule="auto"/>
            </w:pPr>
            <w:r>
              <w:rPr>
                <w:sz w:val="18"/>
              </w:rPr>
              <w:t>Explicit test cases</w:t>
            </w:r>
          </w:p>
        </w:tc>
        <w:tc>
          <w:tcPr>
            <w:tcW w:w="6149"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32D56C8C" w14:textId="77777777" w:rsidR="00027371" w:rsidRDefault="00745A75">
            <w:pPr>
              <w:spacing w:after="40" w:line="252" w:lineRule="auto"/>
            </w:pPr>
            <w:r>
              <w:rPr>
                <w:sz w:val="18"/>
              </w:rPr>
              <w:t>107</w:t>
            </w:r>
          </w:p>
        </w:tc>
      </w:tr>
      <w:tr w:rsidR="00027371" w14:paraId="69B838D8"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C4FC68" w14:textId="77777777" w:rsidR="00027371" w:rsidRDefault="00745A75">
            <w:pPr>
              <w:spacing w:after="40" w:line="252" w:lineRule="auto"/>
            </w:pPr>
            <w:r>
              <w:rPr>
                <w:sz w:val="18"/>
              </w:rPr>
              <w:t>Implementation phases</w:t>
            </w:r>
          </w:p>
        </w:tc>
        <w:tc>
          <w:tcPr>
            <w:tcW w:w="614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13D3FC" w14:textId="77777777" w:rsidR="00027371" w:rsidRDefault="00745A75">
            <w:pPr>
              <w:spacing w:after="40" w:line="252" w:lineRule="auto"/>
            </w:pPr>
            <w:r>
              <w:rPr>
                <w:sz w:val="18"/>
              </w:rPr>
              <w:t>20</w:t>
            </w:r>
          </w:p>
        </w:tc>
      </w:tr>
      <w:tr w:rsidR="00027371" w14:paraId="61E4AA4E"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5B69AF8D" w14:textId="77777777" w:rsidR="00027371" w:rsidRDefault="00745A75">
            <w:pPr>
              <w:spacing w:after="40" w:line="252" w:lineRule="auto"/>
            </w:pPr>
            <w:r>
              <w:rPr>
                <w:sz w:val="18"/>
              </w:rPr>
              <w:t>Source/validation gaps</w:t>
            </w:r>
          </w:p>
        </w:tc>
        <w:tc>
          <w:tcPr>
            <w:tcW w:w="6149" w:type="dxa"/>
            <w:tcBorders>
              <w:top w:val="single" w:sz="4" w:space="0" w:color="D9D9D9"/>
              <w:left w:val="single" w:sz="4" w:space="0" w:color="D9D9D9"/>
              <w:bottom w:val="single" w:sz="4" w:space="0" w:color="D9D9D9"/>
              <w:right w:val="single" w:sz="4" w:space="0" w:color="D9D9D9"/>
            </w:tcBorders>
            <w:shd w:val="clear" w:color="auto" w:fill="F3F5F3"/>
            <w:tcMar>
              <w:top w:w="85" w:type="dxa"/>
              <w:left w:w="85" w:type="dxa"/>
              <w:bottom w:w="85" w:type="dxa"/>
              <w:right w:w="85" w:type="dxa"/>
            </w:tcMar>
            <w:vAlign w:val="center"/>
          </w:tcPr>
          <w:p w14:paraId="0080A272" w14:textId="77777777" w:rsidR="00027371" w:rsidRDefault="00745A75">
            <w:pPr>
              <w:spacing w:after="40" w:line="252" w:lineRule="auto"/>
            </w:pPr>
            <w:r>
              <w:rPr>
                <w:sz w:val="18"/>
              </w:rPr>
              <w:t>12</w:t>
            </w:r>
          </w:p>
        </w:tc>
      </w:tr>
    </w:tbl>
    <w:p w14:paraId="1C6669B3" w14:textId="77777777" w:rsidR="00027371" w:rsidRDefault="00027371"/>
    <w:p w14:paraId="1FF1C488" w14:textId="77777777" w:rsidR="00027371" w:rsidRDefault="00745A75">
      <w:r>
        <w:t>Completeness result: the specification defines the intended outcome, route identity, spatial composition, exact narrative copy, camera and environment behavior, typography, interactions, assets, exports, loading, transitions, map, mobile, reduced motion, accessibility, performance, cleanup, implementation order and all three handoffs. The genuine source gaps are isolated in Appendix J. No unverified personal fact is filled with invented proof, and no website implementation is represented as completed by the</w:t>
      </w:r>
      <w:r>
        <w:t xml:space="preserve"> document task.</w:t>
      </w:r>
    </w:p>
    <w:sectPr w:rsidR="00027371" w:rsidSect="00034616">
      <w:headerReference w:type="default" r:id="rId8"/>
      <w:footerReference w:type="default" r:id="rId9"/>
      <w:pgSz w:w="11909" w:h="16834"/>
      <w:pgMar w:top="1037" w:right="1152" w:bottom="979"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9205C4" w14:textId="77777777" w:rsidR="00745A75" w:rsidRDefault="00745A75">
      <w:pPr>
        <w:spacing w:after="0" w:line="240" w:lineRule="auto"/>
      </w:pPr>
      <w:r>
        <w:separator/>
      </w:r>
    </w:p>
  </w:endnote>
  <w:endnote w:type="continuationSeparator" w:id="0">
    <w:p w14:paraId="65DE91E8" w14:textId="77777777" w:rsidR="00745A75" w:rsidRDefault="00745A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45BC1" w14:textId="77777777" w:rsidR="00027371" w:rsidRDefault="00745A75">
    <w:pPr>
      <w:pStyle w:val="Footer"/>
      <w:jc w:val="right"/>
    </w:pPr>
    <w:r>
      <w:rPr>
        <w:sz w:val="16"/>
      </w:rPr>
      <w:t xml:space="preserve">September 2026   •   </w:t>
    </w:r>
    <w:r>
      <w:fldChar w:fldCharType="begin"/>
    </w:r>
    <w:r>
      <w:instrText>PAGE</w:instrText>
    </w:r>
    <w:r>
      <w:fldChar w:fldCharType="separate"/>
    </w:r>
    <w:r w:rsidR="00EC318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EB819C" w14:textId="77777777" w:rsidR="00745A75" w:rsidRDefault="00745A75">
      <w:pPr>
        <w:spacing w:after="0" w:line="240" w:lineRule="auto"/>
      </w:pPr>
      <w:r>
        <w:separator/>
      </w:r>
    </w:p>
  </w:footnote>
  <w:footnote w:type="continuationSeparator" w:id="0">
    <w:p w14:paraId="49C42211" w14:textId="77777777" w:rsidR="00745A75" w:rsidRDefault="00745A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A78C7" w14:textId="77777777" w:rsidR="00027371" w:rsidRDefault="00745A75">
    <w:r>
      <w:rPr>
        <w:sz w:val="16"/>
      </w:rPr>
      <w:t>PROJECT AURA  /  STAY AWHILE  /  IMPLEMENTATION SPECIFICATION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4896039">
    <w:abstractNumId w:val="8"/>
  </w:num>
  <w:num w:numId="2" w16cid:durableId="1163005210">
    <w:abstractNumId w:val="6"/>
  </w:num>
  <w:num w:numId="3" w16cid:durableId="948702133">
    <w:abstractNumId w:val="5"/>
  </w:num>
  <w:num w:numId="4" w16cid:durableId="1873685037">
    <w:abstractNumId w:val="4"/>
  </w:num>
  <w:num w:numId="5" w16cid:durableId="128279467">
    <w:abstractNumId w:val="7"/>
  </w:num>
  <w:num w:numId="6" w16cid:durableId="1211529068">
    <w:abstractNumId w:val="3"/>
  </w:num>
  <w:num w:numId="7" w16cid:durableId="214391733">
    <w:abstractNumId w:val="2"/>
  </w:num>
  <w:num w:numId="8" w16cid:durableId="1309440665">
    <w:abstractNumId w:val="1"/>
  </w:num>
  <w:num w:numId="9" w16cid:durableId="16123931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371"/>
    <w:rsid w:val="00034616"/>
    <w:rsid w:val="0006063C"/>
    <w:rsid w:val="0015074B"/>
    <w:rsid w:val="0029639D"/>
    <w:rsid w:val="00326F90"/>
    <w:rsid w:val="003A1BAF"/>
    <w:rsid w:val="00745A75"/>
    <w:rsid w:val="00AA1D8D"/>
    <w:rsid w:val="00B47730"/>
    <w:rsid w:val="00CB0664"/>
    <w:rsid w:val="00EC318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F1E42D1"/>
  <w14:defaultImageDpi w14:val="300"/>
  <w15:docId w15:val="{3EF62ED8-5E6D-4292-8D05-FEF45F433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9" w:lineRule="auto"/>
    </w:pPr>
    <w:rPr>
      <w:rFonts w:ascii="Calibri" w:hAnsi="Calibri"/>
      <w:color w:val="000000"/>
      <w:sz w:val="21"/>
    </w:rPr>
  </w:style>
  <w:style w:type="paragraph" w:styleId="Heading1">
    <w:name w:val="heading 1"/>
    <w:basedOn w:val="Normal"/>
    <w:next w:val="Normal"/>
    <w:link w:val="Heading1Char"/>
    <w:uiPriority w:val="9"/>
    <w:qFormat/>
    <w:rsid w:val="00FC693F"/>
    <w:pPr>
      <w:keepNext/>
      <w:keepLines/>
      <w:pageBreakBefore/>
      <w:spacing w:before="300"/>
      <w:outlineLvl w:val="0"/>
    </w:pPr>
    <w:rPr>
      <w:rFonts w:asciiTheme="majorHAnsi" w:eastAsiaTheme="majorEastAsia" w:hAnsiTheme="majorHAnsi" w:cstheme="majorBidi"/>
      <w:b/>
      <w:bCs/>
      <w:sz w:val="40"/>
      <w:szCs w:val="28"/>
    </w:rPr>
  </w:style>
  <w:style w:type="paragraph" w:styleId="Heading2">
    <w:name w:val="heading 2"/>
    <w:basedOn w:val="Normal"/>
    <w:next w:val="Normal"/>
    <w:link w:val="Heading2Char"/>
    <w:uiPriority w:val="9"/>
    <w:unhideWhenUsed/>
    <w:qFormat/>
    <w:rsid w:val="00FC693F"/>
    <w:pPr>
      <w:keepNext/>
      <w:keepLines/>
      <w:spacing w:before="30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30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line="240" w:lineRule="auto"/>
      <w:contextualSpacing/>
    </w:pPr>
    <w:rPr>
      <w:rFonts w:asciiTheme="majorHAnsi" w:eastAsiaTheme="majorEastAsia" w:hAnsiTheme="majorHAnsi" w:cstheme="majorBidi"/>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300"/>
    </w:pPr>
    <w:rPr>
      <w:rFonts w:asciiTheme="majorHAnsi" w:eastAsiaTheme="majorEastAsia" w:hAnsiTheme="majorHAnsi" w:cstheme="majorBidi"/>
      <w:i/>
      <w:iCs/>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C318D"/>
    <w:pPr>
      <w:spacing w:after="100"/>
    </w:pPr>
  </w:style>
  <w:style w:type="character" w:styleId="Hyperlink">
    <w:name w:val="Hyperlink"/>
    <w:basedOn w:val="DefaultParagraphFont"/>
    <w:uiPriority w:val="99"/>
    <w:unhideWhenUsed/>
    <w:rsid w:val="00EC318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153</Pages>
  <Words>64396</Words>
  <Characters>377066</Characters>
  <Application>Microsoft Office Word</Application>
  <DocSecurity>0</DocSecurity>
  <Lines>7825</Lines>
  <Paragraphs>4092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437182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AURA Stay Awhile Master Implementation Specification</dc:title>
  <dc:subject>Blender asset production and native Next.js implementation contract</dc:subject>
  <dc:creator>Project AURA</dc:creator>
  <cp:keywords>Stay Awhile, Blender, Next.js, production specification, version 1.0</cp:keywords>
  <dc:description>generated by python-docx</dc:description>
  <cp:lastModifiedBy>Adharsh Vijayakarthy</cp:lastModifiedBy>
  <cp:revision>2</cp:revision>
  <dcterms:created xsi:type="dcterms:W3CDTF">2013-12-23T23:15:00Z</dcterms:created>
  <dcterms:modified xsi:type="dcterms:W3CDTF">2026-09-22T10:35:00Z</dcterms:modified>
  <cp:category/>
</cp:coreProperties>
</file>