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3A" w:rsidRPr="003F0F3A" w:rsidRDefault="003F0F3A" w:rsidP="003F0F3A">
      <w:pPr>
        <w:spacing w:before="326" w:after="326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</w:rPr>
      </w:pPr>
      <w:r w:rsidRPr="003F0F3A">
        <w:rPr>
          <w:rFonts w:ascii="Times New Roman" w:eastAsia="Times New Roman" w:hAnsi="Times New Roman" w:cs="Times New Roman"/>
          <w:b/>
          <w:bCs/>
        </w:rPr>
        <w:t>Syllabus for General Aptitude (GA):</w:t>
      </w:r>
    </w:p>
    <w:p w:rsidR="003F0F3A" w:rsidRPr="003F0F3A" w:rsidRDefault="003F0F3A" w:rsidP="003F0F3A">
      <w:pPr>
        <w:numPr>
          <w:ilvl w:val="0"/>
          <w:numId w:val="1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Verbal Ability:</w:t>
      </w:r>
      <w:r w:rsidRPr="003F0F3A">
        <w:rPr>
          <w:rFonts w:ascii="Times New Roman" w:eastAsia="Times New Roman" w:hAnsi="Times New Roman" w:cs="Times New Roman"/>
        </w:rPr>
        <w:t> English grammar, sentence completion, verbal analogies, word groups, instructions, critical reasoning and verbal deduction.</w:t>
      </w:r>
    </w:p>
    <w:p w:rsidR="003F0F3A" w:rsidRPr="003F0F3A" w:rsidRDefault="003F0F3A" w:rsidP="003F0F3A">
      <w:pPr>
        <w:numPr>
          <w:ilvl w:val="0"/>
          <w:numId w:val="1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Numerical Ability:</w:t>
      </w:r>
      <w:r w:rsidRPr="003F0F3A">
        <w:rPr>
          <w:rFonts w:ascii="Times New Roman" w:eastAsia="Times New Roman" w:hAnsi="Times New Roman" w:cs="Times New Roman"/>
        </w:rPr>
        <w:t> Numerical computation, numerical estimation, numerical reasoning and data interpretation.</w:t>
      </w:r>
    </w:p>
    <w:p w:rsidR="003F0F3A" w:rsidRPr="003F0F3A" w:rsidRDefault="003F0F3A" w:rsidP="003F0F3A">
      <w:pPr>
        <w:spacing w:before="326" w:after="326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</w:rPr>
      </w:pPr>
      <w:r w:rsidRPr="003F0F3A">
        <w:rPr>
          <w:rFonts w:ascii="Times New Roman" w:eastAsia="Times New Roman" w:hAnsi="Times New Roman" w:cs="Times New Roman"/>
          <w:b/>
          <w:bCs/>
        </w:rPr>
        <w:t>Computer Science and Information Technology (CS):</w:t>
      </w: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Section-1: Engineering Mathematics:</w:t>
      </w:r>
    </w:p>
    <w:p w:rsidR="003F0F3A" w:rsidRPr="003F0F3A" w:rsidRDefault="003F0F3A" w:rsidP="003F0F3A">
      <w:pPr>
        <w:numPr>
          <w:ilvl w:val="1"/>
          <w:numId w:val="2"/>
        </w:numPr>
        <w:spacing w:after="0" w:line="240" w:lineRule="auto"/>
        <w:ind w:left="978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Discrete Mathematics</w:t>
      </w:r>
      <w:proofErr w:type="gram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Pr="003F0F3A">
        <w:rPr>
          <w:rFonts w:ascii="Times New Roman" w:eastAsia="Times New Roman" w:hAnsi="Times New Roman" w:cs="Times New Roman"/>
        </w:rPr>
        <w:br/>
        <w:t>Propositional and first order logic. Sets, relations, functions, partial orders and lattices. Groups. Graphs: connectivity, matching, coloring.</w:t>
      </w:r>
    </w:p>
    <w:p w:rsidR="003F0F3A" w:rsidRPr="003F0F3A" w:rsidRDefault="003F0F3A" w:rsidP="003F0F3A">
      <w:pPr>
        <w:numPr>
          <w:ilvl w:val="1"/>
          <w:numId w:val="2"/>
        </w:numPr>
        <w:spacing w:after="0" w:line="240" w:lineRule="auto"/>
        <w:ind w:left="978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Combinatorics</w:t>
      </w:r>
      <w:proofErr w:type="spellEnd"/>
      <w:proofErr w:type="gram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Pr="003F0F3A">
        <w:rPr>
          <w:rFonts w:ascii="Times New Roman" w:eastAsia="Times New Roman" w:hAnsi="Times New Roman" w:cs="Times New Roman"/>
        </w:rPr>
        <w:br/>
        <w:t>counting, recurrence relations, generating functions.</w:t>
      </w:r>
    </w:p>
    <w:p w:rsidR="003F0F3A" w:rsidRPr="003F0F3A" w:rsidRDefault="003F0F3A" w:rsidP="003F0F3A">
      <w:pPr>
        <w:numPr>
          <w:ilvl w:val="1"/>
          <w:numId w:val="2"/>
        </w:numPr>
        <w:spacing w:after="0" w:line="240" w:lineRule="auto"/>
        <w:ind w:left="978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Linear Algebra</w:t>
      </w:r>
      <w:proofErr w:type="gram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Pr="003F0F3A">
        <w:rPr>
          <w:rFonts w:ascii="Times New Roman" w:eastAsia="Times New Roman" w:hAnsi="Times New Roman" w:cs="Times New Roman"/>
        </w:rPr>
        <w:br/>
        <w:t xml:space="preserve">Matrices, determinants, system of linear equations, </w:t>
      </w:r>
      <w:proofErr w:type="spellStart"/>
      <w:r w:rsidRPr="003F0F3A">
        <w:rPr>
          <w:rFonts w:ascii="Times New Roman" w:eastAsia="Times New Roman" w:hAnsi="Times New Roman" w:cs="Times New Roman"/>
        </w:rPr>
        <w:t>eigenvalues</w:t>
      </w:r>
      <w:proofErr w:type="spellEnd"/>
      <w:r w:rsidRPr="003F0F3A">
        <w:rPr>
          <w:rFonts w:ascii="Times New Roman" w:eastAsia="Times New Roman" w:hAnsi="Times New Roman" w:cs="Times New Roman"/>
        </w:rPr>
        <w:t xml:space="preserve"> and eigenvectors, LU decomposition.</w:t>
      </w:r>
    </w:p>
    <w:p w:rsidR="003F0F3A" w:rsidRPr="003F0F3A" w:rsidRDefault="003F0F3A" w:rsidP="003F0F3A">
      <w:pPr>
        <w:numPr>
          <w:ilvl w:val="1"/>
          <w:numId w:val="2"/>
        </w:numPr>
        <w:spacing w:after="0" w:line="240" w:lineRule="auto"/>
        <w:ind w:left="978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Calculus</w:t>
      </w:r>
      <w:proofErr w:type="gram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Pr="003F0F3A">
        <w:rPr>
          <w:rFonts w:ascii="Times New Roman" w:eastAsia="Times New Roman" w:hAnsi="Times New Roman" w:cs="Times New Roman"/>
        </w:rPr>
        <w:br/>
        <w:t>Limits, continuity and differentiability. Maxima and minima. Mean value theorem. Integration.</w:t>
      </w:r>
    </w:p>
    <w:p w:rsidR="003F0F3A" w:rsidRPr="003F0F3A" w:rsidRDefault="003F0F3A" w:rsidP="003F0F3A">
      <w:pPr>
        <w:numPr>
          <w:ilvl w:val="1"/>
          <w:numId w:val="2"/>
        </w:numPr>
        <w:spacing w:after="0" w:line="240" w:lineRule="auto"/>
        <w:ind w:left="978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Probability</w:t>
      </w:r>
      <w:proofErr w:type="gramStart"/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Pr="003F0F3A">
        <w:rPr>
          <w:rFonts w:ascii="Times New Roman" w:eastAsia="Times New Roman" w:hAnsi="Times New Roman" w:cs="Times New Roman"/>
        </w:rPr>
        <w:br/>
        <w:t xml:space="preserve">Random variables. Uniform, normal, exponential, </w:t>
      </w:r>
      <w:proofErr w:type="spellStart"/>
      <w:r w:rsidRPr="003F0F3A">
        <w:rPr>
          <w:rFonts w:ascii="Times New Roman" w:eastAsia="Times New Roman" w:hAnsi="Times New Roman" w:cs="Times New Roman"/>
        </w:rPr>
        <w:t>poisson</w:t>
      </w:r>
      <w:proofErr w:type="spellEnd"/>
      <w:r w:rsidRPr="003F0F3A">
        <w:rPr>
          <w:rFonts w:ascii="Times New Roman" w:eastAsia="Times New Roman" w:hAnsi="Times New Roman" w:cs="Times New Roman"/>
        </w:rPr>
        <w:t xml:space="preserve"> and binomial distributions. </w:t>
      </w:r>
      <w:proofErr w:type="gramStart"/>
      <w:r w:rsidRPr="003F0F3A">
        <w:rPr>
          <w:rFonts w:ascii="Times New Roman" w:eastAsia="Times New Roman" w:hAnsi="Times New Roman" w:cs="Times New Roman"/>
        </w:rPr>
        <w:t>Mean,</w:t>
      </w:r>
      <w:proofErr w:type="gramEnd"/>
      <w:r w:rsidRPr="003F0F3A">
        <w:rPr>
          <w:rFonts w:ascii="Times New Roman" w:eastAsia="Times New Roman" w:hAnsi="Times New Roman" w:cs="Times New Roman"/>
        </w:rPr>
        <w:t xml:space="preserve"> median, mode and standard deviation. Conditional probability and </w:t>
      </w:r>
      <w:proofErr w:type="spellStart"/>
      <w:r w:rsidRPr="003F0F3A">
        <w:rPr>
          <w:rFonts w:ascii="Times New Roman" w:eastAsia="Times New Roman" w:hAnsi="Times New Roman" w:cs="Times New Roman"/>
        </w:rPr>
        <w:t>Bayes</w:t>
      </w:r>
      <w:proofErr w:type="spellEnd"/>
      <w:r w:rsidRPr="003F0F3A">
        <w:rPr>
          <w:rFonts w:ascii="Times New Roman" w:eastAsia="Times New Roman" w:hAnsi="Times New Roman" w:cs="Times New Roman"/>
        </w:rPr>
        <w:t xml:space="preserve"> theorem.</w:t>
      </w:r>
    </w:p>
    <w:p w:rsidR="003F0F3A" w:rsidRPr="003F0F3A" w:rsidRDefault="003F0F3A" w:rsidP="003F0F3A">
      <w:p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</w:rPr>
        <w:br/>
      </w:r>
      <w:r w:rsidRPr="003F0F3A">
        <w:rPr>
          <w:rFonts w:ascii="Times New Roman" w:eastAsia="Times New Roman" w:hAnsi="Times New Roman" w:cs="Times New Roman"/>
        </w:rPr>
        <w:br/>
      </w: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Computer Science and Information Technology:</w:t>
      </w: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2: Digital Logic</w:t>
      </w:r>
      <w:r w:rsidRPr="003F0F3A">
        <w:rPr>
          <w:rFonts w:ascii="Times New Roman" w:eastAsia="Times New Roman" w:hAnsi="Times New Roman" w:cs="Times New Roman"/>
        </w:rPr>
        <w:br/>
        <w:t>Boolean algebra. Combinational and sequential circuits. Minimization. Number representations and computer arithmetic (fixed and floating point).</w:t>
      </w:r>
    </w:p>
    <w:p w:rsidR="003F0F3A" w:rsidRPr="003F0F3A" w:rsidRDefault="003F0F3A" w:rsidP="003F0F3A">
      <w:p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3: Computer Organization and Architecture</w:t>
      </w:r>
      <w:r w:rsidRPr="003F0F3A">
        <w:rPr>
          <w:rFonts w:ascii="Times New Roman" w:eastAsia="Times New Roman" w:hAnsi="Times New Roman" w:cs="Times New Roman"/>
        </w:rPr>
        <w:br/>
        <w:t>Machine instructions and addressing modes. ALU, data-path and control unit. Instruction pipelining. Memory hierarchy: cache, main memory and secondary storage; I/O interface (interrupt and DMA mode).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4: Programming and Data Structures</w:t>
      </w:r>
      <w:r w:rsidRPr="003F0F3A">
        <w:rPr>
          <w:rFonts w:ascii="Times New Roman" w:eastAsia="Times New Roman" w:hAnsi="Times New Roman" w:cs="Times New Roman"/>
        </w:rPr>
        <w:br/>
        <w:t>Programming in C. Recursion. Arrays, stacks, queues, linked lists, trees, binary search trees, binary heaps, graphs.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5: Algorithms</w:t>
      </w:r>
      <w:r w:rsidRPr="003F0F3A">
        <w:rPr>
          <w:rFonts w:ascii="Times New Roman" w:eastAsia="Times New Roman" w:hAnsi="Times New Roman" w:cs="Times New Roman"/>
        </w:rPr>
        <w:br/>
        <w:t xml:space="preserve">Searching, sorting, hashing. Asymptotic worst case time and space complexity. Algorithm design techniques: greedy, dynamic programming and divide-and-conquer. Graph search, minimum spanning trees, </w:t>
      </w:r>
      <w:proofErr w:type="gramStart"/>
      <w:r w:rsidRPr="003F0F3A">
        <w:rPr>
          <w:rFonts w:ascii="Times New Roman" w:eastAsia="Times New Roman" w:hAnsi="Times New Roman" w:cs="Times New Roman"/>
        </w:rPr>
        <w:t>shortest</w:t>
      </w:r>
      <w:proofErr w:type="gramEnd"/>
      <w:r w:rsidRPr="003F0F3A">
        <w:rPr>
          <w:rFonts w:ascii="Times New Roman" w:eastAsia="Times New Roman" w:hAnsi="Times New Roman" w:cs="Times New Roman"/>
        </w:rPr>
        <w:t xml:space="preserve"> paths.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lastRenderedPageBreak/>
        <w:t>Section 6: Theory of Computation</w:t>
      </w:r>
      <w:r w:rsidRPr="003F0F3A">
        <w:rPr>
          <w:rFonts w:ascii="Times New Roman" w:eastAsia="Times New Roman" w:hAnsi="Times New Roman" w:cs="Times New Roman"/>
        </w:rPr>
        <w:br/>
        <w:t xml:space="preserve">Regular expressions and finite automata. Context-free grammars and push-down automata. Regular and context-free languages, pumping lemma. Turing machines and </w:t>
      </w:r>
      <w:proofErr w:type="spellStart"/>
      <w:r w:rsidRPr="003F0F3A">
        <w:rPr>
          <w:rFonts w:ascii="Times New Roman" w:eastAsia="Times New Roman" w:hAnsi="Times New Roman" w:cs="Times New Roman"/>
        </w:rPr>
        <w:t>undecidability</w:t>
      </w:r>
      <w:proofErr w:type="spellEnd"/>
      <w:r w:rsidRPr="003F0F3A">
        <w:rPr>
          <w:rFonts w:ascii="Times New Roman" w:eastAsia="Times New Roman" w:hAnsi="Times New Roman" w:cs="Times New Roman"/>
        </w:rPr>
        <w:t>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7: Compiler Design</w:t>
      </w:r>
      <w:r w:rsidRPr="003F0F3A">
        <w:rPr>
          <w:rFonts w:ascii="Times New Roman" w:eastAsia="Times New Roman" w:hAnsi="Times New Roman" w:cs="Times New Roman"/>
        </w:rPr>
        <w:br/>
        <w:t>Lexical analysis, parsing, syntax-directed translation. Runtime environments. Intermediate code generation.</w:t>
      </w:r>
    </w:p>
    <w:p w:rsidR="003F0F3A" w:rsidRPr="003F0F3A" w:rsidRDefault="003F0F3A" w:rsidP="003F0F3A">
      <w:p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8: Operating System</w:t>
      </w:r>
      <w:r w:rsidRPr="003F0F3A">
        <w:rPr>
          <w:rFonts w:ascii="Times New Roman" w:eastAsia="Times New Roman" w:hAnsi="Times New Roman" w:cs="Times New Roman"/>
        </w:rPr>
        <w:br/>
        <w:t>Processes, threads, inter-process communication, concurrency and synchronization. Deadlock. CPU scheduling. Memory management and virtual memory. File systems.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9: Databases</w:t>
      </w:r>
      <w:r w:rsidRPr="003F0F3A">
        <w:rPr>
          <w:rFonts w:ascii="Times New Roman" w:eastAsia="Times New Roman" w:hAnsi="Times New Roman" w:cs="Times New Roman"/>
        </w:rPr>
        <w:br/>
        <w:t xml:space="preserve">ER-model. Relational model: relational algebra, </w:t>
      </w:r>
      <w:proofErr w:type="spellStart"/>
      <w:r w:rsidRPr="003F0F3A">
        <w:rPr>
          <w:rFonts w:ascii="Times New Roman" w:eastAsia="Times New Roman" w:hAnsi="Times New Roman" w:cs="Times New Roman"/>
        </w:rPr>
        <w:t>tuple</w:t>
      </w:r>
      <w:proofErr w:type="spellEnd"/>
      <w:r w:rsidRPr="003F0F3A">
        <w:rPr>
          <w:rFonts w:ascii="Times New Roman" w:eastAsia="Times New Roman" w:hAnsi="Times New Roman" w:cs="Times New Roman"/>
        </w:rPr>
        <w:t xml:space="preserve"> calculus, SQL. Integrity constraints, normal forms. File organization, indexing (e.g., B and B+ trees). Transactions and concurrency control.</w:t>
      </w:r>
    </w:p>
    <w:p w:rsidR="003F0F3A" w:rsidRPr="003F0F3A" w:rsidRDefault="003F0F3A" w:rsidP="003F0F3A">
      <w:pPr>
        <w:spacing w:after="136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F0F3A" w:rsidRPr="003F0F3A" w:rsidRDefault="003F0F3A" w:rsidP="003F0F3A">
      <w:pPr>
        <w:numPr>
          <w:ilvl w:val="0"/>
          <w:numId w:val="2"/>
        </w:numPr>
        <w:spacing w:after="0" w:line="240" w:lineRule="auto"/>
        <w:ind w:left="489"/>
        <w:textAlignment w:val="baseline"/>
        <w:rPr>
          <w:rFonts w:ascii="Times New Roman" w:eastAsia="Times New Roman" w:hAnsi="Times New Roman" w:cs="Times New Roman"/>
        </w:rPr>
      </w:pPr>
      <w:r w:rsidRPr="003F0F3A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Section 10: Computer Networks</w:t>
      </w:r>
      <w:r w:rsidRPr="003F0F3A">
        <w:rPr>
          <w:rFonts w:ascii="Times New Roman" w:eastAsia="Times New Roman" w:hAnsi="Times New Roman" w:cs="Times New Roman"/>
        </w:rPr>
        <w:br/>
        <w:t>Concept of layering. LAN technologies (Ethernet). Flow and error control techniques, switching. IPv4/IPv6, routers and routing algorithms (distance vector, link state). TCP/UDP and sockets, congestion control. Application layer protocols (DNS, SMTP, POP, FTP, HTTP). Basics of Wi-Fi. Network security: authentication, basics of public key and private key cryptography, digital signatures and certificates, firewalls.</w:t>
      </w:r>
    </w:p>
    <w:p w:rsidR="007F2CA8" w:rsidRDefault="009163A4">
      <w:proofErr w:type="gramStart"/>
      <w:r>
        <w:t>fdrlgkrlghlhlhltkhetlhkrtlhkrlhrlhkhltklkjrljfhaegwhrkletkhlrfkefkwrjhlgwdkfvbwdkh</w:t>
      </w:r>
      <w:proofErr w:type="gramEnd"/>
    </w:p>
    <w:sectPr w:rsidR="007F2CA8" w:rsidSect="007F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6B5F"/>
    <w:multiLevelType w:val="multilevel"/>
    <w:tmpl w:val="E2F8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5B0D"/>
    <w:multiLevelType w:val="multilevel"/>
    <w:tmpl w:val="9E14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0F3A"/>
    <w:rsid w:val="003F0F3A"/>
    <w:rsid w:val="00655FC8"/>
    <w:rsid w:val="007F2CA8"/>
    <w:rsid w:val="009163A4"/>
    <w:rsid w:val="00A0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A8"/>
  </w:style>
  <w:style w:type="paragraph" w:styleId="Heading3">
    <w:name w:val="heading 3"/>
    <w:basedOn w:val="Normal"/>
    <w:link w:val="Heading3Char"/>
    <w:uiPriority w:val="9"/>
    <w:qFormat/>
    <w:rsid w:val="003F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F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2020-09-15T16:11:00Z</dcterms:created>
  <dcterms:modified xsi:type="dcterms:W3CDTF">2020-09-15T16:11:00Z</dcterms:modified>
</cp:coreProperties>
</file>