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18F1" w14:textId="50F7E15D" w:rsidR="00F56131" w:rsidRPr="00D3688E" w:rsidRDefault="00F56131" w:rsidP="00D3688E">
      <w:pPr>
        <w:spacing w:line="360" w:lineRule="auto"/>
        <w:jc w:val="center"/>
        <w:rPr>
          <w:rFonts w:ascii="VAG Rounded Std Thin" w:hAnsi="VAG Rounded Std Thin"/>
          <w:b/>
          <w:bCs/>
          <w:sz w:val="28"/>
          <w:szCs w:val="28"/>
        </w:rPr>
      </w:pPr>
      <w:r w:rsidRPr="00D3688E">
        <w:rPr>
          <w:rFonts w:ascii="VAG Rounded Std Thin" w:hAnsi="VAG Rounded Std Thin"/>
          <w:b/>
          <w:bCs/>
          <w:sz w:val="28"/>
          <w:szCs w:val="28"/>
        </w:rPr>
        <w:t>FORMULIR PERSETUJUAN PENYERAHAN</w:t>
      </w:r>
    </w:p>
    <w:p w14:paraId="6627CAA9" w14:textId="77777777" w:rsidR="00F56131" w:rsidRPr="00D3688E" w:rsidRDefault="00F56131" w:rsidP="00D3688E">
      <w:pPr>
        <w:spacing w:line="360" w:lineRule="auto"/>
        <w:jc w:val="center"/>
        <w:rPr>
          <w:rFonts w:ascii="VAG Rounded Std Thin" w:hAnsi="VAG Rounded Std Thin"/>
          <w:b/>
          <w:bCs/>
          <w:sz w:val="24"/>
          <w:szCs w:val="24"/>
        </w:rPr>
      </w:pPr>
      <w:r w:rsidRPr="00D3688E">
        <w:rPr>
          <w:rFonts w:ascii="VAG Rounded Std Thin" w:hAnsi="VAG Rounded Std Thin"/>
          <w:b/>
          <w:bCs/>
          <w:sz w:val="28"/>
          <w:szCs w:val="28"/>
        </w:rPr>
        <w:t>DATA PRIBADI CALON KARYAWAN BARU</w:t>
      </w:r>
    </w:p>
    <w:p w14:paraId="1F96B201" w14:textId="77777777" w:rsidR="00F56131" w:rsidRPr="00D3688E" w:rsidRDefault="00F56131" w:rsidP="00D3688E">
      <w:pPr>
        <w:spacing w:line="360" w:lineRule="auto"/>
        <w:jc w:val="center"/>
        <w:rPr>
          <w:rFonts w:ascii="VAG Rounded Std Thin" w:hAnsi="VAG Rounded Std Thin"/>
          <w:b/>
          <w:bCs/>
          <w:sz w:val="28"/>
          <w:szCs w:val="28"/>
        </w:rPr>
      </w:pPr>
      <w:proofErr w:type="spellStart"/>
      <w:r w:rsidRPr="00D3688E">
        <w:rPr>
          <w:rFonts w:ascii="VAG Rounded Std Thin" w:hAnsi="VAG Rounded Std Thin"/>
          <w:b/>
          <w:bCs/>
          <w:sz w:val="28"/>
          <w:szCs w:val="28"/>
        </w:rPr>
        <w:t>Pelindungan</w:t>
      </w:r>
      <w:proofErr w:type="spellEnd"/>
      <w:r w:rsidRPr="00D3688E">
        <w:rPr>
          <w:rFonts w:ascii="VAG Rounded Std Thin" w:hAnsi="VAG Rounded Std Thin"/>
          <w:b/>
          <w:bCs/>
          <w:sz w:val="28"/>
          <w:szCs w:val="28"/>
        </w:rPr>
        <w:t xml:space="preserve"> Data </w:t>
      </w:r>
      <w:proofErr w:type="spellStart"/>
      <w:r w:rsidRPr="00D3688E">
        <w:rPr>
          <w:rFonts w:ascii="VAG Rounded Std Thin" w:hAnsi="VAG Rounded Std Thin"/>
          <w:b/>
          <w:bCs/>
          <w:sz w:val="28"/>
          <w:szCs w:val="28"/>
        </w:rPr>
        <w:t>Pribadi</w:t>
      </w:r>
      <w:proofErr w:type="spellEnd"/>
    </w:p>
    <w:p w14:paraId="73378675" w14:textId="77777777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</w:rPr>
      </w:pPr>
      <w:r w:rsidRPr="00D3688E">
        <w:rPr>
          <w:rFonts w:ascii="VAG Rounded Std Thin" w:hAnsi="VAG Rounded Std Th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0EBA8" wp14:editId="43AD528A">
                <wp:simplePos x="0" y="0"/>
                <wp:positionH relativeFrom="margin">
                  <wp:align>right</wp:align>
                </wp:positionH>
                <wp:positionV relativeFrom="paragraph">
                  <wp:posOffset>103798</wp:posOffset>
                </wp:positionV>
                <wp:extent cx="5908430" cy="14068"/>
                <wp:effectExtent l="0" t="0" r="35560" b="24130"/>
                <wp:wrapNone/>
                <wp:docPr id="2138561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0" cy="14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12F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05pt,8.15pt" to="879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42E3C41" w14:textId="77777777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</w:pPr>
      <w:proofErr w:type="spellStart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>Harap</w:t>
      </w:r>
      <w:proofErr w:type="spellEnd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 xml:space="preserve"> baca </w:t>
      </w:r>
      <w:proofErr w:type="spellStart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>Catatan</w:t>
      </w:r>
      <w:proofErr w:type="spellEnd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>Penting</w:t>
      </w:r>
      <w:proofErr w:type="spellEnd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>dengan</w:t>
      </w:r>
      <w:proofErr w:type="spellEnd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>seksama</w:t>
      </w:r>
      <w:proofErr w:type="spellEnd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>sebelum</w:t>
      </w:r>
      <w:proofErr w:type="spellEnd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 xml:space="preserve"> Anda </w:t>
      </w:r>
      <w:proofErr w:type="spellStart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>menandatangani</w:t>
      </w:r>
      <w:proofErr w:type="spellEnd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>formulir</w:t>
      </w:r>
      <w:proofErr w:type="spellEnd"/>
      <w:r w:rsidRPr="00D3688E">
        <w:rPr>
          <w:rFonts w:ascii="VAG Rounded Std Thin" w:hAnsi="VAG Rounded Std Thin"/>
          <w:b/>
          <w:bCs/>
          <w:i/>
          <w:iCs/>
          <w:color w:val="44546A" w:themeColor="text2"/>
          <w:sz w:val="22"/>
          <w:szCs w:val="22"/>
        </w:rPr>
        <w:t xml:space="preserve"> ini.</w:t>
      </w:r>
    </w:p>
    <w:p w14:paraId="17DC56AC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b/>
          <w:bCs/>
          <w:sz w:val="22"/>
          <w:szCs w:val="22"/>
        </w:rPr>
      </w:pPr>
    </w:p>
    <w:p w14:paraId="6CCA45EE" w14:textId="46BB3B3C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b/>
          <w:bCs/>
          <w:color w:val="44546A" w:themeColor="text2"/>
          <w:sz w:val="22"/>
          <w:szCs w:val="22"/>
        </w:rPr>
      </w:pPr>
      <w:proofErr w:type="spellStart"/>
      <w:r w:rsidRPr="00D3688E">
        <w:rPr>
          <w:rFonts w:ascii="VAG Rounded Std Thin" w:hAnsi="VAG Rounded Std Thin"/>
          <w:b/>
          <w:bCs/>
          <w:color w:val="44546A" w:themeColor="text2"/>
          <w:sz w:val="22"/>
          <w:szCs w:val="22"/>
        </w:rPr>
        <w:t>Catatan</w:t>
      </w:r>
      <w:proofErr w:type="spellEnd"/>
      <w:r w:rsidRPr="00D3688E">
        <w:rPr>
          <w:rFonts w:ascii="VAG Rounded Std Thin" w:hAnsi="VAG Rounded Std Thin"/>
          <w:b/>
          <w:bCs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b/>
          <w:bCs/>
          <w:color w:val="44546A" w:themeColor="text2"/>
          <w:sz w:val="22"/>
          <w:szCs w:val="22"/>
        </w:rPr>
        <w:t>Penting</w:t>
      </w:r>
      <w:proofErr w:type="spellEnd"/>
    </w:p>
    <w:p w14:paraId="26E99DC5" w14:textId="77777777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color w:val="44546A" w:themeColor="text2"/>
          <w:sz w:val="22"/>
          <w:szCs w:val="22"/>
        </w:rPr>
      </w:pP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Formulir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ini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bertujuan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untuk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memperoleh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persetujuan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Anda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sebagai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karyawan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baru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kepada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PT Astra Agro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Lestari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untuk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mengumpulkan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,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memproses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, dan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menyimpan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informasi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terkait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diri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Anda.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Informasi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yang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dimaksud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dapat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mencakup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detail data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pribadi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,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informasi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tentang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keluarga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,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riwayat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pekerjaan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,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riwayat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atau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kondisi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medis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,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serta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informasi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lain yang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telah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diuraikan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dalam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kebijakan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privasi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karyawan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kami.</w:t>
      </w:r>
    </w:p>
    <w:p w14:paraId="6B564E07" w14:textId="77777777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color w:val="44546A" w:themeColor="text2"/>
          <w:sz w:val="22"/>
          <w:szCs w:val="22"/>
        </w:rPr>
      </w:pPr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Kami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tidak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akan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membagikan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informasi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Anda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kepada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individu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atau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perusahaan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manapun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selain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yang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tercantum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dalam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kebijakan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privasi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karyawan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kami. Kami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berkomitmen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untuk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menghormati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hak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Anda,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termasuk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hak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untuk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menarik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persetujuan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atau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menghapus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data Anda,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sesuai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dengan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ketentuan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 xml:space="preserve"> yang </w:t>
      </w:r>
      <w:proofErr w:type="spellStart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berlaku</w:t>
      </w:r>
      <w:proofErr w:type="spellEnd"/>
      <w:r w:rsidRPr="00D3688E">
        <w:rPr>
          <w:rFonts w:ascii="VAG Rounded Std Thin" w:hAnsi="VAG Rounded Std Thin"/>
          <w:color w:val="44546A" w:themeColor="text2"/>
          <w:sz w:val="22"/>
          <w:szCs w:val="22"/>
        </w:rPr>
        <w:t>.</w:t>
      </w:r>
    </w:p>
    <w:p w14:paraId="4367DE75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b/>
          <w:bCs/>
          <w:sz w:val="22"/>
          <w:szCs w:val="22"/>
          <w:u w:val="single"/>
          <w:lang w:val="nl-NL"/>
        </w:rPr>
      </w:pPr>
    </w:p>
    <w:p w14:paraId="33EC779C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b/>
          <w:bCs/>
          <w:sz w:val="22"/>
          <w:szCs w:val="22"/>
          <w:u w:val="single"/>
          <w:lang w:val="nl-NL"/>
        </w:rPr>
      </w:pPr>
    </w:p>
    <w:p w14:paraId="0F713C8E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b/>
          <w:bCs/>
          <w:sz w:val="22"/>
          <w:szCs w:val="22"/>
          <w:u w:val="single"/>
          <w:lang w:val="nl-NL"/>
        </w:rPr>
      </w:pPr>
    </w:p>
    <w:p w14:paraId="47E1EBE8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b/>
          <w:bCs/>
          <w:sz w:val="22"/>
          <w:szCs w:val="22"/>
          <w:u w:val="single"/>
          <w:lang w:val="nl-NL"/>
        </w:rPr>
      </w:pPr>
    </w:p>
    <w:p w14:paraId="7DA9F052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b/>
          <w:bCs/>
          <w:sz w:val="22"/>
          <w:szCs w:val="22"/>
          <w:u w:val="single"/>
          <w:lang w:val="nl-NL"/>
        </w:rPr>
      </w:pPr>
    </w:p>
    <w:p w14:paraId="68FC5CF9" w14:textId="062CBF0C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b/>
          <w:bCs/>
          <w:sz w:val="24"/>
          <w:szCs w:val="24"/>
          <w:u w:val="single"/>
          <w:lang w:val="nl-NL"/>
        </w:rPr>
      </w:pPr>
      <w:r w:rsidRPr="00D3688E">
        <w:rPr>
          <w:rFonts w:ascii="VAG Rounded Std Thin" w:hAnsi="VAG Rounded Std Thin"/>
          <w:b/>
          <w:bCs/>
          <w:sz w:val="24"/>
          <w:szCs w:val="24"/>
          <w:u w:val="single"/>
          <w:lang w:val="nl-NL"/>
        </w:rPr>
        <w:t>Persetujuan yang Diberikan oleh Karyawan Baru kepada Pemberi Kerja</w:t>
      </w:r>
    </w:p>
    <w:p w14:paraId="61DC195D" w14:textId="77777777" w:rsidR="00D3688E" w:rsidRPr="00D3688E" w:rsidRDefault="00D3688E" w:rsidP="00D3688E">
      <w:pPr>
        <w:spacing w:line="276" w:lineRule="auto"/>
        <w:jc w:val="both"/>
        <w:rPr>
          <w:rFonts w:ascii="VAG Rounded Std Thin" w:hAnsi="VAG Rounded Std Thin"/>
          <w:i/>
          <w:iCs/>
          <w:sz w:val="24"/>
          <w:szCs w:val="24"/>
        </w:rPr>
      </w:pPr>
    </w:p>
    <w:p w14:paraId="3487B52B" w14:textId="7B756622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i/>
          <w:iCs/>
          <w:sz w:val="24"/>
          <w:szCs w:val="24"/>
        </w:rPr>
      </w:pP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Dengan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ini,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saya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memberikan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persetujuan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kepada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PT Astra Agro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Lestari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Tbk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untuk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mengumpulkan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,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memproses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, dan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menyimpan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informasi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pribadi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saya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.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Saya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telah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membaca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Catatan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Penting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dengan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cermat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dan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sepenuhnya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memahami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implikasi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dari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persetujuan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yang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saya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 xml:space="preserve"> </w:t>
      </w:r>
      <w:proofErr w:type="spellStart"/>
      <w:r w:rsidRPr="00D3688E">
        <w:rPr>
          <w:rFonts w:ascii="VAG Rounded Std Thin" w:hAnsi="VAG Rounded Std Thin"/>
          <w:i/>
          <w:iCs/>
          <w:sz w:val="24"/>
          <w:szCs w:val="24"/>
        </w:rPr>
        <w:t>berikan</w:t>
      </w:r>
      <w:proofErr w:type="spellEnd"/>
      <w:r w:rsidRPr="00D3688E">
        <w:rPr>
          <w:rFonts w:ascii="VAG Rounded Std Thin" w:hAnsi="VAG Rounded Std Thin"/>
          <w:i/>
          <w:iCs/>
          <w:sz w:val="24"/>
          <w:szCs w:val="24"/>
        </w:rPr>
        <w:t>.</w:t>
      </w:r>
    </w:p>
    <w:p w14:paraId="553DFDFF" w14:textId="77777777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46461580" w14:textId="77777777" w:rsidR="00F56131" w:rsidRDefault="00F56131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770E666C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7B571128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1F44A252" w14:textId="77777777" w:rsidR="00D3688E" w:rsidRDefault="00D3688E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123F0AF1" w14:textId="77777777" w:rsidR="00D3688E" w:rsidRPr="00D3688E" w:rsidRDefault="00D3688E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09B39EA1" w14:textId="79281D76" w:rsidR="00F56131" w:rsidRPr="000D4185" w:rsidRDefault="000D4185" w:rsidP="00D3688E">
      <w:pPr>
        <w:spacing w:line="276" w:lineRule="auto"/>
        <w:jc w:val="both"/>
        <w:rPr>
          <w:rFonts w:ascii="VAG Rounded Std Thin" w:hAnsi="VAG Rounded Std Thin"/>
          <w:i/>
          <w:iCs/>
          <w:color w:val="A6A6A6" w:themeColor="background1" w:themeShade="A6"/>
          <w:sz w:val="22"/>
          <w:szCs w:val="22"/>
        </w:rPr>
      </w:pPr>
      <w:r w:rsidRPr="000D4185">
        <w:rPr>
          <w:rFonts w:ascii="VAG Rounded Std Thin" w:hAnsi="VAG Rounded Std Thin"/>
          <w:i/>
          <w:iCs/>
          <w:color w:val="A6A6A6" w:themeColor="background1" w:themeShade="A6"/>
          <w:sz w:val="22"/>
          <w:szCs w:val="22"/>
        </w:rPr>
        <w:t xml:space="preserve">Makassar,  01 </w:t>
      </w:r>
      <w:proofErr w:type="spellStart"/>
      <w:r w:rsidRPr="000D4185">
        <w:rPr>
          <w:rFonts w:ascii="VAG Rounded Std Thin" w:hAnsi="VAG Rounded Std Thin"/>
          <w:i/>
          <w:iCs/>
          <w:color w:val="A6A6A6" w:themeColor="background1" w:themeShade="A6"/>
          <w:sz w:val="22"/>
          <w:szCs w:val="22"/>
        </w:rPr>
        <w:t>Februari</w:t>
      </w:r>
      <w:proofErr w:type="spellEnd"/>
      <w:r w:rsidRPr="000D4185">
        <w:rPr>
          <w:rFonts w:ascii="VAG Rounded Std Thin" w:hAnsi="VAG Rounded Std Thin"/>
          <w:i/>
          <w:iCs/>
          <w:color w:val="A6A6A6" w:themeColor="background1" w:themeShade="A6"/>
          <w:sz w:val="22"/>
          <w:szCs w:val="22"/>
        </w:rPr>
        <w:t xml:space="preserve"> 2025</w:t>
      </w:r>
    </w:p>
    <w:p w14:paraId="4AD932C5" w14:textId="2C25B30A" w:rsidR="00F56131" w:rsidRDefault="00F56131" w:rsidP="00D3688E">
      <w:pPr>
        <w:spacing w:line="276" w:lineRule="auto"/>
        <w:jc w:val="both"/>
        <w:rPr>
          <w:rFonts w:ascii="VAG Rounded Std Thin" w:hAnsi="VAG Rounded Std Thin"/>
          <w:i/>
          <w:iCs/>
          <w:color w:val="A6A6A6" w:themeColor="background1" w:themeShade="A6"/>
          <w:sz w:val="22"/>
          <w:szCs w:val="22"/>
        </w:rPr>
      </w:pPr>
    </w:p>
    <w:p w14:paraId="417223A4" w14:textId="4FFCFBD1" w:rsidR="00D3688E" w:rsidRPr="00D3688E" w:rsidRDefault="00D86AB8" w:rsidP="00D3688E">
      <w:pPr>
        <w:spacing w:line="276" w:lineRule="auto"/>
        <w:jc w:val="both"/>
        <w:rPr>
          <w:rFonts w:ascii="VAG Rounded Std Thin" w:hAnsi="VAG Rounded Std Thin"/>
          <w:i/>
          <w:iCs/>
          <w:color w:val="A6A6A6" w:themeColor="background1" w:themeShade="A6"/>
          <w:sz w:val="22"/>
          <w:szCs w:val="22"/>
        </w:rPr>
      </w:pPr>
      <w:r>
        <w:rPr>
          <w:rFonts w:ascii="VAG Rounded Std Thin" w:hAnsi="VAG Rounded Std Thin"/>
          <w:i/>
          <w:iCs/>
          <w:noProof/>
          <w:color w:val="A6A6A6" w:themeColor="background1" w:themeShade="A6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904D29" wp14:editId="19493103">
                <wp:simplePos x="0" y="0"/>
                <wp:positionH relativeFrom="column">
                  <wp:posOffset>528955</wp:posOffset>
                </wp:positionH>
                <wp:positionV relativeFrom="paragraph">
                  <wp:posOffset>-276225</wp:posOffset>
                </wp:positionV>
                <wp:extent cx="513915" cy="563880"/>
                <wp:effectExtent l="38100" t="38100" r="0" b="33020"/>
                <wp:wrapNone/>
                <wp:docPr id="27137718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391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EC5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41.05pt;margin-top:-22.35pt;width:41.65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">
                <v:imagedata r:id="rId9" o:title=""/>
              </v:shape>
            </w:pict>
          </mc:Fallback>
        </mc:AlternateContent>
      </w:r>
    </w:p>
    <w:p w14:paraId="097D96D2" w14:textId="3F7925E3" w:rsidR="00F56131" w:rsidRPr="000D4185" w:rsidRDefault="000D4185" w:rsidP="00D3688E">
      <w:pPr>
        <w:spacing w:line="276" w:lineRule="auto"/>
        <w:jc w:val="both"/>
        <w:rPr>
          <w:rFonts w:ascii="VAG Rounded Std Thin" w:hAnsi="VAG Rounded Std Thin"/>
          <w:b/>
          <w:bCs/>
          <w:sz w:val="22"/>
          <w:szCs w:val="22"/>
        </w:rPr>
      </w:pPr>
      <w:r>
        <w:rPr>
          <w:rFonts w:ascii="VAG Rounded Std Thin" w:hAnsi="VAG Rounded Std Thi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C2056" wp14:editId="40BA9C93">
                <wp:simplePos x="0" y="0"/>
                <wp:positionH relativeFrom="column">
                  <wp:posOffset>-10160</wp:posOffset>
                </wp:positionH>
                <wp:positionV relativeFrom="paragraph">
                  <wp:posOffset>179433</wp:posOffset>
                </wp:positionV>
                <wp:extent cx="1661795" cy="0"/>
                <wp:effectExtent l="0" t="0" r="14605" b="12700"/>
                <wp:wrapNone/>
                <wp:docPr id="4280197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9DA9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14.15pt" to="130.0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0D4185">
        <w:rPr>
          <w:rFonts w:ascii="VAG Rounded Std Thin" w:hAnsi="VAG Rounded Std Thin"/>
          <w:b/>
          <w:bCs/>
          <w:sz w:val="22"/>
          <w:szCs w:val="22"/>
        </w:rPr>
        <w:t xml:space="preserve">        </w:t>
      </w:r>
      <w:r>
        <w:rPr>
          <w:rFonts w:ascii="VAG Rounded Std Thin" w:hAnsi="VAG Rounded Std Thin"/>
          <w:b/>
          <w:bCs/>
          <w:sz w:val="22"/>
          <w:szCs w:val="22"/>
        </w:rPr>
        <w:t>d</w:t>
      </w:r>
      <w:r w:rsidRPr="000D4185">
        <w:rPr>
          <w:rFonts w:ascii="VAG Rounded Std Thin" w:hAnsi="VAG Rounded Std Thin"/>
          <w:b/>
          <w:bCs/>
          <w:sz w:val="22"/>
          <w:szCs w:val="22"/>
        </w:rPr>
        <w:t>r</w:t>
      </w:r>
      <w:r>
        <w:rPr>
          <w:rFonts w:ascii="VAG Rounded Std Thin" w:hAnsi="VAG Rounded Std Thin"/>
          <w:b/>
          <w:bCs/>
          <w:sz w:val="22"/>
          <w:szCs w:val="22"/>
        </w:rPr>
        <w:t>.</w:t>
      </w:r>
      <w:r w:rsidRPr="000D4185">
        <w:rPr>
          <w:rFonts w:ascii="VAG Rounded Std Thin" w:hAnsi="VAG Rounded Std Thin"/>
          <w:b/>
          <w:bCs/>
          <w:sz w:val="22"/>
          <w:szCs w:val="22"/>
        </w:rPr>
        <w:t xml:space="preserve"> </w:t>
      </w:r>
      <w:proofErr w:type="spellStart"/>
      <w:r w:rsidRPr="000D4185">
        <w:rPr>
          <w:rFonts w:ascii="VAG Rounded Std Thin" w:hAnsi="VAG Rounded Std Thin"/>
          <w:b/>
          <w:bCs/>
          <w:sz w:val="22"/>
          <w:szCs w:val="22"/>
        </w:rPr>
        <w:t>Ningsih</w:t>
      </w:r>
      <w:proofErr w:type="spellEnd"/>
      <w:r w:rsidRPr="000D4185">
        <w:rPr>
          <w:rFonts w:ascii="VAG Rounded Std Thin" w:hAnsi="VAG Rounded Std Thin"/>
          <w:b/>
          <w:bCs/>
          <w:sz w:val="22"/>
          <w:szCs w:val="22"/>
        </w:rPr>
        <w:t xml:space="preserve"> Ridwan       </w:t>
      </w:r>
    </w:p>
    <w:p w14:paraId="320FB54E" w14:textId="77777777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1FAB41F6" w14:textId="77777777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080E3EEE" w14:textId="77777777" w:rsidR="00F56131" w:rsidRPr="00D3688E" w:rsidRDefault="00F56131" w:rsidP="00D3688E">
      <w:pPr>
        <w:spacing w:line="276" w:lineRule="auto"/>
        <w:jc w:val="both"/>
        <w:rPr>
          <w:rFonts w:ascii="VAG Rounded Std Thin" w:hAnsi="VAG Rounded Std Thin"/>
          <w:sz w:val="22"/>
          <w:szCs w:val="22"/>
        </w:rPr>
      </w:pPr>
    </w:p>
    <w:p w14:paraId="26DAA409" w14:textId="23A81A29" w:rsidR="00BF28C7" w:rsidRPr="00D3688E" w:rsidRDefault="00BF28C7" w:rsidP="00D3688E">
      <w:pPr>
        <w:spacing w:line="276" w:lineRule="auto"/>
        <w:jc w:val="both"/>
        <w:rPr>
          <w:rFonts w:ascii="VAG Rounded Std Thin" w:hAnsi="VAG Rounded Std Thin"/>
        </w:rPr>
      </w:pPr>
    </w:p>
    <w:sectPr w:rsidR="00BF28C7" w:rsidRPr="00D3688E" w:rsidSect="00540ECF">
      <w:headerReference w:type="default" r:id="rId10"/>
      <w:footerReference w:type="default" r:id="rId11"/>
      <w:footnotePr>
        <w:pos w:val="beneathText"/>
      </w:footnotePr>
      <w:pgSz w:w="11907" w:h="16839" w:code="9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D6215" w14:textId="77777777" w:rsidR="001D035D" w:rsidRDefault="001D035D" w:rsidP="00540ECF">
      <w:r>
        <w:separator/>
      </w:r>
    </w:p>
  </w:endnote>
  <w:endnote w:type="continuationSeparator" w:id="0">
    <w:p w14:paraId="74C09409" w14:textId="77777777" w:rsidR="001D035D" w:rsidRDefault="001D035D" w:rsidP="0054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3544"/>
      <w:gridCol w:w="3210"/>
    </w:tblGrid>
    <w:tr w:rsidR="0095415E" w:rsidRPr="00C21DEA" w14:paraId="079FEFBF" w14:textId="77777777" w:rsidTr="00AC1139">
      <w:tc>
        <w:tcPr>
          <w:tcW w:w="2972" w:type="dxa"/>
        </w:tcPr>
        <w:p w14:paraId="24DFB4C2" w14:textId="77777777" w:rsidR="0095415E" w:rsidRPr="00C21DEA" w:rsidRDefault="0095415E" w:rsidP="0095415E">
          <w:pPr>
            <w:pStyle w:val="Footer"/>
            <w:rPr>
              <w:rFonts w:ascii="VAG Rounded Std Thin" w:hAnsi="VAG Rounded Std Thin"/>
            </w:rPr>
          </w:pPr>
          <w:r w:rsidRPr="00C21DEA">
            <w:rPr>
              <w:rFonts w:ascii="VAG Rounded Std Thin" w:hAnsi="VAG Rounded Std Thin"/>
              <w:color w:val="004C22"/>
              <w:lang w:val="id-ID"/>
            </w:rPr>
            <w:t xml:space="preserve">PT </w:t>
          </w:r>
          <w:r w:rsidRPr="00C21DEA">
            <w:rPr>
              <w:rFonts w:ascii="VAG Rounded Std Thin" w:hAnsi="VAG Rounded Std Thin"/>
              <w:b/>
              <w:bCs/>
              <w:color w:val="004C22"/>
              <w:lang w:val="id-ID"/>
            </w:rPr>
            <w:t>Astra Agro</w:t>
          </w:r>
          <w:r w:rsidRPr="00C21DEA">
            <w:rPr>
              <w:rFonts w:ascii="VAG Rounded Std Thin" w:hAnsi="VAG Rounded Std Thin"/>
              <w:color w:val="004C22"/>
              <w:lang w:val="id-ID"/>
            </w:rPr>
            <w:t xml:space="preserve"> Lestari Tbk     </w:t>
          </w:r>
        </w:p>
        <w:p w14:paraId="352631A2" w14:textId="77777777" w:rsidR="0095415E" w:rsidRPr="00C21DEA" w:rsidRDefault="0095415E" w:rsidP="0095415E">
          <w:pPr>
            <w:pStyle w:val="Footer"/>
            <w:rPr>
              <w:rFonts w:ascii="VAG Rounded Std Thin" w:hAnsi="VAG Rounded Std Thin"/>
              <w:color w:val="004C22"/>
              <w:lang w:val="id-ID"/>
            </w:rPr>
          </w:pPr>
        </w:p>
      </w:tc>
      <w:tc>
        <w:tcPr>
          <w:tcW w:w="3544" w:type="dxa"/>
        </w:tcPr>
        <w:p w14:paraId="154AEA0F" w14:textId="77777777" w:rsidR="0095415E" w:rsidRPr="00C21DEA" w:rsidRDefault="0095415E" w:rsidP="0095415E">
          <w:pPr>
            <w:pStyle w:val="Footer"/>
            <w:rPr>
              <w:rFonts w:ascii="VAG Rounded Std Thin" w:hAnsi="VAG Rounded Std Thin"/>
              <w:color w:val="004C22"/>
              <w:lang w:val="id-ID"/>
            </w:rPr>
          </w:pPr>
          <w:r w:rsidRPr="00C21DEA">
            <w:rPr>
              <w:rFonts w:ascii="VAG Rounded Std Thin" w:hAnsi="VAG Rounded Std Thin"/>
              <w:color w:val="004C22"/>
              <w:lang w:val="id-ID"/>
            </w:rPr>
            <w:t>Jl. Pulo Ayang Raya Blok OR-1</w:t>
          </w:r>
        </w:p>
        <w:p w14:paraId="7602073E" w14:textId="77777777" w:rsidR="0095415E" w:rsidRPr="00C21DEA" w:rsidRDefault="0095415E" w:rsidP="0095415E">
          <w:pPr>
            <w:pStyle w:val="Footer"/>
            <w:rPr>
              <w:rFonts w:ascii="VAG Rounded Std Thin" w:hAnsi="VAG Rounded Std Thin"/>
              <w:color w:val="004C22"/>
              <w:lang w:val="id-ID"/>
            </w:rPr>
          </w:pPr>
          <w:r w:rsidRPr="00C21DEA">
            <w:rPr>
              <w:rFonts w:ascii="VAG Rounded Std Thin" w:hAnsi="VAG Rounded Std Thin"/>
              <w:color w:val="004C22"/>
              <w:lang w:val="id-ID"/>
            </w:rPr>
            <w:t>Kawasan Industri Pulogadung</w:t>
          </w:r>
        </w:p>
        <w:p w14:paraId="46DCCA26" w14:textId="77777777" w:rsidR="0095415E" w:rsidRPr="00C21DEA" w:rsidRDefault="0095415E" w:rsidP="0095415E">
          <w:pPr>
            <w:pStyle w:val="Footer"/>
            <w:rPr>
              <w:rFonts w:ascii="VAG Rounded Std Thin" w:hAnsi="VAG Rounded Std Thin"/>
              <w:color w:val="004C22"/>
              <w:lang w:val="id-ID"/>
            </w:rPr>
          </w:pPr>
          <w:r w:rsidRPr="00C21DEA">
            <w:rPr>
              <w:rFonts w:ascii="VAG Rounded Std Thin" w:hAnsi="VAG Rounded Std Thin"/>
              <w:color w:val="004C22"/>
              <w:lang w:val="id-ID"/>
            </w:rPr>
            <w:t>Jakarta Timur, Jakarta 13930</w:t>
          </w:r>
        </w:p>
      </w:tc>
      <w:tc>
        <w:tcPr>
          <w:tcW w:w="3210" w:type="dxa"/>
        </w:tcPr>
        <w:p w14:paraId="1F43F656" w14:textId="77777777" w:rsidR="0095415E" w:rsidRPr="00C21DEA" w:rsidRDefault="0095415E" w:rsidP="0095415E">
          <w:pPr>
            <w:pStyle w:val="Footer"/>
            <w:rPr>
              <w:rFonts w:ascii="VAG Rounded Std Thin" w:hAnsi="VAG Rounded Std Thin"/>
              <w:color w:val="004C22"/>
              <w:lang w:val="id-ID"/>
            </w:rPr>
          </w:pPr>
          <w:r w:rsidRPr="00C21DEA">
            <w:rPr>
              <w:rFonts w:ascii="VAG Rounded Std Thin" w:hAnsi="VAG Rounded Std Thin"/>
              <w:color w:val="004C22"/>
              <w:lang w:val="id-ID"/>
            </w:rPr>
            <w:t>Phone : (021)4616555 (Hunting)</w:t>
          </w:r>
        </w:p>
        <w:p w14:paraId="0D4E159D" w14:textId="77777777" w:rsidR="0095415E" w:rsidRPr="00C21DEA" w:rsidRDefault="0095415E" w:rsidP="0095415E">
          <w:pPr>
            <w:pStyle w:val="Footer"/>
            <w:rPr>
              <w:rFonts w:ascii="VAG Rounded Std Thin" w:hAnsi="VAG Rounded Std Thin"/>
              <w:color w:val="004C22"/>
              <w:lang w:val="id-ID"/>
            </w:rPr>
          </w:pPr>
          <w:r w:rsidRPr="00C21DEA">
            <w:rPr>
              <w:rFonts w:ascii="VAG Rounded Std Thin" w:hAnsi="VAG Rounded Std Thin"/>
              <w:b/>
              <w:bCs/>
              <w:color w:val="004C22"/>
              <w:lang w:val="id-ID"/>
            </w:rPr>
            <w:t>astra-agro</w:t>
          </w:r>
          <w:r w:rsidRPr="00C21DEA">
            <w:rPr>
              <w:rFonts w:ascii="VAG Rounded Std Thin" w:hAnsi="VAG Rounded Std Thin"/>
              <w:color w:val="004C22"/>
              <w:lang w:val="id-ID"/>
            </w:rPr>
            <w:t>.co.id</w:t>
          </w:r>
        </w:p>
      </w:tc>
    </w:tr>
  </w:tbl>
  <w:p w14:paraId="3C2DDFC1" w14:textId="77777777" w:rsidR="00540ECF" w:rsidRPr="0095415E" w:rsidRDefault="00540ECF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A210A" w14:textId="77777777" w:rsidR="001D035D" w:rsidRDefault="001D035D" w:rsidP="00540ECF">
      <w:r>
        <w:separator/>
      </w:r>
    </w:p>
  </w:footnote>
  <w:footnote w:type="continuationSeparator" w:id="0">
    <w:p w14:paraId="46B91171" w14:textId="77777777" w:rsidR="001D035D" w:rsidRDefault="001D035D" w:rsidP="00540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1DE75" w14:textId="76F4680D" w:rsidR="00540ECF" w:rsidRPr="0095415E" w:rsidRDefault="0095415E" w:rsidP="0095415E">
    <w:pPr>
      <w:pStyle w:val="Header"/>
      <w:tabs>
        <w:tab w:val="clear" w:pos="4680"/>
      </w:tabs>
      <w:rPr>
        <w:rFonts w:ascii="VAG Rounded Std Thin" w:hAnsi="VAG Rounded Std Thin"/>
        <w:color w:val="004C22"/>
        <w:lang w:val="id-ID"/>
      </w:rPr>
    </w:pPr>
    <w:r w:rsidRPr="00C21DEA">
      <w:rPr>
        <w:rFonts w:ascii="VAG Rounded Std Thin" w:hAnsi="VAG Rounded Std Thin"/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5561049B" wp14:editId="7862877B">
          <wp:simplePos x="0" y="0"/>
          <wp:positionH relativeFrom="margin">
            <wp:posOffset>-236220</wp:posOffset>
          </wp:positionH>
          <wp:positionV relativeFrom="paragraph">
            <wp:posOffset>-224790</wp:posOffset>
          </wp:positionV>
          <wp:extent cx="556873" cy="516022"/>
          <wp:effectExtent l="0" t="0" r="0" b="0"/>
          <wp:wrapNone/>
          <wp:docPr id="6" name="Picture 6" descr="A logo of a plane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logo of a plane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873" cy="5160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1DEA">
      <w:rPr>
        <w:rFonts w:ascii="VAG Rounded Std Thin" w:hAnsi="VAG Rounded Std Thin"/>
        <w:lang w:val="id-ID"/>
      </w:rPr>
      <w:t xml:space="preserve">          </w:t>
    </w:r>
    <w:r w:rsidRPr="00C21DEA">
      <w:rPr>
        <w:rFonts w:ascii="VAG Rounded Std Thin" w:hAnsi="VAG Rounded Std Thin"/>
      </w:rPr>
      <w:t xml:space="preserve">   </w:t>
    </w:r>
    <w:r w:rsidRPr="00C21DEA">
      <w:rPr>
        <w:rFonts w:ascii="VAG Rounded Std Thin" w:hAnsi="VAG Rounded Std Thin"/>
        <w:color w:val="004C22"/>
        <w:lang w:val="id-ID"/>
      </w:rPr>
      <w:t xml:space="preserve">PT </w:t>
    </w:r>
    <w:r w:rsidRPr="00C21DEA">
      <w:rPr>
        <w:rFonts w:ascii="VAG Rounded Std Thin" w:hAnsi="VAG Rounded Std Thin"/>
        <w:b/>
        <w:bCs/>
        <w:color w:val="004C22"/>
        <w:lang w:val="id-ID"/>
      </w:rPr>
      <w:t>Astra Agro</w:t>
    </w:r>
    <w:r w:rsidRPr="00C21DEA">
      <w:rPr>
        <w:rFonts w:ascii="VAG Rounded Std Thin" w:hAnsi="VAG Rounded Std Thin"/>
        <w:color w:val="004C22"/>
        <w:lang w:val="id-ID"/>
      </w:rPr>
      <w:t xml:space="preserve"> Lestari Tbk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17A015DF"/>
    <w:multiLevelType w:val="hybridMultilevel"/>
    <w:tmpl w:val="6456A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F1901"/>
    <w:multiLevelType w:val="hybridMultilevel"/>
    <w:tmpl w:val="CF9AE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E5ABE"/>
    <w:multiLevelType w:val="hybridMultilevel"/>
    <w:tmpl w:val="5298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738766">
    <w:abstractNumId w:val="0"/>
  </w:num>
  <w:num w:numId="2" w16cid:durableId="534081673">
    <w:abstractNumId w:val="1"/>
  </w:num>
  <w:num w:numId="3" w16cid:durableId="906259862">
    <w:abstractNumId w:val="2"/>
  </w:num>
  <w:num w:numId="4" w16cid:durableId="2060519700">
    <w:abstractNumId w:val="3"/>
  </w:num>
  <w:num w:numId="5" w16cid:durableId="1825311663">
    <w:abstractNumId w:val="4"/>
  </w:num>
  <w:num w:numId="6" w16cid:durableId="557933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64"/>
    <w:rsid w:val="000004E8"/>
    <w:rsid w:val="000011F2"/>
    <w:rsid w:val="00021241"/>
    <w:rsid w:val="00037CF8"/>
    <w:rsid w:val="000527BB"/>
    <w:rsid w:val="000530EC"/>
    <w:rsid w:val="00066290"/>
    <w:rsid w:val="00082556"/>
    <w:rsid w:val="00095F06"/>
    <w:rsid w:val="000A4964"/>
    <w:rsid w:val="000A4A2E"/>
    <w:rsid w:val="000A5E43"/>
    <w:rsid w:val="000A79C4"/>
    <w:rsid w:val="000B3B60"/>
    <w:rsid w:val="000D4185"/>
    <w:rsid w:val="000E3DD2"/>
    <w:rsid w:val="000E624D"/>
    <w:rsid w:val="000F4D63"/>
    <w:rsid w:val="000F6CCE"/>
    <w:rsid w:val="00103175"/>
    <w:rsid w:val="00120F21"/>
    <w:rsid w:val="00131379"/>
    <w:rsid w:val="00151642"/>
    <w:rsid w:val="00155EF5"/>
    <w:rsid w:val="0016164D"/>
    <w:rsid w:val="00176860"/>
    <w:rsid w:val="00193C31"/>
    <w:rsid w:val="001B2A2B"/>
    <w:rsid w:val="001C2366"/>
    <w:rsid w:val="001D035D"/>
    <w:rsid w:val="001D61A4"/>
    <w:rsid w:val="001D6765"/>
    <w:rsid w:val="001F0BDE"/>
    <w:rsid w:val="001F4B1B"/>
    <w:rsid w:val="001F59F5"/>
    <w:rsid w:val="0020645F"/>
    <w:rsid w:val="002238FA"/>
    <w:rsid w:val="0026229B"/>
    <w:rsid w:val="002B0884"/>
    <w:rsid w:val="002B196C"/>
    <w:rsid w:val="002F2864"/>
    <w:rsid w:val="00317FF4"/>
    <w:rsid w:val="00324C75"/>
    <w:rsid w:val="00375257"/>
    <w:rsid w:val="00395170"/>
    <w:rsid w:val="003A00C0"/>
    <w:rsid w:val="003F1417"/>
    <w:rsid w:val="003F181D"/>
    <w:rsid w:val="003F24C2"/>
    <w:rsid w:val="004067EB"/>
    <w:rsid w:val="00414239"/>
    <w:rsid w:val="00417AEE"/>
    <w:rsid w:val="00420CAB"/>
    <w:rsid w:val="004235DE"/>
    <w:rsid w:val="00440A4A"/>
    <w:rsid w:val="0044170B"/>
    <w:rsid w:val="004562F6"/>
    <w:rsid w:val="00473343"/>
    <w:rsid w:val="00485256"/>
    <w:rsid w:val="004A289A"/>
    <w:rsid w:val="004B0101"/>
    <w:rsid w:val="004B18D8"/>
    <w:rsid w:val="004B427B"/>
    <w:rsid w:val="004B6EAA"/>
    <w:rsid w:val="004D338C"/>
    <w:rsid w:val="0050396B"/>
    <w:rsid w:val="00534A1A"/>
    <w:rsid w:val="00535059"/>
    <w:rsid w:val="00540ECF"/>
    <w:rsid w:val="0058708D"/>
    <w:rsid w:val="005B6B34"/>
    <w:rsid w:val="005B76DD"/>
    <w:rsid w:val="00604EA0"/>
    <w:rsid w:val="006102D5"/>
    <w:rsid w:val="0062010A"/>
    <w:rsid w:val="00644B04"/>
    <w:rsid w:val="006470DC"/>
    <w:rsid w:val="006E512B"/>
    <w:rsid w:val="0072282D"/>
    <w:rsid w:val="00723AC1"/>
    <w:rsid w:val="007A14B4"/>
    <w:rsid w:val="007A1D2C"/>
    <w:rsid w:val="007A2538"/>
    <w:rsid w:val="007A66DC"/>
    <w:rsid w:val="007B0C17"/>
    <w:rsid w:val="007B3608"/>
    <w:rsid w:val="007C473A"/>
    <w:rsid w:val="007E38CF"/>
    <w:rsid w:val="007E50B8"/>
    <w:rsid w:val="00801023"/>
    <w:rsid w:val="008167B3"/>
    <w:rsid w:val="00852EF7"/>
    <w:rsid w:val="00866A63"/>
    <w:rsid w:val="008A02B7"/>
    <w:rsid w:val="008B06DC"/>
    <w:rsid w:val="008C0EDE"/>
    <w:rsid w:val="008C4DD9"/>
    <w:rsid w:val="008C6239"/>
    <w:rsid w:val="008F741D"/>
    <w:rsid w:val="00903949"/>
    <w:rsid w:val="00915B75"/>
    <w:rsid w:val="00924055"/>
    <w:rsid w:val="00944AEF"/>
    <w:rsid w:val="0095415E"/>
    <w:rsid w:val="00972DA4"/>
    <w:rsid w:val="009853E3"/>
    <w:rsid w:val="009A4CE0"/>
    <w:rsid w:val="009A671F"/>
    <w:rsid w:val="009B4109"/>
    <w:rsid w:val="00A32DE6"/>
    <w:rsid w:val="00A36000"/>
    <w:rsid w:val="00A432FE"/>
    <w:rsid w:val="00A51CBB"/>
    <w:rsid w:val="00A57F0E"/>
    <w:rsid w:val="00A61356"/>
    <w:rsid w:val="00A814FD"/>
    <w:rsid w:val="00A821BD"/>
    <w:rsid w:val="00A87791"/>
    <w:rsid w:val="00AD014B"/>
    <w:rsid w:val="00AE3FFC"/>
    <w:rsid w:val="00B002EA"/>
    <w:rsid w:val="00B1453F"/>
    <w:rsid w:val="00B2769B"/>
    <w:rsid w:val="00B31464"/>
    <w:rsid w:val="00B33D94"/>
    <w:rsid w:val="00B903FC"/>
    <w:rsid w:val="00BA1105"/>
    <w:rsid w:val="00BB3B23"/>
    <w:rsid w:val="00BB5DDB"/>
    <w:rsid w:val="00BE32F0"/>
    <w:rsid w:val="00BF06F4"/>
    <w:rsid w:val="00BF28C7"/>
    <w:rsid w:val="00BF2F91"/>
    <w:rsid w:val="00C03204"/>
    <w:rsid w:val="00C06D07"/>
    <w:rsid w:val="00C22497"/>
    <w:rsid w:val="00C628B9"/>
    <w:rsid w:val="00C832BB"/>
    <w:rsid w:val="00CB230F"/>
    <w:rsid w:val="00CB2C57"/>
    <w:rsid w:val="00CC0CD9"/>
    <w:rsid w:val="00CC3F9C"/>
    <w:rsid w:val="00CE3FB4"/>
    <w:rsid w:val="00CF1050"/>
    <w:rsid w:val="00CF74B5"/>
    <w:rsid w:val="00D0117C"/>
    <w:rsid w:val="00D238DD"/>
    <w:rsid w:val="00D3688E"/>
    <w:rsid w:val="00D36C60"/>
    <w:rsid w:val="00D466DA"/>
    <w:rsid w:val="00D508B5"/>
    <w:rsid w:val="00D57DB5"/>
    <w:rsid w:val="00D86AB8"/>
    <w:rsid w:val="00D929AA"/>
    <w:rsid w:val="00D94350"/>
    <w:rsid w:val="00D95CA2"/>
    <w:rsid w:val="00DB7A3F"/>
    <w:rsid w:val="00DE0494"/>
    <w:rsid w:val="00DE1C94"/>
    <w:rsid w:val="00DE403D"/>
    <w:rsid w:val="00DF64D0"/>
    <w:rsid w:val="00E43748"/>
    <w:rsid w:val="00E52BE8"/>
    <w:rsid w:val="00E61992"/>
    <w:rsid w:val="00E6273B"/>
    <w:rsid w:val="00E63410"/>
    <w:rsid w:val="00E64853"/>
    <w:rsid w:val="00E91448"/>
    <w:rsid w:val="00ED1FC4"/>
    <w:rsid w:val="00EE0512"/>
    <w:rsid w:val="00EE6104"/>
    <w:rsid w:val="00F028D3"/>
    <w:rsid w:val="00F02F66"/>
    <w:rsid w:val="00F0319D"/>
    <w:rsid w:val="00F1772C"/>
    <w:rsid w:val="00F32D8F"/>
    <w:rsid w:val="00F4089E"/>
    <w:rsid w:val="00F42500"/>
    <w:rsid w:val="00F56131"/>
    <w:rsid w:val="00FA49F3"/>
    <w:rsid w:val="00FA75D2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83B93"/>
  <w15:chartTrackingRefBased/>
  <w15:docId w15:val="{6248B6C8-474C-44CC-AF21-42709944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mic Sans MS" w:hAnsi="Comic Sans MS"/>
      <w:b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mic Sans MS" w:hAnsi="Comic Sans MS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Comic Sans MS" w:hAnsi="Comic Sans MS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/>
    </w:rPr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Comic Sans MS" w:hAnsi="Comic Sans MS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39"/>
    <w:rsid w:val="00F425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DE40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E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40ECF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0E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0ECF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1T12:56:33.805"/>
    </inkml:context>
    <inkml:brush xml:id="br0">
      <inkml:brushProperty name="width" value="0.04292" units="cm"/>
      <inkml:brushProperty name="height" value="0.04292" units="cm"/>
      <inkml:brushProperty name="color" value="#333333"/>
    </inkml:brush>
  </inkml:definitions>
  <inkml:trace contextRef="#ctx0" brushRef="#br0">120 1455 7778,'-6'9'-232,"0"-2"301,2-1 1,0-3-1,2 3-143,-1 2 1,-1-3 315,1 1 0,2 0 1,-2 3 283,2 1 0,1-4-98,0 0 0,0 0 56,0 3 1,1-3 164,2-3-463,-2-2 0,4-1-59,-2 0 1,1-1-1,3-3 1,0-6 27,0-4 0,1-4 1,1-2-1,1-4 21,-1-4 1,1-10 0,3-4-1,2-11 32,3-12 1,4-10 0,2-15 0,-12 40 0,1 0-71,-1-4 0,0-1 1,1-3-1,-1 0 1,1-1-1,1 0 0,-2 2 1,1 0 170,-2 4 1,-1 1-1,9-36 1,-3 15-1,-1 12-166,-2 9 0,-2 15 0,-4 8-82,-4 9 0,-2 8 1,-1-1-57,0 3 1,0 4 5,0 0 1,0 2 254,0-2-112,0 4-298,0-2 33,0 4-441,0 0 328,0 4 74,0-3 55,0 3-50,0-4 178,0 0 43,0 4 1,0 2-1,0 4 1,0 2 1,0 4 0,0 9 1,0 8-1,0 9-17,0 7 0,0 13 0,0 6 0,0 4-45,0 2 0,0-4 1,0-2-1,0-3-28,0-3 0,3-11 0,1-8 0,0-8 79,0-8 0,2-1 0,-2-7 1,0-5-4,1-3 0,-1-4 0,-2-1-102,1 1 1,1-3-125,-1-1-167,-2 2 356,3-4 0,-3 0 1,1-5 45,1-1 0,1-1 0,-4-3-34,0-1 0,3 4 0,0 0-69,-1-1 1,-1-1 0,0-2-94,2 1 1,-2 0-1,2 0 56,-2-1 1,2 0-1,0-1 1,0-2 32,1 2 0,-3 0 0,4-1 1,-2-1 38,0-2 0,1 3 0,-2-2 0,1 0 52,-1 3 1,-1 1 0,0 1-1,1 2 345,1 1-363,0 4 0,-3 0 1,0 8-1,0 6 66,0 5 0,0 5 0,0 0 0,0 2-82,0 2 1,0-4 0,0 0 0,0-2-56,0-2 0,0-2 0,0-2-307,0-1 1,0 0 151,0-4 0,3-5 0,2-4 1,-1-5 47,0-3 0,3-3 1,-2 0-1,1-2 64,1-2 1,-4 3-1,3-3 1,0 2 70,-1 2 0,-1 0 0,-3 3 0,1 1 697,1 1-561,1 4 1,-4 2 0,0 6 0,0 3-8,0 4 1,0-3 0,0 2 0,0-1 0,0-2 1,0-3 0,0 0-83,0 1 0,0-1-235,0 0 1,0-5 0,1-1 110,2-5 0,-1-4 0,4-1 0,0-1-79,-1-2 0,3-2 0,-2 2 0,0-1 15,0 1 0,-3 3 0,2 4 689,-1-1-326,-1 3 0,-3 4 1,1 6-1,2 2-202,0 2 1,0-1 0,-3 0-225,0 0 1,4 0-14,2-3 1,2-3-1,2-6 1,-1-4-66,0-5 1,0-2 0,1-5 0,-1 0-19,0-3 1,0-2 0,1-4-1,-2-2 45,-2-1 1,1-4 0,-4 0-1,-1-2 149,0 0 0,-2 2 0,0 9 0,0 4 401,0 7 0,-5 5 1,0 4 132,0 6 1,-2 4-1,4 6 1,0 0-52,-1 2 0,3 2 1,-3 2-1,3 0-61,1 0 0,1 5 0,2 1 0,1 2-53,1 2 1,-2-2 0,3 1 0,1 3-118,2 2 1,3 2 0,0-2 0,1 1-169,0-1 0,0-3 0,4-2 0,-3-3-65,0-3 0,-1-4 1,-2-3-1,2-2-237,-2 0 0,-1-5-841,0-2 915,-1-2 1,-5-1 0,-3-1 235,-3-2 0,-6 2 0,0-3 1,-5 1-3,-1 0 0,-2-4 0,-2 4 0,-2 0-7,-1-1 0,-4 0 0,-6-3 0,-4 1-31,-4-2 0,-10 0 0,-9-1 1,-10 0-25,-8-1 1,-4 1-1,0 1 1,8 2 221,7 2 1,10 3-1,8 1 1,6 0-26,6 0 1,5 0-1,12 0 1,2 1-110,0 3 1,5-2-106,-1 4 0,5-3-55,4 3 1,6-4 0,4 2 381,1 0 1,-2-3-1,0 2-47,1-1 1,-1-2-1,-1 1 1,0 1 3,0 1 1,1 0 0,3-3-32,1 0 0,2 0 0,1 0 1,1 0 41,-1 0 0,4 0 1,-1 0-1,5-1 208,4-2 1,2 2 0,4-2-1,5 0 7,7 0 1,10 1-1,16-4 1,10-1-177,9-1 0,3 2 1,-1-1-1,-4 1-173,-8 1 1,-9-2 0,-20 4-1,-6 1 0,-7 1 0,-5 4 1,-8 1-1,-4 0-324,-6 0 1,1 2 0,-2-3 0,-1 0-705,0 2 0,-5-4-3144,0 2 3034,0-2 1,-2-1-1,-4 0-131,-5 0 1,-4 1 0,-2 2 0,-3 2 1205,0 0 0,-2 3 0,-2-2 0</inkml:trace>
  <inkml:trace contextRef="#ctx0" brushRef="#br0" timeOffset="184">1427 954 7778,'-9'0'1414,"-1"0"2745,1 0-2444,0 0 0,1 1-1552,1 2-2595,3-2-3105,4 7 3392,0-7 2145,0 3 0,4-8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C81B3-1087-476B-AB36-621D366C19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PT. Astra Agro Lestari, Tbk</Company>
  <LinksUpToDate>false</LinksUpToDate>
  <CharactersWithSpaces>1290</CharactersWithSpaces>
  <SharedDoc>false</SharedDoc>
  <HLinks>
    <vt:vector size="36" baseType="variant">
      <vt:variant>
        <vt:i4>4784241</vt:i4>
      </vt:variant>
      <vt:variant>
        <vt:i4>15</vt:i4>
      </vt:variant>
      <vt:variant>
        <vt:i4>0</vt:i4>
      </vt:variant>
      <vt:variant>
        <vt:i4>5</vt:i4>
      </vt:variant>
      <vt:variant>
        <vt:lpwstr>mailto:eprastowo@astra-agro.co.id</vt:lpwstr>
      </vt:variant>
      <vt:variant>
        <vt:lpwstr/>
      </vt:variant>
      <vt:variant>
        <vt:i4>2097172</vt:i4>
      </vt:variant>
      <vt:variant>
        <vt:i4>12</vt:i4>
      </vt:variant>
      <vt:variant>
        <vt:i4>0</vt:i4>
      </vt:variant>
      <vt:variant>
        <vt:i4>5</vt:i4>
      </vt:variant>
      <vt:variant>
        <vt:lpwstr>mailto:dwidodo@astra-agro.co.id</vt:lpwstr>
      </vt:variant>
      <vt:variant>
        <vt:lpwstr/>
      </vt:variant>
      <vt:variant>
        <vt:i4>4718714</vt:i4>
      </vt:variant>
      <vt:variant>
        <vt:i4>9</vt:i4>
      </vt:variant>
      <vt:variant>
        <vt:i4>0</vt:i4>
      </vt:variant>
      <vt:variant>
        <vt:i4>5</vt:i4>
      </vt:variant>
      <vt:variant>
        <vt:lpwstr>mailto:rwicaksono@astra-agro.co.id</vt:lpwstr>
      </vt:variant>
      <vt:variant>
        <vt:lpwstr/>
      </vt:variant>
      <vt:variant>
        <vt:i4>4784241</vt:i4>
      </vt:variant>
      <vt:variant>
        <vt:i4>6</vt:i4>
      </vt:variant>
      <vt:variant>
        <vt:i4>0</vt:i4>
      </vt:variant>
      <vt:variant>
        <vt:i4>5</vt:i4>
      </vt:variant>
      <vt:variant>
        <vt:lpwstr>mailto:eprastowo@astra-agro.co.id</vt:lpwstr>
      </vt:variant>
      <vt:variant>
        <vt:lpwstr/>
      </vt:variant>
      <vt:variant>
        <vt:i4>2097172</vt:i4>
      </vt:variant>
      <vt:variant>
        <vt:i4>3</vt:i4>
      </vt:variant>
      <vt:variant>
        <vt:i4>0</vt:i4>
      </vt:variant>
      <vt:variant>
        <vt:i4>5</vt:i4>
      </vt:variant>
      <vt:variant>
        <vt:lpwstr>mailto:dwidodo@astra-agro.co.id</vt:lpwstr>
      </vt:variant>
      <vt:variant>
        <vt:lpwstr/>
      </vt:variant>
      <vt:variant>
        <vt:i4>4718714</vt:i4>
      </vt:variant>
      <vt:variant>
        <vt:i4>0</vt:i4>
      </vt:variant>
      <vt:variant>
        <vt:i4>0</vt:i4>
      </vt:variant>
      <vt:variant>
        <vt:i4>5</vt:i4>
      </vt:variant>
      <vt:variant>
        <vt:lpwstr>mailto:rwicaksono@astra-agro.co.id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Duta</dc:creator>
  <cp:keywords/>
  <cp:lastModifiedBy>Flash Informatika Cemerlang Apps</cp:lastModifiedBy>
  <cp:revision>9</cp:revision>
  <cp:lastPrinted>2024-10-29T03:35:00Z</cp:lastPrinted>
  <dcterms:created xsi:type="dcterms:W3CDTF">2024-10-29T03:19:00Z</dcterms:created>
  <dcterms:modified xsi:type="dcterms:W3CDTF">2025-01-31T12:56:00Z</dcterms:modified>
</cp:coreProperties>
</file>