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7732" w14:textId="49B67978" w:rsidR="004E68D4" w:rsidRDefault="004E68D4" w:rsidP="004E68D4">
      <w:pPr>
        <w:spacing w:line="240" w:lineRule="auto"/>
        <w:ind w:right="-432"/>
        <w:jc w:val="right"/>
        <w:rPr>
          <w:rFonts w:ascii="Calibri" w:eastAsia="Calibri" w:hAnsi="Calibri" w:cs="Calibri"/>
          <w:b/>
          <w:sz w:val="24"/>
          <w:szCs w:val="24"/>
        </w:rPr>
      </w:pPr>
    </w:p>
    <w:p w14:paraId="1560921B" w14:textId="77777777" w:rsidR="004E68D4" w:rsidRDefault="004E68D4" w:rsidP="004E68D4">
      <w:pPr>
        <w:spacing w:line="240" w:lineRule="auto"/>
        <w:jc w:val="center"/>
        <w:rPr>
          <w:rFonts w:ascii="Calibri" w:eastAsia="Calibri" w:hAnsi="Calibri" w:cs="Calibri"/>
          <w:b/>
          <w:sz w:val="24"/>
          <w:szCs w:val="24"/>
        </w:rPr>
      </w:pPr>
    </w:p>
    <w:p w14:paraId="34D1E097" w14:textId="77777777" w:rsidR="004E68D4" w:rsidRDefault="004E68D4" w:rsidP="004E68D4">
      <w:pPr>
        <w:spacing w:line="240" w:lineRule="auto"/>
        <w:jc w:val="center"/>
        <w:rPr>
          <w:rFonts w:ascii="Calibri" w:eastAsia="Calibri" w:hAnsi="Calibri" w:cs="Calibri"/>
          <w:b/>
          <w:sz w:val="24"/>
          <w:szCs w:val="24"/>
        </w:rPr>
      </w:pPr>
      <w:r>
        <w:rPr>
          <w:rFonts w:ascii="Calibri" w:eastAsia="Calibri" w:hAnsi="Calibri" w:cs="Calibri"/>
          <w:b/>
          <w:sz w:val="24"/>
          <w:szCs w:val="24"/>
        </w:rPr>
        <w:t>Assignment Cover Sheet</w:t>
      </w:r>
    </w:p>
    <w:p w14:paraId="72A1BEF8" w14:textId="77777777" w:rsidR="004E68D4" w:rsidRDefault="004E68D4" w:rsidP="004E68D4">
      <w:pPr>
        <w:spacing w:line="240" w:lineRule="auto"/>
        <w:jc w:val="center"/>
        <w:rPr>
          <w:rFonts w:ascii="Calibri" w:eastAsia="Calibri" w:hAnsi="Calibri" w:cs="Calibri"/>
          <w:b/>
          <w:sz w:val="24"/>
          <w:szCs w:val="24"/>
        </w:rPr>
      </w:pPr>
    </w:p>
    <w:p w14:paraId="42282030" w14:textId="77777777" w:rsidR="004E68D4" w:rsidRDefault="004E68D4" w:rsidP="004E68D4">
      <w:pPr>
        <w:spacing w:line="240" w:lineRule="auto"/>
        <w:rPr>
          <w:rFonts w:ascii="Calibri" w:eastAsia="Calibri" w:hAnsi="Calibri" w:cs="Calibri"/>
          <w:b/>
        </w:rPr>
      </w:pPr>
    </w:p>
    <w:p w14:paraId="1867A117" w14:textId="77777777" w:rsidR="004E68D4" w:rsidRDefault="004E68D4" w:rsidP="004E68D4">
      <w:pPr>
        <w:spacing w:line="240" w:lineRule="auto"/>
        <w:rPr>
          <w:rFonts w:ascii="Calibri" w:eastAsia="Calibri" w:hAnsi="Calibri" w:cs="Calibri"/>
        </w:rPr>
      </w:pPr>
      <w:r>
        <w:rPr>
          <w:rFonts w:ascii="Calibri" w:eastAsia="Calibri" w:hAnsi="Calibri" w:cs="Calibri"/>
        </w:rPr>
        <w:t xml:space="preserve">To be completed </w:t>
      </w:r>
      <w:r>
        <w:rPr>
          <w:rFonts w:ascii="Calibri" w:eastAsia="Calibri" w:hAnsi="Calibri" w:cs="Calibri"/>
          <w:b/>
        </w:rPr>
        <w:t>electronically</w:t>
      </w:r>
      <w:r>
        <w:rPr>
          <w:rFonts w:ascii="Calibri" w:eastAsia="Calibri" w:hAnsi="Calibri" w:cs="Calibri"/>
        </w:rPr>
        <w:t xml:space="preserve"> by the student and submitted with each piece of work. Please upload this completed cover sheet via Turnitin</w:t>
      </w:r>
    </w:p>
    <w:p w14:paraId="5A9BA60D" w14:textId="77777777" w:rsidR="004E68D4" w:rsidRDefault="004E68D4" w:rsidP="004E68D4">
      <w:pPr>
        <w:spacing w:line="240" w:lineRule="auto"/>
        <w:rPr>
          <w:rFonts w:ascii="Calibri" w:eastAsia="Calibri" w:hAnsi="Calibri" w:cs="Calibri"/>
        </w:rPr>
      </w:pPr>
    </w:p>
    <w:p w14:paraId="203E317E" w14:textId="291A22DF" w:rsidR="004E68D4" w:rsidRDefault="004E68D4" w:rsidP="004E68D4">
      <w:pPr>
        <w:spacing w:line="240" w:lineRule="auto"/>
        <w:rPr>
          <w:rFonts w:ascii="Calibri" w:eastAsia="Calibri" w:hAnsi="Calibri" w:cs="Calibri"/>
        </w:rPr>
      </w:pPr>
      <w:r>
        <w:rPr>
          <w:rFonts w:ascii="Calibri" w:eastAsia="Calibri" w:hAnsi="Calibri" w:cs="Calibri"/>
          <w:b/>
        </w:rPr>
        <w:t>Assignment Title:</w:t>
      </w:r>
      <w:r>
        <w:rPr>
          <w:rFonts w:ascii="Calibri" w:eastAsia="Calibri" w:hAnsi="Calibri" w:cs="Calibri"/>
        </w:rPr>
        <w:t xml:space="preserve"> </w:t>
      </w:r>
      <w:r w:rsidR="00FE7BC2">
        <w:rPr>
          <w:rFonts w:ascii="Calibri" w:eastAsia="Calibri" w:hAnsi="Calibri" w:cs="Calibri"/>
        </w:rPr>
        <w:t>Code Lab 2 (Data-Driven Application)</w:t>
      </w:r>
    </w:p>
    <w:p w14:paraId="0CFD706A" w14:textId="6E73C8BC" w:rsidR="004E68D4" w:rsidRDefault="004E68D4" w:rsidP="004E68D4">
      <w:pPr>
        <w:spacing w:line="240" w:lineRule="auto"/>
        <w:rPr>
          <w:rFonts w:ascii="Calibri" w:eastAsia="Calibri" w:hAnsi="Calibri" w:cs="Calibri"/>
          <w:bCs/>
        </w:rPr>
      </w:pPr>
      <w:r>
        <w:rPr>
          <w:rFonts w:ascii="Calibri" w:eastAsia="Calibri" w:hAnsi="Calibri" w:cs="Calibri"/>
          <w:b/>
        </w:rPr>
        <w:t xml:space="preserve">Tutor:  </w:t>
      </w:r>
      <w:r w:rsidR="00FE7BC2">
        <w:rPr>
          <w:rFonts w:ascii="Calibri" w:eastAsia="Calibri" w:hAnsi="Calibri" w:cs="Calibri"/>
          <w:bCs/>
        </w:rPr>
        <w:t>Arshiya Subhani</w:t>
      </w:r>
    </w:p>
    <w:p w14:paraId="71CE4A7A" w14:textId="788D805C" w:rsidR="004E68D4" w:rsidRPr="004E68D4" w:rsidRDefault="004E68D4" w:rsidP="004E68D4">
      <w:pPr>
        <w:spacing w:line="240" w:lineRule="auto"/>
        <w:rPr>
          <w:rFonts w:ascii="Calibri" w:eastAsia="Calibri" w:hAnsi="Calibri" w:cs="Calibri"/>
          <w:b/>
        </w:rPr>
      </w:pPr>
      <w:r w:rsidRPr="004E68D4">
        <w:rPr>
          <w:rFonts w:ascii="Calibri" w:eastAsia="Calibri" w:hAnsi="Calibri" w:cs="Calibri"/>
          <w:b/>
          <w:bCs/>
        </w:rPr>
        <w:t>Student Name:</w:t>
      </w:r>
      <w:r w:rsidR="00025FCE">
        <w:rPr>
          <w:rFonts w:ascii="Calibri" w:eastAsia="Calibri" w:hAnsi="Calibri" w:cs="Calibri"/>
          <w:b/>
          <w:bCs/>
        </w:rPr>
        <w:t xml:space="preserve"> Adhenz Miranda</w:t>
      </w:r>
    </w:p>
    <w:p w14:paraId="120C1E76" w14:textId="170FBE1E" w:rsidR="004E68D4" w:rsidRDefault="004E68D4" w:rsidP="004E68D4">
      <w:pPr>
        <w:spacing w:line="240" w:lineRule="auto"/>
        <w:rPr>
          <w:rFonts w:ascii="Calibri" w:eastAsia="Calibri" w:hAnsi="Calibri" w:cs="Calibri"/>
        </w:rPr>
      </w:pPr>
      <w:r>
        <w:rPr>
          <w:rFonts w:ascii="Calibri" w:eastAsia="Calibri" w:hAnsi="Calibri" w:cs="Calibri"/>
          <w:b/>
        </w:rPr>
        <w:t xml:space="preserve">Student Number: </w:t>
      </w:r>
      <w:r w:rsidR="00025FCE">
        <w:rPr>
          <w:rFonts w:ascii="Calibri" w:eastAsia="Calibri" w:hAnsi="Calibri" w:cs="Calibri"/>
          <w:b/>
        </w:rPr>
        <w:t xml:space="preserve"> </w:t>
      </w:r>
      <w:r w:rsidR="00D170C0">
        <w:rPr>
          <w:rFonts w:ascii="Calibri" w:eastAsia="Calibri" w:hAnsi="Calibri" w:cs="Calibri"/>
          <w:b/>
        </w:rPr>
        <w:t>521536</w:t>
      </w:r>
    </w:p>
    <w:p w14:paraId="75F95D52" w14:textId="133C5EA2" w:rsidR="004E68D4" w:rsidRDefault="00FE7BC2" w:rsidP="004E68D4">
      <w:pPr>
        <w:spacing w:line="240" w:lineRule="auto"/>
        <w:rPr>
          <w:rFonts w:ascii="Calibri" w:eastAsia="Calibri" w:hAnsi="Calibri" w:cs="Calibri"/>
        </w:rPr>
      </w:pPr>
      <w:bookmarkStart w:id="0" w:name="_heading=h.gjdgxs" w:colFirst="0" w:colLast="0"/>
      <w:bookmarkEnd w:id="0"/>
      <w:r>
        <w:rPr>
          <w:rFonts w:ascii="Calibri" w:eastAsia="Calibri" w:hAnsi="Calibri" w:cs="Calibri"/>
          <w:noProof/>
        </w:rPr>
        <w:drawing>
          <wp:anchor distT="0" distB="0" distL="114300" distR="114300" simplePos="0" relativeHeight="251658240" behindDoc="0" locked="0" layoutInCell="1" allowOverlap="1" wp14:anchorId="7C381DD0" wp14:editId="03A8E34A">
            <wp:simplePos x="0" y="0"/>
            <wp:positionH relativeFrom="column">
              <wp:posOffset>777784</wp:posOffset>
            </wp:positionH>
            <wp:positionV relativeFrom="page">
              <wp:posOffset>4363176</wp:posOffset>
            </wp:positionV>
            <wp:extent cx="775970" cy="497840"/>
            <wp:effectExtent l="0" t="0" r="0" b="0"/>
            <wp:wrapSquare wrapText="bothSides"/>
            <wp:docPr id="1919350453" name="Picture 1" descr="A black and white image of a letter 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50453" name="Picture 1" descr="A black and white image of a letter 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5970" cy="497840"/>
                    </a:xfrm>
                    <a:prstGeom prst="rect">
                      <a:avLst/>
                    </a:prstGeom>
                  </pic:spPr>
                </pic:pic>
              </a:graphicData>
            </a:graphic>
            <wp14:sizeRelH relativeFrom="margin">
              <wp14:pctWidth>0</wp14:pctWidth>
            </wp14:sizeRelH>
            <wp14:sizeRelV relativeFrom="margin">
              <wp14:pctHeight>0</wp14:pctHeight>
            </wp14:sizeRelV>
          </wp:anchor>
        </w:drawing>
      </w:r>
      <w:r w:rsidR="004E68D4">
        <w:rPr>
          <w:rFonts w:ascii="Calibri" w:eastAsia="Calibri" w:hAnsi="Calibri" w:cs="Calibri"/>
          <w:b/>
        </w:rPr>
        <w:t xml:space="preserve">Date of Submission: </w:t>
      </w:r>
      <w:r w:rsidR="00025FCE">
        <w:rPr>
          <w:rFonts w:ascii="Calibri" w:eastAsia="Calibri" w:hAnsi="Calibri" w:cs="Calibri"/>
          <w:b/>
        </w:rPr>
        <w:t>01/</w:t>
      </w:r>
      <w:r w:rsidR="00EB73A8">
        <w:rPr>
          <w:rFonts w:ascii="Calibri" w:eastAsia="Calibri" w:hAnsi="Calibri" w:cs="Calibri"/>
          <w:b/>
        </w:rPr>
        <w:t>1</w:t>
      </w:r>
      <w:r>
        <w:rPr>
          <w:rFonts w:ascii="Calibri" w:eastAsia="Calibri" w:hAnsi="Calibri" w:cs="Calibri"/>
          <w:b/>
        </w:rPr>
        <w:t>5</w:t>
      </w:r>
      <w:r w:rsidR="00025FCE">
        <w:rPr>
          <w:rFonts w:ascii="Calibri" w:eastAsia="Calibri" w:hAnsi="Calibri" w:cs="Calibri"/>
          <w:b/>
        </w:rPr>
        <w:t>/2023</w:t>
      </w:r>
    </w:p>
    <w:p w14:paraId="47F6BFA7" w14:textId="2AC2EE4A" w:rsidR="004E68D4" w:rsidRDefault="004E68D4" w:rsidP="004E68D4">
      <w:pPr>
        <w:spacing w:line="240" w:lineRule="auto"/>
        <w:rPr>
          <w:rFonts w:ascii="Calibri" w:eastAsia="Calibri" w:hAnsi="Calibri" w:cs="Calibri"/>
        </w:rPr>
      </w:pPr>
    </w:p>
    <w:p w14:paraId="0E7B1BA9" w14:textId="0B3A7736" w:rsidR="004E68D4" w:rsidRDefault="004E68D4" w:rsidP="00EB73A8">
      <w:pPr>
        <w:spacing w:line="240" w:lineRule="auto"/>
        <w:rPr>
          <w:rFonts w:ascii="Calibri" w:eastAsia="Calibri" w:hAnsi="Calibri" w:cs="Calibri"/>
        </w:rPr>
      </w:pPr>
      <w:r>
        <w:rPr>
          <w:rFonts w:ascii="Calibri" w:eastAsia="Calibri" w:hAnsi="Calibri" w:cs="Calibri"/>
        </w:rPr>
        <w:t xml:space="preserve">Signed:                                                                  </w:t>
      </w:r>
      <w:r w:rsidR="00D170C0">
        <w:rPr>
          <w:rFonts w:ascii="Calibri" w:eastAsia="Calibri" w:hAnsi="Calibri" w:cs="Calibri"/>
        </w:rPr>
        <w:t xml:space="preserve">  </w:t>
      </w:r>
      <w:r>
        <w:rPr>
          <w:rFonts w:ascii="Calibri" w:eastAsia="Calibri" w:hAnsi="Calibri" w:cs="Calibri"/>
        </w:rPr>
        <w:t xml:space="preserve">Date: </w:t>
      </w:r>
      <w:r w:rsidR="00D170C0">
        <w:rPr>
          <w:rFonts w:ascii="Calibri" w:eastAsia="Calibri" w:hAnsi="Calibri" w:cs="Calibri"/>
        </w:rPr>
        <w:t>01/</w:t>
      </w:r>
      <w:r w:rsidR="00EB73A8">
        <w:rPr>
          <w:rFonts w:ascii="Calibri" w:eastAsia="Calibri" w:hAnsi="Calibri" w:cs="Calibri"/>
        </w:rPr>
        <w:t>1</w:t>
      </w:r>
      <w:r w:rsidR="00D87B29">
        <w:rPr>
          <w:rFonts w:ascii="Calibri" w:eastAsia="Calibri" w:hAnsi="Calibri" w:cs="Calibri"/>
        </w:rPr>
        <w:t>1</w:t>
      </w:r>
      <w:r w:rsidR="00D170C0">
        <w:rPr>
          <w:rFonts w:ascii="Calibri" w:eastAsia="Calibri" w:hAnsi="Calibri" w:cs="Calibri"/>
        </w:rPr>
        <w:t>/2023</w:t>
      </w:r>
    </w:p>
    <w:p w14:paraId="436A1CF0" w14:textId="77777777" w:rsidR="00FE7BC2" w:rsidRDefault="00FE7BC2" w:rsidP="00EB73A8">
      <w:pPr>
        <w:spacing w:line="240" w:lineRule="auto"/>
        <w:rPr>
          <w:rFonts w:ascii="Calibri" w:eastAsia="Calibri" w:hAnsi="Calibri" w:cs="Calibri"/>
        </w:rPr>
      </w:pPr>
    </w:p>
    <w:p w14:paraId="53D3849B" w14:textId="77777777" w:rsidR="00FE7BC2" w:rsidRDefault="00FE7BC2" w:rsidP="00EB73A8">
      <w:pPr>
        <w:spacing w:line="240" w:lineRule="auto"/>
        <w:rPr>
          <w:rFonts w:ascii="Calibri" w:eastAsia="Calibri" w:hAnsi="Calibri" w:cs="Calibri"/>
        </w:rPr>
      </w:pPr>
    </w:p>
    <w:p w14:paraId="49197B0D" w14:textId="77777777" w:rsidR="00FE7BC2" w:rsidRDefault="00FE7BC2" w:rsidP="00EB73A8">
      <w:pPr>
        <w:spacing w:line="240" w:lineRule="auto"/>
        <w:rPr>
          <w:rFonts w:ascii="Calibri" w:eastAsia="Calibri" w:hAnsi="Calibri" w:cs="Calibri"/>
        </w:rPr>
      </w:pPr>
    </w:p>
    <w:p w14:paraId="1D9ABDF7" w14:textId="77777777" w:rsidR="00FE7BC2" w:rsidRDefault="00FE7BC2" w:rsidP="00EB73A8">
      <w:pPr>
        <w:spacing w:line="240" w:lineRule="auto"/>
        <w:rPr>
          <w:rFonts w:ascii="Calibri" w:eastAsia="Calibri" w:hAnsi="Calibri" w:cs="Calibri"/>
        </w:rPr>
      </w:pPr>
    </w:p>
    <w:p w14:paraId="6151E981" w14:textId="77777777" w:rsidR="00FE7BC2" w:rsidRDefault="00FE7BC2" w:rsidP="00EB73A8">
      <w:pPr>
        <w:spacing w:line="240" w:lineRule="auto"/>
        <w:rPr>
          <w:rFonts w:ascii="Calibri" w:eastAsia="Calibri" w:hAnsi="Calibri" w:cs="Calibri"/>
        </w:rPr>
      </w:pPr>
    </w:p>
    <w:p w14:paraId="77B09EA9" w14:textId="77777777" w:rsidR="00FE7BC2" w:rsidRDefault="00FE7BC2" w:rsidP="00EB73A8">
      <w:pPr>
        <w:spacing w:line="240" w:lineRule="auto"/>
        <w:rPr>
          <w:rFonts w:ascii="Calibri" w:eastAsia="Calibri" w:hAnsi="Calibri" w:cs="Calibri"/>
        </w:rPr>
      </w:pPr>
    </w:p>
    <w:p w14:paraId="67FBFC9B" w14:textId="77777777" w:rsidR="00FE7BC2" w:rsidRDefault="00FE7BC2" w:rsidP="00EB73A8">
      <w:pPr>
        <w:spacing w:line="240" w:lineRule="auto"/>
        <w:rPr>
          <w:rFonts w:ascii="Calibri" w:eastAsia="Calibri" w:hAnsi="Calibri" w:cs="Calibri"/>
        </w:rPr>
      </w:pPr>
    </w:p>
    <w:p w14:paraId="044CC082" w14:textId="77777777" w:rsidR="00FE7BC2" w:rsidRDefault="00FE7BC2" w:rsidP="00EB73A8">
      <w:pPr>
        <w:spacing w:line="240" w:lineRule="auto"/>
        <w:rPr>
          <w:rFonts w:ascii="Calibri" w:eastAsia="Calibri" w:hAnsi="Calibri" w:cs="Calibri"/>
        </w:rPr>
      </w:pPr>
    </w:p>
    <w:p w14:paraId="03E94103" w14:textId="77777777" w:rsidR="00FE7BC2" w:rsidRDefault="00FE7BC2" w:rsidP="00EB73A8">
      <w:pPr>
        <w:spacing w:line="240" w:lineRule="auto"/>
        <w:rPr>
          <w:rFonts w:ascii="Calibri" w:eastAsia="Calibri" w:hAnsi="Calibri" w:cs="Calibri"/>
        </w:rPr>
      </w:pPr>
    </w:p>
    <w:p w14:paraId="25EE2309" w14:textId="77777777" w:rsidR="00FE7BC2" w:rsidRDefault="00FE7BC2" w:rsidP="00EB73A8">
      <w:pPr>
        <w:spacing w:line="240" w:lineRule="auto"/>
        <w:rPr>
          <w:rFonts w:ascii="Calibri" w:eastAsia="Calibri" w:hAnsi="Calibri" w:cs="Calibri"/>
        </w:rPr>
      </w:pPr>
    </w:p>
    <w:p w14:paraId="3B9F93C1" w14:textId="77777777" w:rsidR="00FE7BC2" w:rsidRDefault="00FE7BC2" w:rsidP="00EB73A8">
      <w:pPr>
        <w:spacing w:line="240" w:lineRule="auto"/>
        <w:rPr>
          <w:rFonts w:ascii="Calibri" w:eastAsia="Calibri" w:hAnsi="Calibri" w:cs="Calibri"/>
        </w:rPr>
      </w:pPr>
    </w:p>
    <w:p w14:paraId="7A227629" w14:textId="77777777" w:rsidR="00FE7BC2" w:rsidRDefault="00FE7BC2" w:rsidP="00EB73A8">
      <w:pPr>
        <w:spacing w:line="240" w:lineRule="auto"/>
        <w:rPr>
          <w:rFonts w:ascii="Calibri" w:eastAsia="Calibri" w:hAnsi="Calibri" w:cs="Calibri"/>
        </w:rPr>
      </w:pPr>
    </w:p>
    <w:p w14:paraId="29F75916" w14:textId="77777777" w:rsidR="00FE7BC2" w:rsidRDefault="00FE7BC2" w:rsidP="00EB73A8">
      <w:pPr>
        <w:spacing w:line="240" w:lineRule="auto"/>
        <w:rPr>
          <w:rFonts w:ascii="Calibri" w:eastAsia="Calibri" w:hAnsi="Calibri" w:cs="Calibri"/>
        </w:rPr>
      </w:pPr>
    </w:p>
    <w:p w14:paraId="4C01F418" w14:textId="77777777" w:rsidR="00FE7BC2" w:rsidRDefault="00FE7BC2" w:rsidP="00EB73A8">
      <w:pPr>
        <w:spacing w:line="240" w:lineRule="auto"/>
        <w:rPr>
          <w:rFonts w:ascii="Calibri" w:eastAsia="Calibri" w:hAnsi="Calibri" w:cs="Calibri"/>
        </w:rPr>
      </w:pPr>
    </w:p>
    <w:p w14:paraId="0CB9D1DB" w14:textId="77777777" w:rsidR="00FE7BC2" w:rsidRDefault="00FE7BC2" w:rsidP="00EB73A8">
      <w:pPr>
        <w:spacing w:line="240" w:lineRule="auto"/>
        <w:rPr>
          <w:rFonts w:ascii="Calibri" w:eastAsia="Calibri" w:hAnsi="Calibri" w:cs="Calibri"/>
        </w:rPr>
      </w:pPr>
    </w:p>
    <w:p w14:paraId="2C233968" w14:textId="77777777" w:rsidR="00FE7BC2" w:rsidRPr="00FE7BC2" w:rsidRDefault="00FE7BC2" w:rsidP="00FE7BC2">
      <w:pPr>
        <w:spacing w:after="0" w:line="240" w:lineRule="auto"/>
        <w:ind w:right="420"/>
        <w:rPr>
          <w:rFonts w:ascii="Times New Roman" w:eastAsia="Times New Roman" w:hAnsi="Times New Roman" w:cs="Times New Roman"/>
          <w:sz w:val="24"/>
          <w:szCs w:val="24"/>
          <w:lang w:eastAsia="ja-JP"/>
        </w:rPr>
      </w:pPr>
      <w:r w:rsidRPr="00FE7BC2">
        <w:rPr>
          <w:rFonts w:ascii="Arial" w:eastAsia="Times New Roman" w:hAnsi="Arial" w:cs="Arial"/>
          <w:color w:val="000000"/>
          <w:sz w:val="24"/>
          <w:szCs w:val="24"/>
          <w:lang w:eastAsia="ja-JP"/>
        </w:rPr>
        <w:lastRenderedPageBreak/>
        <w:t>Your data driven application must be accompanied by a Development Document of 1000 words. This development document should consist of the following elements:</w:t>
      </w:r>
    </w:p>
    <w:p w14:paraId="5E5E1748" w14:textId="5CFDCC64" w:rsidR="00FE7BC2" w:rsidRPr="00FE7BC2" w:rsidRDefault="00FE7BC2" w:rsidP="00FE7BC2">
      <w:pPr>
        <w:spacing w:after="0" w:line="240" w:lineRule="auto"/>
        <w:rPr>
          <w:rFonts w:ascii="Times New Roman" w:eastAsia="Times New Roman" w:hAnsi="Times New Roman" w:cs="Times New Roman"/>
          <w:sz w:val="24"/>
          <w:szCs w:val="24"/>
          <w:lang w:eastAsia="ja-JP"/>
        </w:rPr>
      </w:pPr>
      <w:r w:rsidRPr="00FE7BC2">
        <w:rPr>
          <w:rFonts w:ascii="Times New Roman" w:eastAsia="Times New Roman" w:hAnsi="Times New Roman" w:cs="Times New Roman"/>
          <w:sz w:val="24"/>
          <w:szCs w:val="24"/>
          <w:lang w:eastAsia="ja-JP"/>
        </w:rPr>
        <w:br/>
      </w:r>
    </w:p>
    <w:p w14:paraId="5AB01074"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Abstract:</w:t>
      </w:r>
      <w:r w:rsidRPr="00FE7BC2">
        <w:rPr>
          <w:rFonts w:ascii="Arial" w:eastAsia="Times New Roman" w:hAnsi="Arial" w:cs="Arial"/>
          <w:color w:val="000000"/>
          <w:sz w:val="24"/>
          <w:szCs w:val="24"/>
          <w:lang w:eastAsia="ja-JP"/>
        </w:rPr>
        <w:t xml:space="preserve"> A short description of your application including which API you have selected. You should also provide a link to your </w:t>
      </w:r>
      <w:proofErr w:type="spellStart"/>
      <w:r w:rsidRPr="00FE7BC2">
        <w:rPr>
          <w:rFonts w:ascii="Arial" w:eastAsia="Times New Roman" w:hAnsi="Arial" w:cs="Arial"/>
          <w:color w:val="000000"/>
          <w:sz w:val="24"/>
          <w:szCs w:val="24"/>
          <w:lang w:eastAsia="ja-JP"/>
        </w:rPr>
        <w:t>Github</w:t>
      </w:r>
      <w:proofErr w:type="spellEnd"/>
      <w:r w:rsidRPr="00FE7BC2">
        <w:rPr>
          <w:rFonts w:ascii="Arial" w:eastAsia="Times New Roman" w:hAnsi="Arial" w:cs="Arial"/>
          <w:color w:val="000000"/>
          <w:sz w:val="24"/>
          <w:szCs w:val="24"/>
          <w:lang w:eastAsia="ja-JP"/>
        </w:rPr>
        <w:t xml:space="preserve"> repository, Google drive link to the executable folder, evidence of design and evidence of testing.</w:t>
      </w:r>
    </w:p>
    <w:p w14:paraId="2F74102D"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Project Plan:</w:t>
      </w:r>
      <w:r w:rsidRPr="00FE7BC2">
        <w:rPr>
          <w:rFonts w:ascii="Arial" w:eastAsia="Times New Roman" w:hAnsi="Arial" w:cs="Arial"/>
          <w:color w:val="000000"/>
          <w:sz w:val="24"/>
          <w:szCs w:val="24"/>
          <w:lang w:eastAsia="ja-JP"/>
        </w:rPr>
        <w:t xml:space="preserve"> Project plan that breaks the project down into key milestones (</w:t>
      </w:r>
      <w:proofErr w:type="spellStart"/>
      <w:r w:rsidRPr="00FE7BC2">
        <w:rPr>
          <w:rFonts w:ascii="Arial" w:eastAsia="Times New Roman" w:hAnsi="Arial" w:cs="Arial"/>
          <w:color w:val="000000"/>
          <w:sz w:val="24"/>
          <w:szCs w:val="24"/>
          <w:lang w:eastAsia="ja-JP"/>
        </w:rPr>
        <w:t>e.g</w:t>
      </w:r>
      <w:proofErr w:type="spellEnd"/>
      <w:r w:rsidRPr="00FE7BC2">
        <w:rPr>
          <w:rFonts w:ascii="Arial" w:eastAsia="Times New Roman" w:hAnsi="Arial" w:cs="Arial"/>
          <w:color w:val="000000"/>
          <w:sz w:val="24"/>
          <w:szCs w:val="24"/>
          <w:lang w:eastAsia="ja-JP"/>
        </w:rPr>
        <w:t xml:space="preserve"> planning, design, development &amp; testing) and tasks. This plan should allocate the estimated time to complete each of the listed tasks. </w:t>
      </w:r>
    </w:p>
    <w:p w14:paraId="129D669E" w14:textId="0F8688CD"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Evidence of design:</w:t>
      </w:r>
      <w:r w:rsidRPr="00FE7BC2">
        <w:rPr>
          <w:rFonts w:ascii="Arial" w:eastAsia="Times New Roman" w:hAnsi="Arial" w:cs="Arial"/>
          <w:color w:val="000000"/>
          <w:sz w:val="24"/>
          <w:szCs w:val="24"/>
          <w:lang w:eastAsia="ja-JP"/>
        </w:rPr>
        <w:t xml:space="preserve"> This may include but is not limited </w:t>
      </w:r>
      <w:proofErr w:type="gramStart"/>
      <w:r w:rsidRPr="00FE7BC2">
        <w:rPr>
          <w:rFonts w:ascii="Arial" w:eastAsia="Times New Roman" w:hAnsi="Arial" w:cs="Arial"/>
          <w:color w:val="000000"/>
          <w:sz w:val="24"/>
          <w:szCs w:val="24"/>
          <w:lang w:eastAsia="ja-JP"/>
        </w:rPr>
        <w:t>to:</w:t>
      </w:r>
      <w:proofErr w:type="gramEnd"/>
      <w:r w:rsidRPr="00FE7BC2">
        <w:rPr>
          <w:rFonts w:ascii="Arial" w:eastAsia="Times New Roman" w:hAnsi="Arial" w:cs="Arial"/>
          <w:color w:val="000000"/>
          <w:sz w:val="24"/>
          <w:szCs w:val="24"/>
          <w:lang w:eastAsia="ja-JP"/>
        </w:rPr>
        <w:t xml:space="preserve"> specification list of your program requirements, Flowchart, Pseudo-Code, Wireframes, UML Data Structure Diagram. A minimum expectation for this section is the inclusion of a wireframe for the design of the GUI.</w:t>
      </w:r>
    </w:p>
    <w:p w14:paraId="3B766DD3"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 xml:space="preserve">Technical Description &amp; Walkthrough:  </w:t>
      </w:r>
      <w:r w:rsidRPr="00FE7BC2">
        <w:rPr>
          <w:rFonts w:ascii="Arial" w:eastAsia="Times New Roman" w:hAnsi="Arial" w:cs="Arial"/>
          <w:color w:val="000000"/>
          <w:sz w:val="24"/>
          <w:szCs w:val="24"/>
          <w:lang w:eastAsia="ja-JP"/>
        </w:rPr>
        <w:t xml:space="preserve">In this section you should provide a link to a video which includes a walkthrough of your program running as well as a technical breakdown of your code. This technical breakdown should explain how the key features of your program have been implemented via code. The video technical description &amp; walkthrough </w:t>
      </w:r>
      <w:proofErr w:type="gramStart"/>
      <w:r w:rsidRPr="00FE7BC2">
        <w:rPr>
          <w:rFonts w:ascii="Arial" w:eastAsia="Times New Roman" w:hAnsi="Arial" w:cs="Arial"/>
          <w:color w:val="000000"/>
          <w:sz w:val="24"/>
          <w:szCs w:val="24"/>
          <w:lang w:eastAsia="ja-JP"/>
        </w:rPr>
        <w:t>contributes</w:t>
      </w:r>
      <w:proofErr w:type="gramEnd"/>
      <w:r w:rsidRPr="00FE7BC2">
        <w:rPr>
          <w:rFonts w:ascii="Arial" w:eastAsia="Times New Roman" w:hAnsi="Arial" w:cs="Arial"/>
          <w:color w:val="000000"/>
          <w:sz w:val="24"/>
          <w:szCs w:val="24"/>
          <w:lang w:eastAsia="ja-JP"/>
        </w:rPr>
        <w:t xml:space="preserve"> to the overall word count.</w:t>
      </w:r>
      <w:r w:rsidRPr="00FE7BC2">
        <w:rPr>
          <w:rFonts w:ascii="Arial" w:eastAsia="Times New Roman" w:hAnsi="Arial" w:cs="Arial"/>
          <w:color w:val="980000"/>
          <w:sz w:val="24"/>
          <w:szCs w:val="24"/>
          <w:lang w:eastAsia="ja-JP"/>
        </w:rPr>
        <w:t xml:space="preserve"> The anticipated length of the video for walkthrough is 3-5 </w:t>
      </w:r>
      <w:proofErr w:type="spellStart"/>
      <w:proofErr w:type="gramStart"/>
      <w:r w:rsidRPr="00FE7BC2">
        <w:rPr>
          <w:rFonts w:ascii="Arial" w:eastAsia="Times New Roman" w:hAnsi="Arial" w:cs="Arial"/>
          <w:color w:val="980000"/>
          <w:sz w:val="24"/>
          <w:szCs w:val="24"/>
          <w:lang w:eastAsia="ja-JP"/>
        </w:rPr>
        <w:t>minutes</w:t>
      </w:r>
      <w:r w:rsidRPr="00FE7BC2">
        <w:rPr>
          <w:rFonts w:ascii="Arial" w:eastAsia="Times New Roman" w:hAnsi="Arial" w:cs="Arial"/>
          <w:color w:val="000000"/>
          <w:sz w:val="24"/>
          <w:szCs w:val="24"/>
          <w:lang w:eastAsia="ja-JP"/>
        </w:rPr>
        <w:t>.</w:t>
      </w:r>
      <w:r w:rsidRPr="00FE7BC2">
        <w:rPr>
          <w:rFonts w:ascii="Arial" w:eastAsia="Times New Roman" w:hAnsi="Arial" w:cs="Arial"/>
          <w:color w:val="980000"/>
          <w:sz w:val="24"/>
          <w:szCs w:val="24"/>
          <w:lang w:eastAsia="ja-JP"/>
        </w:rPr>
        <w:t>The</w:t>
      </w:r>
      <w:proofErr w:type="spellEnd"/>
      <w:proofErr w:type="gramEnd"/>
      <w:r w:rsidRPr="00FE7BC2">
        <w:rPr>
          <w:rFonts w:ascii="Arial" w:eastAsia="Times New Roman" w:hAnsi="Arial" w:cs="Arial"/>
          <w:color w:val="980000"/>
          <w:sz w:val="24"/>
          <w:szCs w:val="24"/>
          <w:lang w:eastAsia="ja-JP"/>
        </w:rPr>
        <w:t xml:space="preserve"> anticipated length of the video for technical description video is max 8 minutes</w:t>
      </w:r>
      <w:r w:rsidRPr="00FE7BC2">
        <w:rPr>
          <w:rFonts w:ascii="Arial" w:eastAsia="Times New Roman" w:hAnsi="Arial" w:cs="Arial"/>
          <w:color w:val="000000"/>
          <w:sz w:val="24"/>
          <w:szCs w:val="24"/>
          <w:lang w:eastAsia="ja-JP"/>
        </w:rPr>
        <w:t>.</w:t>
      </w:r>
    </w:p>
    <w:p w14:paraId="49601ADB"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Testing:</w:t>
      </w:r>
      <w:r w:rsidRPr="00FE7BC2">
        <w:rPr>
          <w:rFonts w:ascii="Arial" w:eastAsia="Times New Roman" w:hAnsi="Arial" w:cs="Arial"/>
          <w:color w:val="000000"/>
          <w:sz w:val="24"/>
          <w:szCs w:val="24"/>
          <w:lang w:eastAsia="ja-JP"/>
        </w:rPr>
        <w:t xml:space="preserve"> Test plan and evidence of testing (</w:t>
      </w:r>
      <w:r w:rsidRPr="00FE7BC2">
        <w:rPr>
          <w:rFonts w:ascii="Arial" w:eastAsia="Times New Roman" w:hAnsi="Arial" w:cs="Arial"/>
          <w:color w:val="980000"/>
          <w:sz w:val="24"/>
          <w:szCs w:val="24"/>
          <w:lang w:eastAsia="ja-JP"/>
        </w:rPr>
        <w:t>e.g. screenshots and/or videos</w:t>
      </w:r>
      <w:r w:rsidRPr="00FE7BC2">
        <w:rPr>
          <w:rFonts w:ascii="Arial" w:eastAsia="Times New Roman" w:hAnsi="Arial" w:cs="Arial"/>
          <w:color w:val="000000"/>
          <w:sz w:val="24"/>
          <w:szCs w:val="24"/>
          <w:lang w:eastAsia="ja-JP"/>
        </w:rPr>
        <w:t>). The minimum expectation for this section is a testing table complete with test cases covering the core functionality of your app. </w:t>
      </w:r>
    </w:p>
    <w:p w14:paraId="06F33049" w14:textId="77777777" w:rsidR="00FE7BC2" w:rsidRPr="00FE7BC2" w:rsidRDefault="00FE7BC2" w:rsidP="00FE7BC2">
      <w:pPr>
        <w:numPr>
          <w:ilvl w:val="0"/>
          <w:numId w:val="5"/>
        </w:numPr>
        <w:spacing w:after="200" w:line="240" w:lineRule="auto"/>
        <w:ind w:right="420"/>
        <w:textAlignment w:val="baseline"/>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Critical Reflection:</w:t>
      </w:r>
      <w:r w:rsidRPr="00FE7BC2">
        <w:rPr>
          <w:rFonts w:ascii="Arial" w:eastAsia="Times New Roman" w:hAnsi="Arial" w:cs="Arial"/>
          <w:color w:val="000000"/>
          <w:sz w:val="24"/>
          <w:szCs w:val="24"/>
          <w:lang w:eastAsia="ja-JP"/>
        </w:rPr>
        <w:t xml:space="preserve"> An open and detailed evaluation of your application that notes what is compelling about the work, what could be improved, and what you need to learn to make these improvements.</w:t>
      </w:r>
    </w:p>
    <w:p w14:paraId="10F8497E" w14:textId="77777777" w:rsidR="00FE7BC2" w:rsidRDefault="00FE7BC2" w:rsidP="00FE7BC2">
      <w:pPr>
        <w:spacing w:line="240" w:lineRule="auto"/>
        <w:rPr>
          <w:rFonts w:ascii="Arial" w:eastAsia="Times New Roman" w:hAnsi="Arial" w:cs="Arial"/>
          <w:color w:val="000000"/>
          <w:sz w:val="24"/>
          <w:szCs w:val="24"/>
          <w:lang w:eastAsia="ja-JP"/>
        </w:rPr>
      </w:pPr>
      <w:r w:rsidRPr="00FE7BC2">
        <w:rPr>
          <w:rFonts w:ascii="Arial" w:eastAsia="Times New Roman" w:hAnsi="Arial" w:cs="Arial"/>
          <w:i/>
          <w:iCs/>
          <w:color w:val="000000"/>
          <w:sz w:val="24"/>
          <w:szCs w:val="24"/>
          <w:lang w:eastAsia="ja-JP"/>
        </w:rPr>
        <w:t>Appendix:</w:t>
      </w:r>
      <w:r w:rsidRPr="00FE7BC2">
        <w:rPr>
          <w:rFonts w:ascii="Arial" w:eastAsia="Times New Roman" w:hAnsi="Arial" w:cs="Arial"/>
          <w:color w:val="000000"/>
          <w:sz w:val="24"/>
          <w:szCs w:val="24"/>
          <w:lang w:eastAsia="ja-JP"/>
        </w:rPr>
        <w:t xml:space="preserve"> A copy of your code should be included in an appendix at the end of your documentation. To provide this simply copy and paste the code from each of your project files (do not provide the code in screenshots).</w:t>
      </w:r>
    </w:p>
    <w:p w14:paraId="40D6B4A4" w14:textId="77777777" w:rsidR="00FE7BC2" w:rsidRDefault="00FE7BC2" w:rsidP="00FE7BC2">
      <w:pPr>
        <w:spacing w:line="240" w:lineRule="auto"/>
        <w:rPr>
          <w:rFonts w:ascii="Arial" w:eastAsia="Times New Roman" w:hAnsi="Arial" w:cs="Arial"/>
          <w:color w:val="000000"/>
          <w:sz w:val="24"/>
          <w:szCs w:val="24"/>
          <w:lang w:eastAsia="ja-JP"/>
        </w:rPr>
      </w:pPr>
    </w:p>
    <w:p w14:paraId="3E747ADF" w14:textId="77777777" w:rsidR="00FE7BC2" w:rsidRDefault="00FE7BC2" w:rsidP="00FE7BC2">
      <w:pPr>
        <w:spacing w:line="240" w:lineRule="auto"/>
        <w:rPr>
          <w:rFonts w:ascii="Arial" w:eastAsia="Times New Roman" w:hAnsi="Arial" w:cs="Arial"/>
          <w:color w:val="000000"/>
          <w:sz w:val="24"/>
          <w:szCs w:val="24"/>
          <w:lang w:eastAsia="ja-JP"/>
        </w:rPr>
      </w:pPr>
    </w:p>
    <w:p w14:paraId="63809E8F" w14:textId="77777777" w:rsidR="00FE7BC2" w:rsidRDefault="00FE7BC2" w:rsidP="00FE7BC2">
      <w:pPr>
        <w:spacing w:line="240" w:lineRule="auto"/>
        <w:rPr>
          <w:rFonts w:ascii="Arial" w:eastAsia="Times New Roman" w:hAnsi="Arial" w:cs="Arial"/>
          <w:color w:val="000000"/>
          <w:sz w:val="24"/>
          <w:szCs w:val="24"/>
          <w:lang w:eastAsia="ja-JP"/>
        </w:rPr>
      </w:pPr>
    </w:p>
    <w:p w14:paraId="077405E6" w14:textId="77777777" w:rsidR="00FE7BC2" w:rsidRDefault="00FE7BC2" w:rsidP="00FE7BC2">
      <w:pPr>
        <w:spacing w:line="240" w:lineRule="auto"/>
        <w:rPr>
          <w:rFonts w:ascii="Arial" w:eastAsia="Times New Roman" w:hAnsi="Arial" w:cs="Arial"/>
          <w:color w:val="000000"/>
          <w:sz w:val="24"/>
          <w:szCs w:val="24"/>
          <w:lang w:eastAsia="ja-JP"/>
        </w:rPr>
      </w:pPr>
    </w:p>
    <w:p w14:paraId="2631DC6C" w14:textId="584FC637" w:rsidR="00FE7BC2" w:rsidRPr="00EB73A8" w:rsidRDefault="00FE7BC2" w:rsidP="00FE7BC2">
      <w:pPr>
        <w:spacing w:line="240" w:lineRule="auto"/>
        <w:rPr>
          <w:rFonts w:ascii="Calibri" w:eastAsia="Calibri" w:hAnsi="Calibri" w:cs="Calibri"/>
        </w:rPr>
      </w:pPr>
      <w:r w:rsidRPr="00FE7BC2">
        <w:rPr>
          <w:rFonts w:ascii="Arial" w:eastAsia="Times New Roman" w:hAnsi="Arial" w:cs="Arial"/>
          <w:color w:val="000000"/>
          <w:sz w:val="24"/>
          <w:szCs w:val="24"/>
          <w:lang w:eastAsia="ja-JP"/>
        </w:rPr>
        <w:br/>
      </w:r>
    </w:p>
    <w:p w14:paraId="7C3A9C67" w14:textId="389BA8B1" w:rsidR="00D170C0" w:rsidRDefault="00FE7BC2" w:rsidP="00D170C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6C54DF5A" w14:textId="48981558" w:rsidR="00D170C0" w:rsidRDefault="00D170C0" w:rsidP="00D170C0">
      <w:pPr>
        <w:rPr>
          <w:rFonts w:ascii="Times New Roman" w:hAnsi="Times New Roman" w:cs="Times New Roman"/>
          <w:sz w:val="24"/>
          <w:szCs w:val="24"/>
        </w:rPr>
      </w:pPr>
      <w:r>
        <w:rPr>
          <w:rFonts w:ascii="Times New Roman" w:hAnsi="Times New Roman" w:cs="Times New Roman"/>
          <w:sz w:val="28"/>
          <w:szCs w:val="28"/>
        </w:rPr>
        <w:tab/>
      </w:r>
      <w:r w:rsidR="00FE7BC2">
        <w:rPr>
          <w:rFonts w:ascii="Times New Roman" w:hAnsi="Times New Roman" w:cs="Times New Roman"/>
          <w:sz w:val="24"/>
          <w:szCs w:val="24"/>
        </w:rPr>
        <w:t xml:space="preserve">This is a Python </w:t>
      </w:r>
      <w:proofErr w:type="spellStart"/>
      <w:r w:rsidR="00FE7BC2">
        <w:rPr>
          <w:rFonts w:ascii="Times New Roman" w:hAnsi="Times New Roman" w:cs="Times New Roman"/>
          <w:sz w:val="24"/>
          <w:szCs w:val="24"/>
        </w:rPr>
        <w:t>Tkinter</w:t>
      </w:r>
      <w:proofErr w:type="spellEnd"/>
      <w:r w:rsidR="00FE7BC2">
        <w:rPr>
          <w:rFonts w:ascii="Times New Roman" w:hAnsi="Times New Roman" w:cs="Times New Roman"/>
          <w:sz w:val="24"/>
          <w:szCs w:val="24"/>
        </w:rPr>
        <w:t xml:space="preserve"> application that’s based on the </w:t>
      </w:r>
      <w:proofErr w:type="spellStart"/>
      <w:r w:rsidR="00FE7BC2">
        <w:rPr>
          <w:rFonts w:ascii="Times New Roman" w:hAnsi="Times New Roman" w:cs="Times New Roman"/>
          <w:sz w:val="24"/>
          <w:szCs w:val="24"/>
        </w:rPr>
        <w:t>OpenTrivia</w:t>
      </w:r>
      <w:proofErr w:type="spellEnd"/>
      <w:r w:rsidR="00FE7BC2">
        <w:rPr>
          <w:rFonts w:ascii="Times New Roman" w:hAnsi="Times New Roman" w:cs="Times New Roman"/>
          <w:sz w:val="24"/>
          <w:szCs w:val="24"/>
        </w:rPr>
        <w:t xml:space="preserve"> Database API that is themed based around the Technology and Science subject</w:t>
      </w:r>
      <w:r w:rsidR="004E6DA6">
        <w:rPr>
          <w:rFonts w:ascii="Times New Roman" w:hAnsi="Times New Roman" w:cs="Times New Roman"/>
          <w:sz w:val="24"/>
          <w:szCs w:val="24"/>
        </w:rPr>
        <w:t xml:space="preserve">s. There are 5 questions for each subject and 3 levels of difficulties built within the application, it can be replayed </w:t>
      </w:r>
      <w:r w:rsidR="0072490A">
        <w:rPr>
          <w:rFonts w:ascii="Times New Roman" w:hAnsi="Times New Roman" w:cs="Times New Roman"/>
          <w:sz w:val="24"/>
          <w:szCs w:val="24"/>
        </w:rPr>
        <w:t>repeatedly</w:t>
      </w:r>
      <w:r w:rsidR="004E6DA6">
        <w:rPr>
          <w:rFonts w:ascii="Times New Roman" w:hAnsi="Times New Roman" w:cs="Times New Roman"/>
          <w:sz w:val="24"/>
          <w:szCs w:val="24"/>
        </w:rPr>
        <w:t xml:space="preserve"> until the player feels </w:t>
      </w:r>
      <w:r w:rsidR="0072490A">
        <w:rPr>
          <w:rFonts w:ascii="Times New Roman" w:hAnsi="Times New Roman" w:cs="Times New Roman"/>
          <w:sz w:val="24"/>
          <w:szCs w:val="24"/>
        </w:rPr>
        <w:t>satisfied.</w:t>
      </w:r>
    </w:p>
    <w:p w14:paraId="0D099B0B" w14:textId="3C642A9F" w:rsidR="00D170C0" w:rsidRPr="00D170C0" w:rsidRDefault="0072490A" w:rsidP="00D170C0">
      <w:pPr>
        <w:jc w:val="center"/>
        <w:rPr>
          <w:rFonts w:ascii="Times New Roman" w:hAnsi="Times New Roman" w:cs="Times New Roman"/>
          <w:sz w:val="28"/>
          <w:szCs w:val="28"/>
        </w:rPr>
      </w:pPr>
      <w:r>
        <w:rPr>
          <w:rFonts w:ascii="Times New Roman" w:hAnsi="Times New Roman" w:cs="Times New Roman"/>
          <w:b/>
          <w:bCs/>
          <w:sz w:val="28"/>
          <w:szCs w:val="28"/>
          <w:u w:val="single"/>
        </w:rPr>
        <w:t>Project Plan</w:t>
      </w:r>
    </w:p>
    <w:p w14:paraId="58B1153E" w14:textId="1BFAA728" w:rsidR="00D170C0" w:rsidRDefault="008F192A" w:rsidP="007943FE">
      <w:pPr>
        <w:rPr>
          <w:rFonts w:ascii="Times New Roman" w:hAnsi="Times New Roman" w:cs="Times New Roman"/>
          <w:sz w:val="24"/>
          <w:szCs w:val="24"/>
        </w:rPr>
      </w:pPr>
      <w:r>
        <w:rPr>
          <w:rFonts w:ascii="Times New Roman" w:hAnsi="Times New Roman" w:cs="Times New Roman"/>
          <w:sz w:val="24"/>
          <w:szCs w:val="24"/>
        </w:rPr>
        <w:tab/>
      </w:r>
      <w:r w:rsidR="0072490A">
        <w:rPr>
          <w:rFonts w:ascii="Times New Roman" w:hAnsi="Times New Roman" w:cs="Times New Roman"/>
          <w:sz w:val="24"/>
          <w:szCs w:val="24"/>
        </w:rPr>
        <w:t xml:space="preserve">The plan for this project application is to </w:t>
      </w:r>
      <w:r w:rsidR="00F23626">
        <w:rPr>
          <w:rFonts w:ascii="Times New Roman" w:hAnsi="Times New Roman" w:cs="Times New Roman"/>
          <w:sz w:val="24"/>
          <w:szCs w:val="24"/>
        </w:rPr>
        <w:t>make</w:t>
      </w:r>
      <w:r w:rsidR="0072490A">
        <w:rPr>
          <w:rFonts w:ascii="Times New Roman" w:hAnsi="Times New Roman" w:cs="Times New Roman"/>
          <w:sz w:val="24"/>
          <w:szCs w:val="24"/>
        </w:rPr>
        <w:t xml:space="preserve"> a trivia-based app based around technology and science, </w:t>
      </w:r>
      <w:r w:rsidR="00F23626">
        <w:rPr>
          <w:rFonts w:ascii="Times New Roman" w:hAnsi="Times New Roman" w:cs="Times New Roman"/>
          <w:sz w:val="24"/>
          <w:szCs w:val="24"/>
        </w:rPr>
        <w:t xml:space="preserve">based off the </w:t>
      </w:r>
      <w:proofErr w:type="spellStart"/>
      <w:r w:rsidR="00F23626">
        <w:rPr>
          <w:rFonts w:ascii="Times New Roman" w:hAnsi="Times New Roman" w:cs="Times New Roman"/>
          <w:sz w:val="24"/>
          <w:szCs w:val="24"/>
        </w:rPr>
        <w:t>OpenTrivia</w:t>
      </w:r>
      <w:proofErr w:type="spellEnd"/>
      <w:r w:rsidR="00F23626">
        <w:rPr>
          <w:rFonts w:ascii="Times New Roman" w:hAnsi="Times New Roman" w:cs="Times New Roman"/>
          <w:sz w:val="24"/>
          <w:szCs w:val="24"/>
        </w:rPr>
        <w:t xml:space="preserve"> Database </w:t>
      </w:r>
      <w:proofErr w:type="gramStart"/>
      <w:r w:rsidR="00F23626">
        <w:rPr>
          <w:rFonts w:ascii="Times New Roman" w:hAnsi="Times New Roman" w:cs="Times New Roman"/>
          <w:sz w:val="24"/>
          <w:szCs w:val="24"/>
        </w:rPr>
        <w:t>API</w:t>
      </w:r>
      <w:proofErr w:type="gramEnd"/>
      <w:r w:rsidR="00F23626">
        <w:rPr>
          <w:rFonts w:ascii="Times New Roman" w:hAnsi="Times New Roman" w:cs="Times New Roman"/>
          <w:sz w:val="24"/>
          <w:szCs w:val="24"/>
        </w:rPr>
        <w:t xml:space="preserve"> and try make it with my own interpretation. My goal for this Application so that it is interactive for the user, the user can be at the least be educated, and the user should b</w:t>
      </w:r>
      <w:r w:rsidR="002E0595">
        <w:rPr>
          <w:rFonts w:ascii="Times New Roman" w:hAnsi="Times New Roman" w:cs="Times New Roman"/>
          <w:sz w:val="24"/>
          <w:szCs w:val="24"/>
        </w:rPr>
        <w:t>e</w:t>
      </w:r>
      <w:r w:rsidR="00F23626">
        <w:rPr>
          <w:rFonts w:ascii="Times New Roman" w:hAnsi="Times New Roman" w:cs="Times New Roman"/>
          <w:sz w:val="24"/>
          <w:szCs w:val="24"/>
        </w:rPr>
        <w:t xml:space="preserve"> </w:t>
      </w:r>
      <w:r w:rsidR="002E0595">
        <w:rPr>
          <w:rFonts w:ascii="Times New Roman" w:hAnsi="Times New Roman" w:cs="Times New Roman"/>
          <w:sz w:val="24"/>
          <w:szCs w:val="24"/>
        </w:rPr>
        <w:t>capable of navigating properly through the app itself</w:t>
      </w:r>
      <w:r w:rsidR="00914579">
        <w:rPr>
          <w:rFonts w:ascii="Times New Roman" w:hAnsi="Times New Roman" w:cs="Times New Roman"/>
          <w:sz w:val="24"/>
          <w:szCs w:val="24"/>
        </w:rPr>
        <w:t>.</w:t>
      </w:r>
      <w:r w:rsidR="00DA1E3A">
        <w:rPr>
          <w:rFonts w:ascii="Times New Roman" w:hAnsi="Times New Roman" w:cs="Times New Roman"/>
          <w:sz w:val="24"/>
          <w:szCs w:val="24"/>
        </w:rPr>
        <w:t xml:space="preserve"> I estimate in at least around 5-6 days this app should be completed and be functional by then, along with the writing of the development document. </w:t>
      </w:r>
    </w:p>
    <w:p w14:paraId="284BD325" w14:textId="14BFA278" w:rsidR="00DA1E3A" w:rsidRDefault="00914579" w:rsidP="007943FE">
      <w:pPr>
        <w:rPr>
          <w:rFonts w:ascii="Times New Roman" w:hAnsi="Times New Roman" w:cs="Times New Roman"/>
          <w:sz w:val="24"/>
          <w:szCs w:val="24"/>
        </w:rPr>
      </w:pPr>
      <w:r>
        <w:rPr>
          <w:rFonts w:ascii="Times New Roman" w:hAnsi="Times New Roman" w:cs="Times New Roman"/>
          <w:sz w:val="24"/>
          <w:szCs w:val="24"/>
        </w:rPr>
        <w:tab/>
        <w:t xml:space="preserve">The design of this app is going to be simple, and I will try make the design in my Figma file similar to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but I fear as I develop the app, it may not be the exact same thing or envision the same, but it is one of the plans, if not, I will try improvise the code and design so it is also easy for the user</w:t>
      </w:r>
      <w:r w:rsidR="00DA1E3A">
        <w:rPr>
          <w:rFonts w:ascii="Times New Roman" w:hAnsi="Times New Roman" w:cs="Times New Roman"/>
          <w:sz w:val="24"/>
          <w:szCs w:val="24"/>
        </w:rPr>
        <w:t xml:space="preserve"> to navigate and interact within the app. The design should take at least no more than a day or 1-2 hours.</w:t>
      </w:r>
    </w:p>
    <w:p w14:paraId="39826BF5" w14:textId="69D090E5" w:rsidR="00DA1E3A" w:rsidRDefault="00DA1E3A" w:rsidP="007943FE">
      <w:pPr>
        <w:rPr>
          <w:rFonts w:ascii="Times New Roman" w:hAnsi="Times New Roman" w:cs="Times New Roman"/>
          <w:sz w:val="24"/>
          <w:szCs w:val="24"/>
        </w:rPr>
      </w:pPr>
      <w:r>
        <w:rPr>
          <w:rFonts w:ascii="Times New Roman" w:hAnsi="Times New Roman" w:cs="Times New Roman"/>
          <w:sz w:val="24"/>
          <w:szCs w:val="24"/>
        </w:rPr>
        <w:tab/>
        <w:t>Developing this app is a challenge, as I need to debug and understand the basic functionality of how my app should be, and see which classes and variables I can apply to the app, As such also how I am going to deal with the APIs within the app</w:t>
      </w:r>
      <w:r w:rsidR="00755B49">
        <w:rPr>
          <w:rFonts w:ascii="Times New Roman" w:hAnsi="Times New Roman" w:cs="Times New Roman"/>
          <w:sz w:val="24"/>
          <w:szCs w:val="24"/>
        </w:rPr>
        <w:t xml:space="preserve"> and how I am going to deal with the contents of it, and looking at the API itself, it will take a while to develop the implementation, along with how I am going to structure the code and the main functionality of each class</w:t>
      </w:r>
      <w:r>
        <w:rPr>
          <w:rFonts w:ascii="Times New Roman" w:hAnsi="Times New Roman" w:cs="Times New Roman"/>
          <w:sz w:val="24"/>
          <w:szCs w:val="24"/>
        </w:rPr>
        <w:t>,</w:t>
      </w:r>
      <w:r w:rsidR="00755B49">
        <w:rPr>
          <w:rFonts w:ascii="Times New Roman" w:hAnsi="Times New Roman" w:cs="Times New Roman"/>
          <w:sz w:val="24"/>
          <w:szCs w:val="24"/>
        </w:rPr>
        <w:t xml:space="preserve"> </w:t>
      </w:r>
      <w:r w:rsidR="000527C9">
        <w:rPr>
          <w:rFonts w:ascii="Times New Roman" w:hAnsi="Times New Roman" w:cs="Times New Roman"/>
          <w:sz w:val="24"/>
          <w:szCs w:val="24"/>
        </w:rPr>
        <w:t xml:space="preserve">I will create the app in one Python file, and it will have multiple classes made for each frame, and from what I can understand the </w:t>
      </w:r>
      <w:proofErr w:type="spellStart"/>
      <w:r w:rsidR="000527C9">
        <w:rPr>
          <w:rFonts w:ascii="Times New Roman" w:hAnsi="Times New Roman" w:cs="Times New Roman"/>
          <w:sz w:val="24"/>
          <w:szCs w:val="24"/>
        </w:rPr>
        <w:t>OpenTrivia</w:t>
      </w:r>
      <w:proofErr w:type="spellEnd"/>
      <w:r w:rsidR="000527C9">
        <w:rPr>
          <w:rFonts w:ascii="Times New Roman" w:hAnsi="Times New Roman" w:cs="Times New Roman"/>
          <w:sz w:val="24"/>
          <w:szCs w:val="24"/>
        </w:rPr>
        <w:t xml:space="preserve"> API is mostly just dictionaries with key-value pairs</w:t>
      </w:r>
      <w:r w:rsidR="00007632">
        <w:rPr>
          <w:rFonts w:ascii="Times New Roman" w:hAnsi="Times New Roman" w:cs="Times New Roman"/>
          <w:sz w:val="24"/>
          <w:szCs w:val="24"/>
        </w:rPr>
        <w:t>, different with each link, and it doesn’t require an API key for it to be initialize. I estimate the development to most likely around 4-5</w:t>
      </w:r>
      <w:r w:rsidR="00B24799">
        <w:rPr>
          <w:rFonts w:ascii="Times New Roman" w:hAnsi="Times New Roman" w:cs="Times New Roman"/>
          <w:sz w:val="24"/>
          <w:szCs w:val="24"/>
        </w:rPr>
        <w:t xml:space="preserve"> days of development.</w:t>
      </w:r>
    </w:p>
    <w:p w14:paraId="7BD185FF" w14:textId="221E8AFA" w:rsidR="00B24799" w:rsidRPr="007943FE" w:rsidRDefault="00B24799" w:rsidP="007943FE">
      <w:pPr>
        <w:rPr>
          <w:rFonts w:ascii="Times New Roman" w:hAnsi="Times New Roman" w:cs="Times New Roman"/>
          <w:sz w:val="24"/>
          <w:szCs w:val="24"/>
        </w:rPr>
      </w:pPr>
      <w:r>
        <w:rPr>
          <w:rFonts w:ascii="Times New Roman" w:hAnsi="Times New Roman" w:cs="Times New Roman"/>
          <w:sz w:val="24"/>
          <w:szCs w:val="24"/>
        </w:rPr>
        <w:tab/>
        <w:t>Testing the app itself will be a way for m to debug the app itself, see if there are any errors that can be debugged or abused in my app, and if there might be any visual overflows and as such, this should also take up the time alongside the development and estimated time of 4-5 days.</w:t>
      </w:r>
    </w:p>
    <w:p w14:paraId="4887F412" w14:textId="406E5977" w:rsidR="00D170C0" w:rsidRDefault="0072490A" w:rsidP="00D170C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Evidence of Design</w:t>
      </w:r>
    </w:p>
    <w:p w14:paraId="60EF2B7D" w14:textId="1DF6D1AE" w:rsidR="00190F7C" w:rsidRPr="00B24799" w:rsidRDefault="00B24799" w:rsidP="00071DB9">
      <w:pPr>
        <w:rPr>
          <w:rFonts w:ascii="Times New Roman" w:hAnsi="Times New Roman" w:cs="Times New Roman"/>
          <w:sz w:val="28"/>
          <w:szCs w:val="28"/>
        </w:rPr>
      </w:pPr>
      <w:r>
        <w:rPr>
          <w:rFonts w:ascii="Times New Roman" w:hAnsi="Times New Roman" w:cs="Times New Roman"/>
          <w:sz w:val="28"/>
          <w:szCs w:val="28"/>
        </w:rPr>
        <w:tab/>
      </w:r>
    </w:p>
    <w:p w14:paraId="5DE6AF3E" w14:textId="0085D6E4" w:rsidR="00A673C1" w:rsidRPr="00A673C1" w:rsidRDefault="00D170C0" w:rsidP="0072490A">
      <w:pPr>
        <w:jc w:val="center"/>
        <w:rPr>
          <w:rFonts w:ascii="Times New Roman" w:hAnsi="Times New Roman" w:cs="Times New Roman"/>
          <w:sz w:val="24"/>
          <w:szCs w:val="24"/>
        </w:rPr>
      </w:pPr>
      <w:r>
        <w:rPr>
          <w:rFonts w:ascii="Times New Roman" w:hAnsi="Times New Roman" w:cs="Times New Roman"/>
          <w:b/>
          <w:bCs/>
          <w:sz w:val="28"/>
          <w:szCs w:val="28"/>
          <w:u w:val="single"/>
        </w:rPr>
        <w:t>Technical Description</w:t>
      </w:r>
      <w:r w:rsidR="0072490A">
        <w:rPr>
          <w:rFonts w:ascii="Times New Roman" w:hAnsi="Times New Roman" w:cs="Times New Roman"/>
          <w:b/>
          <w:bCs/>
          <w:sz w:val="28"/>
          <w:szCs w:val="28"/>
          <w:u w:val="single"/>
        </w:rPr>
        <w:t xml:space="preserve"> &amp; Walkthrough</w:t>
      </w:r>
    </w:p>
    <w:p w14:paraId="20215D1E" w14:textId="34ECFC2E" w:rsidR="008B5C7D" w:rsidRPr="005A7893" w:rsidRDefault="008B5C7D" w:rsidP="00071DB9">
      <w:pPr>
        <w:rPr>
          <w:rFonts w:ascii="Times New Roman" w:hAnsi="Times New Roman" w:cs="Times New Roman"/>
          <w:sz w:val="24"/>
          <w:szCs w:val="24"/>
        </w:rPr>
      </w:pPr>
      <w:r>
        <w:rPr>
          <w:rFonts w:ascii="Times New Roman" w:hAnsi="Times New Roman" w:cs="Times New Roman"/>
          <w:sz w:val="24"/>
          <w:szCs w:val="24"/>
        </w:rPr>
        <w:tab/>
      </w:r>
    </w:p>
    <w:p w14:paraId="6F9566AC" w14:textId="77777777" w:rsidR="0072490A" w:rsidRDefault="0072490A" w:rsidP="0072490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Testing</w:t>
      </w:r>
    </w:p>
    <w:p w14:paraId="4F0F6511" w14:textId="0A7CC4C5" w:rsidR="00213035" w:rsidRPr="0072490A" w:rsidRDefault="00213035" w:rsidP="0072490A">
      <w:pPr>
        <w:jc w:val="center"/>
        <w:rPr>
          <w:rFonts w:ascii="Times New Roman" w:hAnsi="Times New Roman" w:cs="Times New Roman"/>
          <w:b/>
          <w:bCs/>
          <w:sz w:val="28"/>
          <w:szCs w:val="28"/>
          <w:u w:val="single"/>
        </w:rPr>
      </w:pPr>
      <w:r>
        <w:rPr>
          <w:rFonts w:ascii="Times New Roman" w:hAnsi="Times New Roman" w:cs="Times New Roman"/>
          <w:sz w:val="24"/>
          <w:szCs w:val="24"/>
        </w:rPr>
        <w:lastRenderedPageBreak/>
        <w:t xml:space="preserve"> </w:t>
      </w:r>
    </w:p>
    <w:p w14:paraId="28D89E4E" w14:textId="6E9D11E4" w:rsidR="0072490A" w:rsidRPr="00B360C5" w:rsidRDefault="0072490A" w:rsidP="0072490A">
      <w:pPr>
        <w:jc w:val="center"/>
        <w:rPr>
          <w:rFonts w:ascii="Times New Roman" w:hAnsi="Times New Roman" w:cs="Times New Roman"/>
          <w:sz w:val="24"/>
          <w:szCs w:val="24"/>
        </w:rPr>
      </w:pPr>
      <w:r>
        <w:rPr>
          <w:rFonts w:ascii="Times New Roman" w:hAnsi="Times New Roman" w:cs="Times New Roman"/>
          <w:b/>
          <w:bCs/>
          <w:sz w:val="28"/>
          <w:szCs w:val="28"/>
          <w:u w:val="single"/>
        </w:rPr>
        <w:t>Critical Reflection</w:t>
      </w:r>
    </w:p>
    <w:sectPr w:rsidR="0072490A" w:rsidRPr="00B3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7D9"/>
    <w:multiLevelType w:val="multilevel"/>
    <w:tmpl w:val="E73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7C6F"/>
    <w:multiLevelType w:val="multilevel"/>
    <w:tmpl w:val="11C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12C8"/>
    <w:multiLevelType w:val="multilevel"/>
    <w:tmpl w:val="8180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A73AB"/>
    <w:multiLevelType w:val="multilevel"/>
    <w:tmpl w:val="610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86854"/>
    <w:multiLevelType w:val="hybridMultilevel"/>
    <w:tmpl w:val="5C8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398744">
    <w:abstractNumId w:val="0"/>
  </w:num>
  <w:num w:numId="2" w16cid:durableId="2022269410">
    <w:abstractNumId w:val="4"/>
  </w:num>
  <w:num w:numId="3" w16cid:durableId="1731726522">
    <w:abstractNumId w:val="1"/>
  </w:num>
  <w:num w:numId="4" w16cid:durableId="2044281047">
    <w:abstractNumId w:val="2"/>
  </w:num>
  <w:num w:numId="5" w16cid:durableId="74785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8D4"/>
    <w:rsid w:val="00007632"/>
    <w:rsid w:val="00012D6D"/>
    <w:rsid w:val="00025FCE"/>
    <w:rsid w:val="00046ED1"/>
    <w:rsid w:val="000527C9"/>
    <w:rsid w:val="00063713"/>
    <w:rsid w:val="00071DB9"/>
    <w:rsid w:val="00092BBA"/>
    <w:rsid w:val="00190F7C"/>
    <w:rsid w:val="001E34F8"/>
    <w:rsid w:val="00213035"/>
    <w:rsid w:val="00260737"/>
    <w:rsid w:val="002A0DC8"/>
    <w:rsid w:val="002A2C5E"/>
    <w:rsid w:val="002C6635"/>
    <w:rsid w:val="002D79A5"/>
    <w:rsid w:val="002E0595"/>
    <w:rsid w:val="002E6779"/>
    <w:rsid w:val="0036174C"/>
    <w:rsid w:val="00372CFD"/>
    <w:rsid w:val="004151B2"/>
    <w:rsid w:val="00481BD9"/>
    <w:rsid w:val="0049455B"/>
    <w:rsid w:val="004E68D4"/>
    <w:rsid w:val="004E6DA6"/>
    <w:rsid w:val="004E71B6"/>
    <w:rsid w:val="005A7893"/>
    <w:rsid w:val="005D2508"/>
    <w:rsid w:val="005E36F1"/>
    <w:rsid w:val="006F06CB"/>
    <w:rsid w:val="00710B8D"/>
    <w:rsid w:val="0072490A"/>
    <w:rsid w:val="00755B49"/>
    <w:rsid w:val="007924BB"/>
    <w:rsid w:val="007943FE"/>
    <w:rsid w:val="007B2E4F"/>
    <w:rsid w:val="007F38D3"/>
    <w:rsid w:val="00876666"/>
    <w:rsid w:val="008B5C7D"/>
    <w:rsid w:val="008F192A"/>
    <w:rsid w:val="009058EA"/>
    <w:rsid w:val="00914579"/>
    <w:rsid w:val="00966388"/>
    <w:rsid w:val="00A673C1"/>
    <w:rsid w:val="00A813C3"/>
    <w:rsid w:val="00A842D8"/>
    <w:rsid w:val="00AA4ACB"/>
    <w:rsid w:val="00B122EE"/>
    <w:rsid w:val="00B24799"/>
    <w:rsid w:val="00B360C5"/>
    <w:rsid w:val="00B80A00"/>
    <w:rsid w:val="00C23188"/>
    <w:rsid w:val="00C32950"/>
    <w:rsid w:val="00C905C2"/>
    <w:rsid w:val="00C96AF1"/>
    <w:rsid w:val="00D170C0"/>
    <w:rsid w:val="00D32885"/>
    <w:rsid w:val="00D862C7"/>
    <w:rsid w:val="00D87B29"/>
    <w:rsid w:val="00DA1E3A"/>
    <w:rsid w:val="00EB73A8"/>
    <w:rsid w:val="00F23626"/>
    <w:rsid w:val="00F6100C"/>
    <w:rsid w:val="00FC3345"/>
    <w:rsid w:val="00FE7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0951"/>
  <w15:chartTrackingRefBased/>
  <w15:docId w15:val="{F9CC83BF-66FD-43D2-B29D-D9A8AAF2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90A"/>
  </w:style>
  <w:style w:type="paragraph" w:styleId="Heading6">
    <w:name w:val="heading 6"/>
    <w:basedOn w:val="Normal"/>
    <w:link w:val="Heading6Char"/>
    <w:uiPriority w:val="9"/>
    <w:qFormat/>
    <w:rsid w:val="004E68D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E68D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E68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68D4"/>
    <w:rPr>
      <w:i/>
      <w:iCs/>
    </w:rPr>
  </w:style>
  <w:style w:type="paragraph" w:styleId="ListParagraph">
    <w:name w:val="List Paragraph"/>
    <w:basedOn w:val="Normal"/>
    <w:uiPriority w:val="34"/>
    <w:qFormat/>
    <w:rsid w:val="004E68D4"/>
    <w:pPr>
      <w:ind w:left="720"/>
      <w:contextualSpacing/>
    </w:pPr>
  </w:style>
  <w:style w:type="character" w:styleId="Hyperlink">
    <w:name w:val="Hyperlink"/>
    <w:basedOn w:val="DefaultParagraphFont"/>
    <w:uiPriority w:val="99"/>
    <w:unhideWhenUsed/>
    <w:rsid w:val="004E71B6"/>
    <w:rPr>
      <w:color w:val="0000FF"/>
      <w:u w:val="single"/>
    </w:rPr>
  </w:style>
  <w:style w:type="table" w:styleId="TableGrid">
    <w:name w:val="Table Grid"/>
    <w:basedOn w:val="TableNormal"/>
    <w:uiPriority w:val="39"/>
    <w:rsid w:val="0019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6666"/>
    <w:rPr>
      <w:color w:val="605E5C"/>
      <w:shd w:val="clear" w:color="auto" w:fill="E1DFDD"/>
    </w:rPr>
  </w:style>
  <w:style w:type="character" w:styleId="FollowedHyperlink">
    <w:name w:val="FollowedHyperlink"/>
    <w:basedOn w:val="DefaultParagraphFont"/>
    <w:uiPriority w:val="99"/>
    <w:semiHidden/>
    <w:unhideWhenUsed/>
    <w:rsid w:val="00D32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5323">
      <w:bodyDiv w:val="1"/>
      <w:marLeft w:val="0"/>
      <w:marRight w:val="0"/>
      <w:marTop w:val="0"/>
      <w:marBottom w:val="0"/>
      <w:divBdr>
        <w:top w:val="none" w:sz="0" w:space="0" w:color="auto"/>
        <w:left w:val="none" w:sz="0" w:space="0" w:color="auto"/>
        <w:bottom w:val="none" w:sz="0" w:space="0" w:color="auto"/>
        <w:right w:val="none" w:sz="0" w:space="0" w:color="auto"/>
      </w:divBdr>
    </w:div>
    <w:div w:id="411511496">
      <w:bodyDiv w:val="1"/>
      <w:marLeft w:val="0"/>
      <w:marRight w:val="0"/>
      <w:marTop w:val="0"/>
      <w:marBottom w:val="0"/>
      <w:divBdr>
        <w:top w:val="none" w:sz="0" w:space="0" w:color="auto"/>
        <w:left w:val="none" w:sz="0" w:space="0" w:color="auto"/>
        <w:bottom w:val="none" w:sz="0" w:space="0" w:color="auto"/>
        <w:right w:val="none" w:sz="0" w:space="0" w:color="auto"/>
      </w:divBdr>
    </w:div>
    <w:div w:id="991057699">
      <w:bodyDiv w:val="1"/>
      <w:marLeft w:val="0"/>
      <w:marRight w:val="0"/>
      <w:marTop w:val="0"/>
      <w:marBottom w:val="0"/>
      <w:divBdr>
        <w:top w:val="none" w:sz="0" w:space="0" w:color="auto"/>
        <w:left w:val="none" w:sz="0" w:space="0" w:color="auto"/>
        <w:bottom w:val="none" w:sz="0" w:space="0" w:color="auto"/>
        <w:right w:val="none" w:sz="0" w:space="0" w:color="auto"/>
      </w:divBdr>
    </w:div>
    <w:div w:id="1456094871">
      <w:bodyDiv w:val="1"/>
      <w:marLeft w:val="0"/>
      <w:marRight w:val="0"/>
      <w:marTop w:val="0"/>
      <w:marBottom w:val="0"/>
      <w:divBdr>
        <w:top w:val="none" w:sz="0" w:space="0" w:color="auto"/>
        <w:left w:val="none" w:sz="0" w:space="0" w:color="auto"/>
        <w:bottom w:val="none" w:sz="0" w:space="0" w:color="auto"/>
        <w:right w:val="none" w:sz="0" w:space="0" w:color="auto"/>
      </w:divBdr>
    </w:div>
    <w:div w:id="1569266437">
      <w:bodyDiv w:val="1"/>
      <w:marLeft w:val="0"/>
      <w:marRight w:val="0"/>
      <w:marTop w:val="0"/>
      <w:marBottom w:val="0"/>
      <w:divBdr>
        <w:top w:val="none" w:sz="0" w:space="0" w:color="auto"/>
        <w:left w:val="none" w:sz="0" w:space="0" w:color="auto"/>
        <w:bottom w:val="none" w:sz="0" w:space="0" w:color="auto"/>
        <w:right w:val="none" w:sz="0" w:space="0" w:color="auto"/>
      </w:divBdr>
    </w:div>
    <w:div w:id="18239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Adhenz Miranda</cp:lastModifiedBy>
  <cp:revision>17</cp:revision>
  <dcterms:created xsi:type="dcterms:W3CDTF">2023-12-30T07:57:00Z</dcterms:created>
  <dcterms:modified xsi:type="dcterms:W3CDTF">2024-01-15T09:27:00Z</dcterms:modified>
</cp:coreProperties>
</file>