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0750" w14:textId="77777777" w:rsidR="00376FA2" w:rsidRPr="00376FA2" w:rsidRDefault="00376FA2" w:rsidP="00376FA2">
      <w:pPr>
        <w:jc w:val="center"/>
        <w:rPr>
          <w:b/>
          <w:bCs/>
        </w:rPr>
      </w:pPr>
      <w:r w:rsidRPr="00376FA2">
        <w:rPr>
          <w:b/>
          <w:bCs/>
        </w:rPr>
        <w:t>Data and Code Explanation</w:t>
      </w:r>
    </w:p>
    <w:p w14:paraId="70E32525" w14:textId="05CD9E8E" w:rsidR="00B91452" w:rsidRDefault="00376FA2" w:rsidP="00376FA2">
      <w:r w:rsidRPr="00376FA2">
        <w:t>Introduction: This document provides an overview of the data and code used in this study titled</w:t>
      </w:r>
      <w:r>
        <w:rPr>
          <w:rFonts w:hint="eastAsia"/>
        </w:rPr>
        <w:t xml:space="preserve"> </w:t>
      </w:r>
      <w:bookmarkStart w:id="0" w:name="_Hlk184107793"/>
      <w:bookmarkStart w:id="1" w:name="_Hlk184130935"/>
      <w:r w:rsidRPr="00376FA2">
        <w:t>“</w:t>
      </w:r>
      <w:r w:rsidRPr="00376FA2">
        <w:rPr>
          <w:b/>
          <w:bCs/>
        </w:rPr>
        <w:t>Characterizing</w:t>
      </w:r>
      <w:r w:rsidRPr="00376FA2">
        <w:rPr>
          <w:rFonts w:hint="eastAsia"/>
          <w:b/>
          <w:bCs/>
        </w:rPr>
        <w:t xml:space="preserve"> </w:t>
      </w:r>
      <w:r w:rsidRPr="00376FA2">
        <w:rPr>
          <w:b/>
          <w:bCs/>
        </w:rPr>
        <w:t xml:space="preserve">the </w:t>
      </w:r>
      <w:r w:rsidRPr="00376FA2">
        <w:rPr>
          <w:rFonts w:hint="eastAsia"/>
          <w:b/>
          <w:bCs/>
        </w:rPr>
        <w:t>m</w:t>
      </w:r>
      <w:r w:rsidRPr="00376FA2">
        <w:rPr>
          <w:b/>
          <w:bCs/>
        </w:rPr>
        <w:t xml:space="preserve">ultidimensional </w:t>
      </w:r>
      <w:r w:rsidRPr="00376FA2">
        <w:rPr>
          <w:rFonts w:hint="eastAsia"/>
          <w:b/>
          <w:bCs/>
        </w:rPr>
        <w:t>c</w:t>
      </w:r>
      <w:r w:rsidRPr="00376FA2">
        <w:rPr>
          <w:b/>
          <w:bCs/>
        </w:rPr>
        <w:t xml:space="preserve">ompetitive </w:t>
      </w:r>
      <w:r w:rsidRPr="00376FA2">
        <w:rPr>
          <w:rFonts w:hint="eastAsia"/>
          <w:b/>
          <w:bCs/>
        </w:rPr>
        <w:t>r</w:t>
      </w:r>
      <w:r w:rsidRPr="00376FA2">
        <w:rPr>
          <w:b/>
          <w:bCs/>
        </w:rPr>
        <w:t xml:space="preserve">elationships of </w:t>
      </w:r>
      <w:r w:rsidRPr="00376FA2">
        <w:rPr>
          <w:rFonts w:hint="eastAsia"/>
          <w:b/>
          <w:bCs/>
        </w:rPr>
        <w:t>m</w:t>
      </w:r>
      <w:r w:rsidRPr="00376FA2">
        <w:rPr>
          <w:b/>
          <w:bCs/>
        </w:rPr>
        <w:t>aize-</w:t>
      </w:r>
      <w:r w:rsidRPr="00376FA2">
        <w:rPr>
          <w:rFonts w:hint="eastAsia"/>
          <w:b/>
          <w:bCs/>
        </w:rPr>
        <w:t>w</w:t>
      </w:r>
      <w:r w:rsidRPr="00376FA2">
        <w:rPr>
          <w:b/>
          <w:bCs/>
        </w:rPr>
        <w:t xml:space="preserve">eed </w:t>
      </w:r>
      <w:r w:rsidRPr="00376FA2">
        <w:rPr>
          <w:rFonts w:hint="eastAsia"/>
          <w:b/>
          <w:bCs/>
        </w:rPr>
        <w:t>c</w:t>
      </w:r>
      <w:r w:rsidRPr="00376FA2">
        <w:rPr>
          <w:b/>
          <w:bCs/>
        </w:rPr>
        <w:t xml:space="preserve">ommunities </w:t>
      </w:r>
      <w:r w:rsidRPr="00376FA2">
        <w:rPr>
          <w:rFonts w:hint="eastAsia"/>
          <w:b/>
          <w:bCs/>
        </w:rPr>
        <w:t>with</w:t>
      </w:r>
      <w:r w:rsidRPr="00376FA2">
        <w:rPr>
          <w:b/>
          <w:bCs/>
        </w:rPr>
        <w:t xml:space="preserve"> </w:t>
      </w:r>
      <w:r w:rsidRPr="00376FA2">
        <w:rPr>
          <w:rFonts w:hint="eastAsia"/>
          <w:b/>
          <w:bCs/>
        </w:rPr>
        <w:t>a</w:t>
      </w:r>
      <w:r w:rsidRPr="00376FA2">
        <w:rPr>
          <w:b/>
          <w:bCs/>
        </w:rPr>
        <w:t xml:space="preserve">irborne </w:t>
      </w:r>
      <w:r w:rsidRPr="00376FA2">
        <w:rPr>
          <w:rFonts w:hint="eastAsia"/>
          <w:b/>
          <w:bCs/>
        </w:rPr>
        <w:t>h</w:t>
      </w:r>
      <w:r w:rsidRPr="00376FA2">
        <w:rPr>
          <w:b/>
          <w:bCs/>
        </w:rPr>
        <w:t>yperspectral</w:t>
      </w:r>
      <w:bookmarkEnd w:id="0"/>
      <w:bookmarkEnd w:id="1"/>
      <w:r w:rsidRPr="00376FA2">
        <w:t>”.</w:t>
      </w:r>
    </w:p>
    <w:p w14:paraId="2177C424" w14:textId="7B02EE7C" w:rsidR="001134EA" w:rsidRDefault="00376FA2" w:rsidP="00376FA2">
      <w:r w:rsidRPr="00376FA2">
        <w:t>In this study, we initially calculated the individual time variability (ITV) for three years and three replicates separately.</w:t>
      </w:r>
      <w:r w:rsidRPr="00376FA2">
        <w:t xml:space="preserve"> </w:t>
      </w:r>
      <w:r w:rsidRPr="00376FA2">
        <w:t>Due to the computational efficiency requirements, all data underwent calculation in a</w:t>
      </w:r>
      <w:r w:rsidR="00E4308F">
        <w:rPr>
          <w:rFonts w:hint="eastAsia"/>
        </w:rPr>
        <w:t xml:space="preserve"> </w:t>
      </w:r>
      <w:r w:rsidRPr="00376FA2">
        <w:t>dimension-reduced PC1-PC3 trait space</w:t>
      </w:r>
      <w:r w:rsidR="001134EA">
        <w:rPr>
          <w:rFonts w:hint="eastAsia"/>
        </w:rPr>
        <w:t xml:space="preserve">. </w:t>
      </w:r>
      <w:r w:rsidR="001134EA">
        <w:rPr>
          <w:rFonts w:cs="Times New Roman" w:hint="eastAsia"/>
          <w:sz w:val="20"/>
          <w:szCs w:val="20"/>
          <w:shd w:val="clear" w:color="auto" w:fill="FFFFFF"/>
        </w:rPr>
        <w:t>T</w:t>
      </w:r>
      <w:r w:rsidR="001134EA" w:rsidRPr="001134EA">
        <w:t xml:space="preserve">he results were exported as an </w:t>
      </w:r>
      <w:proofErr w:type="spellStart"/>
      <w:r w:rsidR="001134EA" w:rsidRPr="001134EA">
        <w:t>RData</w:t>
      </w:r>
      <w:proofErr w:type="spellEnd"/>
      <w:r w:rsidR="001134EA" w:rsidRPr="001134EA">
        <w:t xml:space="preserve"> file and</w:t>
      </w:r>
      <w:r w:rsidR="001134EA">
        <w:rPr>
          <w:rFonts w:hint="eastAsia"/>
        </w:rPr>
        <w:t xml:space="preserve"> </w:t>
      </w:r>
      <w:r w:rsidR="001134EA" w:rsidRPr="001134EA">
        <w:t>subsequently utilized for generating figures and tables</w:t>
      </w:r>
      <w:r w:rsidRPr="00376FA2">
        <w:t xml:space="preserve">. </w:t>
      </w:r>
    </w:p>
    <w:p w14:paraId="11323C0B" w14:textId="77777777" w:rsidR="001134EA" w:rsidRPr="001134EA" w:rsidRDefault="00376FA2" w:rsidP="00376FA2">
      <w:pPr>
        <w:rPr>
          <w:b/>
          <w:bCs/>
        </w:rPr>
      </w:pPr>
      <w:r w:rsidRPr="001134EA">
        <w:rPr>
          <w:b/>
          <w:bCs/>
        </w:rPr>
        <w:t xml:space="preserve"> </w:t>
      </w:r>
      <w:r w:rsidRPr="001134EA">
        <w:rPr>
          <w:b/>
          <w:bCs/>
        </w:rPr>
        <w:t>Data Description:</w:t>
      </w:r>
      <w:r w:rsidRPr="001134EA">
        <w:rPr>
          <w:b/>
          <w:bCs/>
        </w:rPr>
        <w:t xml:space="preserve"> </w:t>
      </w:r>
    </w:p>
    <w:p w14:paraId="6B84C1E9" w14:textId="77777777" w:rsidR="001134EA" w:rsidRPr="00E4308F" w:rsidRDefault="00376FA2" w:rsidP="00376FA2">
      <w:pPr>
        <w:rPr>
          <w:b/>
          <w:bCs/>
        </w:rPr>
      </w:pPr>
      <w:r w:rsidRPr="00E4308F">
        <w:rPr>
          <w:b/>
          <w:bCs/>
        </w:rPr>
        <w:t>1. Computed Results Data:</w:t>
      </w:r>
      <w:r w:rsidRPr="00E4308F">
        <w:rPr>
          <w:b/>
          <w:bCs/>
        </w:rPr>
        <w:t xml:space="preserve"> </w:t>
      </w:r>
    </w:p>
    <w:p w14:paraId="6E773BDC" w14:textId="0C3BF018" w:rsidR="00ED4F04" w:rsidRDefault="00E4308F" w:rsidP="00376FA2">
      <w:r w:rsidRPr="00E4308F">
        <w:t>The data consists of ITV calculations for ten traits of three maize varieties after dimensionality reduction in the experiment.</w:t>
      </w:r>
    </w:p>
    <w:p w14:paraId="367A2AF4" w14:textId="291BFD4F" w:rsidR="00E4308F" w:rsidRDefault="00E4308F" w:rsidP="00E4308F">
      <w:r>
        <w:rPr>
          <w:rFonts w:hint="eastAsia"/>
        </w:rPr>
        <w:t>a)</w:t>
      </w:r>
      <w:r>
        <w:t xml:space="preserve"> </w:t>
      </w:r>
      <w:r w:rsidRPr="00ED4F04">
        <w:t>ITV_2022_Repeat1</w:t>
      </w:r>
      <w:r>
        <w:rPr>
          <w:rFonts w:hint="eastAsia"/>
        </w:rPr>
        <w:t>:</w:t>
      </w:r>
      <w:r w:rsidRPr="00E4308F">
        <w:t xml:space="preserve"> </w:t>
      </w:r>
      <w:r w:rsidRPr="00E4308F">
        <w:t>The data consists of ITV calculations for the first replicate of the 2022 experiment.</w:t>
      </w:r>
    </w:p>
    <w:p w14:paraId="29836A9E" w14:textId="64B7D15A" w:rsidR="00E4308F" w:rsidRDefault="00E4308F" w:rsidP="00E4308F">
      <w:r>
        <w:rPr>
          <w:rFonts w:hint="eastAsia"/>
        </w:rPr>
        <w:t>b</w:t>
      </w:r>
      <w:r>
        <w:rPr>
          <w:rFonts w:hint="eastAsia"/>
        </w:rPr>
        <w:t>)</w:t>
      </w:r>
      <w:r>
        <w:t xml:space="preserve"> </w:t>
      </w:r>
      <w:r w:rsidRPr="00ED4F04">
        <w:t>ITV_2022_Repeat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E4308F">
        <w:t xml:space="preserve"> </w:t>
      </w:r>
      <w:r>
        <w:rPr>
          <w:rFonts w:hint="eastAsia"/>
        </w:rPr>
        <w:t>S</w:t>
      </w:r>
      <w:r w:rsidRPr="00E4308F">
        <w:t>imilar data as above</w:t>
      </w:r>
      <w:r>
        <w:rPr>
          <w:rFonts w:hint="eastAsia"/>
        </w:rPr>
        <w:t xml:space="preserve">, </w:t>
      </w:r>
      <w:r w:rsidRPr="00E4308F">
        <w:t>but for the second replicate of the 2022 experimental site.</w:t>
      </w:r>
    </w:p>
    <w:p w14:paraId="070CB7F1" w14:textId="3373007A" w:rsidR="00E4308F" w:rsidRDefault="00E4308F" w:rsidP="00E4308F">
      <w:r>
        <w:rPr>
          <w:rFonts w:hint="eastAsia"/>
        </w:rPr>
        <w:t>c</w:t>
      </w:r>
      <w:r>
        <w:rPr>
          <w:rFonts w:hint="eastAsia"/>
        </w:rPr>
        <w:t>)</w:t>
      </w:r>
      <w:r>
        <w:t xml:space="preserve"> </w:t>
      </w:r>
      <w:r w:rsidRPr="00ED4F04">
        <w:t>ITV_2022_Repeat</w:t>
      </w:r>
      <w:r>
        <w:rPr>
          <w:rFonts w:hint="eastAsia"/>
        </w:rPr>
        <w:t>3</w:t>
      </w:r>
      <w:r>
        <w:rPr>
          <w:rFonts w:hint="eastAsia"/>
        </w:rPr>
        <w:t>:</w:t>
      </w:r>
      <w:r w:rsidRPr="00E4308F">
        <w:t xml:space="preserve"> </w:t>
      </w:r>
      <w:r>
        <w:rPr>
          <w:rFonts w:hint="eastAsia"/>
        </w:rPr>
        <w:t>S</w:t>
      </w:r>
      <w:r w:rsidRPr="00E4308F">
        <w:t>imilar data as above</w:t>
      </w:r>
      <w:r>
        <w:rPr>
          <w:rFonts w:hint="eastAsia"/>
        </w:rPr>
        <w:t xml:space="preserve">, </w:t>
      </w:r>
      <w:r w:rsidRPr="00E4308F">
        <w:t xml:space="preserve">but for the </w:t>
      </w:r>
      <w:r>
        <w:rPr>
          <w:rFonts w:hint="eastAsia"/>
        </w:rPr>
        <w:t>third</w:t>
      </w:r>
      <w:r w:rsidRPr="00E4308F">
        <w:t xml:space="preserve"> replicate of the 2022 experimental site.</w:t>
      </w:r>
    </w:p>
    <w:p w14:paraId="5C2A5AB5" w14:textId="0DF93A59" w:rsidR="00E4308F" w:rsidRDefault="00E4308F" w:rsidP="00E4308F">
      <w:r>
        <w:rPr>
          <w:rFonts w:hint="eastAsia"/>
        </w:rPr>
        <w:t>d</w:t>
      </w:r>
      <w:r>
        <w:rPr>
          <w:rFonts w:hint="eastAsia"/>
        </w:rPr>
        <w:t>)</w:t>
      </w:r>
      <w:r>
        <w:t xml:space="preserve"> </w:t>
      </w:r>
      <w:r w:rsidRPr="00ED4F04">
        <w:t>ITV_202</w:t>
      </w:r>
      <w:r>
        <w:rPr>
          <w:rFonts w:hint="eastAsia"/>
        </w:rPr>
        <w:t>3</w:t>
      </w:r>
      <w:r w:rsidRPr="00ED4F04">
        <w:t>_Repeat1</w:t>
      </w:r>
      <w:r>
        <w:rPr>
          <w:rFonts w:hint="eastAsia"/>
        </w:rPr>
        <w:t>:</w:t>
      </w:r>
      <w:r w:rsidRPr="00E4308F">
        <w:t xml:space="preserve"> </w:t>
      </w:r>
      <w:r>
        <w:rPr>
          <w:rFonts w:hint="eastAsia"/>
        </w:rPr>
        <w:t>S</w:t>
      </w:r>
      <w:r w:rsidRPr="00E4308F">
        <w:t>imilar data as above</w:t>
      </w:r>
      <w:r>
        <w:rPr>
          <w:rFonts w:hint="eastAsia"/>
        </w:rPr>
        <w:t xml:space="preserve">, </w:t>
      </w:r>
      <w:r w:rsidRPr="00E4308F">
        <w:t xml:space="preserve">but for the </w:t>
      </w:r>
      <w:r>
        <w:rPr>
          <w:rFonts w:hint="eastAsia"/>
        </w:rPr>
        <w:t>first</w:t>
      </w:r>
      <w:r w:rsidRPr="00E4308F">
        <w:t xml:space="preserve"> replicate of the 202</w:t>
      </w:r>
      <w:r>
        <w:rPr>
          <w:rFonts w:hint="eastAsia"/>
        </w:rPr>
        <w:t>3</w:t>
      </w:r>
      <w:r w:rsidRPr="00E4308F">
        <w:t xml:space="preserve"> experimental site.</w:t>
      </w:r>
    </w:p>
    <w:p w14:paraId="23BA84FB" w14:textId="5FE6B4CF" w:rsidR="00E4308F" w:rsidRDefault="00E4308F" w:rsidP="00E4308F">
      <w:r>
        <w:rPr>
          <w:rFonts w:hint="eastAsia"/>
        </w:rPr>
        <w:t>e</w:t>
      </w:r>
      <w:r>
        <w:rPr>
          <w:rFonts w:hint="eastAsia"/>
        </w:rPr>
        <w:t>)</w:t>
      </w:r>
      <w:r>
        <w:t xml:space="preserve"> </w:t>
      </w:r>
      <w:r w:rsidRPr="00ED4F04">
        <w:t>ITV_202</w:t>
      </w:r>
      <w:r>
        <w:rPr>
          <w:rFonts w:hint="eastAsia"/>
        </w:rPr>
        <w:t>3</w:t>
      </w:r>
      <w:r w:rsidRPr="00ED4F04">
        <w:t>_Repeat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E4308F">
        <w:t xml:space="preserve"> </w:t>
      </w:r>
      <w:r>
        <w:rPr>
          <w:rFonts w:hint="eastAsia"/>
        </w:rPr>
        <w:t>S</w:t>
      </w:r>
      <w:r w:rsidRPr="00E4308F">
        <w:t>imilar data as above</w:t>
      </w:r>
      <w:r>
        <w:rPr>
          <w:rFonts w:hint="eastAsia"/>
        </w:rPr>
        <w:t xml:space="preserve">, </w:t>
      </w:r>
      <w:r w:rsidRPr="00E4308F">
        <w:t>but for the second replicate of the 202</w:t>
      </w:r>
      <w:r>
        <w:rPr>
          <w:rFonts w:hint="eastAsia"/>
        </w:rPr>
        <w:t>3</w:t>
      </w:r>
      <w:r w:rsidRPr="00E4308F">
        <w:t xml:space="preserve"> experimental site.</w:t>
      </w:r>
    </w:p>
    <w:p w14:paraId="6040C043" w14:textId="48153EE1" w:rsidR="00E4308F" w:rsidRDefault="00E4308F" w:rsidP="00E4308F">
      <w:r>
        <w:rPr>
          <w:rFonts w:hint="eastAsia"/>
        </w:rPr>
        <w:t>f</w:t>
      </w:r>
      <w:r>
        <w:rPr>
          <w:rFonts w:hint="eastAsia"/>
        </w:rPr>
        <w:t>)</w:t>
      </w:r>
      <w:r>
        <w:t xml:space="preserve"> </w:t>
      </w:r>
      <w:r w:rsidRPr="00ED4F04">
        <w:t>ITV_202</w:t>
      </w:r>
      <w:r>
        <w:rPr>
          <w:rFonts w:hint="eastAsia"/>
        </w:rPr>
        <w:t>3</w:t>
      </w:r>
      <w:r w:rsidRPr="00ED4F04">
        <w:t>_Repeat</w:t>
      </w:r>
      <w:r>
        <w:rPr>
          <w:rFonts w:hint="eastAsia"/>
        </w:rPr>
        <w:t>3</w:t>
      </w:r>
      <w:r>
        <w:rPr>
          <w:rFonts w:hint="eastAsia"/>
        </w:rPr>
        <w:t>:</w:t>
      </w:r>
      <w:r w:rsidRPr="00E4308F">
        <w:t xml:space="preserve"> </w:t>
      </w:r>
      <w:r>
        <w:rPr>
          <w:rFonts w:hint="eastAsia"/>
        </w:rPr>
        <w:t>S</w:t>
      </w:r>
      <w:r w:rsidRPr="00E4308F">
        <w:t>imilar data as above</w:t>
      </w:r>
      <w:r>
        <w:rPr>
          <w:rFonts w:hint="eastAsia"/>
        </w:rPr>
        <w:t xml:space="preserve">, </w:t>
      </w:r>
      <w:r w:rsidRPr="00E4308F">
        <w:t xml:space="preserve">but for the </w:t>
      </w:r>
      <w:r>
        <w:rPr>
          <w:rFonts w:hint="eastAsia"/>
        </w:rPr>
        <w:t>third</w:t>
      </w:r>
      <w:r w:rsidRPr="00E4308F">
        <w:t xml:space="preserve"> replicate of the 202</w:t>
      </w:r>
      <w:r>
        <w:rPr>
          <w:rFonts w:hint="eastAsia"/>
        </w:rPr>
        <w:t>3</w:t>
      </w:r>
      <w:r w:rsidRPr="00E4308F">
        <w:t xml:space="preserve"> experimental site.</w:t>
      </w:r>
    </w:p>
    <w:p w14:paraId="0EBF7D04" w14:textId="2F1CB56A" w:rsidR="00E4308F" w:rsidRDefault="00E4308F" w:rsidP="00E4308F">
      <w:r>
        <w:rPr>
          <w:rFonts w:hint="eastAsia"/>
        </w:rPr>
        <w:t>g</w:t>
      </w:r>
      <w:r>
        <w:rPr>
          <w:rFonts w:hint="eastAsia"/>
        </w:rPr>
        <w:t>)</w:t>
      </w:r>
      <w:r>
        <w:t xml:space="preserve"> </w:t>
      </w:r>
      <w:r w:rsidRPr="00ED4F04">
        <w:t>ITV_202</w:t>
      </w:r>
      <w:r>
        <w:rPr>
          <w:rFonts w:hint="eastAsia"/>
        </w:rPr>
        <w:t>4</w:t>
      </w:r>
      <w:r w:rsidRPr="00ED4F04">
        <w:t>_Repeat1</w:t>
      </w:r>
      <w:r>
        <w:rPr>
          <w:rFonts w:hint="eastAsia"/>
        </w:rPr>
        <w:t>:</w:t>
      </w:r>
      <w:r w:rsidRPr="00E4308F">
        <w:t xml:space="preserve"> </w:t>
      </w:r>
      <w:r>
        <w:rPr>
          <w:rFonts w:hint="eastAsia"/>
        </w:rPr>
        <w:t>S</w:t>
      </w:r>
      <w:r w:rsidRPr="00E4308F">
        <w:t>imilar data as above</w:t>
      </w:r>
      <w:r>
        <w:rPr>
          <w:rFonts w:hint="eastAsia"/>
        </w:rPr>
        <w:t xml:space="preserve">, </w:t>
      </w:r>
      <w:r w:rsidRPr="00E4308F">
        <w:t xml:space="preserve">but for the </w:t>
      </w:r>
      <w:r>
        <w:rPr>
          <w:rFonts w:hint="eastAsia"/>
        </w:rPr>
        <w:t>first</w:t>
      </w:r>
      <w:r w:rsidRPr="00E4308F">
        <w:t xml:space="preserve"> replicate of the 202</w:t>
      </w:r>
      <w:r>
        <w:rPr>
          <w:rFonts w:hint="eastAsia"/>
        </w:rPr>
        <w:t>4</w:t>
      </w:r>
      <w:r w:rsidRPr="00E4308F">
        <w:t xml:space="preserve"> experimental site.</w:t>
      </w:r>
    </w:p>
    <w:p w14:paraId="491C1C3C" w14:textId="632BC3DD" w:rsidR="00E4308F" w:rsidRDefault="00E4308F" w:rsidP="00E4308F">
      <w:r>
        <w:rPr>
          <w:rFonts w:hint="eastAsia"/>
        </w:rPr>
        <w:t>g)</w:t>
      </w:r>
      <w:r>
        <w:t xml:space="preserve"> </w:t>
      </w:r>
      <w:r w:rsidRPr="00ED4F04">
        <w:t>ITV_202</w:t>
      </w:r>
      <w:r>
        <w:rPr>
          <w:rFonts w:hint="eastAsia"/>
        </w:rPr>
        <w:t>4</w:t>
      </w:r>
      <w:r w:rsidRPr="00ED4F04">
        <w:t>_Repeat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E4308F">
        <w:t xml:space="preserve"> </w:t>
      </w:r>
      <w:r>
        <w:rPr>
          <w:rFonts w:hint="eastAsia"/>
        </w:rPr>
        <w:t>S</w:t>
      </w:r>
      <w:r w:rsidRPr="00E4308F">
        <w:t>imilar data as above</w:t>
      </w:r>
      <w:r>
        <w:rPr>
          <w:rFonts w:hint="eastAsia"/>
        </w:rPr>
        <w:t xml:space="preserve">, </w:t>
      </w:r>
      <w:r w:rsidRPr="00E4308F">
        <w:t>but for the second replicate of the 202</w:t>
      </w:r>
      <w:r>
        <w:rPr>
          <w:rFonts w:hint="eastAsia"/>
        </w:rPr>
        <w:t xml:space="preserve">4 </w:t>
      </w:r>
      <w:r w:rsidRPr="00E4308F">
        <w:t>experimental site.</w:t>
      </w:r>
    </w:p>
    <w:p w14:paraId="3CE3673A" w14:textId="1195330A" w:rsidR="00E4308F" w:rsidRDefault="00E4308F" w:rsidP="00E4308F">
      <w:r>
        <w:rPr>
          <w:rFonts w:hint="eastAsia"/>
        </w:rPr>
        <w:t>g)</w:t>
      </w:r>
      <w:r>
        <w:t xml:space="preserve"> </w:t>
      </w:r>
      <w:r w:rsidRPr="00ED4F04">
        <w:t>ITV_202</w:t>
      </w:r>
      <w:r>
        <w:rPr>
          <w:rFonts w:hint="eastAsia"/>
        </w:rPr>
        <w:t>4</w:t>
      </w:r>
      <w:r w:rsidRPr="00ED4F04">
        <w:t>_Repeat</w:t>
      </w:r>
      <w:r>
        <w:rPr>
          <w:rFonts w:hint="eastAsia"/>
        </w:rPr>
        <w:t>3</w:t>
      </w:r>
      <w:r>
        <w:rPr>
          <w:rFonts w:hint="eastAsia"/>
        </w:rPr>
        <w:t>:</w:t>
      </w:r>
      <w:r w:rsidRPr="00E4308F">
        <w:t xml:space="preserve"> </w:t>
      </w:r>
      <w:r>
        <w:rPr>
          <w:rFonts w:hint="eastAsia"/>
        </w:rPr>
        <w:t>S</w:t>
      </w:r>
      <w:r w:rsidRPr="00E4308F">
        <w:t>imilar data as above</w:t>
      </w:r>
      <w:r>
        <w:rPr>
          <w:rFonts w:hint="eastAsia"/>
        </w:rPr>
        <w:t xml:space="preserve">, </w:t>
      </w:r>
      <w:r w:rsidRPr="00E4308F">
        <w:t xml:space="preserve">but for the </w:t>
      </w:r>
      <w:r>
        <w:rPr>
          <w:rFonts w:hint="eastAsia"/>
        </w:rPr>
        <w:t>third</w:t>
      </w:r>
      <w:r w:rsidRPr="00E4308F">
        <w:t xml:space="preserve"> replicate of the 202</w:t>
      </w:r>
      <w:r>
        <w:rPr>
          <w:rFonts w:hint="eastAsia"/>
        </w:rPr>
        <w:t>4</w:t>
      </w:r>
      <w:r w:rsidRPr="00E4308F">
        <w:t xml:space="preserve"> experimental site.</w:t>
      </w:r>
    </w:p>
    <w:p w14:paraId="61FC7574" w14:textId="6D73B2ED" w:rsidR="001134EA" w:rsidRDefault="00E4308F" w:rsidP="00376FA2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="001134EA" w:rsidRPr="001134EA">
        <w:rPr>
          <w:b/>
          <w:bCs/>
        </w:rPr>
        <w:t>Code Files:</w:t>
      </w:r>
    </w:p>
    <w:p w14:paraId="630A6362" w14:textId="505B6151" w:rsidR="001134EA" w:rsidRDefault="00E4308F" w:rsidP="00E4308F">
      <w:r>
        <w:rPr>
          <w:rFonts w:hint="eastAsia"/>
        </w:rPr>
        <w:t>a)</w:t>
      </w:r>
      <w:r w:rsidR="00565A27" w:rsidRPr="001134EA">
        <w:t xml:space="preserve"> </w:t>
      </w:r>
      <w:proofErr w:type="spellStart"/>
      <w:r w:rsidR="001134EA" w:rsidRPr="001134EA">
        <w:t>ITVCode</w:t>
      </w:r>
      <w:r w:rsidR="00565A27">
        <w:rPr>
          <w:rFonts w:hint="eastAsia"/>
        </w:rPr>
        <w:t>.R</w:t>
      </w:r>
      <w:proofErr w:type="spellEnd"/>
      <w:r w:rsidR="001134EA" w:rsidRPr="001134EA">
        <w:rPr>
          <w:rFonts w:hint="eastAsia"/>
        </w:rPr>
        <w:t>:</w:t>
      </w:r>
      <w:r w:rsidR="001134EA">
        <w:rPr>
          <w:rFonts w:hint="eastAsia"/>
        </w:rPr>
        <w:t xml:space="preserve"> R file </w:t>
      </w:r>
      <w:r w:rsidR="001134EA" w:rsidRPr="001134EA">
        <w:t>for computing ITV</w:t>
      </w:r>
      <w:r w:rsidR="001134EA">
        <w:rPr>
          <w:rFonts w:hint="eastAsia"/>
        </w:rPr>
        <w:t xml:space="preserve"> in </w:t>
      </w:r>
      <w:r w:rsidR="001134EA" w:rsidRPr="001134EA">
        <w:t>experiments</w:t>
      </w:r>
      <w:r w:rsidR="001134EA">
        <w:rPr>
          <w:rFonts w:hint="eastAsia"/>
        </w:rPr>
        <w:t>.</w:t>
      </w:r>
    </w:p>
    <w:p w14:paraId="14599BE8" w14:textId="00357FE0" w:rsidR="001134EA" w:rsidRDefault="00E4308F" w:rsidP="00E4308F">
      <w:r>
        <w:rPr>
          <w:rFonts w:hint="eastAsia"/>
        </w:rPr>
        <w:t xml:space="preserve">b) </w:t>
      </w:r>
      <w:r w:rsidR="00565A27">
        <w:rPr>
          <w:rFonts w:hint="eastAsia"/>
        </w:rPr>
        <w:t>VIPScore</w:t>
      </w:r>
      <w:r w:rsidR="001134EA" w:rsidRPr="001134EA">
        <w:t>Code</w:t>
      </w:r>
      <w:r w:rsidR="00565A27">
        <w:rPr>
          <w:rFonts w:hint="eastAsia"/>
        </w:rPr>
        <w:t>.py</w:t>
      </w:r>
      <w:r w:rsidR="001134EA">
        <w:rPr>
          <w:rFonts w:hint="eastAsia"/>
        </w:rPr>
        <w:t xml:space="preserve">: </w:t>
      </w:r>
      <w:r w:rsidR="001134EA" w:rsidRPr="001134EA">
        <w:t>Python file to calculate the VIP scores for each hyperspectral band.</w:t>
      </w:r>
    </w:p>
    <w:p w14:paraId="76E51549" w14:textId="38EFF2F8" w:rsidR="001134EA" w:rsidRPr="001134EA" w:rsidRDefault="00E4308F" w:rsidP="00E4308F">
      <w:pPr>
        <w:rPr>
          <w:rFonts w:hint="eastAsia"/>
        </w:rPr>
      </w:pPr>
      <w:r>
        <w:rPr>
          <w:rFonts w:hint="eastAsia"/>
        </w:rPr>
        <w:t>c)</w:t>
      </w:r>
      <w:r w:rsidR="00565A27" w:rsidRPr="001134EA">
        <w:t xml:space="preserve"> </w:t>
      </w:r>
      <w:r w:rsidR="001134EA" w:rsidRPr="001134EA">
        <w:t>TransformerCode</w:t>
      </w:r>
      <w:r w:rsidR="00565A27">
        <w:rPr>
          <w:rFonts w:hint="eastAsia"/>
        </w:rPr>
        <w:t>.py</w:t>
      </w:r>
      <w:r w:rsidR="001134EA">
        <w:rPr>
          <w:rFonts w:hint="eastAsia"/>
        </w:rPr>
        <w:t>:</w:t>
      </w:r>
      <w:r w:rsidR="001134EA" w:rsidRPr="001134EA">
        <w:t xml:space="preserve"> </w:t>
      </w:r>
      <w:r w:rsidR="001134EA" w:rsidRPr="001134EA">
        <w:t>Multidimensional competition relationship prediction model based on hyperspectral data.</w:t>
      </w:r>
    </w:p>
    <w:sectPr w:rsidR="001134EA" w:rsidRPr="00113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F5F69"/>
    <w:multiLevelType w:val="hybridMultilevel"/>
    <w:tmpl w:val="775ED3C2"/>
    <w:lvl w:ilvl="0" w:tplc="9F1452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175633"/>
    <w:multiLevelType w:val="hybridMultilevel"/>
    <w:tmpl w:val="A61066DA"/>
    <w:lvl w:ilvl="0" w:tplc="29A645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1515795">
    <w:abstractNumId w:val="0"/>
  </w:num>
  <w:num w:numId="2" w16cid:durableId="135056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A2"/>
    <w:rsid w:val="0004392C"/>
    <w:rsid w:val="001134EA"/>
    <w:rsid w:val="00376FA2"/>
    <w:rsid w:val="004812CE"/>
    <w:rsid w:val="00565A27"/>
    <w:rsid w:val="006A575A"/>
    <w:rsid w:val="00B91452"/>
    <w:rsid w:val="00E1174D"/>
    <w:rsid w:val="00E4308F"/>
    <w:rsid w:val="00E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065B"/>
  <w15:chartTrackingRefBased/>
  <w15:docId w15:val="{85B88D12-8AB3-4948-A71B-379E222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Courier New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adherere adherere</dc:creator>
  <cp:keywords/>
  <dc:description/>
  <cp:lastModifiedBy>adherere adherere</cp:lastModifiedBy>
  <cp:revision>1</cp:revision>
  <dcterms:created xsi:type="dcterms:W3CDTF">2024-12-04T02:31:00Z</dcterms:created>
  <dcterms:modified xsi:type="dcterms:W3CDTF">2024-12-04T03:25:00Z</dcterms:modified>
</cp:coreProperties>
</file>