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4953" w14:textId="77777777" w:rsidR="004B5D0C" w:rsidRPr="004B5D0C" w:rsidRDefault="004B5D0C" w:rsidP="004B5D0C">
      <w:pPr>
        <w:rPr>
          <w:b/>
          <w:bCs/>
          <w:sz w:val="30"/>
          <w:szCs w:val="30"/>
          <w:u w:val="single"/>
        </w:rPr>
      </w:pPr>
      <w:r w:rsidRPr="004B5D0C">
        <w:rPr>
          <w:b/>
          <w:bCs/>
          <w:sz w:val="30"/>
          <w:szCs w:val="30"/>
          <w:u w:val="single"/>
        </w:rPr>
        <w:t>Sales Performance Dashboard Project Report</w:t>
      </w:r>
    </w:p>
    <w:p w14:paraId="72A7D881" w14:textId="77777777" w:rsidR="004B5D0C" w:rsidRDefault="004B5D0C" w:rsidP="004B5D0C"/>
    <w:p w14:paraId="59D8207E" w14:textId="10065917" w:rsidR="004B5D0C" w:rsidRPr="004B5D0C" w:rsidRDefault="004B5D0C" w:rsidP="004B5D0C">
      <w:pPr>
        <w:rPr>
          <w:b/>
          <w:bCs/>
        </w:rPr>
      </w:pPr>
      <w:r w:rsidRPr="004B5D0C">
        <w:rPr>
          <w:b/>
          <w:bCs/>
        </w:rPr>
        <w:t>1. Objective</w:t>
      </w:r>
    </w:p>
    <w:p w14:paraId="5363602F" w14:textId="63E99A18" w:rsidR="004B5D0C" w:rsidRDefault="004B5D0C" w:rsidP="004B5D0C">
      <w:r>
        <w:t xml:space="preserve">The main objective of this project is to </w:t>
      </w:r>
      <w:r>
        <w:t>analyse</w:t>
      </w:r>
      <w:r>
        <w:t xml:space="preserve"> and visualize sales performance using Microsoft Excel and Power BI. The project aims to identify sales trends, understand customer </w:t>
      </w:r>
      <w:r>
        <w:t>behaviour</w:t>
      </w:r>
      <w:r>
        <w:t>, and generate meaningful business insights that support better decision-making.</w:t>
      </w:r>
    </w:p>
    <w:p w14:paraId="266DBFD2" w14:textId="77777777" w:rsidR="004B5D0C" w:rsidRDefault="004B5D0C" w:rsidP="004B5D0C"/>
    <w:p w14:paraId="3E46CA09" w14:textId="5E948EC3" w:rsidR="004B5D0C" w:rsidRPr="004B5D0C" w:rsidRDefault="004B5D0C" w:rsidP="004B5D0C">
      <w:pPr>
        <w:rPr>
          <w:b/>
          <w:bCs/>
        </w:rPr>
      </w:pPr>
      <w:r w:rsidRPr="004B5D0C">
        <w:rPr>
          <w:b/>
          <w:bCs/>
        </w:rPr>
        <w:t>2. Data Description</w:t>
      </w:r>
    </w:p>
    <w:p w14:paraId="3CC19662" w14:textId="77777777" w:rsidR="004B5D0C" w:rsidRDefault="004B5D0C" w:rsidP="004B5D0C">
      <w:r>
        <w:t>The dataset used for this project contains important sales-related information such as date, product details, category, quantity sold, price, revenue, region, and customer ID. These data fields help in understanding overall business performance and customer purchasing patterns.</w:t>
      </w:r>
    </w:p>
    <w:p w14:paraId="69B302A5" w14:textId="77777777" w:rsidR="004B5D0C" w:rsidRDefault="004B5D0C" w:rsidP="004B5D0C"/>
    <w:p w14:paraId="30985898" w14:textId="0435ACA7" w:rsidR="004B5D0C" w:rsidRPr="004B5D0C" w:rsidRDefault="004B5D0C" w:rsidP="004B5D0C">
      <w:pPr>
        <w:rPr>
          <w:b/>
          <w:bCs/>
        </w:rPr>
      </w:pPr>
      <w:r w:rsidRPr="004B5D0C">
        <w:rPr>
          <w:b/>
          <w:bCs/>
        </w:rPr>
        <w:t>3. Tools Used</w:t>
      </w:r>
    </w:p>
    <w:p w14:paraId="09E60157" w14:textId="1A2D4608" w:rsidR="004B5D0C" w:rsidRDefault="004B5D0C" w:rsidP="004B5D0C">
      <w:r>
        <w:t>The project was completed using the following tools:</w:t>
      </w:r>
    </w:p>
    <w:p w14:paraId="18DF8866" w14:textId="55E45FB2" w:rsidR="004B5D0C" w:rsidRDefault="004B5D0C" w:rsidP="004B5D0C">
      <w:pPr>
        <w:pStyle w:val="ListParagraph"/>
        <w:numPr>
          <w:ilvl w:val="0"/>
          <w:numId w:val="1"/>
        </w:numPr>
      </w:pPr>
      <w:r>
        <w:t>Microsoft Excel</w:t>
      </w:r>
    </w:p>
    <w:p w14:paraId="2F9BF06D" w14:textId="353811BF" w:rsidR="004B5D0C" w:rsidRDefault="004B5D0C" w:rsidP="004B5D0C">
      <w:pPr>
        <w:pStyle w:val="ListParagraph"/>
        <w:numPr>
          <w:ilvl w:val="0"/>
          <w:numId w:val="1"/>
        </w:numPr>
      </w:pPr>
      <w:r>
        <w:t>Power BI</w:t>
      </w:r>
    </w:p>
    <w:p w14:paraId="0C635ACB" w14:textId="77777777" w:rsidR="004B5D0C" w:rsidRDefault="004B5D0C" w:rsidP="004B5D0C">
      <w:r>
        <w:t>Excel was mainly used for data cleaning and preparation, while Power BI was used for creating interactive dashboards and visual reports.</w:t>
      </w:r>
    </w:p>
    <w:p w14:paraId="5A9EE560" w14:textId="77777777" w:rsidR="004B5D0C" w:rsidRDefault="004B5D0C" w:rsidP="004B5D0C"/>
    <w:p w14:paraId="53822C37" w14:textId="430D9D4F" w:rsidR="004B5D0C" w:rsidRPr="004B5D0C" w:rsidRDefault="004B5D0C" w:rsidP="004B5D0C">
      <w:pPr>
        <w:rPr>
          <w:b/>
          <w:bCs/>
        </w:rPr>
      </w:pPr>
      <w:r w:rsidRPr="004B5D0C">
        <w:rPr>
          <w:b/>
          <w:bCs/>
        </w:rPr>
        <w:t>4. Process</w:t>
      </w:r>
    </w:p>
    <w:p w14:paraId="43E72042" w14:textId="77777777" w:rsidR="004B5D0C" w:rsidRDefault="004B5D0C" w:rsidP="004B5D0C">
      <w:r>
        <w:t>Initially, the raw data was cleaned and organized in Microsoft Excel to ensure accuracy and consistency. After cleaning, pivot tables and charts were created to perform preliminary analysis. The prepared dataset was then imported into Power BI, where interactive dashboards and visualizations were developed to present the sales performance effectively.</w:t>
      </w:r>
    </w:p>
    <w:p w14:paraId="14CD5B7F" w14:textId="77777777" w:rsidR="004B5D0C" w:rsidRDefault="004B5D0C" w:rsidP="004B5D0C"/>
    <w:p w14:paraId="02BEB05D" w14:textId="7C58C021" w:rsidR="004B5D0C" w:rsidRPr="004B5D0C" w:rsidRDefault="004B5D0C" w:rsidP="004B5D0C">
      <w:pPr>
        <w:rPr>
          <w:b/>
          <w:bCs/>
        </w:rPr>
      </w:pPr>
      <w:r w:rsidRPr="004B5D0C">
        <w:rPr>
          <w:b/>
          <w:bCs/>
        </w:rPr>
        <w:t>5. Key Insights</w:t>
      </w:r>
    </w:p>
    <w:p w14:paraId="29E2E8E4" w14:textId="73CFA96C" w:rsidR="004B5D0C" w:rsidRDefault="004B5D0C" w:rsidP="004B5D0C">
      <w:pPr>
        <w:pStyle w:val="ListParagraph"/>
        <w:numPr>
          <w:ilvl w:val="0"/>
          <w:numId w:val="2"/>
        </w:numPr>
      </w:pPr>
      <w:r>
        <w:t>Electronics products generate the highest revenue among all categories.</w:t>
      </w:r>
    </w:p>
    <w:p w14:paraId="759F3529" w14:textId="00A382C2" w:rsidR="004B5D0C" w:rsidRDefault="004B5D0C" w:rsidP="004B5D0C">
      <w:pPr>
        <w:pStyle w:val="ListParagraph"/>
        <w:numPr>
          <w:ilvl w:val="0"/>
          <w:numId w:val="2"/>
        </w:numPr>
      </w:pPr>
      <w:r>
        <w:t>Sales increase significantly during certain months, showing seasonal trends in customer demand.</w:t>
      </w:r>
    </w:p>
    <w:p w14:paraId="384882EC" w14:textId="1BDBFCF5" w:rsidR="004B5D0C" w:rsidRDefault="004B5D0C" w:rsidP="004B5D0C">
      <w:pPr>
        <w:pStyle w:val="ListParagraph"/>
        <w:numPr>
          <w:ilvl w:val="0"/>
          <w:numId w:val="2"/>
        </w:numPr>
      </w:pPr>
      <w:r>
        <w:t>Some regions consistently perform better than others in terms of sales and revenue generation.</w:t>
      </w:r>
    </w:p>
    <w:p w14:paraId="59CD30AD" w14:textId="61840A7C" w:rsidR="004B5D0C" w:rsidRDefault="004B5D0C" w:rsidP="004B5D0C">
      <w:pPr>
        <w:pStyle w:val="ListParagraph"/>
        <w:numPr>
          <w:ilvl w:val="0"/>
          <w:numId w:val="2"/>
        </w:numPr>
      </w:pPr>
      <w:r>
        <w:t>Certain products contribute more heavily to total revenue compared to other products.</w:t>
      </w:r>
    </w:p>
    <w:p w14:paraId="2FD15542" w14:textId="77777777" w:rsidR="004B5D0C" w:rsidRDefault="004B5D0C" w:rsidP="004B5D0C">
      <w:pPr>
        <w:pStyle w:val="ListParagraph"/>
        <w:numPr>
          <w:ilvl w:val="0"/>
          <w:numId w:val="2"/>
        </w:numPr>
      </w:pPr>
      <w:r>
        <w:t>The dashboard makes it easier to compare performance across categories, products, and regions.</w:t>
      </w:r>
    </w:p>
    <w:p w14:paraId="54013073" w14:textId="77777777" w:rsidR="004B5D0C" w:rsidRDefault="004B5D0C" w:rsidP="004B5D0C"/>
    <w:p w14:paraId="4541F1B5" w14:textId="77777777" w:rsidR="004B5D0C" w:rsidRPr="004B5D0C" w:rsidRDefault="004B5D0C" w:rsidP="004B5D0C">
      <w:pPr>
        <w:rPr>
          <w:b/>
          <w:bCs/>
        </w:rPr>
      </w:pPr>
      <w:r w:rsidRPr="004B5D0C">
        <w:rPr>
          <w:b/>
          <w:bCs/>
        </w:rPr>
        <w:t>6. Conclusion</w:t>
      </w:r>
    </w:p>
    <w:p w14:paraId="6588115A" w14:textId="5183B84B" w:rsidR="00603C4A" w:rsidRDefault="004B5D0C" w:rsidP="004B5D0C">
      <w:r>
        <w:lastRenderedPageBreak/>
        <w:t>The Sales Performance Dashboard provides a clear and interactive view of business performance. It helps businesses monitor sales activities, identify important trends, and make data-driven decisions more effectively. The project also demonstrates how Excel and Power BI can be combined to transform raw data into meaningful business insights.</w:t>
      </w:r>
    </w:p>
    <w:sectPr w:rsidR="00603C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0D0"/>
    <w:multiLevelType w:val="hybridMultilevel"/>
    <w:tmpl w:val="3ACAB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874CF8"/>
    <w:multiLevelType w:val="hybridMultilevel"/>
    <w:tmpl w:val="223CB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6326885">
    <w:abstractNumId w:val="1"/>
  </w:num>
  <w:num w:numId="2" w16cid:durableId="178522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D0C"/>
    <w:rsid w:val="001350D5"/>
    <w:rsid w:val="002D645E"/>
    <w:rsid w:val="004B5D0C"/>
    <w:rsid w:val="00603C4A"/>
    <w:rsid w:val="00CC4E66"/>
    <w:rsid w:val="00D52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1D7C"/>
  <w15:chartTrackingRefBased/>
  <w15:docId w15:val="{D3901C27-708B-425C-A187-D23953D9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D0C"/>
    <w:rPr>
      <w:rFonts w:eastAsiaTheme="majorEastAsia" w:cstheme="majorBidi"/>
      <w:color w:val="272727" w:themeColor="text1" w:themeTint="D8"/>
    </w:rPr>
  </w:style>
  <w:style w:type="paragraph" w:styleId="Title">
    <w:name w:val="Title"/>
    <w:basedOn w:val="Normal"/>
    <w:next w:val="Normal"/>
    <w:link w:val="TitleChar"/>
    <w:uiPriority w:val="10"/>
    <w:qFormat/>
    <w:rsid w:val="004B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D0C"/>
    <w:pPr>
      <w:spacing w:before="160"/>
      <w:jc w:val="center"/>
    </w:pPr>
    <w:rPr>
      <w:i/>
      <w:iCs/>
      <w:color w:val="404040" w:themeColor="text1" w:themeTint="BF"/>
    </w:rPr>
  </w:style>
  <w:style w:type="character" w:customStyle="1" w:styleId="QuoteChar">
    <w:name w:val="Quote Char"/>
    <w:basedOn w:val="DefaultParagraphFont"/>
    <w:link w:val="Quote"/>
    <w:uiPriority w:val="29"/>
    <w:rsid w:val="004B5D0C"/>
    <w:rPr>
      <w:i/>
      <w:iCs/>
      <w:color w:val="404040" w:themeColor="text1" w:themeTint="BF"/>
    </w:rPr>
  </w:style>
  <w:style w:type="paragraph" w:styleId="ListParagraph">
    <w:name w:val="List Paragraph"/>
    <w:basedOn w:val="Normal"/>
    <w:uiPriority w:val="34"/>
    <w:qFormat/>
    <w:rsid w:val="004B5D0C"/>
    <w:pPr>
      <w:ind w:left="720"/>
      <w:contextualSpacing/>
    </w:pPr>
  </w:style>
  <w:style w:type="character" w:styleId="IntenseEmphasis">
    <w:name w:val="Intense Emphasis"/>
    <w:basedOn w:val="DefaultParagraphFont"/>
    <w:uiPriority w:val="21"/>
    <w:qFormat/>
    <w:rsid w:val="004B5D0C"/>
    <w:rPr>
      <w:i/>
      <w:iCs/>
      <w:color w:val="2F5496" w:themeColor="accent1" w:themeShade="BF"/>
    </w:rPr>
  </w:style>
  <w:style w:type="paragraph" w:styleId="IntenseQuote">
    <w:name w:val="Intense Quote"/>
    <w:basedOn w:val="Normal"/>
    <w:next w:val="Normal"/>
    <w:link w:val="IntenseQuoteChar"/>
    <w:uiPriority w:val="30"/>
    <w:qFormat/>
    <w:rsid w:val="004B5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D0C"/>
    <w:rPr>
      <w:i/>
      <w:iCs/>
      <w:color w:val="2F5496" w:themeColor="accent1" w:themeShade="BF"/>
    </w:rPr>
  </w:style>
  <w:style w:type="character" w:styleId="IntenseReference">
    <w:name w:val="Intense Reference"/>
    <w:basedOn w:val="DefaultParagraphFont"/>
    <w:uiPriority w:val="32"/>
    <w:qFormat/>
    <w:rsid w:val="004B5D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 Jyothy</dc:creator>
  <cp:keywords/>
  <dc:description/>
  <cp:lastModifiedBy>Aditya A Jyothy</cp:lastModifiedBy>
  <cp:revision>1</cp:revision>
  <dcterms:created xsi:type="dcterms:W3CDTF">2026-05-11T18:29:00Z</dcterms:created>
  <dcterms:modified xsi:type="dcterms:W3CDTF">2026-05-11T18:40:00Z</dcterms:modified>
</cp:coreProperties>
</file>