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103AC" w14:textId="77777777" w:rsidR="00CF7C25" w:rsidRDefault="00CF7C25" w:rsidP="00CF7C25">
      <w:pPr>
        <w:pStyle w:val="Heading3"/>
        <w:spacing w:before="180"/>
        <w:rPr>
          <w:rFonts w:ascii="Arial" w:hAnsi="Arial" w:cs="Arial"/>
          <w:b w:val="0"/>
          <w:bCs w:val="0"/>
          <w:color w:val="222222"/>
          <w:sz w:val="33"/>
          <w:szCs w:val="33"/>
        </w:rPr>
      </w:pPr>
      <w:r>
        <w:rPr>
          <w:rFonts w:ascii="Arial" w:hAnsi="Arial" w:cs="Arial"/>
          <w:b w:val="0"/>
          <w:bCs w:val="0"/>
          <w:color w:val="222222"/>
          <w:sz w:val="33"/>
          <w:szCs w:val="33"/>
        </w:rPr>
        <w:t xml:space="preserve">Usable Security - Human Computer Interaction Basic </w:t>
      </w:r>
    </w:p>
    <w:p w14:paraId="4CE6B560" w14:textId="78CC61A7" w:rsidR="00CF7C25" w:rsidRDefault="00CF7C25" w:rsidP="00CF7C25">
      <w:pPr>
        <w:rPr>
          <w:rFonts w:ascii="Arial" w:hAnsi="Arial" w:cs="Arial"/>
          <w:color w:val="222222"/>
          <w:sz w:val="26"/>
          <w:szCs w:val="26"/>
        </w:rPr>
      </w:pPr>
      <w:r>
        <w:rPr>
          <w:rFonts w:ascii="Arial" w:hAnsi="Arial" w:cs="Arial"/>
          <w:color w:val="222222"/>
          <w:sz w:val="26"/>
          <w:szCs w:val="26"/>
        </w:rPr>
        <w:br/>
      </w:r>
      <w:r>
        <w:rPr>
          <w:rFonts w:ascii="Arial" w:hAnsi="Arial" w:cs="Arial"/>
          <w:color w:val="222222"/>
          <w:sz w:val="26"/>
          <w:szCs w:val="26"/>
        </w:rPr>
        <w:br/>
      </w:r>
      <w:r>
        <w:rPr>
          <w:rFonts w:ascii="Arial" w:hAnsi="Arial" w:cs="Arial"/>
          <w:color w:val="222222"/>
          <w:sz w:val="26"/>
          <w:szCs w:val="26"/>
        </w:rPr>
        <w:br/>
      </w:r>
      <w:r>
        <w:rPr>
          <w:rFonts w:ascii="&amp;quot" w:hAnsi="&amp;quot" w:cs="Arial"/>
          <w:color w:val="333333"/>
          <w:sz w:val="21"/>
          <w:szCs w:val="21"/>
          <w:shd w:val="clear" w:color="auto" w:fill="FAFAFA"/>
        </w:rPr>
        <w:t>1. Human-Computer Interaction is the study of: How people interact with technology</w:t>
      </w:r>
      <w:r>
        <w:rPr>
          <w:rFonts w:ascii="Arial" w:hAnsi="Arial" w:cs="Arial"/>
          <w:color w:val="222222"/>
          <w:sz w:val="26"/>
          <w:szCs w:val="26"/>
        </w:rPr>
        <w:br/>
      </w:r>
      <w:r>
        <w:rPr>
          <w:rFonts w:ascii="Arial" w:hAnsi="Arial" w:cs="Arial"/>
          <w:color w:val="222222"/>
          <w:sz w:val="26"/>
          <w:szCs w:val="26"/>
        </w:rPr>
        <w:br/>
      </w:r>
      <w:r>
        <w:rPr>
          <w:rFonts w:ascii="&amp;quot" w:hAnsi="&amp;quot" w:cs="Arial"/>
          <w:color w:val="333333"/>
          <w:sz w:val="21"/>
          <w:szCs w:val="21"/>
          <w:shd w:val="clear" w:color="auto" w:fill="FAFAFA"/>
        </w:rPr>
        <w:t xml:space="preserve">2. Imagine you are </w:t>
      </w:r>
      <w:proofErr w:type="spellStart"/>
      <w:r>
        <w:rPr>
          <w:rFonts w:ascii="&amp;quot" w:hAnsi="&amp;quot" w:cs="Arial"/>
          <w:color w:val="333333"/>
          <w:sz w:val="21"/>
          <w:szCs w:val="21"/>
          <w:shd w:val="clear" w:color="auto" w:fill="FAFAFA"/>
        </w:rPr>
        <w:t>analyzing</w:t>
      </w:r>
      <w:proofErr w:type="spellEnd"/>
      <w:r>
        <w:rPr>
          <w:rFonts w:ascii="&amp;quot" w:hAnsi="&amp;quot" w:cs="Arial"/>
          <w:color w:val="333333"/>
          <w:sz w:val="21"/>
          <w:szCs w:val="21"/>
          <w:shd w:val="clear" w:color="auto" w:fill="FAFAFA"/>
        </w:rPr>
        <w:t xml:space="preserve"> the usability of a banking website. The Examples of good task can be </w:t>
      </w:r>
    </w:p>
    <w:p w14:paraId="49C90030" w14:textId="77777777" w:rsidR="00CF7C25" w:rsidRDefault="00CF7C25" w:rsidP="00CF7C25">
      <w:pPr>
        <w:numPr>
          <w:ilvl w:val="0"/>
          <w:numId w:val="12"/>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 xml:space="preserve">Check your savings account balance. </w:t>
      </w:r>
    </w:p>
    <w:p w14:paraId="3F1902E3" w14:textId="77777777" w:rsidR="00CF7C25" w:rsidRDefault="00CF7C25" w:rsidP="00CF7C25">
      <w:pPr>
        <w:numPr>
          <w:ilvl w:val="0"/>
          <w:numId w:val="12"/>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Transfer $5 from checking to savings.</w:t>
      </w:r>
    </w:p>
    <w:p w14:paraId="3D9082F3" w14:textId="77777777" w:rsidR="00CF7C25" w:rsidRDefault="00CF7C25" w:rsidP="00CF7C25">
      <w:pPr>
        <w:spacing w:after="0"/>
        <w:rPr>
          <w:rFonts w:ascii="Arial" w:hAnsi="Arial" w:cs="Arial"/>
          <w:color w:val="222222"/>
          <w:sz w:val="26"/>
          <w:szCs w:val="26"/>
        </w:rPr>
      </w:pPr>
      <w:r>
        <w:rPr>
          <w:rFonts w:ascii="&amp;quot" w:hAnsi="&amp;quot" w:cs="Arial"/>
          <w:color w:val="333333"/>
          <w:sz w:val="21"/>
          <w:szCs w:val="21"/>
          <w:shd w:val="clear" w:color="auto" w:fill="FAFAFA"/>
        </w:rPr>
        <w:t>3. The measures of Usability are as follows:</w:t>
      </w:r>
    </w:p>
    <w:p w14:paraId="6BFC7EDD" w14:textId="77777777" w:rsidR="00CF7C25" w:rsidRDefault="00CF7C25" w:rsidP="00CF7C25">
      <w:pPr>
        <w:numPr>
          <w:ilvl w:val="0"/>
          <w:numId w:val="13"/>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Speed</w:t>
      </w:r>
    </w:p>
    <w:p w14:paraId="509BD547" w14:textId="77777777" w:rsidR="00CF7C25" w:rsidRDefault="00CF7C25" w:rsidP="00CF7C25">
      <w:pPr>
        <w:numPr>
          <w:ilvl w:val="0"/>
          <w:numId w:val="13"/>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Efficiency</w:t>
      </w:r>
    </w:p>
    <w:p w14:paraId="0551DB57" w14:textId="77777777" w:rsidR="00CF7C25" w:rsidRDefault="00CF7C25" w:rsidP="00CF7C25">
      <w:pPr>
        <w:numPr>
          <w:ilvl w:val="0"/>
          <w:numId w:val="13"/>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User Preference</w:t>
      </w:r>
    </w:p>
    <w:p w14:paraId="30584437" w14:textId="77777777" w:rsidR="00CF7C25" w:rsidRDefault="00CF7C25" w:rsidP="00CF7C25">
      <w:pPr>
        <w:numPr>
          <w:ilvl w:val="0"/>
          <w:numId w:val="13"/>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Memorability</w:t>
      </w:r>
    </w:p>
    <w:p w14:paraId="453DC0E1" w14:textId="77777777" w:rsidR="00CF7C25" w:rsidRDefault="00CF7C25" w:rsidP="00CF7C25">
      <w:pPr>
        <w:numPr>
          <w:ilvl w:val="0"/>
          <w:numId w:val="13"/>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Learnability</w:t>
      </w:r>
    </w:p>
    <w:p w14:paraId="6D1D5BD7" w14:textId="77777777" w:rsidR="00CF7C25" w:rsidRDefault="00CF7C25" w:rsidP="00CF7C25">
      <w:pPr>
        <w:spacing w:after="0"/>
        <w:rPr>
          <w:rFonts w:ascii="Arial" w:hAnsi="Arial" w:cs="Arial"/>
          <w:color w:val="222222"/>
          <w:sz w:val="26"/>
          <w:szCs w:val="26"/>
        </w:rPr>
      </w:pPr>
      <w:r>
        <w:rPr>
          <w:rFonts w:ascii="&amp;quot" w:hAnsi="&amp;quot" w:cs="Arial"/>
          <w:color w:val="333333"/>
          <w:sz w:val="21"/>
          <w:szCs w:val="21"/>
          <w:shd w:val="clear" w:color="auto" w:fill="FAFAFA"/>
        </w:rPr>
        <w:t>4. Chunking: Aggregating several pieces of information into coherent groups to make them easier to remember.</w:t>
      </w:r>
      <w:r>
        <w:rPr>
          <w:rFonts w:ascii="Arial" w:hAnsi="Arial" w:cs="Arial"/>
          <w:color w:val="222222"/>
          <w:sz w:val="26"/>
          <w:szCs w:val="26"/>
        </w:rPr>
        <w:br/>
      </w:r>
      <w:r>
        <w:rPr>
          <w:rFonts w:ascii="Arial" w:hAnsi="Arial" w:cs="Arial"/>
          <w:color w:val="222222"/>
          <w:sz w:val="26"/>
          <w:szCs w:val="26"/>
        </w:rPr>
        <w:br/>
      </w:r>
      <w:r>
        <w:rPr>
          <w:rFonts w:ascii="&amp;quot" w:hAnsi="&amp;quot" w:cs="Arial"/>
          <w:color w:val="333333"/>
          <w:sz w:val="21"/>
          <w:szCs w:val="21"/>
          <w:shd w:val="clear" w:color="auto" w:fill="FAFAFA"/>
        </w:rPr>
        <w:t>5. The following are examples of conventions that improve mental models</w:t>
      </w:r>
    </w:p>
    <w:p w14:paraId="1A593AB9" w14:textId="77777777" w:rsidR="00CF7C25" w:rsidRDefault="00CF7C25" w:rsidP="00CF7C25">
      <w:pPr>
        <w:numPr>
          <w:ilvl w:val="0"/>
          <w:numId w:val="14"/>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Using a qwerty keyboard on a new device</w:t>
      </w:r>
    </w:p>
    <w:p w14:paraId="6C2E892C" w14:textId="77777777" w:rsidR="00CF7C25" w:rsidRDefault="00CF7C25" w:rsidP="00CF7C25">
      <w:pPr>
        <w:numPr>
          <w:ilvl w:val="0"/>
          <w:numId w:val="14"/>
        </w:numPr>
        <w:spacing w:after="60" w:line="240" w:lineRule="auto"/>
        <w:ind w:left="0" w:firstLine="0"/>
        <w:rPr>
          <w:rFonts w:ascii="Arial" w:hAnsi="Arial" w:cs="Arial"/>
          <w:color w:val="222222"/>
          <w:sz w:val="26"/>
          <w:szCs w:val="26"/>
        </w:rPr>
      </w:pPr>
      <w:proofErr w:type="spellStart"/>
      <w:r>
        <w:rPr>
          <w:rFonts w:ascii="&amp;quot" w:hAnsi="&amp;quot" w:cs="Arial"/>
          <w:color w:val="333333"/>
          <w:sz w:val="21"/>
          <w:szCs w:val="21"/>
          <w:shd w:val="clear" w:color="auto" w:fill="FAFAFA"/>
        </w:rPr>
        <w:t>Color</w:t>
      </w:r>
      <w:proofErr w:type="spellEnd"/>
      <w:r>
        <w:rPr>
          <w:rFonts w:ascii="&amp;quot" w:hAnsi="&amp;quot" w:cs="Arial"/>
          <w:color w:val="333333"/>
          <w:sz w:val="21"/>
          <w:szCs w:val="21"/>
          <w:shd w:val="clear" w:color="auto" w:fill="FAFAFA"/>
        </w:rPr>
        <w:t xml:space="preserve"> coding warnings in red and alerts in yellow  </w:t>
      </w:r>
    </w:p>
    <w:p w14:paraId="50513F24" w14:textId="77777777" w:rsidR="00CF7C25" w:rsidRDefault="00CF7C25" w:rsidP="00CF7C25">
      <w:pPr>
        <w:numPr>
          <w:ilvl w:val="0"/>
          <w:numId w:val="14"/>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Putting options to create a new file and save a file under a "File" menu in the upper left of the application.</w:t>
      </w:r>
    </w:p>
    <w:p w14:paraId="57F0201E" w14:textId="77777777" w:rsidR="00CF7C25" w:rsidRDefault="00CF7C25" w:rsidP="00CF7C25">
      <w:pPr>
        <w:spacing w:after="0"/>
        <w:rPr>
          <w:rFonts w:ascii="Arial" w:hAnsi="Arial" w:cs="Arial"/>
          <w:color w:val="222222"/>
          <w:sz w:val="26"/>
          <w:szCs w:val="26"/>
        </w:rPr>
      </w:pPr>
      <w:r>
        <w:rPr>
          <w:rFonts w:ascii="&amp;quot" w:hAnsi="&amp;quot" w:cs="Arial"/>
          <w:color w:val="333333"/>
          <w:sz w:val="21"/>
          <w:szCs w:val="21"/>
          <w:shd w:val="clear" w:color="auto" w:fill="FAFAFA"/>
        </w:rPr>
        <w:t>6. The people included in an HCI study might include:</w:t>
      </w:r>
    </w:p>
    <w:p w14:paraId="320D0926" w14:textId="77777777" w:rsidR="00CF7C25" w:rsidRDefault="00CF7C25" w:rsidP="00CF7C25">
      <w:pPr>
        <w:numPr>
          <w:ilvl w:val="0"/>
          <w:numId w:val="15"/>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Users who have Technology Embedded in Wearable Items</w:t>
      </w:r>
    </w:p>
    <w:p w14:paraId="3924C003" w14:textId="77777777" w:rsidR="00CF7C25" w:rsidRDefault="00CF7C25" w:rsidP="00CF7C25">
      <w:pPr>
        <w:numPr>
          <w:ilvl w:val="0"/>
          <w:numId w:val="15"/>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Mobile Device Users</w:t>
      </w:r>
    </w:p>
    <w:p w14:paraId="51E6F853" w14:textId="77777777" w:rsidR="00CF7C25" w:rsidRDefault="00CF7C25" w:rsidP="00CF7C25">
      <w:pPr>
        <w:numPr>
          <w:ilvl w:val="0"/>
          <w:numId w:val="15"/>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Desktop or Laptop Computer Users</w:t>
      </w:r>
    </w:p>
    <w:p w14:paraId="24D15BB3" w14:textId="77777777" w:rsidR="00CF7C25" w:rsidRDefault="00CF7C25" w:rsidP="00CF7C25">
      <w:pPr>
        <w:spacing w:after="0"/>
        <w:rPr>
          <w:rFonts w:ascii="Arial" w:hAnsi="Arial" w:cs="Arial"/>
          <w:color w:val="222222"/>
          <w:sz w:val="26"/>
          <w:szCs w:val="26"/>
        </w:rPr>
      </w:pPr>
      <w:r>
        <w:rPr>
          <w:rFonts w:ascii="&amp;quot" w:hAnsi="&amp;quot" w:cs="Arial"/>
          <w:color w:val="333333"/>
          <w:sz w:val="21"/>
          <w:szCs w:val="21"/>
          <w:shd w:val="clear" w:color="auto" w:fill="FAFAFA"/>
        </w:rPr>
        <w:t>7. Three important things that have to be understood in HCI are:</w:t>
      </w:r>
    </w:p>
    <w:p w14:paraId="0EB7A9D0" w14:textId="77777777" w:rsidR="00CF7C25" w:rsidRDefault="00CF7C25" w:rsidP="00CF7C25">
      <w:pPr>
        <w:numPr>
          <w:ilvl w:val="0"/>
          <w:numId w:val="16"/>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Users</w:t>
      </w:r>
    </w:p>
    <w:p w14:paraId="36FA447D" w14:textId="77777777" w:rsidR="00CF7C25" w:rsidRDefault="00CF7C25" w:rsidP="00CF7C25">
      <w:pPr>
        <w:numPr>
          <w:ilvl w:val="0"/>
          <w:numId w:val="16"/>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Tasks</w:t>
      </w:r>
    </w:p>
    <w:p w14:paraId="3A224488" w14:textId="77777777" w:rsidR="00CF7C25" w:rsidRDefault="00CF7C25" w:rsidP="00CF7C25">
      <w:pPr>
        <w:numPr>
          <w:ilvl w:val="0"/>
          <w:numId w:val="16"/>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Contexts</w:t>
      </w:r>
    </w:p>
    <w:p w14:paraId="4FABD612" w14:textId="77777777" w:rsidR="00CF7C25" w:rsidRDefault="00CF7C25" w:rsidP="00CF7C25">
      <w:pPr>
        <w:spacing w:after="0"/>
        <w:rPr>
          <w:rFonts w:ascii="Arial" w:hAnsi="Arial" w:cs="Arial"/>
          <w:color w:val="222222"/>
          <w:sz w:val="26"/>
          <w:szCs w:val="26"/>
        </w:rPr>
      </w:pPr>
      <w:r>
        <w:rPr>
          <w:rFonts w:ascii="&amp;quot" w:hAnsi="&amp;quot" w:cs="Arial"/>
          <w:color w:val="333333"/>
          <w:sz w:val="21"/>
          <w:szCs w:val="21"/>
          <w:shd w:val="clear" w:color="auto" w:fill="FAFAFA"/>
        </w:rPr>
        <w:t>8. How should users be considered within a security system?</w:t>
      </w:r>
    </w:p>
    <w:p w14:paraId="0E404104" w14:textId="77777777" w:rsidR="00CF7C25" w:rsidRDefault="00CF7C25" w:rsidP="00CF7C25">
      <w:pPr>
        <w:numPr>
          <w:ilvl w:val="0"/>
          <w:numId w:val="17"/>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They are an integral part of security and should be considered part of the system from the beginning.</w:t>
      </w:r>
    </w:p>
    <w:p w14:paraId="520AED13" w14:textId="77777777" w:rsidR="00CF7C25" w:rsidRDefault="00CF7C25" w:rsidP="00CF7C25">
      <w:pPr>
        <w:spacing w:after="0"/>
        <w:rPr>
          <w:rFonts w:ascii="Arial" w:hAnsi="Arial" w:cs="Arial"/>
          <w:color w:val="222222"/>
          <w:sz w:val="26"/>
          <w:szCs w:val="26"/>
        </w:rPr>
      </w:pPr>
      <w:r>
        <w:rPr>
          <w:rFonts w:ascii="&amp;quot" w:hAnsi="&amp;quot" w:cs="Arial"/>
          <w:color w:val="333333"/>
          <w:sz w:val="21"/>
          <w:szCs w:val="21"/>
          <w:shd w:val="clear" w:color="auto" w:fill="FAFAFA"/>
        </w:rPr>
        <w:t>9. Factors to consider in designing usable interfaces:</w:t>
      </w:r>
    </w:p>
    <w:p w14:paraId="0835DBB4" w14:textId="77777777" w:rsidR="00CF7C25" w:rsidRDefault="00CF7C25" w:rsidP="00CF7C25">
      <w:pPr>
        <w:numPr>
          <w:ilvl w:val="0"/>
          <w:numId w:val="18"/>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The users' expertise and experience with computers</w:t>
      </w:r>
    </w:p>
    <w:p w14:paraId="78668D09" w14:textId="53CB4E5C" w:rsidR="00CF7C25" w:rsidRDefault="00CF7C25" w:rsidP="00180B0D">
      <w:pPr>
        <w:shd w:val="clear" w:color="auto" w:fill="FFFFFF"/>
        <w:spacing w:after="0" w:line="240" w:lineRule="auto"/>
        <w:outlineLvl w:val="2"/>
        <w:rPr>
          <w:rFonts w:ascii="Arial" w:eastAsia="Times New Roman" w:hAnsi="Arial" w:cs="Arial"/>
          <w:b/>
          <w:bCs/>
          <w:color w:val="222222"/>
          <w:sz w:val="33"/>
          <w:szCs w:val="33"/>
          <w:lang w:val="en" w:eastAsia="en-IN"/>
        </w:rPr>
      </w:pPr>
    </w:p>
    <w:p w14:paraId="398A01A7" w14:textId="483788B1" w:rsidR="00CF7C25" w:rsidRDefault="00CF7C25" w:rsidP="00180B0D">
      <w:pPr>
        <w:shd w:val="clear" w:color="auto" w:fill="FFFFFF"/>
        <w:spacing w:after="0" w:line="240" w:lineRule="auto"/>
        <w:outlineLvl w:val="2"/>
        <w:rPr>
          <w:rFonts w:ascii="Arial" w:eastAsia="Times New Roman" w:hAnsi="Arial" w:cs="Arial"/>
          <w:b/>
          <w:bCs/>
          <w:color w:val="222222"/>
          <w:sz w:val="33"/>
          <w:szCs w:val="33"/>
          <w:lang w:val="en" w:eastAsia="en-IN"/>
        </w:rPr>
      </w:pPr>
    </w:p>
    <w:p w14:paraId="1583DC99" w14:textId="7EB29B71" w:rsidR="00CF7C25" w:rsidRDefault="00CF7C25" w:rsidP="00180B0D">
      <w:pPr>
        <w:shd w:val="clear" w:color="auto" w:fill="FFFFFF"/>
        <w:spacing w:after="0" w:line="240" w:lineRule="auto"/>
        <w:outlineLvl w:val="2"/>
        <w:rPr>
          <w:rFonts w:ascii="Arial" w:eastAsia="Times New Roman" w:hAnsi="Arial" w:cs="Arial"/>
          <w:b/>
          <w:bCs/>
          <w:color w:val="222222"/>
          <w:sz w:val="33"/>
          <w:szCs w:val="33"/>
          <w:lang w:val="en" w:eastAsia="en-IN"/>
        </w:rPr>
      </w:pPr>
    </w:p>
    <w:p w14:paraId="2502314B" w14:textId="6029CBCF" w:rsidR="00CF7C25" w:rsidRDefault="00CF7C25" w:rsidP="00180B0D">
      <w:pPr>
        <w:shd w:val="clear" w:color="auto" w:fill="FFFFFF"/>
        <w:spacing w:after="0" w:line="240" w:lineRule="auto"/>
        <w:outlineLvl w:val="2"/>
        <w:rPr>
          <w:rFonts w:ascii="Arial" w:eastAsia="Times New Roman" w:hAnsi="Arial" w:cs="Arial"/>
          <w:b/>
          <w:bCs/>
          <w:color w:val="222222"/>
          <w:sz w:val="33"/>
          <w:szCs w:val="33"/>
          <w:lang w:val="en" w:eastAsia="en-IN"/>
        </w:rPr>
      </w:pPr>
    </w:p>
    <w:p w14:paraId="3E7C9B91" w14:textId="4D68DB92" w:rsidR="00CF7C25" w:rsidRDefault="00CF7C25" w:rsidP="00180B0D">
      <w:pPr>
        <w:shd w:val="clear" w:color="auto" w:fill="FFFFFF"/>
        <w:spacing w:after="0" w:line="240" w:lineRule="auto"/>
        <w:outlineLvl w:val="2"/>
        <w:rPr>
          <w:rFonts w:ascii="Arial" w:eastAsia="Times New Roman" w:hAnsi="Arial" w:cs="Arial"/>
          <w:b/>
          <w:bCs/>
          <w:color w:val="222222"/>
          <w:sz w:val="33"/>
          <w:szCs w:val="33"/>
          <w:lang w:val="en" w:eastAsia="en-IN"/>
        </w:rPr>
      </w:pPr>
    </w:p>
    <w:p w14:paraId="4ABC5E55" w14:textId="377BCB1B" w:rsidR="00CF7C25" w:rsidRDefault="00CF7C25" w:rsidP="00180B0D">
      <w:pPr>
        <w:shd w:val="clear" w:color="auto" w:fill="FFFFFF"/>
        <w:spacing w:after="0" w:line="240" w:lineRule="auto"/>
        <w:outlineLvl w:val="2"/>
        <w:rPr>
          <w:rFonts w:ascii="Arial" w:eastAsia="Times New Roman" w:hAnsi="Arial" w:cs="Arial"/>
          <w:b/>
          <w:bCs/>
          <w:color w:val="222222"/>
          <w:sz w:val="33"/>
          <w:szCs w:val="33"/>
          <w:lang w:val="en" w:eastAsia="en-IN"/>
        </w:rPr>
      </w:pPr>
    </w:p>
    <w:p w14:paraId="232B97B0" w14:textId="77777777" w:rsidR="00CF7C25" w:rsidRDefault="00CF7C25" w:rsidP="00180B0D">
      <w:pPr>
        <w:shd w:val="clear" w:color="auto" w:fill="FFFFFF"/>
        <w:spacing w:after="0" w:line="240" w:lineRule="auto"/>
        <w:outlineLvl w:val="2"/>
        <w:rPr>
          <w:rFonts w:ascii="Arial" w:eastAsia="Times New Roman" w:hAnsi="Arial" w:cs="Arial"/>
          <w:b/>
          <w:bCs/>
          <w:color w:val="222222"/>
          <w:sz w:val="33"/>
          <w:szCs w:val="33"/>
          <w:lang w:val="en" w:eastAsia="en-IN"/>
        </w:rPr>
      </w:pPr>
    </w:p>
    <w:p w14:paraId="455449A2" w14:textId="59FEC0EE" w:rsidR="00180B0D" w:rsidRPr="00180B0D" w:rsidRDefault="00180B0D" w:rsidP="00180B0D">
      <w:pPr>
        <w:shd w:val="clear" w:color="auto" w:fill="FFFFFF"/>
        <w:spacing w:after="0" w:line="240" w:lineRule="auto"/>
        <w:outlineLvl w:val="2"/>
        <w:rPr>
          <w:rFonts w:ascii="Arial" w:eastAsia="Times New Roman" w:hAnsi="Arial" w:cs="Arial"/>
          <w:b/>
          <w:bCs/>
          <w:color w:val="222222"/>
          <w:sz w:val="33"/>
          <w:szCs w:val="33"/>
          <w:lang w:val="en" w:eastAsia="en-IN"/>
        </w:rPr>
      </w:pPr>
      <w:r w:rsidRPr="00180B0D">
        <w:rPr>
          <w:rFonts w:ascii="Arial" w:eastAsia="Times New Roman" w:hAnsi="Arial" w:cs="Arial"/>
          <w:b/>
          <w:bCs/>
          <w:color w:val="222222"/>
          <w:sz w:val="33"/>
          <w:szCs w:val="33"/>
          <w:lang w:val="en" w:eastAsia="en-IN"/>
        </w:rPr>
        <w:lastRenderedPageBreak/>
        <w:t xml:space="preserve">Usable Security - Design </w:t>
      </w:r>
    </w:p>
    <w:p w14:paraId="4D99AB16" w14:textId="570283E5" w:rsidR="00180B0D" w:rsidRPr="00180B0D" w:rsidRDefault="00180B0D" w:rsidP="00180B0D">
      <w:pPr>
        <w:shd w:val="clear" w:color="auto" w:fill="FFFFFF"/>
        <w:spacing w:after="0" w:line="240" w:lineRule="auto"/>
        <w:rPr>
          <w:rFonts w:ascii="Arial" w:eastAsia="Times New Roman" w:hAnsi="Arial" w:cs="Arial"/>
          <w:color w:val="222222"/>
          <w:sz w:val="20"/>
          <w:szCs w:val="20"/>
          <w:lang w:val="en" w:eastAsia="en-IN"/>
        </w:rPr>
      </w:pPr>
      <w:r w:rsidRPr="00180B0D">
        <w:rPr>
          <w:rFonts w:ascii="Arial" w:eastAsia="Times New Roman" w:hAnsi="Arial" w:cs="Arial"/>
          <w:color w:val="222222"/>
          <w:sz w:val="20"/>
          <w:szCs w:val="20"/>
          <w:lang w:val="en" w:eastAsia="en-IN"/>
        </w:rPr>
        <w:t xml:space="preserve">1. </w:t>
      </w:r>
      <w:r w:rsidRPr="00180B0D">
        <w:rPr>
          <w:rFonts w:ascii="Helvetica" w:eastAsia="Times New Roman" w:hAnsi="Helvetica" w:cs="Helvetica"/>
          <w:color w:val="333333"/>
          <w:sz w:val="21"/>
          <w:szCs w:val="21"/>
          <w:shd w:val="clear" w:color="auto" w:fill="FAFAFA"/>
          <w:lang w:val="en" w:eastAsia="en-IN"/>
        </w:rPr>
        <w:t>The cycle of the iterative design process</w:t>
      </w:r>
      <w:r w:rsidRPr="00180B0D">
        <w:rPr>
          <w:rFonts w:ascii="Arial" w:eastAsia="Times New Roman" w:hAnsi="Arial" w:cs="Arial"/>
          <w:color w:val="222222"/>
          <w:sz w:val="20"/>
          <w:szCs w:val="20"/>
          <w:lang w:val="en" w:eastAsia="en-IN"/>
        </w:rPr>
        <w:br/>
      </w:r>
    </w:p>
    <w:p w14:paraId="1B453FAA" w14:textId="77777777" w:rsidR="00180B0D" w:rsidRPr="00180B0D" w:rsidRDefault="00180B0D" w:rsidP="00180B0D">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Requirements</w:t>
      </w:r>
    </w:p>
    <w:p w14:paraId="4AA819F9" w14:textId="77777777" w:rsidR="00180B0D" w:rsidRPr="00180B0D" w:rsidRDefault="00180B0D" w:rsidP="00180B0D">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Design</w:t>
      </w:r>
    </w:p>
    <w:p w14:paraId="2DF94EA8" w14:textId="77777777" w:rsidR="00180B0D" w:rsidRPr="00180B0D" w:rsidRDefault="00180B0D" w:rsidP="00180B0D">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Developments</w:t>
      </w:r>
    </w:p>
    <w:p w14:paraId="504B5DC5" w14:textId="77777777" w:rsidR="00180B0D" w:rsidRPr="00180B0D" w:rsidRDefault="00180B0D" w:rsidP="00180B0D">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Testing</w:t>
      </w:r>
    </w:p>
    <w:p w14:paraId="76592721" w14:textId="77777777" w:rsidR="00180B0D" w:rsidRPr="00180B0D" w:rsidRDefault="00180B0D" w:rsidP="00180B0D">
      <w:pPr>
        <w:shd w:val="clear" w:color="auto" w:fill="FFFFFF"/>
        <w:spacing w:after="0"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2. The difference between system centered design and user centered design:</w:t>
      </w:r>
    </w:p>
    <w:p w14:paraId="553F11A7" w14:textId="77777777" w:rsidR="00180B0D" w:rsidRPr="00180B0D" w:rsidRDefault="00180B0D" w:rsidP="00180B0D">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System centered design is focused on what is easy to build on a platform while user centered design is focused on user needs and context</w:t>
      </w:r>
    </w:p>
    <w:p w14:paraId="6F950676" w14:textId="77777777" w:rsidR="00180B0D" w:rsidRPr="00180B0D" w:rsidRDefault="00180B0D" w:rsidP="00180B0D">
      <w:pPr>
        <w:shd w:val="clear" w:color="auto" w:fill="FFFFFF"/>
        <w:spacing w:after="0"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3. Good ways to incorporate user-centered design in the design of security systems can be</w:t>
      </w:r>
    </w:p>
    <w:p w14:paraId="4325D20E" w14:textId="77777777" w:rsidR="00180B0D" w:rsidRPr="00180B0D" w:rsidRDefault="00180B0D" w:rsidP="00180B0D">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Designing security around user tasks</w:t>
      </w:r>
    </w:p>
    <w:p w14:paraId="1CF84039" w14:textId="77777777" w:rsidR="00180B0D" w:rsidRPr="00180B0D" w:rsidRDefault="00180B0D" w:rsidP="00180B0D">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Designing security based on the user's environment and work context</w:t>
      </w:r>
    </w:p>
    <w:p w14:paraId="7AC49C13" w14:textId="77777777" w:rsidR="00180B0D" w:rsidRPr="00180B0D" w:rsidRDefault="00180B0D" w:rsidP="00180B0D">
      <w:pPr>
        <w:shd w:val="clear" w:color="auto" w:fill="FFFFFF"/>
        <w:spacing w:after="0"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4. NOT Good ways to incorporate user-centered design in the design of security systems</w:t>
      </w:r>
    </w:p>
    <w:p w14:paraId="63A48F25" w14:textId="77777777" w:rsidR="00180B0D" w:rsidRPr="00180B0D" w:rsidRDefault="00180B0D" w:rsidP="00180B0D">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Designing security based on what experts believe is best.</w:t>
      </w:r>
    </w:p>
    <w:p w14:paraId="3B145D3A" w14:textId="77777777" w:rsidR="00180B0D" w:rsidRPr="00180B0D" w:rsidRDefault="00180B0D" w:rsidP="00180B0D">
      <w:pPr>
        <w:shd w:val="clear" w:color="auto" w:fill="FFFFFF"/>
        <w:spacing w:after="0"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5. When designing error messages, followings are important factors to keep in mind for usability</w:t>
      </w:r>
    </w:p>
    <w:p w14:paraId="17494B4C" w14:textId="77777777" w:rsidR="00180B0D" w:rsidRPr="00180B0D" w:rsidRDefault="00180B0D" w:rsidP="00180B0D">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Use language that users will understand</w:t>
      </w:r>
    </w:p>
    <w:p w14:paraId="71DA5230" w14:textId="77777777" w:rsidR="00180B0D" w:rsidRPr="00180B0D" w:rsidRDefault="00180B0D" w:rsidP="00180B0D">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Make the most secure options part of the user's natural task</w:t>
      </w:r>
    </w:p>
    <w:p w14:paraId="5F8FE263" w14:textId="77777777" w:rsidR="00180B0D" w:rsidRPr="00180B0D" w:rsidRDefault="00180B0D" w:rsidP="00180B0D">
      <w:pPr>
        <w:numPr>
          <w:ilvl w:val="0"/>
          <w:numId w:val="5"/>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Provide users with clear exits to get out of a security warning</w:t>
      </w:r>
    </w:p>
    <w:p w14:paraId="2DECDFFC" w14:textId="77777777" w:rsidR="00180B0D" w:rsidRPr="00180B0D" w:rsidRDefault="00180B0D" w:rsidP="00180B0D">
      <w:pPr>
        <w:shd w:val="clear" w:color="auto" w:fill="FFFFFF"/>
        <w:spacing w:after="0"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6. If you were designing security for the entrance to a secure facility, which of the following should you consider?</w:t>
      </w:r>
    </w:p>
    <w:p w14:paraId="73598F39" w14:textId="77777777" w:rsidR="00180B0D" w:rsidRPr="00180B0D" w:rsidRDefault="00180B0D" w:rsidP="00180B0D">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How often users enter and exit</w:t>
      </w:r>
    </w:p>
    <w:p w14:paraId="4DD88540" w14:textId="77777777" w:rsidR="00180B0D" w:rsidRPr="00180B0D" w:rsidRDefault="00180B0D" w:rsidP="00180B0D">
      <w:pPr>
        <w:numPr>
          <w:ilvl w:val="0"/>
          <w:numId w:val="6"/>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What tasks the users are in the middle of when they need to access the area.</w:t>
      </w:r>
    </w:p>
    <w:p w14:paraId="067CD8B9" w14:textId="77777777" w:rsidR="00180B0D" w:rsidRPr="00180B0D" w:rsidRDefault="00180B0D" w:rsidP="00180B0D">
      <w:pPr>
        <w:shd w:val="clear" w:color="auto" w:fill="FFFFFF"/>
        <w:spacing w:after="0"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7. Following are disadvantages of Personas:</w:t>
      </w:r>
    </w:p>
    <w:p w14:paraId="7E92D6F8" w14:textId="77777777" w:rsidR="00180B0D" w:rsidRPr="00180B0D" w:rsidRDefault="00180B0D" w:rsidP="00180B0D">
      <w:pPr>
        <w:numPr>
          <w:ilvl w:val="0"/>
          <w:numId w:val="7"/>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Too many personas can be difficult to create and manage.</w:t>
      </w:r>
    </w:p>
    <w:p w14:paraId="624DD6E9" w14:textId="77777777" w:rsidR="00180B0D" w:rsidRPr="00180B0D" w:rsidRDefault="00180B0D" w:rsidP="00180B0D">
      <w:pPr>
        <w:numPr>
          <w:ilvl w:val="0"/>
          <w:numId w:val="7"/>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A diverse audience may be difficult to represent with a normal-sized set of personas</w:t>
      </w:r>
    </w:p>
    <w:p w14:paraId="5F3A9B5C" w14:textId="77777777" w:rsidR="00180B0D" w:rsidRPr="00180B0D" w:rsidRDefault="00180B0D" w:rsidP="00180B0D">
      <w:pPr>
        <w:shd w:val="clear" w:color="auto" w:fill="FFFFFF"/>
        <w:spacing w:after="0"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8. The advantages of low-fidelity (e.g. paper) prototypes:</w:t>
      </w:r>
    </w:p>
    <w:p w14:paraId="6666F5C8" w14:textId="77777777" w:rsidR="00180B0D" w:rsidRPr="00180B0D" w:rsidRDefault="00180B0D" w:rsidP="00180B0D">
      <w:pPr>
        <w:numPr>
          <w:ilvl w:val="0"/>
          <w:numId w:val="8"/>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They can be created quickly and cheaply</w:t>
      </w:r>
    </w:p>
    <w:p w14:paraId="16EFDFF0" w14:textId="77777777" w:rsidR="00180B0D" w:rsidRPr="00180B0D" w:rsidRDefault="00180B0D" w:rsidP="00180B0D">
      <w:pPr>
        <w:numPr>
          <w:ilvl w:val="0"/>
          <w:numId w:val="8"/>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Any team member can create one, regardless of programming skills</w:t>
      </w:r>
    </w:p>
    <w:p w14:paraId="0B6EAB58" w14:textId="77777777" w:rsidR="00180B0D" w:rsidRPr="00180B0D" w:rsidRDefault="00180B0D" w:rsidP="00180B0D">
      <w:pPr>
        <w:shd w:val="clear" w:color="auto" w:fill="FFFFFF"/>
        <w:spacing w:after="0"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9. Following are present in good interface design:</w:t>
      </w:r>
    </w:p>
    <w:p w14:paraId="2FB00871" w14:textId="77777777" w:rsidR="00180B0D" w:rsidRPr="00180B0D" w:rsidRDefault="00180B0D" w:rsidP="00180B0D">
      <w:pPr>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Easy to recover from errors</w:t>
      </w:r>
    </w:p>
    <w:p w14:paraId="0F4096BE" w14:textId="77777777" w:rsidR="00180B0D" w:rsidRPr="00180B0D" w:rsidRDefault="00180B0D" w:rsidP="00180B0D">
      <w:pPr>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Minimal training needed for a person to use the system</w:t>
      </w:r>
    </w:p>
    <w:p w14:paraId="3BE3B9A3" w14:textId="77777777" w:rsidR="00180B0D" w:rsidRPr="00180B0D" w:rsidRDefault="00180B0D" w:rsidP="00180B0D">
      <w:pPr>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Relies on common interaction techniques for familiarity</w:t>
      </w:r>
    </w:p>
    <w:p w14:paraId="2A55680D" w14:textId="77777777" w:rsidR="00180B0D" w:rsidRPr="00180B0D" w:rsidRDefault="00180B0D" w:rsidP="00180B0D">
      <w:pPr>
        <w:shd w:val="clear" w:color="auto" w:fill="FFFFFF"/>
        <w:spacing w:after="0"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10. Compute the efficiency of the underlying algorithms: is NOT an important part of the design process</w:t>
      </w:r>
      <w:r w:rsidRPr="00180B0D">
        <w:rPr>
          <w:rFonts w:ascii="Arial" w:eastAsia="Times New Roman" w:hAnsi="Arial" w:cs="Arial"/>
          <w:color w:val="222222"/>
          <w:sz w:val="20"/>
          <w:szCs w:val="20"/>
          <w:lang w:val="en" w:eastAsia="en-IN"/>
        </w:rPr>
        <w:br/>
      </w:r>
      <w:r w:rsidRPr="00180B0D">
        <w:rPr>
          <w:rFonts w:ascii="Helvetica" w:eastAsia="Times New Roman" w:hAnsi="Helvetica" w:cs="Helvetica"/>
          <w:color w:val="333333"/>
          <w:sz w:val="21"/>
          <w:szCs w:val="21"/>
          <w:shd w:val="clear" w:color="auto" w:fill="FAFAFA"/>
          <w:lang w:val="en" w:eastAsia="en-IN"/>
        </w:rPr>
        <w:t>11. Following is an important part of the design process:</w:t>
      </w:r>
    </w:p>
    <w:p w14:paraId="2985794A" w14:textId="77777777" w:rsidR="00180B0D" w:rsidRPr="00180B0D" w:rsidRDefault="00180B0D" w:rsidP="00180B0D">
      <w:pPr>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lastRenderedPageBreak/>
        <w:t>Prepare a prototype</w:t>
      </w:r>
    </w:p>
    <w:p w14:paraId="008AD910" w14:textId="77777777" w:rsidR="00180B0D" w:rsidRPr="00180B0D" w:rsidRDefault="00180B0D" w:rsidP="00180B0D">
      <w:pPr>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Consider usability guidelines</w:t>
      </w:r>
    </w:p>
    <w:p w14:paraId="69B5F1BC" w14:textId="77777777" w:rsidR="00180B0D" w:rsidRPr="00180B0D" w:rsidRDefault="00180B0D" w:rsidP="00180B0D">
      <w:pPr>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Solicit user input</w:t>
      </w:r>
    </w:p>
    <w:p w14:paraId="0407989C" w14:textId="77777777" w:rsidR="00180B0D" w:rsidRPr="00180B0D" w:rsidRDefault="00180B0D" w:rsidP="00180B0D">
      <w:pPr>
        <w:shd w:val="clear" w:color="auto" w:fill="FFFFFF"/>
        <w:spacing w:after="0"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12. In participatory design and co-design: Average users have equal standing with designers</w:t>
      </w:r>
      <w:r w:rsidRPr="00180B0D">
        <w:rPr>
          <w:rFonts w:ascii="Arial" w:eastAsia="Times New Roman" w:hAnsi="Arial" w:cs="Arial"/>
          <w:color w:val="222222"/>
          <w:sz w:val="20"/>
          <w:szCs w:val="20"/>
          <w:lang w:val="en" w:eastAsia="en-IN"/>
        </w:rPr>
        <w:br/>
      </w:r>
      <w:r w:rsidRPr="00180B0D">
        <w:rPr>
          <w:rFonts w:ascii="Helvetica" w:eastAsia="Times New Roman" w:hAnsi="Helvetica" w:cs="Helvetica"/>
          <w:color w:val="333333"/>
          <w:sz w:val="21"/>
          <w:szCs w:val="21"/>
          <w:shd w:val="clear" w:color="auto" w:fill="FAFAFA"/>
          <w:lang w:val="en" w:eastAsia="en-IN"/>
        </w:rPr>
        <w:t>13. In participatory design and co-design, the following are not true</w:t>
      </w:r>
    </w:p>
    <w:p w14:paraId="32765969" w14:textId="77777777" w:rsidR="00180B0D" w:rsidRPr="00180B0D" w:rsidRDefault="00180B0D" w:rsidP="00180B0D">
      <w:pPr>
        <w:numPr>
          <w:ilvl w:val="0"/>
          <w:numId w:val="11"/>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Managers convey input from users to designers</w:t>
      </w:r>
    </w:p>
    <w:p w14:paraId="0150E897" w14:textId="77777777" w:rsidR="00180B0D" w:rsidRPr="00180B0D" w:rsidRDefault="00180B0D" w:rsidP="00180B0D">
      <w:pPr>
        <w:numPr>
          <w:ilvl w:val="0"/>
          <w:numId w:val="11"/>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Users design the system on their own based on a list of constraints provided by designers</w:t>
      </w:r>
    </w:p>
    <w:p w14:paraId="17F79B5C" w14:textId="42DBF3C0" w:rsidR="00180B0D" w:rsidRPr="00F87A72" w:rsidRDefault="00180B0D" w:rsidP="00180B0D">
      <w:pPr>
        <w:numPr>
          <w:ilvl w:val="0"/>
          <w:numId w:val="11"/>
        </w:num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r w:rsidRPr="00180B0D">
        <w:rPr>
          <w:rFonts w:ascii="Helvetica" w:eastAsia="Times New Roman" w:hAnsi="Helvetica" w:cs="Helvetica"/>
          <w:color w:val="333333"/>
          <w:sz w:val="21"/>
          <w:szCs w:val="21"/>
          <w:shd w:val="clear" w:color="auto" w:fill="FAFAFA"/>
          <w:lang w:val="en" w:eastAsia="en-IN"/>
        </w:rPr>
        <w:t>Designers brainstorm and create prototypes after asking potential users questions </w:t>
      </w:r>
    </w:p>
    <w:p w14:paraId="0B22DC67" w14:textId="33EC18F9"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0386E6CC" w14:textId="0BE15740"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5EDCE008" w14:textId="599D38D2"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7F99C181" w14:textId="48A15D4F"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71858BD1" w14:textId="2B51D540"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7D6EC9B2" w14:textId="1E3C9C84"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164D2855" w14:textId="2910F715"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0AE3AEEF" w14:textId="5BBAB32E"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2478D9EF" w14:textId="4B4D60B8"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728443D7" w14:textId="572B7681"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396E262E" w14:textId="51BB7B17"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206E0D08" w14:textId="38F6A00F"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6867231B" w14:textId="57BAC3D6"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32F7BA57" w14:textId="64B46E06"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78EDD4E3" w14:textId="570CFA34"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27E792E8" w14:textId="79FB84FA"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41295B96" w14:textId="6AAB7191"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4E30ACFA" w14:textId="3C68E2D7"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1ED31ACA" w14:textId="23B77234"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4FA4FEEB" w14:textId="07D468E6"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7AC8E5C4" w14:textId="77777777" w:rsidR="00F87A72" w:rsidRDefault="00F87A72" w:rsidP="00F87A72">
      <w:pPr>
        <w:shd w:val="clear" w:color="auto" w:fill="FFFFFF"/>
        <w:spacing w:before="100" w:beforeAutospacing="1" w:after="100" w:afterAutospacing="1" w:line="240" w:lineRule="auto"/>
        <w:rPr>
          <w:rFonts w:ascii="Helvetica" w:eastAsia="Times New Roman" w:hAnsi="Helvetica" w:cs="Helvetica"/>
          <w:color w:val="333333"/>
          <w:sz w:val="21"/>
          <w:szCs w:val="21"/>
          <w:shd w:val="clear" w:color="auto" w:fill="FAFAFA"/>
          <w:lang w:val="en" w:eastAsia="en-IN"/>
        </w:rPr>
      </w:pPr>
    </w:p>
    <w:p w14:paraId="651F4FC8" w14:textId="77777777" w:rsidR="00F87A72" w:rsidRDefault="00F87A72" w:rsidP="00F87A72">
      <w:pPr>
        <w:pStyle w:val="Heading3"/>
        <w:spacing w:before="180"/>
        <w:rPr>
          <w:rFonts w:ascii="Arial" w:hAnsi="Arial" w:cs="Arial"/>
          <w:b w:val="0"/>
          <w:bCs w:val="0"/>
          <w:color w:val="222222"/>
          <w:sz w:val="33"/>
          <w:szCs w:val="33"/>
        </w:rPr>
      </w:pPr>
      <w:r>
        <w:rPr>
          <w:rFonts w:ascii="Arial" w:hAnsi="Arial" w:cs="Arial"/>
          <w:b w:val="0"/>
          <w:bCs w:val="0"/>
          <w:color w:val="222222"/>
          <w:sz w:val="33"/>
          <w:szCs w:val="33"/>
        </w:rPr>
        <w:lastRenderedPageBreak/>
        <w:t xml:space="preserve">Usable Security - Evaluation </w:t>
      </w:r>
    </w:p>
    <w:p w14:paraId="7D44A928" w14:textId="646EDB56" w:rsidR="00F87A72" w:rsidRDefault="00F87A72" w:rsidP="00F87A72">
      <w:pPr>
        <w:rPr>
          <w:rFonts w:ascii="Arial" w:hAnsi="Arial" w:cs="Arial"/>
          <w:color w:val="222222"/>
          <w:sz w:val="26"/>
          <w:szCs w:val="26"/>
        </w:rPr>
      </w:pPr>
      <w:r>
        <w:rPr>
          <w:rFonts w:ascii="Arial" w:hAnsi="Arial" w:cs="Arial"/>
          <w:color w:val="222222"/>
          <w:sz w:val="26"/>
          <w:szCs w:val="26"/>
        </w:rPr>
        <w:br/>
        <w:t xml:space="preserve">1. </w:t>
      </w:r>
      <w:r>
        <w:rPr>
          <w:rFonts w:ascii="&amp;quot" w:hAnsi="&amp;quot" w:cs="Arial"/>
          <w:color w:val="333333"/>
          <w:sz w:val="21"/>
          <w:szCs w:val="21"/>
          <w:shd w:val="clear" w:color="auto" w:fill="FAFAFA"/>
        </w:rPr>
        <w:t xml:space="preserve">Heuristic Evaluation: </w:t>
      </w:r>
      <w:proofErr w:type="spellStart"/>
      <w:r>
        <w:rPr>
          <w:rFonts w:ascii="&amp;quot" w:hAnsi="&amp;quot" w:cs="Arial"/>
          <w:color w:val="333333"/>
          <w:sz w:val="21"/>
          <w:szCs w:val="21"/>
          <w:shd w:val="clear" w:color="auto" w:fill="FAFAFA"/>
        </w:rPr>
        <w:t>Analyzing</w:t>
      </w:r>
      <w:proofErr w:type="spellEnd"/>
      <w:r>
        <w:rPr>
          <w:rFonts w:ascii="&amp;quot" w:hAnsi="&amp;quot" w:cs="Arial"/>
          <w:color w:val="333333"/>
          <w:sz w:val="21"/>
          <w:szCs w:val="21"/>
          <w:shd w:val="clear" w:color="auto" w:fill="FAFAFA"/>
        </w:rPr>
        <w:t xml:space="preserve"> a system according to a set of guidelines for good usability.</w:t>
      </w:r>
      <w:r>
        <w:rPr>
          <w:rFonts w:ascii="Arial" w:hAnsi="Arial" w:cs="Arial"/>
          <w:color w:val="222222"/>
          <w:sz w:val="26"/>
          <w:szCs w:val="26"/>
        </w:rPr>
        <w:br/>
      </w:r>
      <w:r>
        <w:rPr>
          <w:rFonts w:ascii="&amp;quot" w:hAnsi="&amp;quot" w:cs="Arial"/>
          <w:color w:val="333333"/>
          <w:sz w:val="21"/>
          <w:szCs w:val="21"/>
          <w:shd w:val="clear" w:color="auto" w:fill="FAFAFA"/>
        </w:rPr>
        <w:t>2. The goal of Usable Security</w:t>
      </w:r>
    </w:p>
    <w:p w14:paraId="4E1A6D40" w14:textId="77777777" w:rsidR="00F87A72" w:rsidRDefault="00F87A72" w:rsidP="00F87A72">
      <w:pPr>
        <w:numPr>
          <w:ilvl w:val="0"/>
          <w:numId w:val="19"/>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 To measure and describe usability of a system for given tasks</w:t>
      </w:r>
    </w:p>
    <w:p w14:paraId="66DE04B1" w14:textId="77777777" w:rsidR="00F87A72" w:rsidRDefault="00F87A72" w:rsidP="00F87A72">
      <w:pPr>
        <w:spacing w:after="0"/>
        <w:rPr>
          <w:rFonts w:ascii="Arial" w:hAnsi="Arial" w:cs="Arial"/>
          <w:color w:val="222222"/>
          <w:sz w:val="26"/>
          <w:szCs w:val="26"/>
        </w:rPr>
      </w:pPr>
      <w:r>
        <w:rPr>
          <w:rFonts w:ascii="&amp;quot" w:hAnsi="&amp;quot" w:cs="Arial"/>
          <w:color w:val="333333"/>
          <w:sz w:val="21"/>
          <w:szCs w:val="21"/>
          <w:shd w:val="clear" w:color="auto" w:fill="FAFAFA"/>
        </w:rPr>
        <w:t>3. The following are NOT the goal of Usable Security:</w:t>
      </w:r>
    </w:p>
    <w:p w14:paraId="6E66EF56" w14:textId="77777777" w:rsidR="00F87A72" w:rsidRDefault="00F87A72" w:rsidP="00F87A72">
      <w:pPr>
        <w:numPr>
          <w:ilvl w:val="0"/>
          <w:numId w:val="20"/>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To develop new measures of usability</w:t>
      </w:r>
    </w:p>
    <w:p w14:paraId="7DF8ABCD" w14:textId="77777777" w:rsidR="00F87A72" w:rsidRDefault="00F87A72" w:rsidP="00F87A72">
      <w:pPr>
        <w:numPr>
          <w:ilvl w:val="0"/>
          <w:numId w:val="20"/>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To test the security of a system</w:t>
      </w:r>
    </w:p>
    <w:p w14:paraId="47E3D786" w14:textId="77777777" w:rsidR="00F87A72" w:rsidRDefault="00F87A72" w:rsidP="00F87A72">
      <w:pPr>
        <w:numPr>
          <w:ilvl w:val="0"/>
          <w:numId w:val="20"/>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To study the theoretical aspects of usability</w:t>
      </w:r>
    </w:p>
    <w:p w14:paraId="0AD019DB" w14:textId="77777777" w:rsidR="00F87A72" w:rsidRDefault="00F87A72" w:rsidP="00F87A72">
      <w:pPr>
        <w:spacing w:after="0"/>
        <w:rPr>
          <w:rFonts w:ascii="Arial" w:hAnsi="Arial" w:cs="Arial"/>
          <w:color w:val="222222"/>
          <w:sz w:val="26"/>
          <w:szCs w:val="26"/>
        </w:rPr>
      </w:pPr>
      <w:r>
        <w:rPr>
          <w:rFonts w:ascii="&amp;quot" w:hAnsi="&amp;quot" w:cs="Arial"/>
          <w:color w:val="333333"/>
          <w:sz w:val="21"/>
          <w:szCs w:val="21"/>
          <w:shd w:val="clear" w:color="auto" w:fill="FAFAFA"/>
        </w:rPr>
        <w:t>4. What is the goal of A/B testing?</w:t>
      </w:r>
    </w:p>
    <w:p w14:paraId="6C7CA8CB" w14:textId="77777777" w:rsidR="00F87A72" w:rsidRDefault="00F87A72" w:rsidP="00F87A72">
      <w:pPr>
        <w:numPr>
          <w:ilvl w:val="0"/>
          <w:numId w:val="21"/>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To compare the performance two (or more) interface variations</w:t>
      </w:r>
    </w:p>
    <w:p w14:paraId="1DDA8E53" w14:textId="20AC20FC" w:rsidR="00F87A72" w:rsidRDefault="00F87A72" w:rsidP="00F87A72">
      <w:pPr>
        <w:pStyle w:val="rc-formpartsquestionquestionnumber"/>
        <w:spacing w:before="0" w:beforeAutospacing="0" w:after="0" w:afterAutospacing="0" w:line="315" w:lineRule="atLeast"/>
        <w:rPr>
          <w:rFonts w:ascii="Arial" w:hAnsi="Arial" w:cs="Arial"/>
          <w:color w:val="333333"/>
          <w:sz w:val="21"/>
          <w:szCs w:val="21"/>
        </w:rPr>
      </w:pPr>
      <w:r>
        <w:rPr>
          <w:rFonts w:ascii="&amp;quot" w:hAnsi="&amp;quot" w:cs="Arial"/>
          <w:color w:val="333333"/>
          <w:sz w:val="21"/>
          <w:szCs w:val="21"/>
          <w:shd w:val="clear" w:color="auto" w:fill="FAFAFA"/>
        </w:rPr>
        <w:t xml:space="preserve">5 </w:t>
      </w:r>
      <w:r>
        <w:rPr>
          <w:rFonts w:ascii="Arial" w:hAnsi="Arial" w:cs="Arial"/>
          <w:color w:val="333333"/>
          <w:sz w:val="21"/>
          <w:szCs w:val="21"/>
        </w:rPr>
        <w:t>If we ran an experiment to test if password logins were faster than a voice recognition authentication system, what would be required to show passwords were faster?</w:t>
      </w:r>
    </w:p>
    <w:p w14:paraId="55510F95" w14:textId="6492C7CA" w:rsidR="00F87A72" w:rsidRDefault="00F87A72" w:rsidP="00F87A72">
      <w:pPr>
        <w:spacing w:after="0"/>
        <w:rPr>
          <w:rFonts w:ascii="&amp;quot" w:hAnsi="&amp;quot" w:cs="Arial"/>
          <w:color w:val="333333"/>
          <w:sz w:val="21"/>
          <w:szCs w:val="21"/>
          <w:shd w:val="clear" w:color="auto" w:fill="FAFAFA"/>
        </w:rPr>
      </w:pPr>
      <w:r>
        <w:rPr>
          <w:rFonts w:ascii="&amp;quot" w:hAnsi="&amp;quot" w:cs="Arial"/>
          <w:color w:val="333333"/>
          <w:sz w:val="21"/>
          <w:szCs w:val="21"/>
          <w:shd w:val="clear" w:color="auto" w:fill="FAFAFA"/>
        </w:rPr>
        <w:t xml:space="preserve">. </w:t>
      </w:r>
    </w:p>
    <w:p w14:paraId="05646378" w14:textId="067A2051" w:rsidR="00F87A72" w:rsidRDefault="00F87A72" w:rsidP="00F87A72">
      <w:pPr>
        <w:spacing w:after="0"/>
        <w:rPr>
          <w:rFonts w:ascii="Arial" w:hAnsi="Arial" w:cs="Arial"/>
          <w:color w:val="222222"/>
          <w:sz w:val="26"/>
          <w:szCs w:val="26"/>
        </w:rPr>
      </w:pPr>
      <w:r>
        <w:rPr>
          <w:rFonts w:ascii="&amp;quot" w:hAnsi="&amp;quot" w:cs="Arial"/>
          <w:color w:val="333333"/>
          <w:sz w:val="21"/>
          <w:szCs w:val="21"/>
          <w:shd w:val="clear" w:color="auto" w:fill="FAFAFA"/>
        </w:rPr>
        <w:t xml:space="preserve"> Statistical tests showed that the password group logged in significantly faster than the voice-recognition group</w:t>
      </w:r>
      <w:r>
        <w:rPr>
          <w:rFonts w:ascii="Arial" w:hAnsi="Arial" w:cs="Arial"/>
          <w:color w:val="222222"/>
          <w:sz w:val="26"/>
          <w:szCs w:val="26"/>
        </w:rPr>
        <w:br/>
      </w:r>
      <w:r>
        <w:rPr>
          <w:rFonts w:ascii="&amp;quot" w:hAnsi="&amp;quot" w:cs="Arial"/>
          <w:color w:val="333333"/>
          <w:sz w:val="21"/>
          <w:szCs w:val="21"/>
          <w:shd w:val="clear" w:color="auto" w:fill="FAFAFA"/>
        </w:rPr>
        <w:t>6. What would you do when running a controlled experiment to evaluate an interface?</w:t>
      </w:r>
    </w:p>
    <w:p w14:paraId="77489F79" w14:textId="77777777" w:rsidR="00F87A72" w:rsidRDefault="00F87A72" w:rsidP="00F87A72">
      <w:pPr>
        <w:numPr>
          <w:ilvl w:val="0"/>
          <w:numId w:val="22"/>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Have some people try using the control interface while other people try using the experimental interface</w:t>
      </w:r>
    </w:p>
    <w:p w14:paraId="381ADD98" w14:textId="77777777" w:rsidR="00F87A72" w:rsidRDefault="00F87A72" w:rsidP="00F87A72">
      <w:pPr>
        <w:numPr>
          <w:ilvl w:val="0"/>
          <w:numId w:val="22"/>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Have each person in the experiment try both interfaces.</w:t>
      </w:r>
    </w:p>
    <w:p w14:paraId="79B3D4C6" w14:textId="77777777" w:rsidR="00F87A72" w:rsidRDefault="00F87A72" w:rsidP="00F87A72">
      <w:pPr>
        <w:numPr>
          <w:ilvl w:val="0"/>
          <w:numId w:val="22"/>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Provide users with training and instructions on how to use the control and experimental interfaces</w:t>
      </w:r>
    </w:p>
    <w:p w14:paraId="02F6B7DB" w14:textId="77777777" w:rsidR="00F87A72" w:rsidRDefault="00F87A72" w:rsidP="00F87A72">
      <w:pPr>
        <w:spacing w:after="0"/>
        <w:rPr>
          <w:rFonts w:ascii="Arial" w:hAnsi="Arial" w:cs="Arial"/>
          <w:color w:val="222222"/>
          <w:sz w:val="26"/>
          <w:szCs w:val="26"/>
        </w:rPr>
      </w:pPr>
      <w:r>
        <w:rPr>
          <w:rFonts w:ascii="&amp;quot" w:hAnsi="&amp;quot" w:cs="Arial"/>
          <w:color w:val="333333"/>
          <w:sz w:val="21"/>
          <w:szCs w:val="21"/>
          <w:shd w:val="clear" w:color="auto" w:fill="FAFAFA"/>
        </w:rPr>
        <w:t>7. What not to do</w:t>
      </w:r>
    </w:p>
    <w:p w14:paraId="4DF7ECDA" w14:textId="77777777" w:rsidR="00F87A72" w:rsidRDefault="00F87A72" w:rsidP="00F87A72">
      <w:pPr>
        <w:numPr>
          <w:ilvl w:val="0"/>
          <w:numId w:val="23"/>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Select average users to test the control interface and expert users to test the experimental interface.</w:t>
      </w:r>
    </w:p>
    <w:p w14:paraId="3B464C0D" w14:textId="77777777" w:rsidR="00F87A72" w:rsidRDefault="00F87A72" w:rsidP="00F87A72">
      <w:pPr>
        <w:spacing w:after="0"/>
        <w:rPr>
          <w:rFonts w:ascii="Arial" w:hAnsi="Arial" w:cs="Arial"/>
          <w:color w:val="222222"/>
          <w:sz w:val="26"/>
          <w:szCs w:val="26"/>
        </w:rPr>
      </w:pPr>
      <w:r>
        <w:rPr>
          <w:rFonts w:ascii="&amp;quot" w:hAnsi="&amp;quot" w:cs="Arial"/>
          <w:color w:val="333333"/>
          <w:sz w:val="21"/>
          <w:szCs w:val="21"/>
          <w:shd w:val="clear" w:color="auto" w:fill="FAFAFA"/>
        </w:rPr>
        <w:t>8. Qualitative evaluation is intended to: Understand user experiences and reactions to a design</w:t>
      </w:r>
      <w:r>
        <w:rPr>
          <w:rFonts w:ascii="Arial" w:hAnsi="Arial" w:cs="Arial"/>
          <w:color w:val="222222"/>
          <w:sz w:val="26"/>
          <w:szCs w:val="26"/>
        </w:rPr>
        <w:br/>
      </w:r>
      <w:r>
        <w:rPr>
          <w:rFonts w:ascii="&amp;quot" w:hAnsi="&amp;quot" w:cs="Arial"/>
          <w:color w:val="333333"/>
          <w:sz w:val="21"/>
          <w:szCs w:val="21"/>
          <w:shd w:val="clear" w:color="auto" w:fill="FAFAFA"/>
        </w:rPr>
        <w:t>9. Qualitative evaluation is not intended to:</w:t>
      </w:r>
    </w:p>
    <w:p w14:paraId="12E06BF0" w14:textId="77777777" w:rsidR="00F87A72" w:rsidRDefault="00F87A72" w:rsidP="00F87A72">
      <w:pPr>
        <w:numPr>
          <w:ilvl w:val="0"/>
          <w:numId w:val="24"/>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Count the number of errors a user makes when using the system</w:t>
      </w:r>
    </w:p>
    <w:p w14:paraId="4699882A" w14:textId="77777777" w:rsidR="00F87A72" w:rsidRDefault="00F87A72" w:rsidP="00F87A72">
      <w:pPr>
        <w:numPr>
          <w:ilvl w:val="0"/>
          <w:numId w:val="24"/>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Time how long it takes a user to complete a task</w:t>
      </w:r>
    </w:p>
    <w:p w14:paraId="0B099305" w14:textId="77777777" w:rsidR="00F87A72" w:rsidRDefault="00F87A72" w:rsidP="00F87A72">
      <w:pPr>
        <w:numPr>
          <w:ilvl w:val="0"/>
          <w:numId w:val="24"/>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Measure how well a user remembers the steps required to complete a task</w:t>
      </w:r>
    </w:p>
    <w:p w14:paraId="0959DF8A" w14:textId="77777777" w:rsidR="00F87A72" w:rsidRDefault="00F87A72" w:rsidP="00F87A72">
      <w:pPr>
        <w:spacing w:after="0"/>
        <w:rPr>
          <w:rFonts w:ascii="Arial" w:hAnsi="Arial" w:cs="Arial"/>
          <w:color w:val="222222"/>
          <w:sz w:val="26"/>
          <w:szCs w:val="26"/>
        </w:rPr>
      </w:pPr>
      <w:r>
        <w:rPr>
          <w:rFonts w:ascii="&amp;quot" w:hAnsi="&amp;quot" w:cs="Arial"/>
          <w:color w:val="333333"/>
          <w:sz w:val="21"/>
          <w:szCs w:val="21"/>
          <w:shd w:val="clear" w:color="auto" w:fill="FAFAFA"/>
        </w:rPr>
        <w:t>10. Following are standard observation method:</w:t>
      </w:r>
    </w:p>
    <w:p w14:paraId="57E177DD" w14:textId="77777777" w:rsidR="00F87A72" w:rsidRDefault="00F87A72" w:rsidP="00F87A72">
      <w:pPr>
        <w:numPr>
          <w:ilvl w:val="0"/>
          <w:numId w:val="25"/>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 Silent Observer</w:t>
      </w:r>
    </w:p>
    <w:p w14:paraId="7FC0451A" w14:textId="77777777" w:rsidR="00F87A72" w:rsidRDefault="00F87A72" w:rsidP="00F87A72">
      <w:pPr>
        <w:numPr>
          <w:ilvl w:val="0"/>
          <w:numId w:val="25"/>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Constructive Interaction</w:t>
      </w:r>
    </w:p>
    <w:p w14:paraId="0E280543" w14:textId="77777777" w:rsidR="00F87A72" w:rsidRDefault="00F87A72" w:rsidP="00F87A72">
      <w:pPr>
        <w:numPr>
          <w:ilvl w:val="0"/>
          <w:numId w:val="25"/>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Think Aloud</w:t>
      </w:r>
    </w:p>
    <w:p w14:paraId="305E96E9" w14:textId="42E815F5" w:rsidR="00F87A72" w:rsidRDefault="00F87A72" w:rsidP="00F87A72">
      <w:pPr>
        <w:spacing w:after="0"/>
        <w:rPr>
          <w:rFonts w:ascii="&amp;quot" w:hAnsi="&amp;quot" w:cs="Arial"/>
          <w:color w:val="333333"/>
          <w:sz w:val="21"/>
          <w:szCs w:val="21"/>
          <w:shd w:val="clear" w:color="auto" w:fill="FAFAFA"/>
        </w:rPr>
      </w:pPr>
      <w:r>
        <w:rPr>
          <w:rFonts w:ascii="&amp;quot" w:hAnsi="&amp;quot" w:cs="Arial"/>
          <w:color w:val="333333"/>
          <w:sz w:val="21"/>
          <w:szCs w:val="21"/>
          <w:shd w:val="clear" w:color="auto" w:fill="FAFAFA"/>
        </w:rPr>
        <w:t>11. Why do we conduct usability studies on systems that have already been designed?</w:t>
      </w:r>
      <w:r>
        <w:rPr>
          <w:rFonts w:ascii="Arial" w:hAnsi="Arial" w:cs="Arial"/>
          <w:color w:val="222222"/>
          <w:sz w:val="26"/>
          <w:szCs w:val="26"/>
        </w:rPr>
        <w:br/>
      </w:r>
      <w:r>
        <w:rPr>
          <w:rFonts w:ascii="&amp;quot" w:hAnsi="&amp;quot" w:cs="Arial"/>
          <w:color w:val="333333"/>
          <w:sz w:val="21"/>
          <w:szCs w:val="21"/>
          <w:shd w:val="clear" w:color="auto" w:fill="FAFAFA"/>
        </w:rPr>
        <w:t>It is because Despite their best efforts, designer and developers cannot know exactly how users will interact with their system. A usability study will find previously uncovered errors.    </w:t>
      </w:r>
    </w:p>
    <w:p w14:paraId="5C9F3AFC" w14:textId="63A6AD5C" w:rsidR="007432EC" w:rsidRDefault="007432EC" w:rsidP="00F87A72">
      <w:pPr>
        <w:spacing w:after="0"/>
        <w:rPr>
          <w:rFonts w:ascii="&amp;quot" w:hAnsi="&amp;quot" w:cs="Arial"/>
          <w:color w:val="333333"/>
          <w:sz w:val="21"/>
          <w:szCs w:val="21"/>
          <w:shd w:val="clear" w:color="auto" w:fill="FAFAFA"/>
        </w:rPr>
      </w:pPr>
    </w:p>
    <w:p w14:paraId="0C559E22" w14:textId="4BA02D8E" w:rsidR="007432EC" w:rsidRDefault="007432EC" w:rsidP="00F87A72">
      <w:pPr>
        <w:spacing w:after="0"/>
        <w:rPr>
          <w:rFonts w:ascii="&amp;quot" w:hAnsi="&amp;quot" w:cs="Arial"/>
          <w:color w:val="333333"/>
          <w:sz w:val="21"/>
          <w:szCs w:val="21"/>
          <w:shd w:val="clear" w:color="auto" w:fill="FAFAFA"/>
        </w:rPr>
      </w:pPr>
    </w:p>
    <w:p w14:paraId="5B008B0F" w14:textId="3EE39C8F" w:rsidR="007432EC" w:rsidRDefault="007432EC" w:rsidP="00F87A72">
      <w:pPr>
        <w:spacing w:after="0"/>
        <w:rPr>
          <w:rFonts w:ascii="&amp;quot" w:hAnsi="&amp;quot" w:cs="Arial"/>
          <w:color w:val="333333"/>
          <w:sz w:val="21"/>
          <w:szCs w:val="21"/>
          <w:shd w:val="clear" w:color="auto" w:fill="FAFAFA"/>
        </w:rPr>
      </w:pPr>
    </w:p>
    <w:p w14:paraId="3CF9F92F" w14:textId="5CD954BE" w:rsidR="007432EC" w:rsidRDefault="007432EC" w:rsidP="00F87A72">
      <w:pPr>
        <w:spacing w:after="0"/>
        <w:rPr>
          <w:rFonts w:ascii="&amp;quot" w:hAnsi="&amp;quot" w:cs="Arial"/>
          <w:color w:val="333333"/>
          <w:sz w:val="21"/>
          <w:szCs w:val="21"/>
          <w:shd w:val="clear" w:color="auto" w:fill="FAFAFA"/>
        </w:rPr>
      </w:pPr>
    </w:p>
    <w:p w14:paraId="1894E09B" w14:textId="22795D26" w:rsidR="007432EC" w:rsidRDefault="007432EC" w:rsidP="00F87A72">
      <w:pPr>
        <w:spacing w:after="0"/>
        <w:rPr>
          <w:rFonts w:ascii="&amp;quot" w:hAnsi="&amp;quot" w:cs="Arial"/>
          <w:color w:val="333333"/>
          <w:sz w:val="21"/>
          <w:szCs w:val="21"/>
          <w:shd w:val="clear" w:color="auto" w:fill="FAFAFA"/>
        </w:rPr>
      </w:pPr>
    </w:p>
    <w:p w14:paraId="24F72F2E" w14:textId="39D9D047" w:rsidR="007432EC" w:rsidRDefault="007432EC" w:rsidP="00F87A72">
      <w:pPr>
        <w:spacing w:after="0"/>
        <w:rPr>
          <w:rFonts w:ascii="&amp;quot" w:hAnsi="&amp;quot" w:cs="Arial"/>
          <w:color w:val="333333"/>
          <w:sz w:val="21"/>
          <w:szCs w:val="21"/>
          <w:shd w:val="clear" w:color="auto" w:fill="FAFAFA"/>
        </w:rPr>
      </w:pPr>
    </w:p>
    <w:p w14:paraId="74180217" w14:textId="58152570" w:rsidR="007432EC" w:rsidRDefault="007432EC" w:rsidP="00F87A72">
      <w:pPr>
        <w:spacing w:after="0"/>
        <w:rPr>
          <w:rFonts w:ascii="&amp;quot" w:hAnsi="&amp;quot" w:cs="Arial"/>
          <w:color w:val="333333"/>
          <w:sz w:val="21"/>
          <w:szCs w:val="21"/>
          <w:shd w:val="clear" w:color="auto" w:fill="FAFAFA"/>
        </w:rPr>
      </w:pPr>
    </w:p>
    <w:p w14:paraId="3E4A27E8" w14:textId="3DE9D08A" w:rsidR="007432EC" w:rsidRDefault="007432EC" w:rsidP="00F87A72">
      <w:pPr>
        <w:spacing w:after="0"/>
        <w:rPr>
          <w:rFonts w:ascii="&amp;quot" w:hAnsi="&amp;quot" w:cs="Arial"/>
          <w:color w:val="333333"/>
          <w:sz w:val="21"/>
          <w:szCs w:val="21"/>
          <w:shd w:val="clear" w:color="auto" w:fill="FAFAFA"/>
        </w:rPr>
      </w:pPr>
    </w:p>
    <w:p w14:paraId="4DF20F21" w14:textId="5A3B4C63" w:rsidR="007432EC" w:rsidRDefault="007432EC" w:rsidP="00F87A72">
      <w:pPr>
        <w:spacing w:after="0"/>
        <w:rPr>
          <w:rFonts w:ascii="&amp;quot" w:hAnsi="&amp;quot" w:cs="Arial"/>
          <w:color w:val="333333"/>
          <w:sz w:val="21"/>
          <w:szCs w:val="21"/>
          <w:shd w:val="clear" w:color="auto" w:fill="FAFAFA"/>
        </w:rPr>
      </w:pPr>
    </w:p>
    <w:p w14:paraId="2FEE6548" w14:textId="67B04389" w:rsidR="007432EC" w:rsidRDefault="007432EC" w:rsidP="00F87A72">
      <w:pPr>
        <w:spacing w:after="0"/>
        <w:rPr>
          <w:rFonts w:ascii="&amp;quot" w:hAnsi="&amp;quot" w:cs="Arial"/>
          <w:color w:val="333333"/>
          <w:sz w:val="21"/>
          <w:szCs w:val="21"/>
          <w:shd w:val="clear" w:color="auto" w:fill="FAFAFA"/>
        </w:rPr>
      </w:pPr>
    </w:p>
    <w:p w14:paraId="7947E3BF" w14:textId="55F90B0D" w:rsidR="007432EC" w:rsidRDefault="007432EC" w:rsidP="00F87A72">
      <w:pPr>
        <w:spacing w:after="0"/>
        <w:rPr>
          <w:rFonts w:ascii="&amp;quot" w:hAnsi="&amp;quot" w:cs="Arial"/>
          <w:color w:val="333333"/>
          <w:sz w:val="21"/>
          <w:szCs w:val="21"/>
          <w:shd w:val="clear" w:color="auto" w:fill="FAFAFA"/>
        </w:rPr>
      </w:pPr>
    </w:p>
    <w:p w14:paraId="3C374F6B" w14:textId="77777777" w:rsidR="007432EC" w:rsidRDefault="007432EC" w:rsidP="007432EC">
      <w:pPr>
        <w:pStyle w:val="Heading3"/>
        <w:spacing w:before="180"/>
        <w:rPr>
          <w:rFonts w:ascii="Arial" w:hAnsi="Arial" w:cs="Arial"/>
          <w:b w:val="0"/>
          <w:bCs w:val="0"/>
          <w:color w:val="222222"/>
          <w:sz w:val="33"/>
          <w:szCs w:val="33"/>
        </w:rPr>
      </w:pPr>
      <w:r>
        <w:rPr>
          <w:rFonts w:ascii="Arial" w:hAnsi="Arial" w:cs="Arial"/>
          <w:b w:val="0"/>
          <w:bCs w:val="0"/>
          <w:color w:val="222222"/>
          <w:sz w:val="33"/>
          <w:szCs w:val="33"/>
        </w:rPr>
        <w:lastRenderedPageBreak/>
        <w:t xml:space="preserve">Usable Security - Guidelines </w:t>
      </w:r>
    </w:p>
    <w:p w14:paraId="30EE8A8C" w14:textId="2154774D" w:rsidR="007432EC" w:rsidRDefault="007432EC" w:rsidP="007432EC">
      <w:pPr>
        <w:rPr>
          <w:rFonts w:ascii="Arial" w:hAnsi="Arial" w:cs="Arial"/>
          <w:color w:val="222222"/>
          <w:sz w:val="26"/>
          <w:szCs w:val="26"/>
        </w:rPr>
      </w:pPr>
      <w:r>
        <w:rPr>
          <w:rFonts w:ascii="Arial" w:hAnsi="Arial" w:cs="Arial"/>
          <w:color w:val="222222"/>
          <w:sz w:val="26"/>
          <w:szCs w:val="26"/>
        </w:rPr>
        <w:t xml:space="preserve">1. Principle of least privilege: </w:t>
      </w:r>
      <w:r>
        <w:rPr>
          <w:rFonts w:ascii="&amp;quot" w:hAnsi="&amp;quot" w:cs="Arial"/>
          <w:color w:val="333333"/>
          <w:sz w:val="21"/>
          <w:szCs w:val="21"/>
          <w:shd w:val="clear" w:color="auto" w:fill="FAFAFA"/>
        </w:rPr>
        <w:t>A system should be able to access only the information it needs to perform its functions.</w:t>
      </w:r>
      <w:r>
        <w:rPr>
          <w:rFonts w:ascii="Arial" w:hAnsi="Arial" w:cs="Arial"/>
          <w:color w:val="222222"/>
          <w:sz w:val="26"/>
          <w:szCs w:val="26"/>
        </w:rPr>
        <w:br/>
      </w:r>
      <w:r>
        <w:rPr>
          <w:rFonts w:ascii="&amp;quot" w:hAnsi="&amp;quot" w:cs="Arial"/>
          <w:color w:val="333333"/>
          <w:sz w:val="21"/>
          <w:szCs w:val="21"/>
          <w:shd w:val="clear" w:color="auto" w:fill="FAFAFA"/>
        </w:rPr>
        <w:t>2. A design guideline for creating usable secure systems is to make the most secure way to complete a task the easiest way to complete the task.</w:t>
      </w:r>
      <w:r>
        <w:rPr>
          <w:rFonts w:ascii="Arial" w:hAnsi="Arial" w:cs="Arial"/>
          <w:color w:val="222222"/>
          <w:sz w:val="26"/>
          <w:szCs w:val="26"/>
        </w:rPr>
        <w:br/>
      </w:r>
      <w:r>
        <w:rPr>
          <w:rFonts w:ascii="&amp;quot" w:hAnsi="&amp;quot" w:cs="Arial"/>
          <w:color w:val="333333"/>
          <w:sz w:val="21"/>
          <w:szCs w:val="21"/>
          <w:shd w:val="clear" w:color="auto" w:fill="FAFAFA"/>
        </w:rPr>
        <w:t>3. Users should be aware of what authority they hold, what authority they have granted, and what the implications are for security decisions.</w:t>
      </w:r>
      <w:r>
        <w:rPr>
          <w:rFonts w:ascii="Arial" w:hAnsi="Arial" w:cs="Arial"/>
          <w:color w:val="222222"/>
          <w:sz w:val="26"/>
          <w:szCs w:val="26"/>
        </w:rPr>
        <w:br/>
      </w:r>
      <w:r>
        <w:rPr>
          <w:rFonts w:ascii="&amp;quot" w:hAnsi="&amp;quot" w:cs="Arial"/>
          <w:color w:val="333333"/>
          <w:sz w:val="21"/>
          <w:szCs w:val="21"/>
          <w:shd w:val="clear" w:color="auto" w:fill="FAFAFA"/>
        </w:rPr>
        <w:t xml:space="preserve">4. The more usable a system is, the more secure it is because usable systems help users make good security decisions and easily choose the most secure actions. </w:t>
      </w:r>
      <w:r>
        <w:rPr>
          <w:rFonts w:ascii="Arial" w:hAnsi="Arial" w:cs="Arial"/>
          <w:color w:val="222222"/>
          <w:sz w:val="26"/>
          <w:szCs w:val="26"/>
        </w:rPr>
        <w:br/>
      </w:r>
      <w:r>
        <w:rPr>
          <w:rFonts w:ascii="&amp;quot" w:hAnsi="&amp;quot" w:cs="Arial"/>
          <w:color w:val="333333"/>
          <w:sz w:val="21"/>
          <w:szCs w:val="21"/>
          <w:shd w:val="clear" w:color="auto" w:fill="FAFAFA"/>
        </w:rPr>
        <w:t>5. Guidelines for creating usable security systems:</w:t>
      </w:r>
    </w:p>
    <w:p w14:paraId="4A45EC0F" w14:textId="77777777" w:rsidR="007432EC" w:rsidRDefault="007432EC" w:rsidP="007432EC">
      <w:pPr>
        <w:numPr>
          <w:ilvl w:val="0"/>
          <w:numId w:val="26"/>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Create interfaces that make it clear what software the user is interacting with and providing information to.</w:t>
      </w:r>
    </w:p>
    <w:p w14:paraId="777DD50F" w14:textId="77777777" w:rsidR="007432EC" w:rsidRDefault="007432EC" w:rsidP="007432EC">
      <w:pPr>
        <w:numPr>
          <w:ilvl w:val="0"/>
          <w:numId w:val="26"/>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Make sure users know what authority they hold</w:t>
      </w:r>
    </w:p>
    <w:p w14:paraId="3163A9F2" w14:textId="77777777" w:rsidR="007432EC" w:rsidRDefault="007432EC" w:rsidP="007432EC">
      <w:pPr>
        <w:numPr>
          <w:ilvl w:val="0"/>
          <w:numId w:val="26"/>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Make sure that users know what authority they have granted and what that means for security decisions</w:t>
      </w:r>
    </w:p>
    <w:p w14:paraId="577B6861" w14:textId="77777777" w:rsidR="007432EC" w:rsidRDefault="007432EC" w:rsidP="007432EC">
      <w:pPr>
        <w:spacing w:after="0"/>
        <w:rPr>
          <w:rFonts w:ascii="Arial" w:hAnsi="Arial" w:cs="Arial"/>
          <w:color w:val="222222"/>
          <w:sz w:val="26"/>
          <w:szCs w:val="26"/>
        </w:rPr>
      </w:pPr>
      <w:r>
        <w:rPr>
          <w:rFonts w:ascii="&amp;quot" w:hAnsi="&amp;quot" w:cs="Arial"/>
          <w:color w:val="333333"/>
          <w:sz w:val="21"/>
          <w:szCs w:val="21"/>
          <w:shd w:val="clear" w:color="auto" w:fill="FAFAFA"/>
        </w:rPr>
        <w:t>6. If you are warning users about a security problem that has been detected, the best message to show them:</w:t>
      </w:r>
    </w:p>
    <w:p w14:paraId="3460254F" w14:textId="77777777" w:rsidR="007432EC" w:rsidRDefault="007432EC" w:rsidP="007432EC">
      <w:pPr>
        <w:numPr>
          <w:ilvl w:val="0"/>
          <w:numId w:val="27"/>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A message that alerts them to the error and makes the most obvious option the one that stops the user from proceeding. A small link is given to ignore the warning and proceed.</w:t>
      </w:r>
    </w:p>
    <w:p w14:paraId="678419E5" w14:textId="77777777" w:rsidR="007432EC" w:rsidRDefault="007432EC" w:rsidP="007432EC">
      <w:pPr>
        <w:spacing w:after="0"/>
        <w:rPr>
          <w:rFonts w:ascii="Arial" w:hAnsi="Arial" w:cs="Arial"/>
          <w:color w:val="222222"/>
          <w:sz w:val="26"/>
          <w:szCs w:val="26"/>
        </w:rPr>
      </w:pPr>
      <w:r>
        <w:rPr>
          <w:rFonts w:ascii="&amp;quot" w:hAnsi="&amp;quot" w:cs="Arial"/>
          <w:color w:val="333333"/>
          <w:sz w:val="21"/>
          <w:szCs w:val="21"/>
          <w:shd w:val="clear" w:color="auto" w:fill="FAFAFA"/>
        </w:rPr>
        <w:t xml:space="preserve">7. What should be considered </w:t>
      </w:r>
      <w:proofErr w:type="gramStart"/>
      <w:r>
        <w:rPr>
          <w:rFonts w:ascii="&amp;quot" w:hAnsi="&amp;quot" w:cs="Arial"/>
          <w:color w:val="333333"/>
          <w:sz w:val="21"/>
          <w:szCs w:val="21"/>
          <w:shd w:val="clear" w:color="auto" w:fill="FAFAFA"/>
        </w:rPr>
        <w:t>In</w:t>
      </w:r>
      <w:proofErr w:type="gramEnd"/>
      <w:r>
        <w:rPr>
          <w:rFonts w:ascii="&amp;quot" w:hAnsi="&amp;quot" w:cs="Arial"/>
          <w:color w:val="333333"/>
          <w:sz w:val="21"/>
          <w:szCs w:val="21"/>
          <w:shd w:val="clear" w:color="auto" w:fill="FAFAFA"/>
        </w:rPr>
        <w:t xml:space="preserve"> a system where a person can grant authority to others to his or her own access resources  </w:t>
      </w:r>
    </w:p>
    <w:p w14:paraId="51E249FF" w14:textId="77777777" w:rsidR="007432EC" w:rsidRDefault="007432EC" w:rsidP="007432EC">
      <w:pPr>
        <w:numPr>
          <w:ilvl w:val="0"/>
          <w:numId w:val="28"/>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The interface should help users be aware of what authority they have granted in the past</w:t>
      </w:r>
    </w:p>
    <w:p w14:paraId="713D9360" w14:textId="77777777" w:rsidR="007432EC" w:rsidRDefault="007432EC" w:rsidP="007432EC">
      <w:pPr>
        <w:numPr>
          <w:ilvl w:val="0"/>
          <w:numId w:val="28"/>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The easiest way to do a task should require the most minimal granting of authority</w:t>
      </w:r>
    </w:p>
    <w:p w14:paraId="624BBE9D" w14:textId="77777777" w:rsidR="007432EC" w:rsidRDefault="007432EC" w:rsidP="007432EC">
      <w:pPr>
        <w:numPr>
          <w:ilvl w:val="0"/>
          <w:numId w:val="28"/>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Users should be able to reduce the authority granted to others</w:t>
      </w:r>
    </w:p>
    <w:p w14:paraId="0EDC66E1" w14:textId="77777777" w:rsidR="007432EC" w:rsidRDefault="007432EC" w:rsidP="007432EC">
      <w:pPr>
        <w:spacing w:after="0"/>
        <w:rPr>
          <w:rFonts w:ascii="Arial" w:hAnsi="Arial" w:cs="Arial"/>
          <w:color w:val="222222"/>
          <w:sz w:val="26"/>
          <w:szCs w:val="26"/>
        </w:rPr>
      </w:pPr>
      <w:r>
        <w:rPr>
          <w:rFonts w:ascii="&amp;quot" w:hAnsi="&amp;quot" w:cs="Arial"/>
          <w:color w:val="333333"/>
          <w:sz w:val="21"/>
          <w:szCs w:val="21"/>
          <w:shd w:val="clear" w:color="auto" w:fill="FAFAFA"/>
        </w:rPr>
        <w:t>8. Which guideline is violated when an interface does not make capitalization differences unambiguous (e.g. a lower case "L" and capital "i" appear to be the same thing)</w:t>
      </w:r>
    </w:p>
    <w:p w14:paraId="3863710C" w14:textId="1C36EAD3" w:rsidR="007432EC" w:rsidRPr="004A782D" w:rsidRDefault="007432EC" w:rsidP="007432EC">
      <w:pPr>
        <w:numPr>
          <w:ilvl w:val="0"/>
          <w:numId w:val="29"/>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 Make it easy to see the differences between objects and actions that could be confused.</w:t>
      </w:r>
    </w:p>
    <w:p w14:paraId="01DB5615" w14:textId="5682044C" w:rsidR="004A782D" w:rsidRDefault="004A782D" w:rsidP="004A782D">
      <w:pPr>
        <w:spacing w:after="60" w:line="240" w:lineRule="auto"/>
        <w:rPr>
          <w:rFonts w:ascii="&amp;quot" w:hAnsi="&amp;quot" w:cs="Arial"/>
          <w:color w:val="333333"/>
          <w:sz w:val="21"/>
          <w:szCs w:val="21"/>
          <w:shd w:val="clear" w:color="auto" w:fill="FAFAFA"/>
        </w:rPr>
      </w:pPr>
    </w:p>
    <w:p w14:paraId="54EBB8F1" w14:textId="7222E484" w:rsidR="004A782D" w:rsidRDefault="004A782D" w:rsidP="004A782D">
      <w:pPr>
        <w:spacing w:after="60" w:line="240" w:lineRule="auto"/>
        <w:rPr>
          <w:rFonts w:ascii="&amp;quot" w:hAnsi="&amp;quot" w:cs="Arial"/>
          <w:color w:val="333333"/>
          <w:sz w:val="21"/>
          <w:szCs w:val="21"/>
          <w:shd w:val="clear" w:color="auto" w:fill="FAFAFA"/>
        </w:rPr>
      </w:pPr>
    </w:p>
    <w:p w14:paraId="3FA59C88" w14:textId="4F72DB8E" w:rsidR="004A782D" w:rsidRDefault="004A782D" w:rsidP="004A782D">
      <w:pPr>
        <w:spacing w:after="60" w:line="240" w:lineRule="auto"/>
        <w:rPr>
          <w:rFonts w:ascii="&amp;quot" w:hAnsi="&amp;quot" w:cs="Arial"/>
          <w:color w:val="333333"/>
          <w:sz w:val="21"/>
          <w:szCs w:val="21"/>
          <w:shd w:val="clear" w:color="auto" w:fill="FAFAFA"/>
        </w:rPr>
      </w:pPr>
    </w:p>
    <w:p w14:paraId="045DC1BD" w14:textId="1BDE1966" w:rsidR="004A782D" w:rsidRDefault="004A782D" w:rsidP="004A782D">
      <w:pPr>
        <w:spacing w:after="60" w:line="240" w:lineRule="auto"/>
        <w:rPr>
          <w:rFonts w:ascii="&amp;quot" w:hAnsi="&amp;quot" w:cs="Arial"/>
          <w:color w:val="333333"/>
          <w:sz w:val="21"/>
          <w:szCs w:val="21"/>
          <w:shd w:val="clear" w:color="auto" w:fill="FAFAFA"/>
        </w:rPr>
      </w:pPr>
    </w:p>
    <w:p w14:paraId="32811833" w14:textId="1D8A3492" w:rsidR="004A782D" w:rsidRDefault="004A782D" w:rsidP="004A782D">
      <w:pPr>
        <w:spacing w:after="60" w:line="240" w:lineRule="auto"/>
        <w:rPr>
          <w:rFonts w:ascii="&amp;quot" w:hAnsi="&amp;quot" w:cs="Arial"/>
          <w:color w:val="333333"/>
          <w:sz w:val="21"/>
          <w:szCs w:val="21"/>
          <w:shd w:val="clear" w:color="auto" w:fill="FAFAFA"/>
        </w:rPr>
      </w:pPr>
    </w:p>
    <w:p w14:paraId="5A0F88EC" w14:textId="2104B54E" w:rsidR="004A782D" w:rsidRDefault="004A782D" w:rsidP="004A782D">
      <w:pPr>
        <w:spacing w:after="60" w:line="240" w:lineRule="auto"/>
        <w:rPr>
          <w:rFonts w:ascii="&amp;quot" w:hAnsi="&amp;quot" w:cs="Arial"/>
          <w:color w:val="333333"/>
          <w:sz w:val="21"/>
          <w:szCs w:val="21"/>
          <w:shd w:val="clear" w:color="auto" w:fill="FAFAFA"/>
        </w:rPr>
      </w:pPr>
    </w:p>
    <w:p w14:paraId="4CAC3692" w14:textId="05B65297" w:rsidR="004A782D" w:rsidRDefault="004A782D" w:rsidP="004A782D">
      <w:pPr>
        <w:spacing w:after="60" w:line="240" w:lineRule="auto"/>
        <w:rPr>
          <w:rFonts w:ascii="&amp;quot" w:hAnsi="&amp;quot" w:cs="Arial"/>
          <w:color w:val="333333"/>
          <w:sz w:val="21"/>
          <w:szCs w:val="21"/>
          <w:shd w:val="clear" w:color="auto" w:fill="FAFAFA"/>
        </w:rPr>
      </w:pPr>
    </w:p>
    <w:p w14:paraId="3E8B0C46" w14:textId="7762B3B7" w:rsidR="004A782D" w:rsidRDefault="004A782D" w:rsidP="004A782D">
      <w:pPr>
        <w:spacing w:after="60" w:line="240" w:lineRule="auto"/>
        <w:rPr>
          <w:rFonts w:ascii="&amp;quot" w:hAnsi="&amp;quot" w:cs="Arial"/>
          <w:color w:val="333333"/>
          <w:sz w:val="21"/>
          <w:szCs w:val="21"/>
          <w:shd w:val="clear" w:color="auto" w:fill="FAFAFA"/>
        </w:rPr>
      </w:pPr>
    </w:p>
    <w:p w14:paraId="20956EF7" w14:textId="1FCEBA65" w:rsidR="004A782D" w:rsidRDefault="004A782D" w:rsidP="004A782D">
      <w:pPr>
        <w:spacing w:after="60" w:line="240" w:lineRule="auto"/>
        <w:rPr>
          <w:rFonts w:ascii="&amp;quot" w:hAnsi="&amp;quot" w:cs="Arial"/>
          <w:color w:val="333333"/>
          <w:sz w:val="21"/>
          <w:szCs w:val="21"/>
          <w:shd w:val="clear" w:color="auto" w:fill="FAFAFA"/>
        </w:rPr>
      </w:pPr>
    </w:p>
    <w:p w14:paraId="58D1852A" w14:textId="78EE793E" w:rsidR="004A782D" w:rsidRDefault="004A782D" w:rsidP="004A782D">
      <w:pPr>
        <w:spacing w:after="60" w:line="240" w:lineRule="auto"/>
        <w:rPr>
          <w:rFonts w:ascii="&amp;quot" w:hAnsi="&amp;quot" w:cs="Arial"/>
          <w:color w:val="333333"/>
          <w:sz w:val="21"/>
          <w:szCs w:val="21"/>
          <w:shd w:val="clear" w:color="auto" w:fill="FAFAFA"/>
        </w:rPr>
      </w:pPr>
    </w:p>
    <w:p w14:paraId="6FAE2952" w14:textId="07741AEA" w:rsidR="004A782D" w:rsidRDefault="004A782D" w:rsidP="004A782D">
      <w:pPr>
        <w:spacing w:after="60" w:line="240" w:lineRule="auto"/>
        <w:rPr>
          <w:rFonts w:ascii="&amp;quot" w:hAnsi="&amp;quot" w:cs="Arial"/>
          <w:color w:val="333333"/>
          <w:sz w:val="21"/>
          <w:szCs w:val="21"/>
          <w:shd w:val="clear" w:color="auto" w:fill="FAFAFA"/>
        </w:rPr>
      </w:pPr>
    </w:p>
    <w:p w14:paraId="0C393AAF" w14:textId="0A8CFD7B" w:rsidR="004A782D" w:rsidRDefault="004A782D" w:rsidP="004A782D">
      <w:pPr>
        <w:spacing w:after="60" w:line="240" w:lineRule="auto"/>
        <w:rPr>
          <w:rFonts w:ascii="&amp;quot" w:hAnsi="&amp;quot" w:cs="Arial"/>
          <w:color w:val="333333"/>
          <w:sz w:val="21"/>
          <w:szCs w:val="21"/>
          <w:shd w:val="clear" w:color="auto" w:fill="FAFAFA"/>
        </w:rPr>
      </w:pPr>
    </w:p>
    <w:p w14:paraId="5DE50A1C" w14:textId="36C1B761" w:rsidR="004A782D" w:rsidRDefault="004A782D" w:rsidP="004A782D">
      <w:pPr>
        <w:spacing w:after="60" w:line="240" w:lineRule="auto"/>
        <w:rPr>
          <w:rFonts w:ascii="&amp;quot" w:hAnsi="&amp;quot" w:cs="Arial"/>
          <w:color w:val="333333"/>
          <w:sz w:val="21"/>
          <w:szCs w:val="21"/>
          <w:shd w:val="clear" w:color="auto" w:fill="FAFAFA"/>
        </w:rPr>
      </w:pPr>
    </w:p>
    <w:p w14:paraId="40A4CA99" w14:textId="0CFD1891" w:rsidR="004A782D" w:rsidRDefault="004A782D" w:rsidP="004A782D">
      <w:pPr>
        <w:spacing w:after="60" w:line="240" w:lineRule="auto"/>
        <w:rPr>
          <w:rFonts w:ascii="&amp;quot" w:hAnsi="&amp;quot" w:cs="Arial"/>
          <w:color w:val="333333"/>
          <w:sz w:val="21"/>
          <w:szCs w:val="21"/>
          <w:shd w:val="clear" w:color="auto" w:fill="FAFAFA"/>
        </w:rPr>
      </w:pPr>
    </w:p>
    <w:p w14:paraId="64A42301" w14:textId="07DFBD46" w:rsidR="004A782D" w:rsidRDefault="004A782D" w:rsidP="004A782D">
      <w:pPr>
        <w:spacing w:after="60" w:line="240" w:lineRule="auto"/>
        <w:rPr>
          <w:rFonts w:ascii="&amp;quot" w:hAnsi="&amp;quot" w:cs="Arial"/>
          <w:color w:val="333333"/>
          <w:sz w:val="21"/>
          <w:szCs w:val="21"/>
          <w:shd w:val="clear" w:color="auto" w:fill="FAFAFA"/>
        </w:rPr>
      </w:pPr>
    </w:p>
    <w:p w14:paraId="2D6CED17" w14:textId="46D049D8" w:rsidR="004A782D" w:rsidRDefault="004A782D" w:rsidP="004A782D">
      <w:pPr>
        <w:spacing w:after="60" w:line="240" w:lineRule="auto"/>
        <w:rPr>
          <w:rFonts w:ascii="&amp;quot" w:hAnsi="&amp;quot" w:cs="Arial"/>
          <w:color w:val="333333"/>
          <w:sz w:val="21"/>
          <w:szCs w:val="21"/>
          <w:shd w:val="clear" w:color="auto" w:fill="FAFAFA"/>
        </w:rPr>
      </w:pPr>
    </w:p>
    <w:p w14:paraId="3FADD00A" w14:textId="0A12F10B" w:rsidR="004A782D" w:rsidRDefault="004A782D" w:rsidP="004A782D">
      <w:pPr>
        <w:spacing w:after="60" w:line="240" w:lineRule="auto"/>
        <w:rPr>
          <w:rFonts w:ascii="&amp;quot" w:hAnsi="&amp;quot" w:cs="Arial"/>
          <w:color w:val="333333"/>
          <w:sz w:val="21"/>
          <w:szCs w:val="21"/>
          <w:shd w:val="clear" w:color="auto" w:fill="FAFAFA"/>
        </w:rPr>
      </w:pPr>
    </w:p>
    <w:p w14:paraId="13B5EB92" w14:textId="451AF8D6" w:rsidR="004A782D" w:rsidRDefault="004A782D" w:rsidP="004A782D">
      <w:pPr>
        <w:spacing w:after="60" w:line="240" w:lineRule="auto"/>
        <w:rPr>
          <w:rFonts w:ascii="&amp;quot" w:hAnsi="&amp;quot" w:cs="Arial"/>
          <w:color w:val="333333"/>
          <w:sz w:val="21"/>
          <w:szCs w:val="21"/>
          <w:shd w:val="clear" w:color="auto" w:fill="FAFAFA"/>
        </w:rPr>
      </w:pPr>
    </w:p>
    <w:p w14:paraId="36C8F772" w14:textId="56C991C0" w:rsidR="004A782D" w:rsidRDefault="004A782D" w:rsidP="004A782D">
      <w:pPr>
        <w:spacing w:after="60" w:line="240" w:lineRule="auto"/>
        <w:rPr>
          <w:rFonts w:ascii="&amp;quot" w:hAnsi="&amp;quot" w:cs="Arial"/>
          <w:color w:val="333333"/>
          <w:sz w:val="21"/>
          <w:szCs w:val="21"/>
          <w:shd w:val="clear" w:color="auto" w:fill="FAFAFA"/>
        </w:rPr>
      </w:pPr>
    </w:p>
    <w:p w14:paraId="0DA4D8C7" w14:textId="081D0617" w:rsidR="004A782D" w:rsidRDefault="004A782D" w:rsidP="004A782D">
      <w:pPr>
        <w:spacing w:after="60" w:line="240" w:lineRule="auto"/>
        <w:rPr>
          <w:rFonts w:ascii="&amp;quot" w:hAnsi="&amp;quot" w:cs="Arial"/>
          <w:color w:val="333333"/>
          <w:sz w:val="21"/>
          <w:szCs w:val="21"/>
          <w:shd w:val="clear" w:color="auto" w:fill="FAFAFA"/>
        </w:rPr>
      </w:pPr>
    </w:p>
    <w:p w14:paraId="58A2B865" w14:textId="77777777" w:rsidR="004A782D" w:rsidRDefault="004A782D" w:rsidP="004A782D">
      <w:pPr>
        <w:pStyle w:val="Heading3"/>
        <w:spacing w:before="180"/>
        <w:rPr>
          <w:rFonts w:ascii="Arial" w:hAnsi="Arial" w:cs="Arial"/>
          <w:b w:val="0"/>
          <w:bCs w:val="0"/>
          <w:color w:val="222222"/>
          <w:sz w:val="33"/>
          <w:szCs w:val="33"/>
        </w:rPr>
      </w:pPr>
      <w:r>
        <w:rPr>
          <w:rFonts w:ascii="Arial" w:hAnsi="Arial" w:cs="Arial"/>
          <w:b w:val="0"/>
          <w:bCs w:val="0"/>
          <w:color w:val="222222"/>
          <w:sz w:val="33"/>
          <w:szCs w:val="33"/>
        </w:rPr>
        <w:lastRenderedPageBreak/>
        <w:t xml:space="preserve">Usable Security - Authentication </w:t>
      </w:r>
    </w:p>
    <w:p w14:paraId="7588DD4C" w14:textId="4BE5BAAC" w:rsidR="004A782D" w:rsidRDefault="004A782D" w:rsidP="004A782D">
      <w:pPr>
        <w:rPr>
          <w:rFonts w:ascii="Arial" w:hAnsi="Arial" w:cs="Arial"/>
          <w:color w:val="222222"/>
          <w:sz w:val="26"/>
          <w:szCs w:val="26"/>
        </w:rPr>
      </w:pPr>
      <w:r>
        <w:rPr>
          <w:rFonts w:ascii="Arial" w:hAnsi="Arial" w:cs="Arial"/>
          <w:color w:val="222222"/>
          <w:sz w:val="26"/>
          <w:szCs w:val="26"/>
        </w:rPr>
        <w:t xml:space="preserve">1. </w:t>
      </w:r>
      <w:r>
        <w:rPr>
          <w:rFonts w:ascii="&amp;quot" w:hAnsi="&amp;quot" w:cs="Arial"/>
          <w:color w:val="333333"/>
          <w:sz w:val="21"/>
          <w:szCs w:val="21"/>
          <w:shd w:val="clear" w:color="auto" w:fill="FAFAFA"/>
        </w:rPr>
        <w:t>Fingerprint recognition is generally faster than password entry for authentication.</w:t>
      </w:r>
      <w:r>
        <w:rPr>
          <w:rFonts w:ascii="Arial" w:hAnsi="Arial" w:cs="Arial"/>
          <w:color w:val="222222"/>
          <w:sz w:val="26"/>
          <w:szCs w:val="26"/>
        </w:rPr>
        <w:br/>
      </w:r>
      <w:r>
        <w:rPr>
          <w:rFonts w:ascii="&amp;quot" w:hAnsi="&amp;quot" w:cs="Arial"/>
          <w:color w:val="333333"/>
          <w:sz w:val="21"/>
          <w:szCs w:val="21"/>
          <w:shd w:val="clear" w:color="auto" w:fill="FAFAFA"/>
        </w:rPr>
        <w:t> </w:t>
      </w:r>
      <w:r>
        <w:rPr>
          <w:rFonts w:ascii="Arial" w:hAnsi="Arial" w:cs="Arial"/>
          <w:color w:val="222222"/>
          <w:sz w:val="26"/>
          <w:szCs w:val="26"/>
        </w:rPr>
        <w:br/>
      </w:r>
      <w:r>
        <w:rPr>
          <w:rFonts w:ascii="&amp;quot" w:hAnsi="&amp;quot" w:cs="Arial"/>
          <w:color w:val="333333"/>
          <w:sz w:val="21"/>
          <w:szCs w:val="21"/>
          <w:shd w:val="clear" w:color="auto" w:fill="FAFAFA"/>
        </w:rPr>
        <w:t>2. Following are measures of usability for authentication systems:</w:t>
      </w:r>
    </w:p>
    <w:p w14:paraId="1E9E936A" w14:textId="77777777" w:rsidR="004A782D" w:rsidRDefault="004A782D" w:rsidP="004A782D">
      <w:pPr>
        <w:numPr>
          <w:ilvl w:val="0"/>
          <w:numId w:val="30"/>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Speed</w:t>
      </w:r>
    </w:p>
    <w:p w14:paraId="448A0513" w14:textId="77777777" w:rsidR="004A782D" w:rsidRDefault="004A782D" w:rsidP="004A782D">
      <w:pPr>
        <w:numPr>
          <w:ilvl w:val="0"/>
          <w:numId w:val="30"/>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How easy it is to learn</w:t>
      </w:r>
    </w:p>
    <w:p w14:paraId="7DF19340" w14:textId="77777777" w:rsidR="004A782D" w:rsidRDefault="004A782D" w:rsidP="004A782D">
      <w:pPr>
        <w:numPr>
          <w:ilvl w:val="0"/>
          <w:numId w:val="30"/>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Likelihood of error</w:t>
      </w:r>
    </w:p>
    <w:p w14:paraId="37AAE6ED" w14:textId="77777777" w:rsidR="004A782D" w:rsidRDefault="004A782D" w:rsidP="004A782D">
      <w:pPr>
        <w:spacing w:after="0"/>
        <w:rPr>
          <w:rFonts w:ascii="Arial" w:hAnsi="Arial" w:cs="Arial"/>
          <w:color w:val="222222"/>
          <w:sz w:val="26"/>
          <w:szCs w:val="26"/>
        </w:rPr>
      </w:pPr>
      <w:r>
        <w:rPr>
          <w:rFonts w:ascii="&amp;quot" w:hAnsi="&amp;quot" w:cs="Arial"/>
          <w:color w:val="333333"/>
          <w:sz w:val="21"/>
          <w:szCs w:val="21"/>
          <w:shd w:val="clear" w:color="auto" w:fill="FAFAFA"/>
        </w:rPr>
        <w:t>3. Limitations on the number of incorrect logins in a fixed time frame improves security of a traditional password system.</w:t>
      </w:r>
      <w:r>
        <w:rPr>
          <w:rFonts w:ascii="Arial" w:hAnsi="Arial" w:cs="Arial"/>
          <w:color w:val="222222"/>
          <w:sz w:val="26"/>
          <w:szCs w:val="26"/>
        </w:rPr>
        <w:br/>
      </w:r>
      <w:r>
        <w:rPr>
          <w:rFonts w:ascii="&amp;quot" w:hAnsi="&amp;quot" w:cs="Arial"/>
          <w:color w:val="333333"/>
          <w:sz w:val="21"/>
          <w:szCs w:val="21"/>
          <w:shd w:val="clear" w:color="auto" w:fill="FAFAFA"/>
        </w:rPr>
        <w:t>4. Smudge Attack: On phone that touched the face it was easiest to find password information.</w:t>
      </w:r>
      <w:r>
        <w:rPr>
          <w:rFonts w:ascii="Arial" w:hAnsi="Arial" w:cs="Arial"/>
          <w:color w:val="222222"/>
          <w:sz w:val="26"/>
          <w:szCs w:val="26"/>
        </w:rPr>
        <w:br/>
      </w:r>
      <w:r>
        <w:rPr>
          <w:rFonts w:ascii="&amp;quot" w:hAnsi="&amp;quot" w:cs="Arial"/>
          <w:color w:val="333333"/>
          <w:sz w:val="21"/>
          <w:szCs w:val="21"/>
          <w:shd w:val="clear" w:color="auto" w:fill="FAFAFA"/>
        </w:rPr>
        <w:t xml:space="preserve">5. Typing in a numeric code on a keypad is not a type of </w:t>
      </w:r>
      <w:proofErr w:type="gramStart"/>
      <w:r>
        <w:rPr>
          <w:rFonts w:ascii="&amp;quot" w:hAnsi="&amp;quot" w:cs="Arial"/>
          <w:color w:val="333333"/>
          <w:sz w:val="21"/>
          <w:szCs w:val="21"/>
          <w:shd w:val="clear" w:color="auto" w:fill="FAFAFA"/>
        </w:rPr>
        <w:t>gesture based</w:t>
      </w:r>
      <w:proofErr w:type="gramEnd"/>
      <w:r>
        <w:rPr>
          <w:rFonts w:ascii="&amp;quot" w:hAnsi="&amp;quot" w:cs="Arial"/>
          <w:color w:val="333333"/>
          <w:sz w:val="21"/>
          <w:szCs w:val="21"/>
          <w:shd w:val="clear" w:color="auto" w:fill="FAFAFA"/>
        </w:rPr>
        <w:t xml:space="preserve"> authentication.</w:t>
      </w:r>
      <w:r>
        <w:rPr>
          <w:rFonts w:ascii="Arial" w:hAnsi="Arial" w:cs="Arial"/>
          <w:color w:val="222222"/>
          <w:sz w:val="26"/>
          <w:szCs w:val="26"/>
        </w:rPr>
        <w:br/>
      </w:r>
      <w:r>
        <w:rPr>
          <w:rFonts w:ascii="&amp;quot" w:hAnsi="&amp;quot" w:cs="Arial"/>
          <w:color w:val="333333"/>
          <w:sz w:val="21"/>
          <w:szCs w:val="21"/>
          <w:shd w:val="clear" w:color="auto" w:fill="FAFAFA"/>
        </w:rPr>
        <w:t xml:space="preserve">6. Following are type of </w:t>
      </w:r>
      <w:proofErr w:type="gramStart"/>
      <w:r>
        <w:rPr>
          <w:rFonts w:ascii="&amp;quot" w:hAnsi="&amp;quot" w:cs="Arial"/>
          <w:color w:val="333333"/>
          <w:sz w:val="21"/>
          <w:szCs w:val="21"/>
          <w:shd w:val="clear" w:color="auto" w:fill="FAFAFA"/>
        </w:rPr>
        <w:t>gesture based</w:t>
      </w:r>
      <w:proofErr w:type="gramEnd"/>
      <w:r>
        <w:rPr>
          <w:rFonts w:ascii="&amp;quot" w:hAnsi="&amp;quot" w:cs="Arial"/>
          <w:color w:val="333333"/>
          <w:sz w:val="21"/>
          <w:szCs w:val="21"/>
          <w:shd w:val="clear" w:color="auto" w:fill="FAFAFA"/>
        </w:rPr>
        <w:t xml:space="preserve"> authentication:</w:t>
      </w:r>
    </w:p>
    <w:p w14:paraId="3269E27F" w14:textId="77777777" w:rsidR="004A782D" w:rsidRDefault="004A782D" w:rsidP="004A782D">
      <w:pPr>
        <w:numPr>
          <w:ilvl w:val="0"/>
          <w:numId w:val="31"/>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Connecting dots on a grid</w:t>
      </w:r>
    </w:p>
    <w:p w14:paraId="2322F828" w14:textId="77777777" w:rsidR="004A782D" w:rsidRDefault="004A782D" w:rsidP="004A782D">
      <w:pPr>
        <w:numPr>
          <w:ilvl w:val="0"/>
          <w:numId w:val="31"/>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Drawing a signature on a touch screen</w:t>
      </w:r>
    </w:p>
    <w:p w14:paraId="0F96DE17" w14:textId="77777777" w:rsidR="004A782D" w:rsidRDefault="004A782D" w:rsidP="004A782D">
      <w:pPr>
        <w:numPr>
          <w:ilvl w:val="0"/>
          <w:numId w:val="31"/>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Swiping multiple fingers in a line or shape</w:t>
      </w:r>
    </w:p>
    <w:p w14:paraId="29D2DDBE" w14:textId="77777777" w:rsidR="004A782D" w:rsidRDefault="004A782D" w:rsidP="004A782D">
      <w:pPr>
        <w:spacing w:after="0"/>
        <w:rPr>
          <w:rFonts w:ascii="Arial" w:hAnsi="Arial" w:cs="Arial"/>
          <w:color w:val="222222"/>
          <w:sz w:val="26"/>
          <w:szCs w:val="26"/>
        </w:rPr>
      </w:pPr>
      <w:r>
        <w:rPr>
          <w:rFonts w:ascii="&amp;quot" w:hAnsi="&amp;quot" w:cs="Arial"/>
          <w:color w:val="333333"/>
          <w:sz w:val="21"/>
          <w:szCs w:val="21"/>
          <w:shd w:val="clear" w:color="auto" w:fill="FAFAFA"/>
        </w:rPr>
        <w:t>7. Following are method for obtaining a second factor authentication code:</w:t>
      </w:r>
    </w:p>
    <w:p w14:paraId="19917D25" w14:textId="77777777" w:rsidR="004A782D" w:rsidRDefault="004A782D" w:rsidP="004A782D">
      <w:pPr>
        <w:numPr>
          <w:ilvl w:val="0"/>
          <w:numId w:val="32"/>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From an app designed to create codes</w:t>
      </w:r>
    </w:p>
    <w:p w14:paraId="7D7AB3FA" w14:textId="77777777" w:rsidR="004A782D" w:rsidRDefault="004A782D" w:rsidP="004A782D">
      <w:pPr>
        <w:numPr>
          <w:ilvl w:val="0"/>
          <w:numId w:val="32"/>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In a text message</w:t>
      </w:r>
    </w:p>
    <w:p w14:paraId="67577F38" w14:textId="77777777" w:rsidR="004A782D" w:rsidRDefault="004A782D" w:rsidP="004A782D">
      <w:pPr>
        <w:numPr>
          <w:ilvl w:val="0"/>
          <w:numId w:val="32"/>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Off a device that generates codes</w:t>
      </w:r>
    </w:p>
    <w:p w14:paraId="22B87BDC" w14:textId="77777777" w:rsidR="004A782D" w:rsidRDefault="004A782D" w:rsidP="004A782D">
      <w:pPr>
        <w:spacing w:after="0"/>
        <w:rPr>
          <w:rFonts w:ascii="Arial" w:hAnsi="Arial" w:cs="Arial"/>
          <w:color w:val="222222"/>
          <w:sz w:val="26"/>
          <w:szCs w:val="26"/>
        </w:rPr>
      </w:pPr>
      <w:r>
        <w:rPr>
          <w:rFonts w:ascii="&amp;quot" w:hAnsi="&amp;quot" w:cs="Arial"/>
          <w:color w:val="333333"/>
          <w:sz w:val="21"/>
          <w:szCs w:val="21"/>
          <w:shd w:val="clear" w:color="auto" w:fill="FAFAFA"/>
        </w:rPr>
        <w:t>8. Following are type of biometric authentication:</w:t>
      </w:r>
    </w:p>
    <w:p w14:paraId="1A746BB5" w14:textId="77777777" w:rsidR="004A782D" w:rsidRDefault="004A782D" w:rsidP="004A782D">
      <w:pPr>
        <w:numPr>
          <w:ilvl w:val="0"/>
          <w:numId w:val="33"/>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Facial recognition</w:t>
      </w:r>
    </w:p>
    <w:p w14:paraId="7F54CED9" w14:textId="77777777" w:rsidR="004A782D" w:rsidRDefault="004A782D" w:rsidP="004A782D">
      <w:pPr>
        <w:numPr>
          <w:ilvl w:val="0"/>
          <w:numId w:val="33"/>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Free gesture</w:t>
      </w:r>
    </w:p>
    <w:p w14:paraId="739061B3" w14:textId="77777777" w:rsidR="004A782D" w:rsidRDefault="004A782D" w:rsidP="004A782D">
      <w:pPr>
        <w:numPr>
          <w:ilvl w:val="0"/>
          <w:numId w:val="33"/>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Voice analysis</w:t>
      </w:r>
    </w:p>
    <w:p w14:paraId="05010E6F" w14:textId="77777777" w:rsidR="004A782D" w:rsidRDefault="004A782D" w:rsidP="004A782D">
      <w:pPr>
        <w:spacing w:after="0"/>
        <w:rPr>
          <w:rFonts w:ascii="Arial" w:hAnsi="Arial" w:cs="Arial"/>
          <w:color w:val="222222"/>
          <w:sz w:val="26"/>
          <w:szCs w:val="26"/>
        </w:rPr>
      </w:pPr>
      <w:r>
        <w:rPr>
          <w:rFonts w:ascii="&amp;quot" w:hAnsi="&amp;quot" w:cs="Arial"/>
          <w:color w:val="333333"/>
          <w:sz w:val="21"/>
          <w:szCs w:val="21"/>
          <w:shd w:val="clear" w:color="auto" w:fill="FAFAFA"/>
        </w:rPr>
        <w:t>9. Two factor authentication DOES NOT improve the security and usability of a system.</w:t>
      </w:r>
      <w:r>
        <w:rPr>
          <w:rFonts w:ascii="Arial" w:hAnsi="Arial" w:cs="Arial"/>
          <w:color w:val="222222"/>
          <w:sz w:val="26"/>
          <w:szCs w:val="26"/>
        </w:rPr>
        <w:br/>
      </w:r>
      <w:r>
        <w:rPr>
          <w:rFonts w:ascii="&amp;quot" w:hAnsi="&amp;quot" w:cs="Arial"/>
          <w:color w:val="333333"/>
          <w:sz w:val="21"/>
          <w:szCs w:val="21"/>
          <w:shd w:val="clear" w:color="auto" w:fill="FAFAFA"/>
        </w:rPr>
        <w:t xml:space="preserve">10. Most secure passwords are collection of words like: </w:t>
      </w:r>
      <w:r>
        <w:rPr>
          <w:rFonts w:ascii="&amp;quot" w:hAnsi="&amp;quot" w:cs="Arial"/>
          <w:b/>
          <w:bCs/>
          <w:color w:val="333333"/>
          <w:sz w:val="21"/>
          <w:szCs w:val="21"/>
          <w:shd w:val="clear" w:color="auto" w:fill="FAFAFA"/>
        </w:rPr>
        <w:t>I am not Easy T0 Find</w:t>
      </w:r>
      <w:r>
        <w:rPr>
          <w:rFonts w:ascii="&amp;quot" w:hAnsi="&amp;quot" w:cs="Arial"/>
          <w:color w:val="333333"/>
          <w:sz w:val="21"/>
          <w:szCs w:val="21"/>
          <w:shd w:val="clear" w:color="auto" w:fill="FAFAFA"/>
        </w:rPr>
        <w:t> </w:t>
      </w:r>
      <w:r>
        <w:rPr>
          <w:rFonts w:ascii="Arial" w:hAnsi="Arial" w:cs="Arial"/>
          <w:color w:val="222222"/>
          <w:sz w:val="26"/>
          <w:szCs w:val="26"/>
        </w:rPr>
        <w:br/>
      </w:r>
      <w:r>
        <w:rPr>
          <w:rFonts w:ascii="&amp;quot" w:hAnsi="&amp;quot" w:cs="Arial"/>
          <w:color w:val="333333"/>
          <w:sz w:val="21"/>
          <w:szCs w:val="21"/>
          <w:shd w:val="clear" w:color="auto" w:fill="FAFAFA"/>
        </w:rPr>
        <w:t>instead of likes:</w:t>
      </w:r>
    </w:p>
    <w:p w14:paraId="14937C4A" w14:textId="77777777" w:rsidR="004A782D" w:rsidRDefault="004A782D" w:rsidP="004A782D">
      <w:pPr>
        <w:numPr>
          <w:ilvl w:val="0"/>
          <w:numId w:val="34"/>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dz&amp;w4%lfc</w:t>
      </w:r>
    </w:p>
    <w:p w14:paraId="7913CCB1" w14:textId="77777777" w:rsidR="004A782D" w:rsidRDefault="004A782D" w:rsidP="004A782D">
      <w:pPr>
        <w:numPr>
          <w:ilvl w:val="0"/>
          <w:numId w:val="34"/>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hello etc. </w:t>
      </w:r>
    </w:p>
    <w:p w14:paraId="5C7F51E2" w14:textId="47097532" w:rsidR="004A782D" w:rsidRDefault="004A782D" w:rsidP="004A782D">
      <w:pPr>
        <w:spacing w:after="60" w:line="240" w:lineRule="auto"/>
        <w:rPr>
          <w:rFonts w:ascii="Arial" w:hAnsi="Arial" w:cs="Arial"/>
          <w:color w:val="222222"/>
          <w:sz w:val="26"/>
          <w:szCs w:val="26"/>
        </w:rPr>
      </w:pPr>
    </w:p>
    <w:p w14:paraId="50E1D94D" w14:textId="5123816E" w:rsidR="00553C5C" w:rsidRDefault="00553C5C" w:rsidP="004A782D">
      <w:pPr>
        <w:spacing w:after="60" w:line="240" w:lineRule="auto"/>
        <w:rPr>
          <w:rFonts w:ascii="Arial" w:hAnsi="Arial" w:cs="Arial"/>
          <w:color w:val="222222"/>
          <w:sz w:val="26"/>
          <w:szCs w:val="26"/>
        </w:rPr>
      </w:pPr>
    </w:p>
    <w:p w14:paraId="5A293CFD" w14:textId="7B15A28E" w:rsidR="00553C5C" w:rsidRDefault="00553C5C" w:rsidP="004A782D">
      <w:pPr>
        <w:spacing w:after="60" w:line="240" w:lineRule="auto"/>
        <w:rPr>
          <w:rFonts w:ascii="Arial" w:hAnsi="Arial" w:cs="Arial"/>
          <w:color w:val="222222"/>
          <w:sz w:val="26"/>
          <w:szCs w:val="26"/>
        </w:rPr>
      </w:pPr>
    </w:p>
    <w:p w14:paraId="080A09F7" w14:textId="042CFD42" w:rsidR="00553C5C" w:rsidRDefault="00553C5C" w:rsidP="004A782D">
      <w:pPr>
        <w:spacing w:after="60" w:line="240" w:lineRule="auto"/>
        <w:rPr>
          <w:rFonts w:ascii="Arial" w:hAnsi="Arial" w:cs="Arial"/>
          <w:color w:val="222222"/>
          <w:sz w:val="26"/>
          <w:szCs w:val="26"/>
        </w:rPr>
      </w:pPr>
    </w:p>
    <w:p w14:paraId="4CFC8D1D" w14:textId="0FBE7DF6" w:rsidR="00553C5C" w:rsidRDefault="00553C5C" w:rsidP="004A782D">
      <w:pPr>
        <w:spacing w:after="60" w:line="240" w:lineRule="auto"/>
        <w:rPr>
          <w:rFonts w:ascii="Arial" w:hAnsi="Arial" w:cs="Arial"/>
          <w:color w:val="222222"/>
          <w:sz w:val="26"/>
          <w:szCs w:val="26"/>
        </w:rPr>
      </w:pPr>
    </w:p>
    <w:p w14:paraId="19F2F37A" w14:textId="18735023" w:rsidR="00553C5C" w:rsidRDefault="00553C5C" w:rsidP="004A782D">
      <w:pPr>
        <w:spacing w:after="60" w:line="240" w:lineRule="auto"/>
        <w:rPr>
          <w:rFonts w:ascii="Arial" w:hAnsi="Arial" w:cs="Arial"/>
          <w:color w:val="222222"/>
          <w:sz w:val="26"/>
          <w:szCs w:val="26"/>
        </w:rPr>
      </w:pPr>
    </w:p>
    <w:p w14:paraId="1AD606C4" w14:textId="1FCE3B96" w:rsidR="00553C5C" w:rsidRDefault="00553C5C" w:rsidP="004A782D">
      <w:pPr>
        <w:spacing w:after="60" w:line="240" w:lineRule="auto"/>
        <w:rPr>
          <w:rFonts w:ascii="Arial" w:hAnsi="Arial" w:cs="Arial"/>
          <w:color w:val="222222"/>
          <w:sz w:val="26"/>
          <w:szCs w:val="26"/>
        </w:rPr>
      </w:pPr>
    </w:p>
    <w:p w14:paraId="45D0ADAD" w14:textId="71A3AAEC" w:rsidR="00553C5C" w:rsidRDefault="00553C5C" w:rsidP="004A782D">
      <w:pPr>
        <w:spacing w:after="60" w:line="240" w:lineRule="auto"/>
        <w:rPr>
          <w:rFonts w:ascii="Arial" w:hAnsi="Arial" w:cs="Arial"/>
          <w:color w:val="222222"/>
          <w:sz w:val="26"/>
          <w:szCs w:val="26"/>
        </w:rPr>
      </w:pPr>
    </w:p>
    <w:p w14:paraId="2EE12136" w14:textId="0DC3E9AA" w:rsidR="00553C5C" w:rsidRDefault="00553C5C" w:rsidP="004A782D">
      <w:pPr>
        <w:spacing w:after="60" w:line="240" w:lineRule="auto"/>
        <w:rPr>
          <w:rFonts w:ascii="Arial" w:hAnsi="Arial" w:cs="Arial"/>
          <w:color w:val="222222"/>
          <w:sz w:val="26"/>
          <w:szCs w:val="26"/>
        </w:rPr>
      </w:pPr>
    </w:p>
    <w:p w14:paraId="2FE7D874" w14:textId="6C67AEBB" w:rsidR="00553C5C" w:rsidRDefault="00553C5C" w:rsidP="004A782D">
      <w:pPr>
        <w:spacing w:after="60" w:line="240" w:lineRule="auto"/>
        <w:rPr>
          <w:rFonts w:ascii="Arial" w:hAnsi="Arial" w:cs="Arial"/>
          <w:color w:val="222222"/>
          <w:sz w:val="26"/>
          <w:szCs w:val="26"/>
        </w:rPr>
      </w:pPr>
    </w:p>
    <w:p w14:paraId="60A73EE8" w14:textId="0B25379B" w:rsidR="00553C5C" w:rsidRDefault="00553C5C" w:rsidP="004A782D">
      <w:pPr>
        <w:spacing w:after="60" w:line="240" w:lineRule="auto"/>
        <w:rPr>
          <w:rFonts w:ascii="Arial" w:hAnsi="Arial" w:cs="Arial"/>
          <w:color w:val="222222"/>
          <w:sz w:val="26"/>
          <w:szCs w:val="26"/>
        </w:rPr>
      </w:pPr>
    </w:p>
    <w:p w14:paraId="2DD2E94F" w14:textId="0F4D57CA" w:rsidR="00553C5C" w:rsidRDefault="00553C5C" w:rsidP="004A782D">
      <w:pPr>
        <w:spacing w:after="60" w:line="240" w:lineRule="auto"/>
        <w:rPr>
          <w:rFonts w:ascii="Arial" w:hAnsi="Arial" w:cs="Arial"/>
          <w:color w:val="222222"/>
          <w:sz w:val="26"/>
          <w:szCs w:val="26"/>
        </w:rPr>
      </w:pPr>
    </w:p>
    <w:p w14:paraId="252D9CED" w14:textId="61EA00F2" w:rsidR="00553C5C" w:rsidRDefault="00553C5C" w:rsidP="004A782D">
      <w:pPr>
        <w:spacing w:after="60" w:line="240" w:lineRule="auto"/>
        <w:rPr>
          <w:rFonts w:ascii="Arial" w:hAnsi="Arial" w:cs="Arial"/>
          <w:color w:val="222222"/>
          <w:sz w:val="26"/>
          <w:szCs w:val="26"/>
        </w:rPr>
      </w:pPr>
    </w:p>
    <w:p w14:paraId="69331D60" w14:textId="68FAE76E" w:rsidR="00553C5C" w:rsidRDefault="00553C5C" w:rsidP="004A782D">
      <w:pPr>
        <w:spacing w:after="60" w:line="240" w:lineRule="auto"/>
        <w:rPr>
          <w:rFonts w:ascii="Arial" w:hAnsi="Arial" w:cs="Arial"/>
          <w:color w:val="222222"/>
          <w:sz w:val="26"/>
          <w:szCs w:val="26"/>
        </w:rPr>
      </w:pPr>
    </w:p>
    <w:p w14:paraId="42216936" w14:textId="16CE1CD4" w:rsidR="00553C5C" w:rsidRDefault="00553C5C" w:rsidP="004A782D">
      <w:pPr>
        <w:spacing w:after="60" w:line="240" w:lineRule="auto"/>
        <w:rPr>
          <w:rFonts w:ascii="Arial" w:hAnsi="Arial" w:cs="Arial"/>
          <w:color w:val="222222"/>
          <w:sz w:val="26"/>
          <w:szCs w:val="26"/>
        </w:rPr>
      </w:pPr>
    </w:p>
    <w:p w14:paraId="2E35B971" w14:textId="77777777" w:rsidR="00553C5C" w:rsidRDefault="00553C5C" w:rsidP="00553C5C">
      <w:pPr>
        <w:pStyle w:val="Heading3"/>
        <w:spacing w:before="180"/>
        <w:rPr>
          <w:rFonts w:ascii="Arial" w:hAnsi="Arial" w:cs="Arial"/>
          <w:b w:val="0"/>
          <w:bCs w:val="0"/>
          <w:color w:val="222222"/>
          <w:sz w:val="33"/>
          <w:szCs w:val="33"/>
        </w:rPr>
      </w:pPr>
      <w:r>
        <w:rPr>
          <w:rFonts w:ascii="Arial" w:hAnsi="Arial" w:cs="Arial"/>
          <w:b w:val="0"/>
          <w:bCs w:val="0"/>
          <w:color w:val="222222"/>
          <w:sz w:val="33"/>
          <w:szCs w:val="33"/>
        </w:rPr>
        <w:lastRenderedPageBreak/>
        <w:t xml:space="preserve">Usable Security - Usable Privacy </w:t>
      </w:r>
    </w:p>
    <w:p w14:paraId="5E17F32C" w14:textId="77777777" w:rsidR="00553C5C" w:rsidRDefault="00553C5C" w:rsidP="00553C5C">
      <w:pPr>
        <w:rPr>
          <w:rFonts w:ascii="Arial" w:hAnsi="Arial" w:cs="Arial"/>
          <w:color w:val="222222"/>
          <w:sz w:val="26"/>
          <w:szCs w:val="26"/>
        </w:rPr>
      </w:pPr>
      <w:r>
        <w:rPr>
          <w:rFonts w:ascii="Arial" w:hAnsi="Arial" w:cs="Arial"/>
          <w:color w:val="222222"/>
          <w:sz w:val="26"/>
          <w:szCs w:val="26"/>
        </w:rPr>
        <w:t xml:space="preserve">1. </w:t>
      </w:r>
      <w:r>
        <w:rPr>
          <w:rFonts w:ascii="&amp;quot" w:hAnsi="&amp;quot" w:cs="Arial"/>
          <w:color w:val="333333"/>
          <w:sz w:val="21"/>
          <w:szCs w:val="21"/>
          <w:shd w:val="clear" w:color="auto" w:fill="FAFAFA"/>
        </w:rPr>
        <w:t>Guidelines for usable privacy:</w:t>
      </w:r>
    </w:p>
    <w:p w14:paraId="57D8D7FE" w14:textId="77777777" w:rsidR="00553C5C" w:rsidRDefault="00553C5C" w:rsidP="00553C5C">
      <w:pPr>
        <w:numPr>
          <w:ilvl w:val="0"/>
          <w:numId w:val="35"/>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Make privacy systems match users' expectations from previous experiences.</w:t>
      </w:r>
    </w:p>
    <w:p w14:paraId="34E31287" w14:textId="77777777" w:rsidR="00553C5C" w:rsidRDefault="00553C5C" w:rsidP="00553C5C">
      <w:pPr>
        <w:numPr>
          <w:ilvl w:val="0"/>
          <w:numId w:val="35"/>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Clearly indicate what information will be shared, with whom, and how.</w:t>
      </w:r>
    </w:p>
    <w:p w14:paraId="064A8410" w14:textId="77777777" w:rsidR="00553C5C" w:rsidRDefault="00553C5C" w:rsidP="00553C5C">
      <w:pPr>
        <w:numPr>
          <w:ilvl w:val="0"/>
          <w:numId w:val="35"/>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Make privacy part of the natural workflow</w:t>
      </w:r>
    </w:p>
    <w:p w14:paraId="73B90412" w14:textId="77777777" w:rsidR="00553C5C" w:rsidRDefault="00553C5C" w:rsidP="00553C5C">
      <w:pPr>
        <w:spacing w:after="0"/>
        <w:rPr>
          <w:rFonts w:ascii="Arial" w:hAnsi="Arial" w:cs="Arial"/>
          <w:color w:val="222222"/>
          <w:sz w:val="26"/>
          <w:szCs w:val="26"/>
        </w:rPr>
      </w:pPr>
      <w:r>
        <w:rPr>
          <w:rFonts w:ascii="&amp;quot" w:hAnsi="&amp;quot" w:cs="Arial"/>
          <w:color w:val="333333"/>
          <w:sz w:val="21"/>
          <w:szCs w:val="21"/>
          <w:shd w:val="clear" w:color="auto" w:fill="FAFAFA"/>
        </w:rPr>
        <w:t>2. A mobile app uses a phone's microphone to listen in the background for commercials, songs, and TV shows that a person is hearing in order to target ads at the user. The app does not store any information about users' conversations nor does it store recordings. Should the app disclose that it is listening to this background sound?</w:t>
      </w:r>
    </w:p>
    <w:p w14:paraId="1BDE1177" w14:textId="77777777" w:rsidR="00553C5C" w:rsidRDefault="00553C5C" w:rsidP="00553C5C">
      <w:pPr>
        <w:numPr>
          <w:ilvl w:val="0"/>
          <w:numId w:val="36"/>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Yes, users should be informed that sound from their environment is being collected.</w:t>
      </w:r>
    </w:p>
    <w:p w14:paraId="3150BD80" w14:textId="420888F3" w:rsidR="00553C5C" w:rsidRDefault="00553C5C" w:rsidP="00553C5C">
      <w:pPr>
        <w:spacing w:after="0"/>
        <w:rPr>
          <w:rFonts w:ascii="Arial" w:hAnsi="Arial" w:cs="Arial"/>
          <w:color w:val="222222"/>
          <w:sz w:val="26"/>
          <w:szCs w:val="26"/>
        </w:rPr>
      </w:pPr>
      <w:r>
        <w:rPr>
          <w:rFonts w:ascii="&amp;quot" w:hAnsi="&amp;quot" w:cs="Arial"/>
          <w:color w:val="333333"/>
          <w:sz w:val="21"/>
          <w:szCs w:val="21"/>
          <w:shd w:val="clear" w:color="auto" w:fill="FAFAFA"/>
        </w:rPr>
        <w:t>3. Alternatives to privacy policies can be as effective in teaching users about how their data is shared.</w:t>
      </w:r>
      <w:r>
        <w:rPr>
          <w:rFonts w:ascii="Arial" w:hAnsi="Arial" w:cs="Arial"/>
          <w:color w:val="222222"/>
          <w:sz w:val="26"/>
          <w:szCs w:val="26"/>
        </w:rPr>
        <w:br/>
      </w:r>
      <w:r>
        <w:rPr>
          <w:rFonts w:ascii="Arial" w:hAnsi="Arial" w:cs="Arial"/>
          <w:noProof/>
          <w:color w:val="222222"/>
          <w:sz w:val="26"/>
          <w:szCs w:val="26"/>
        </w:rPr>
        <w:drawing>
          <wp:inline distT="0" distB="0" distL="0" distR="0" wp14:anchorId="6EF27E8E" wp14:editId="5C7AA380">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amp;quot" w:hAnsi="&amp;quot" w:cs="Arial"/>
          <w:color w:val="333333"/>
          <w:sz w:val="21"/>
          <w:szCs w:val="21"/>
          <w:shd w:val="clear" w:color="auto" w:fill="FAFAFA"/>
        </w:rPr>
        <w:t>4. Following attributes can be automatically inferred on social media, even if users don't provide any obvious clues:</w:t>
      </w:r>
    </w:p>
    <w:p w14:paraId="0182A4FB" w14:textId="77777777" w:rsidR="00553C5C" w:rsidRDefault="00553C5C" w:rsidP="00553C5C">
      <w:pPr>
        <w:numPr>
          <w:ilvl w:val="0"/>
          <w:numId w:val="37"/>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Intelligence</w:t>
      </w:r>
    </w:p>
    <w:p w14:paraId="0BFFDD9F" w14:textId="77777777" w:rsidR="00553C5C" w:rsidRDefault="00553C5C" w:rsidP="00553C5C">
      <w:pPr>
        <w:numPr>
          <w:ilvl w:val="0"/>
          <w:numId w:val="37"/>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Personality</w:t>
      </w:r>
    </w:p>
    <w:p w14:paraId="71E5C539" w14:textId="77777777" w:rsidR="00553C5C" w:rsidRDefault="00553C5C" w:rsidP="00553C5C">
      <w:pPr>
        <w:numPr>
          <w:ilvl w:val="0"/>
          <w:numId w:val="37"/>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Sexual Orientation</w:t>
      </w:r>
    </w:p>
    <w:p w14:paraId="16CC0459" w14:textId="137E75BC" w:rsidR="00553C5C" w:rsidRDefault="00553C5C" w:rsidP="00553C5C">
      <w:pPr>
        <w:spacing w:after="0"/>
        <w:rPr>
          <w:rFonts w:ascii="Arial" w:hAnsi="Arial" w:cs="Arial"/>
          <w:color w:val="222222"/>
          <w:sz w:val="26"/>
          <w:szCs w:val="26"/>
        </w:rPr>
      </w:pPr>
      <w:r>
        <w:rPr>
          <w:rFonts w:ascii="&amp;quot" w:hAnsi="&amp;quot" w:cs="Arial"/>
          <w:color w:val="333333"/>
          <w:sz w:val="21"/>
          <w:szCs w:val="21"/>
          <w:shd w:val="clear" w:color="auto" w:fill="FAFAFA"/>
        </w:rPr>
        <w:t>5. Informed Consent: A person knows how their data is used and competently agrees to that use.</w:t>
      </w:r>
      <w:r>
        <w:rPr>
          <w:rFonts w:ascii="Arial" w:hAnsi="Arial" w:cs="Arial"/>
          <w:color w:val="222222"/>
          <w:sz w:val="26"/>
          <w:szCs w:val="26"/>
        </w:rPr>
        <w:br/>
      </w:r>
      <w:r>
        <w:rPr>
          <w:rFonts w:ascii="Arial" w:hAnsi="Arial" w:cs="Arial"/>
          <w:color w:val="222222"/>
          <w:sz w:val="26"/>
          <w:szCs w:val="26"/>
        </w:rPr>
        <w:br/>
      </w:r>
      <w:r>
        <w:rPr>
          <w:rFonts w:ascii="Arial" w:hAnsi="Arial" w:cs="Arial"/>
          <w:color w:val="222222"/>
          <w:sz w:val="26"/>
          <w:szCs w:val="26"/>
        </w:rPr>
        <w:br/>
      </w:r>
      <w:r>
        <w:rPr>
          <w:rFonts w:ascii="&amp;quot" w:hAnsi="&amp;quot" w:cs="Arial"/>
          <w:color w:val="333333"/>
          <w:sz w:val="21"/>
          <w:szCs w:val="21"/>
          <w:shd w:val="clear" w:color="auto" w:fill="FAFAFA"/>
        </w:rPr>
        <w:t>6. A website provides an extensive 50-printed-page privacy policy written in common language that describes every detail of how users' data is collected, used, and shared. What is violated here?</w:t>
      </w:r>
    </w:p>
    <w:p w14:paraId="2BCF841A" w14:textId="77777777" w:rsidR="00553C5C" w:rsidRDefault="00553C5C" w:rsidP="00553C5C">
      <w:pPr>
        <w:numPr>
          <w:ilvl w:val="0"/>
          <w:numId w:val="38"/>
        </w:numPr>
        <w:spacing w:after="60" w:line="240" w:lineRule="auto"/>
        <w:ind w:left="0" w:firstLine="0"/>
        <w:rPr>
          <w:rFonts w:ascii="Arial" w:hAnsi="Arial" w:cs="Arial"/>
          <w:color w:val="222222"/>
          <w:sz w:val="26"/>
          <w:szCs w:val="26"/>
        </w:rPr>
      </w:pPr>
      <w:r>
        <w:rPr>
          <w:rFonts w:ascii="&amp;quot" w:hAnsi="&amp;quot" w:cs="Arial"/>
          <w:color w:val="333333"/>
          <w:sz w:val="21"/>
          <w:szCs w:val="21"/>
          <w:shd w:val="clear" w:color="auto" w:fill="FAFAFA"/>
        </w:rPr>
        <w:t>The policy does not meet the requirement of minimal distraction</w:t>
      </w:r>
    </w:p>
    <w:p w14:paraId="530BB502" w14:textId="77777777" w:rsidR="00553C5C" w:rsidRDefault="00553C5C" w:rsidP="00553C5C">
      <w:pPr>
        <w:spacing w:after="0"/>
        <w:rPr>
          <w:rFonts w:ascii="Arial" w:hAnsi="Arial" w:cs="Arial"/>
          <w:color w:val="222222"/>
          <w:sz w:val="26"/>
          <w:szCs w:val="26"/>
        </w:rPr>
      </w:pPr>
      <w:r>
        <w:rPr>
          <w:rFonts w:ascii="&amp;quot" w:hAnsi="&amp;quot" w:cs="Arial"/>
          <w:color w:val="333333"/>
          <w:sz w:val="21"/>
          <w:szCs w:val="21"/>
          <w:shd w:val="clear" w:color="auto" w:fill="FAFAFA"/>
        </w:rPr>
        <w:t>7.Providing complete and detailed explanations of how data is collected and used can overwhelm the user and lead to a less usable privacy system.  </w:t>
      </w:r>
    </w:p>
    <w:p w14:paraId="7C34AD2E" w14:textId="77777777" w:rsidR="00553C5C" w:rsidRDefault="00553C5C" w:rsidP="004A782D">
      <w:pPr>
        <w:spacing w:after="60" w:line="240" w:lineRule="auto"/>
        <w:rPr>
          <w:rFonts w:ascii="Arial" w:hAnsi="Arial" w:cs="Arial"/>
          <w:color w:val="222222"/>
          <w:sz w:val="26"/>
          <w:szCs w:val="26"/>
        </w:rPr>
      </w:pPr>
    </w:p>
    <w:p w14:paraId="4E29C485" w14:textId="77777777" w:rsidR="007432EC" w:rsidRDefault="007432EC" w:rsidP="00F87A72">
      <w:pPr>
        <w:spacing w:after="0"/>
        <w:rPr>
          <w:rFonts w:ascii="Arial" w:hAnsi="Arial" w:cs="Arial"/>
          <w:color w:val="222222"/>
          <w:sz w:val="26"/>
          <w:szCs w:val="26"/>
        </w:rPr>
      </w:pPr>
    </w:p>
    <w:p w14:paraId="5B0327FC" w14:textId="77777777" w:rsidR="00F87A72" w:rsidRPr="00180B0D" w:rsidRDefault="00F87A72" w:rsidP="00F87A72">
      <w:pPr>
        <w:shd w:val="clear" w:color="auto" w:fill="FFFFFF"/>
        <w:spacing w:before="100" w:beforeAutospacing="1" w:after="100" w:afterAutospacing="1" w:line="240" w:lineRule="auto"/>
        <w:rPr>
          <w:rFonts w:ascii="Arial" w:eastAsia="Times New Roman" w:hAnsi="Arial" w:cs="Arial"/>
          <w:color w:val="222222"/>
          <w:sz w:val="20"/>
          <w:szCs w:val="20"/>
          <w:lang w:val="en" w:eastAsia="en-IN"/>
        </w:rPr>
      </w:pPr>
    </w:p>
    <w:p w14:paraId="110FDC3D" w14:textId="77777777" w:rsidR="00D11673" w:rsidRDefault="00D11673"/>
    <w:sectPr w:rsidR="00D1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1B0"/>
    <w:multiLevelType w:val="multilevel"/>
    <w:tmpl w:val="C500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FE9"/>
    <w:multiLevelType w:val="multilevel"/>
    <w:tmpl w:val="200C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96235"/>
    <w:multiLevelType w:val="multilevel"/>
    <w:tmpl w:val="CD9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C6157"/>
    <w:multiLevelType w:val="multilevel"/>
    <w:tmpl w:val="07FC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41F8E"/>
    <w:multiLevelType w:val="multilevel"/>
    <w:tmpl w:val="6FAE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10CB9"/>
    <w:multiLevelType w:val="multilevel"/>
    <w:tmpl w:val="8AE0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535B3"/>
    <w:multiLevelType w:val="multilevel"/>
    <w:tmpl w:val="85C8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20B00"/>
    <w:multiLevelType w:val="multilevel"/>
    <w:tmpl w:val="863E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5286E"/>
    <w:multiLevelType w:val="multilevel"/>
    <w:tmpl w:val="59DA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B3142"/>
    <w:multiLevelType w:val="multilevel"/>
    <w:tmpl w:val="CBF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3391A"/>
    <w:multiLevelType w:val="multilevel"/>
    <w:tmpl w:val="A9D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C4B38"/>
    <w:multiLevelType w:val="multilevel"/>
    <w:tmpl w:val="E8C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E155F"/>
    <w:multiLevelType w:val="multilevel"/>
    <w:tmpl w:val="26CE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54121"/>
    <w:multiLevelType w:val="multilevel"/>
    <w:tmpl w:val="AE86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73D18"/>
    <w:multiLevelType w:val="multilevel"/>
    <w:tmpl w:val="ECD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A1248"/>
    <w:multiLevelType w:val="multilevel"/>
    <w:tmpl w:val="EAD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A67FF"/>
    <w:multiLevelType w:val="multilevel"/>
    <w:tmpl w:val="D23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378DB"/>
    <w:multiLevelType w:val="multilevel"/>
    <w:tmpl w:val="5B4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D16C6"/>
    <w:multiLevelType w:val="multilevel"/>
    <w:tmpl w:val="B78A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00C4B"/>
    <w:multiLevelType w:val="multilevel"/>
    <w:tmpl w:val="83BC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D1A3C"/>
    <w:multiLevelType w:val="multilevel"/>
    <w:tmpl w:val="31DE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24EA8"/>
    <w:multiLevelType w:val="multilevel"/>
    <w:tmpl w:val="836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05C70"/>
    <w:multiLevelType w:val="multilevel"/>
    <w:tmpl w:val="F540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60FCC"/>
    <w:multiLevelType w:val="multilevel"/>
    <w:tmpl w:val="6C6A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1611C"/>
    <w:multiLevelType w:val="multilevel"/>
    <w:tmpl w:val="8E68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A31AB"/>
    <w:multiLevelType w:val="multilevel"/>
    <w:tmpl w:val="46E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02E7F"/>
    <w:multiLevelType w:val="multilevel"/>
    <w:tmpl w:val="E1D8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90B4B"/>
    <w:multiLevelType w:val="multilevel"/>
    <w:tmpl w:val="E1A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94658"/>
    <w:multiLevelType w:val="multilevel"/>
    <w:tmpl w:val="AF6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B0A2F"/>
    <w:multiLevelType w:val="multilevel"/>
    <w:tmpl w:val="9E16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6B7F0E"/>
    <w:multiLevelType w:val="multilevel"/>
    <w:tmpl w:val="3FA8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60B2E"/>
    <w:multiLevelType w:val="multilevel"/>
    <w:tmpl w:val="0A2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D1751E"/>
    <w:multiLevelType w:val="multilevel"/>
    <w:tmpl w:val="A14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64928"/>
    <w:multiLevelType w:val="multilevel"/>
    <w:tmpl w:val="6EB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6C1D08"/>
    <w:multiLevelType w:val="multilevel"/>
    <w:tmpl w:val="F3B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D74F0E"/>
    <w:multiLevelType w:val="multilevel"/>
    <w:tmpl w:val="411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267A5C"/>
    <w:multiLevelType w:val="multilevel"/>
    <w:tmpl w:val="DECE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52597"/>
    <w:multiLevelType w:val="multilevel"/>
    <w:tmpl w:val="952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4"/>
  </w:num>
  <w:num w:numId="3">
    <w:abstractNumId w:val="4"/>
  </w:num>
  <w:num w:numId="4">
    <w:abstractNumId w:val="26"/>
  </w:num>
  <w:num w:numId="5">
    <w:abstractNumId w:val="11"/>
  </w:num>
  <w:num w:numId="6">
    <w:abstractNumId w:val="27"/>
  </w:num>
  <w:num w:numId="7">
    <w:abstractNumId w:val="28"/>
  </w:num>
  <w:num w:numId="8">
    <w:abstractNumId w:val="36"/>
  </w:num>
  <w:num w:numId="9">
    <w:abstractNumId w:val="10"/>
  </w:num>
  <w:num w:numId="10">
    <w:abstractNumId w:val="32"/>
  </w:num>
  <w:num w:numId="11">
    <w:abstractNumId w:val="8"/>
  </w:num>
  <w:num w:numId="12">
    <w:abstractNumId w:val="33"/>
  </w:num>
  <w:num w:numId="13">
    <w:abstractNumId w:val="15"/>
  </w:num>
  <w:num w:numId="14">
    <w:abstractNumId w:val="14"/>
  </w:num>
  <w:num w:numId="15">
    <w:abstractNumId w:val="22"/>
  </w:num>
  <w:num w:numId="16">
    <w:abstractNumId w:val="30"/>
  </w:num>
  <w:num w:numId="17">
    <w:abstractNumId w:val="3"/>
  </w:num>
  <w:num w:numId="18">
    <w:abstractNumId w:val="12"/>
  </w:num>
  <w:num w:numId="19">
    <w:abstractNumId w:val="7"/>
  </w:num>
  <w:num w:numId="20">
    <w:abstractNumId w:val="37"/>
  </w:num>
  <w:num w:numId="21">
    <w:abstractNumId w:val="2"/>
  </w:num>
  <w:num w:numId="22">
    <w:abstractNumId w:val="9"/>
  </w:num>
  <w:num w:numId="23">
    <w:abstractNumId w:val="20"/>
  </w:num>
  <w:num w:numId="24">
    <w:abstractNumId w:val="18"/>
  </w:num>
  <w:num w:numId="25">
    <w:abstractNumId w:val="17"/>
  </w:num>
  <w:num w:numId="26">
    <w:abstractNumId w:val="19"/>
  </w:num>
  <w:num w:numId="27">
    <w:abstractNumId w:val="34"/>
  </w:num>
  <w:num w:numId="28">
    <w:abstractNumId w:val="1"/>
  </w:num>
  <w:num w:numId="29">
    <w:abstractNumId w:val="35"/>
  </w:num>
  <w:num w:numId="30">
    <w:abstractNumId w:val="23"/>
  </w:num>
  <w:num w:numId="31">
    <w:abstractNumId w:val="5"/>
  </w:num>
  <w:num w:numId="32">
    <w:abstractNumId w:val="6"/>
  </w:num>
  <w:num w:numId="33">
    <w:abstractNumId w:val="13"/>
  </w:num>
  <w:num w:numId="34">
    <w:abstractNumId w:val="29"/>
  </w:num>
  <w:num w:numId="35">
    <w:abstractNumId w:val="25"/>
  </w:num>
  <w:num w:numId="36">
    <w:abstractNumId w:val="16"/>
  </w:num>
  <w:num w:numId="37">
    <w:abstractNumId w:val="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0D"/>
    <w:rsid w:val="00180B0D"/>
    <w:rsid w:val="004A782D"/>
    <w:rsid w:val="00553C5C"/>
    <w:rsid w:val="007432EC"/>
    <w:rsid w:val="00CF7C25"/>
    <w:rsid w:val="00D11673"/>
    <w:rsid w:val="00E126B7"/>
    <w:rsid w:val="00F87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6911"/>
  <w15:chartTrackingRefBased/>
  <w15:docId w15:val="{48BB2BA1-51F8-43F2-89DE-69AE7481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0B0D"/>
    <w:pPr>
      <w:spacing w:after="0"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B0D"/>
    <w:rPr>
      <w:rFonts w:ascii="Times New Roman" w:eastAsia="Times New Roman" w:hAnsi="Times New Roman" w:cs="Times New Roman"/>
      <w:b/>
      <w:bCs/>
      <w:sz w:val="27"/>
      <w:szCs w:val="27"/>
      <w:lang w:eastAsia="en-IN"/>
    </w:rPr>
  </w:style>
  <w:style w:type="paragraph" w:customStyle="1" w:styleId="rc-formpartsquestionquestionnumber">
    <w:name w:val="rc-formpartsquestion__questionnumber"/>
    <w:basedOn w:val="Normal"/>
    <w:rsid w:val="00F87A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F87A72"/>
  </w:style>
  <w:style w:type="paragraph" w:styleId="NormalWeb">
    <w:name w:val="Normal (Web)"/>
    <w:basedOn w:val="Normal"/>
    <w:uiPriority w:val="99"/>
    <w:semiHidden/>
    <w:unhideWhenUsed/>
    <w:rsid w:val="00F87A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77436">
      <w:bodyDiv w:val="1"/>
      <w:marLeft w:val="0"/>
      <w:marRight w:val="0"/>
      <w:marTop w:val="0"/>
      <w:marBottom w:val="0"/>
      <w:divBdr>
        <w:top w:val="none" w:sz="0" w:space="0" w:color="auto"/>
        <w:left w:val="none" w:sz="0" w:space="0" w:color="auto"/>
        <w:bottom w:val="none" w:sz="0" w:space="0" w:color="auto"/>
        <w:right w:val="none" w:sz="0" w:space="0" w:color="auto"/>
      </w:divBdr>
    </w:div>
    <w:div w:id="503008284">
      <w:bodyDiv w:val="1"/>
      <w:marLeft w:val="0"/>
      <w:marRight w:val="0"/>
      <w:marTop w:val="0"/>
      <w:marBottom w:val="0"/>
      <w:divBdr>
        <w:top w:val="none" w:sz="0" w:space="0" w:color="auto"/>
        <w:left w:val="none" w:sz="0" w:space="0" w:color="auto"/>
        <w:bottom w:val="none" w:sz="0" w:space="0" w:color="auto"/>
        <w:right w:val="none" w:sz="0" w:space="0" w:color="auto"/>
      </w:divBdr>
      <w:divsChild>
        <w:div w:id="1206288217">
          <w:marLeft w:val="0"/>
          <w:marRight w:val="0"/>
          <w:marTop w:val="0"/>
          <w:marBottom w:val="0"/>
          <w:divBdr>
            <w:top w:val="none" w:sz="0" w:space="0" w:color="auto"/>
            <w:left w:val="none" w:sz="0" w:space="0" w:color="auto"/>
            <w:bottom w:val="none" w:sz="0" w:space="0" w:color="auto"/>
            <w:right w:val="none" w:sz="0" w:space="0" w:color="auto"/>
          </w:divBdr>
        </w:div>
      </w:divsChild>
    </w:div>
    <w:div w:id="705250431">
      <w:bodyDiv w:val="1"/>
      <w:marLeft w:val="0"/>
      <w:marRight w:val="0"/>
      <w:marTop w:val="0"/>
      <w:marBottom w:val="0"/>
      <w:divBdr>
        <w:top w:val="none" w:sz="0" w:space="0" w:color="auto"/>
        <w:left w:val="none" w:sz="0" w:space="0" w:color="auto"/>
        <w:bottom w:val="none" w:sz="0" w:space="0" w:color="auto"/>
        <w:right w:val="none" w:sz="0" w:space="0" w:color="auto"/>
      </w:divBdr>
    </w:div>
    <w:div w:id="984549611">
      <w:bodyDiv w:val="1"/>
      <w:marLeft w:val="0"/>
      <w:marRight w:val="0"/>
      <w:marTop w:val="0"/>
      <w:marBottom w:val="0"/>
      <w:divBdr>
        <w:top w:val="none" w:sz="0" w:space="0" w:color="auto"/>
        <w:left w:val="none" w:sz="0" w:space="0" w:color="auto"/>
        <w:bottom w:val="none" w:sz="0" w:space="0" w:color="auto"/>
        <w:right w:val="none" w:sz="0" w:space="0" w:color="auto"/>
      </w:divBdr>
    </w:div>
    <w:div w:id="1390567821">
      <w:bodyDiv w:val="1"/>
      <w:marLeft w:val="0"/>
      <w:marRight w:val="0"/>
      <w:marTop w:val="0"/>
      <w:marBottom w:val="0"/>
      <w:divBdr>
        <w:top w:val="none" w:sz="0" w:space="0" w:color="auto"/>
        <w:left w:val="none" w:sz="0" w:space="0" w:color="auto"/>
        <w:bottom w:val="none" w:sz="0" w:space="0" w:color="auto"/>
        <w:right w:val="none" w:sz="0" w:space="0" w:color="auto"/>
      </w:divBdr>
      <w:divsChild>
        <w:div w:id="31226600">
          <w:marLeft w:val="0"/>
          <w:marRight w:val="0"/>
          <w:marTop w:val="0"/>
          <w:marBottom w:val="0"/>
          <w:divBdr>
            <w:top w:val="none" w:sz="0" w:space="0" w:color="auto"/>
            <w:left w:val="none" w:sz="0" w:space="0" w:color="auto"/>
            <w:bottom w:val="none" w:sz="0" w:space="0" w:color="auto"/>
            <w:right w:val="none" w:sz="0" w:space="0" w:color="auto"/>
          </w:divBdr>
          <w:divsChild>
            <w:div w:id="1306083032">
              <w:marLeft w:val="0"/>
              <w:marRight w:val="0"/>
              <w:marTop w:val="0"/>
              <w:marBottom w:val="15"/>
              <w:divBdr>
                <w:top w:val="none" w:sz="0" w:space="0" w:color="auto"/>
                <w:left w:val="none" w:sz="0" w:space="0" w:color="auto"/>
                <w:bottom w:val="none" w:sz="0" w:space="0" w:color="auto"/>
                <w:right w:val="none" w:sz="0" w:space="0" w:color="auto"/>
              </w:divBdr>
              <w:divsChild>
                <w:div w:id="1537424760">
                  <w:marLeft w:val="0"/>
                  <w:marRight w:val="0"/>
                  <w:marTop w:val="0"/>
                  <w:marBottom w:val="0"/>
                  <w:divBdr>
                    <w:top w:val="none" w:sz="0" w:space="0" w:color="auto"/>
                    <w:left w:val="none" w:sz="0" w:space="0" w:color="auto"/>
                    <w:bottom w:val="none" w:sz="0" w:space="0" w:color="auto"/>
                    <w:right w:val="none" w:sz="0" w:space="0" w:color="auto"/>
                  </w:divBdr>
                  <w:divsChild>
                    <w:div w:id="178590070">
                      <w:marLeft w:val="0"/>
                      <w:marRight w:val="0"/>
                      <w:marTop w:val="0"/>
                      <w:marBottom w:val="0"/>
                      <w:divBdr>
                        <w:top w:val="none" w:sz="0" w:space="0" w:color="auto"/>
                        <w:left w:val="none" w:sz="0" w:space="0" w:color="auto"/>
                        <w:bottom w:val="none" w:sz="0" w:space="0" w:color="auto"/>
                        <w:right w:val="none" w:sz="0" w:space="0" w:color="auto"/>
                      </w:divBdr>
                      <w:divsChild>
                        <w:div w:id="1350371966">
                          <w:marLeft w:val="0"/>
                          <w:marRight w:val="0"/>
                          <w:marTop w:val="0"/>
                          <w:marBottom w:val="0"/>
                          <w:divBdr>
                            <w:top w:val="single" w:sz="2" w:space="0" w:color="EEEEEE"/>
                            <w:left w:val="none" w:sz="0" w:space="0" w:color="auto"/>
                            <w:bottom w:val="none" w:sz="0" w:space="0" w:color="auto"/>
                            <w:right w:val="none" w:sz="0" w:space="0" w:color="auto"/>
                          </w:divBdr>
                          <w:divsChild>
                            <w:div w:id="8142090">
                              <w:marLeft w:val="0"/>
                              <w:marRight w:val="0"/>
                              <w:marTop w:val="0"/>
                              <w:marBottom w:val="0"/>
                              <w:divBdr>
                                <w:top w:val="none" w:sz="0" w:space="0" w:color="auto"/>
                                <w:left w:val="none" w:sz="0" w:space="0" w:color="auto"/>
                                <w:bottom w:val="none" w:sz="0" w:space="0" w:color="auto"/>
                                <w:right w:val="none" w:sz="0" w:space="0" w:color="auto"/>
                              </w:divBdr>
                              <w:divsChild>
                                <w:div w:id="1924949516">
                                  <w:marLeft w:val="0"/>
                                  <w:marRight w:val="0"/>
                                  <w:marTop w:val="0"/>
                                  <w:marBottom w:val="0"/>
                                  <w:divBdr>
                                    <w:top w:val="none" w:sz="0" w:space="0" w:color="auto"/>
                                    <w:left w:val="none" w:sz="0" w:space="0" w:color="auto"/>
                                    <w:bottom w:val="none" w:sz="0" w:space="0" w:color="auto"/>
                                    <w:right w:val="none" w:sz="0" w:space="0" w:color="auto"/>
                                  </w:divBdr>
                                  <w:divsChild>
                                    <w:div w:id="1986540777">
                                      <w:marLeft w:val="0"/>
                                      <w:marRight w:val="0"/>
                                      <w:marTop w:val="0"/>
                                      <w:marBottom w:val="0"/>
                                      <w:divBdr>
                                        <w:top w:val="none" w:sz="0" w:space="0" w:color="auto"/>
                                        <w:left w:val="none" w:sz="0" w:space="0" w:color="auto"/>
                                        <w:bottom w:val="none" w:sz="0" w:space="0" w:color="auto"/>
                                        <w:right w:val="none" w:sz="0" w:space="0" w:color="auto"/>
                                      </w:divBdr>
                                      <w:divsChild>
                                        <w:div w:id="2069692582">
                                          <w:marLeft w:val="0"/>
                                          <w:marRight w:val="0"/>
                                          <w:marTop w:val="0"/>
                                          <w:marBottom w:val="0"/>
                                          <w:divBdr>
                                            <w:top w:val="none" w:sz="0" w:space="0" w:color="auto"/>
                                            <w:left w:val="none" w:sz="0" w:space="0" w:color="auto"/>
                                            <w:bottom w:val="none" w:sz="0" w:space="0" w:color="auto"/>
                                            <w:right w:val="none" w:sz="0" w:space="0" w:color="auto"/>
                                          </w:divBdr>
                                          <w:divsChild>
                                            <w:div w:id="1787651185">
                                              <w:marLeft w:val="0"/>
                                              <w:marRight w:val="0"/>
                                              <w:marTop w:val="0"/>
                                              <w:marBottom w:val="0"/>
                                              <w:divBdr>
                                                <w:top w:val="none" w:sz="0" w:space="0" w:color="auto"/>
                                                <w:left w:val="none" w:sz="0" w:space="0" w:color="auto"/>
                                                <w:bottom w:val="none" w:sz="0" w:space="0" w:color="auto"/>
                                                <w:right w:val="none" w:sz="0" w:space="0" w:color="auto"/>
                                              </w:divBdr>
                                              <w:divsChild>
                                                <w:div w:id="589588330">
                                                  <w:marLeft w:val="0"/>
                                                  <w:marRight w:val="0"/>
                                                  <w:marTop w:val="0"/>
                                                  <w:marBottom w:val="0"/>
                                                  <w:divBdr>
                                                    <w:top w:val="none" w:sz="0" w:space="0" w:color="auto"/>
                                                    <w:left w:val="none" w:sz="0" w:space="0" w:color="auto"/>
                                                    <w:bottom w:val="none" w:sz="0" w:space="0" w:color="auto"/>
                                                    <w:right w:val="none" w:sz="0" w:space="0" w:color="auto"/>
                                                  </w:divBdr>
                                                  <w:divsChild>
                                                    <w:div w:id="186214622">
                                                      <w:marLeft w:val="0"/>
                                                      <w:marRight w:val="0"/>
                                                      <w:marTop w:val="0"/>
                                                      <w:marBottom w:val="0"/>
                                                      <w:divBdr>
                                                        <w:top w:val="none" w:sz="0" w:space="0" w:color="auto"/>
                                                        <w:left w:val="none" w:sz="0" w:space="0" w:color="auto"/>
                                                        <w:bottom w:val="none" w:sz="0" w:space="0" w:color="auto"/>
                                                        <w:right w:val="none" w:sz="0" w:space="0" w:color="auto"/>
                                                      </w:divBdr>
                                                      <w:divsChild>
                                                        <w:div w:id="1743943025">
                                                          <w:marLeft w:val="0"/>
                                                          <w:marRight w:val="0"/>
                                                          <w:marTop w:val="450"/>
                                                          <w:marBottom w:val="450"/>
                                                          <w:divBdr>
                                                            <w:top w:val="none" w:sz="0" w:space="0" w:color="auto"/>
                                                            <w:left w:val="none" w:sz="0" w:space="0" w:color="auto"/>
                                                            <w:bottom w:val="none" w:sz="0" w:space="0" w:color="auto"/>
                                                            <w:right w:val="none" w:sz="0" w:space="0" w:color="auto"/>
                                                          </w:divBdr>
                                                          <w:divsChild>
                                                            <w:div w:id="428476149">
                                                              <w:marLeft w:val="0"/>
                                                              <w:marRight w:val="0"/>
                                                              <w:marTop w:val="0"/>
                                                              <w:marBottom w:val="0"/>
                                                              <w:divBdr>
                                                                <w:top w:val="none" w:sz="0" w:space="0" w:color="auto"/>
                                                                <w:left w:val="none" w:sz="0" w:space="0" w:color="auto"/>
                                                                <w:bottom w:val="none" w:sz="0" w:space="0" w:color="auto"/>
                                                                <w:right w:val="none" w:sz="0" w:space="0" w:color="auto"/>
                                                              </w:divBdr>
                                                              <w:divsChild>
                                                                <w:div w:id="1039359073">
                                                                  <w:marLeft w:val="0"/>
                                                                  <w:marRight w:val="0"/>
                                                                  <w:marTop w:val="0"/>
                                                                  <w:marBottom w:val="0"/>
                                                                  <w:divBdr>
                                                                    <w:top w:val="none" w:sz="0" w:space="0" w:color="auto"/>
                                                                    <w:left w:val="none" w:sz="0" w:space="0" w:color="auto"/>
                                                                    <w:bottom w:val="none" w:sz="0" w:space="0" w:color="auto"/>
                                                                    <w:right w:val="none" w:sz="0" w:space="0" w:color="auto"/>
                                                                  </w:divBdr>
                                                                  <w:divsChild>
                                                                    <w:div w:id="1094060434">
                                                                      <w:marLeft w:val="0"/>
                                                                      <w:marRight w:val="0"/>
                                                                      <w:marTop w:val="0"/>
                                                                      <w:marBottom w:val="0"/>
                                                                      <w:divBdr>
                                                                        <w:top w:val="none" w:sz="0" w:space="0" w:color="auto"/>
                                                                        <w:left w:val="none" w:sz="0" w:space="0" w:color="auto"/>
                                                                        <w:bottom w:val="none" w:sz="0" w:space="0" w:color="auto"/>
                                                                        <w:right w:val="none" w:sz="0" w:space="0" w:color="auto"/>
                                                                      </w:divBdr>
                                                                      <w:divsChild>
                                                                        <w:div w:id="592130053">
                                                                          <w:marLeft w:val="0"/>
                                                                          <w:marRight w:val="0"/>
                                                                          <w:marTop w:val="0"/>
                                                                          <w:marBottom w:val="0"/>
                                                                          <w:divBdr>
                                                                            <w:top w:val="none" w:sz="0" w:space="0" w:color="auto"/>
                                                                            <w:left w:val="none" w:sz="0" w:space="0" w:color="auto"/>
                                                                            <w:bottom w:val="none" w:sz="0" w:space="0" w:color="auto"/>
                                                                            <w:right w:val="none" w:sz="0" w:space="0" w:color="auto"/>
                                                                          </w:divBdr>
                                                                          <w:divsChild>
                                                                            <w:div w:id="1948459558">
                                                                              <w:marLeft w:val="0"/>
                                                                              <w:marRight w:val="0"/>
                                                                              <w:marTop w:val="0"/>
                                                                              <w:marBottom w:val="375"/>
                                                                              <w:divBdr>
                                                                                <w:top w:val="none" w:sz="0" w:space="0" w:color="auto"/>
                                                                                <w:left w:val="none" w:sz="0" w:space="0" w:color="auto"/>
                                                                                <w:bottom w:val="none" w:sz="0" w:space="0" w:color="auto"/>
                                                                                <w:right w:val="none" w:sz="0" w:space="0" w:color="auto"/>
                                                                              </w:divBdr>
                                                                              <w:divsChild>
                                                                                <w:div w:id="5102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9331878">
      <w:bodyDiv w:val="1"/>
      <w:marLeft w:val="0"/>
      <w:marRight w:val="0"/>
      <w:marTop w:val="0"/>
      <w:marBottom w:val="0"/>
      <w:divBdr>
        <w:top w:val="none" w:sz="0" w:space="0" w:color="auto"/>
        <w:left w:val="none" w:sz="0" w:space="0" w:color="auto"/>
        <w:bottom w:val="none" w:sz="0" w:space="0" w:color="auto"/>
        <w:right w:val="none" w:sz="0" w:space="0" w:color="auto"/>
      </w:divBdr>
    </w:div>
    <w:div w:id="163552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Singh Adhikari</dc:creator>
  <cp:keywords/>
  <dc:description/>
  <cp:lastModifiedBy>Paras Singh Adhikari</cp:lastModifiedBy>
  <cp:revision>10</cp:revision>
  <dcterms:created xsi:type="dcterms:W3CDTF">2020-03-12T06:39:00Z</dcterms:created>
  <dcterms:modified xsi:type="dcterms:W3CDTF">2020-04-24T02:20:00Z</dcterms:modified>
</cp:coreProperties>
</file>