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63322" w14:textId="77777777" w:rsidR="00F24A60" w:rsidRPr="00F24A60" w:rsidRDefault="00F24A60" w:rsidP="00F24A60">
      <w:pPr>
        <w:jc w:val="both"/>
        <w:rPr>
          <w:rFonts w:cstheme="minorHAnsi"/>
          <w:b/>
          <w:sz w:val="24"/>
          <w:szCs w:val="24"/>
        </w:rPr>
      </w:pPr>
      <w:proofErr w:type="spellStart"/>
      <w:r w:rsidRPr="00F24A60">
        <w:rPr>
          <w:rFonts w:cstheme="minorHAnsi"/>
          <w:b/>
          <w:sz w:val="24"/>
          <w:szCs w:val="24"/>
        </w:rPr>
        <w:t>Nilgiri</w:t>
      </w:r>
      <w:proofErr w:type="spellEnd"/>
      <w:r w:rsidRPr="00F24A60">
        <w:rPr>
          <w:rFonts w:cstheme="minorHAnsi"/>
          <w:b/>
          <w:sz w:val="24"/>
          <w:szCs w:val="24"/>
        </w:rPr>
        <w:t xml:space="preserve"> Hydro Power</w:t>
      </w:r>
    </w:p>
    <w:p w14:paraId="1853C205" w14:textId="72FEC0F7" w:rsidR="00F24A60" w:rsidRPr="00F24A60" w:rsidRDefault="00F24A60" w:rsidP="00F24A60">
      <w:pPr>
        <w:spacing w:line="240" w:lineRule="auto"/>
        <w:jc w:val="both"/>
        <w:rPr>
          <w:rFonts w:cstheme="minorHAnsi"/>
          <w:sz w:val="24"/>
          <w:szCs w:val="24"/>
        </w:rPr>
      </w:pPr>
      <w:r w:rsidRPr="00F24A60">
        <w:rPr>
          <w:rFonts w:cstheme="minorHAnsi"/>
          <w:sz w:val="24"/>
          <w:szCs w:val="24"/>
        </w:rPr>
        <w:t xml:space="preserve">The </w:t>
      </w:r>
      <w:proofErr w:type="spellStart"/>
      <w:r w:rsidRPr="00F24A60">
        <w:rPr>
          <w:rFonts w:cstheme="minorHAnsi"/>
          <w:sz w:val="24"/>
          <w:szCs w:val="24"/>
        </w:rPr>
        <w:t>Nilgiri</w:t>
      </w:r>
      <w:proofErr w:type="spellEnd"/>
      <w:r w:rsidRPr="00F24A60">
        <w:rPr>
          <w:rFonts w:cstheme="minorHAnsi"/>
          <w:sz w:val="24"/>
          <w:szCs w:val="24"/>
        </w:rPr>
        <w:t xml:space="preserve"> hydropower project is actually a complex of two run-of-river hydropower projects, </w:t>
      </w:r>
      <w:proofErr w:type="spellStart"/>
      <w:r w:rsidRPr="00F24A60">
        <w:rPr>
          <w:rFonts w:cstheme="minorHAnsi"/>
          <w:sz w:val="24"/>
          <w:szCs w:val="24"/>
        </w:rPr>
        <w:t>Nilgiri</w:t>
      </w:r>
      <w:proofErr w:type="spellEnd"/>
      <w:r w:rsidRPr="00F24A60">
        <w:rPr>
          <w:rFonts w:cstheme="minorHAnsi"/>
          <w:sz w:val="24"/>
          <w:szCs w:val="24"/>
        </w:rPr>
        <w:t xml:space="preserve"> </w:t>
      </w:r>
      <w:proofErr w:type="spellStart"/>
      <w:r w:rsidRPr="00F24A60">
        <w:rPr>
          <w:rFonts w:cstheme="minorHAnsi"/>
          <w:sz w:val="24"/>
          <w:szCs w:val="24"/>
        </w:rPr>
        <w:t>Khola</w:t>
      </w:r>
      <w:proofErr w:type="spellEnd"/>
      <w:r w:rsidRPr="00F24A60">
        <w:rPr>
          <w:rFonts w:cstheme="minorHAnsi"/>
          <w:sz w:val="24"/>
          <w:szCs w:val="24"/>
        </w:rPr>
        <w:t xml:space="preserve">-I and </w:t>
      </w:r>
      <w:proofErr w:type="spellStart"/>
      <w:r w:rsidRPr="00F24A60">
        <w:rPr>
          <w:rFonts w:cstheme="minorHAnsi"/>
          <w:sz w:val="24"/>
          <w:szCs w:val="24"/>
        </w:rPr>
        <w:t>Nilgiri</w:t>
      </w:r>
      <w:proofErr w:type="spellEnd"/>
      <w:r w:rsidRPr="00F24A60">
        <w:rPr>
          <w:rFonts w:cstheme="minorHAnsi"/>
          <w:sz w:val="24"/>
          <w:szCs w:val="24"/>
        </w:rPr>
        <w:t xml:space="preserve"> </w:t>
      </w:r>
      <w:proofErr w:type="spellStart"/>
      <w:r w:rsidRPr="00F24A60">
        <w:rPr>
          <w:rFonts w:cstheme="minorHAnsi"/>
          <w:sz w:val="24"/>
          <w:szCs w:val="24"/>
        </w:rPr>
        <w:t>Khola</w:t>
      </w:r>
      <w:proofErr w:type="spellEnd"/>
      <w:r w:rsidRPr="00F24A60">
        <w:rPr>
          <w:rFonts w:cstheme="minorHAnsi"/>
          <w:sz w:val="24"/>
          <w:szCs w:val="24"/>
        </w:rPr>
        <w:t xml:space="preserve">-II, located on the </w:t>
      </w:r>
      <w:proofErr w:type="spellStart"/>
      <w:r w:rsidRPr="00F24A60">
        <w:rPr>
          <w:rFonts w:cstheme="minorHAnsi"/>
          <w:sz w:val="24"/>
          <w:szCs w:val="24"/>
        </w:rPr>
        <w:t>Nilgiri</w:t>
      </w:r>
      <w:proofErr w:type="spellEnd"/>
      <w:r w:rsidRPr="00F24A60">
        <w:rPr>
          <w:rFonts w:cstheme="minorHAnsi"/>
          <w:sz w:val="24"/>
          <w:szCs w:val="24"/>
        </w:rPr>
        <w:t xml:space="preserve"> river in </w:t>
      </w:r>
      <w:proofErr w:type="spellStart"/>
      <w:r w:rsidRPr="00F24A60">
        <w:rPr>
          <w:rFonts w:cstheme="minorHAnsi"/>
          <w:sz w:val="24"/>
          <w:szCs w:val="24"/>
        </w:rPr>
        <w:t>Myagdi</w:t>
      </w:r>
      <w:proofErr w:type="spellEnd"/>
      <w:r w:rsidRPr="00F24A60">
        <w:rPr>
          <w:rFonts w:cstheme="minorHAnsi"/>
          <w:sz w:val="24"/>
          <w:szCs w:val="24"/>
        </w:rPr>
        <w:t>, Nepal. The projects, with a combined capacity of 113 MW, are operated by </w:t>
      </w:r>
      <w:proofErr w:type="spellStart"/>
      <w:r w:rsidRPr="00F24A60">
        <w:rPr>
          <w:rFonts w:cstheme="minorHAnsi"/>
          <w:sz w:val="24"/>
          <w:szCs w:val="24"/>
        </w:rPr>
        <w:fldChar w:fldCharType="begin"/>
      </w:r>
      <w:r w:rsidRPr="00F24A60">
        <w:rPr>
          <w:rFonts w:cstheme="minorHAnsi"/>
          <w:sz w:val="24"/>
          <w:szCs w:val="24"/>
        </w:rPr>
        <w:instrText xml:space="preserve"> HYPERLINK "https://www.google.com/search?sca_esv=e29194d70e62ae1b&amp;rlz=1C1GCEU_enNP1148NP1148&amp;cs=0&amp;sxsrf=AE3TifM5qz7e0Rqfxt2mqySeuZMcuzjkyw%3A1753955259753&amp;q=Nilgiri+Khola+Hydropower+Company+Limited&amp;sa=X&amp;ved=2ahUKEwirzK_B6OaOAxXA2TgGHRCrIskQxccNegQIAxAB&amp;mstk=AUtExfCiPyxWQaHaX5SOrMp4V8LTVYoSgq0_xTiN_XS6fMSGa8uGmvgQ6VieXShUvDzk2LOoGBrmOlz6QOEcGV4AttktGkfvHO9vEoObzio8kid4r6hSlWQDEIrE9FyKhGVuKKjF48DdHi9pcjQEp83tUAKECWCaAQg4Sbq1FCRQ_7hAgS7leBTFYmw3JblhqsvA1qxj3Te86aHR1IAO9ChCq31RfCNxJnbzz0-nItxQEFCF_HRmXocBm_uP1aTNB3l0sD7Ul2U8Cd9B0Z4hQD0m5dNQ&amp;csui=3" \t "_blank" </w:instrText>
      </w:r>
      <w:r w:rsidRPr="00F24A60">
        <w:rPr>
          <w:rFonts w:cstheme="minorHAnsi"/>
          <w:sz w:val="24"/>
          <w:szCs w:val="24"/>
        </w:rPr>
        <w:fldChar w:fldCharType="separate"/>
      </w:r>
      <w:r w:rsidRPr="00F24A60">
        <w:rPr>
          <w:rStyle w:val="Hyperlink"/>
          <w:rFonts w:cstheme="minorHAnsi"/>
          <w:sz w:val="24"/>
          <w:szCs w:val="24"/>
        </w:rPr>
        <w:t>Nilgiri</w:t>
      </w:r>
      <w:proofErr w:type="spellEnd"/>
      <w:r w:rsidRPr="00F24A60">
        <w:rPr>
          <w:rStyle w:val="Hyperlink"/>
          <w:rFonts w:cstheme="minorHAnsi"/>
          <w:sz w:val="24"/>
          <w:szCs w:val="24"/>
        </w:rPr>
        <w:t xml:space="preserve"> </w:t>
      </w:r>
      <w:proofErr w:type="spellStart"/>
      <w:r w:rsidRPr="00F24A60">
        <w:rPr>
          <w:rStyle w:val="Hyperlink"/>
          <w:rFonts w:cstheme="minorHAnsi"/>
          <w:sz w:val="24"/>
          <w:szCs w:val="24"/>
        </w:rPr>
        <w:t>Khola</w:t>
      </w:r>
      <w:proofErr w:type="spellEnd"/>
      <w:r w:rsidRPr="00F24A60">
        <w:rPr>
          <w:rStyle w:val="Hyperlink"/>
          <w:rFonts w:cstheme="minorHAnsi"/>
          <w:sz w:val="24"/>
          <w:szCs w:val="24"/>
        </w:rPr>
        <w:t xml:space="preserve"> Hydropower Company Limited</w:t>
      </w:r>
      <w:r w:rsidRPr="00F24A60">
        <w:rPr>
          <w:rFonts w:cstheme="minorHAnsi"/>
          <w:sz w:val="24"/>
          <w:szCs w:val="24"/>
        </w:rPr>
        <w:fldChar w:fldCharType="end"/>
      </w:r>
      <w:r w:rsidRPr="00F24A60">
        <w:rPr>
          <w:rFonts w:cstheme="minorHAnsi"/>
          <w:sz w:val="24"/>
          <w:szCs w:val="24"/>
        </w:rPr>
        <w:t>. The project is notable for its relatively low cost per MW compared to other projects in Nepal and have been connected to national grid since 2024.</w:t>
      </w:r>
    </w:p>
    <w:p w14:paraId="604707F7" w14:textId="3F639B0B" w:rsidR="00F24A60" w:rsidRPr="00F24A60" w:rsidRDefault="00F24A60" w:rsidP="00F24A60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u w:val="single"/>
        </w:rPr>
      </w:pPr>
      <w:r w:rsidRPr="00F24A60">
        <w:rPr>
          <w:rFonts w:eastAsia="Times New Roman" w:cstheme="minorHAnsi"/>
          <w:b/>
          <w:bCs/>
          <w:sz w:val="24"/>
          <w:szCs w:val="24"/>
          <w:u w:val="single"/>
        </w:rPr>
        <w:t>Involvement</w:t>
      </w:r>
    </w:p>
    <w:p w14:paraId="200979E1" w14:textId="77777777" w:rsidR="00F24A60" w:rsidRPr="00F24A60" w:rsidRDefault="00F24A60" w:rsidP="00F24A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24A60">
        <w:rPr>
          <w:rFonts w:eastAsia="Times New Roman" w:cstheme="minorHAnsi"/>
          <w:sz w:val="24"/>
          <w:szCs w:val="24"/>
        </w:rPr>
        <w:t>Involved in planning, installation, and testing of HM equipment and steel structures as per drawings and technical specifications.</w:t>
      </w:r>
    </w:p>
    <w:p w14:paraId="26957CD7" w14:textId="77777777" w:rsidR="00F24A60" w:rsidRPr="00F24A60" w:rsidRDefault="00F24A60" w:rsidP="00F24A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24A60">
        <w:rPr>
          <w:rFonts w:eastAsia="Times New Roman" w:cstheme="minorHAnsi"/>
          <w:sz w:val="24"/>
          <w:szCs w:val="24"/>
        </w:rPr>
        <w:t>Executed planning and supervision of gantry and hoisting structure installations for Vertical Pressure Shaft systems.</w:t>
      </w:r>
    </w:p>
    <w:p w14:paraId="4FE2FE40" w14:textId="77777777" w:rsidR="00F24A60" w:rsidRPr="00F24A60" w:rsidRDefault="00F24A60" w:rsidP="00F24A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24A60">
        <w:rPr>
          <w:rFonts w:eastAsia="Times New Roman" w:cstheme="minorHAnsi"/>
          <w:sz w:val="24"/>
          <w:szCs w:val="24"/>
        </w:rPr>
        <w:t>Collaborated with technical teams to resolve complex on-site issues during the testing phase of HM components.</w:t>
      </w:r>
    </w:p>
    <w:p w14:paraId="5240B54A" w14:textId="77777777" w:rsidR="00F24A60" w:rsidRPr="00F24A60" w:rsidRDefault="00F24A60" w:rsidP="00F24A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24A60">
        <w:rPr>
          <w:rFonts w:eastAsia="Times New Roman" w:cstheme="minorHAnsi"/>
          <w:sz w:val="24"/>
          <w:szCs w:val="24"/>
        </w:rPr>
        <w:t>Handled site mobilization, coordination, and execution of project activities, including issue reso</w:t>
      </w:r>
      <w:bookmarkStart w:id="0" w:name="_GoBack"/>
      <w:bookmarkEnd w:id="0"/>
      <w:r w:rsidRPr="00F24A60">
        <w:rPr>
          <w:rFonts w:eastAsia="Times New Roman" w:cstheme="minorHAnsi"/>
          <w:sz w:val="24"/>
          <w:szCs w:val="24"/>
        </w:rPr>
        <w:t>lution with stakeholders.</w:t>
      </w:r>
    </w:p>
    <w:p w14:paraId="1777C222" w14:textId="77777777" w:rsidR="00F24A60" w:rsidRPr="00F24A60" w:rsidRDefault="00F24A60" w:rsidP="00F24A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24A60">
        <w:rPr>
          <w:rFonts w:eastAsia="Times New Roman" w:cstheme="minorHAnsi"/>
          <w:sz w:val="24"/>
          <w:szCs w:val="24"/>
        </w:rPr>
        <w:t>Supervised subcontractors for HM installation and fabrication work, ensuring quality standards and NDT compliance.</w:t>
      </w:r>
    </w:p>
    <w:p w14:paraId="685F5B8E" w14:textId="77777777" w:rsidR="00F24A60" w:rsidRPr="00F24A60" w:rsidRDefault="00F24A60" w:rsidP="00F24A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24A60">
        <w:rPr>
          <w:rFonts w:eastAsia="Times New Roman" w:cstheme="minorHAnsi"/>
          <w:sz w:val="24"/>
          <w:szCs w:val="24"/>
        </w:rPr>
        <w:t>Prepared and reviewed technical documents and inspection reports for installed components.</w:t>
      </w:r>
    </w:p>
    <w:p w14:paraId="2D48422F" w14:textId="77777777" w:rsidR="00F24A60" w:rsidRPr="00F24A60" w:rsidRDefault="00F24A60" w:rsidP="00F24A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24A60">
        <w:rPr>
          <w:rFonts w:eastAsia="Times New Roman" w:cstheme="minorHAnsi"/>
          <w:sz w:val="24"/>
          <w:szCs w:val="24"/>
        </w:rPr>
        <w:t>Maintained proper documentation, manuals, and records related to installation, testing, and commissioning.</w:t>
      </w:r>
    </w:p>
    <w:p w14:paraId="08C6138C" w14:textId="77777777" w:rsidR="00F24A60" w:rsidRPr="00F24A60" w:rsidRDefault="00F24A60" w:rsidP="00F24A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24A60">
        <w:rPr>
          <w:rFonts w:eastAsia="Times New Roman" w:cstheme="minorHAnsi"/>
          <w:sz w:val="24"/>
          <w:szCs w:val="24"/>
        </w:rPr>
        <w:t>Regularly monitored project progress, delays, and quality benchmarks against planned schedules.</w:t>
      </w:r>
    </w:p>
    <w:p w14:paraId="31E895C9" w14:textId="77777777" w:rsidR="00F24A60" w:rsidRPr="00F24A60" w:rsidRDefault="00F24A60" w:rsidP="00F24A6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F24A60">
        <w:rPr>
          <w:rFonts w:eastAsia="Times New Roman" w:cstheme="minorHAnsi"/>
          <w:sz w:val="24"/>
          <w:szCs w:val="24"/>
        </w:rPr>
        <w:pict w14:anchorId="514287BC">
          <v:rect id="_x0000_i1026" style="width:0;height:1.5pt" o:hralign="center" o:hrstd="t" o:hr="t" fillcolor="#a0a0a0" stroked="f"/>
        </w:pict>
      </w:r>
    </w:p>
    <w:p w14:paraId="42C71523" w14:textId="77777777" w:rsidR="00F24A60" w:rsidRPr="00F24A60" w:rsidRDefault="00F24A60" w:rsidP="00F24A60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F24A60">
        <w:rPr>
          <w:rFonts w:eastAsia="Times New Roman" w:cstheme="minorHAnsi"/>
          <w:b/>
          <w:bCs/>
          <w:sz w:val="24"/>
          <w:szCs w:val="24"/>
        </w:rPr>
        <w:t>Software Used</w:t>
      </w:r>
    </w:p>
    <w:p w14:paraId="6A82C6BD" w14:textId="77777777" w:rsidR="00F24A60" w:rsidRPr="00F24A60" w:rsidRDefault="00F24A60" w:rsidP="00F24A6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24A60">
        <w:rPr>
          <w:rFonts w:eastAsia="Times New Roman" w:cstheme="minorHAnsi"/>
          <w:b/>
          <w:bCs/>
          <w:sz w:val="24"/>
          <w:szCs w:val="24"/>
        </w:rPr>
        <w:t>AutoCAD</w:t>
      </w:r>
      <w:r w:rsidRPr="00F24A60">
        <w:rPr>
          <w:rFonts w:eastAsia="Times New Roman" w:cstheme="minorHAnsi"/>
          <w:sz w:val="24"/>
          <w:szCs w:val="24"/>
        </w:rPr>
        <w:t xml:space="preserve"> – For reviewing fabrication and installation drawings</w:t>
      </w:r>
    </w:p>
    <w:p w14:paraId="360F377F" w14:textId="77777777" w:rsidR="00F24A60" w:rsidRPr="00F24A60" w:rsidRDefault="00F24A60" w:rsidP="00F24A6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24A60">
        <w:rPr>
          <w:rFonts w:eastAsia="Times New Roman" w:cstheme="minorHAnsi"/>
          <w:b/>
          <w:bCs/>
          <w:sz w:val="24"/>
          <w:szCs w:val="24"/>
        </w:rPr>
        <w:t>MS Excel, Word, PowerPoint</w:t>
      </w:r>
      <w:r w:rsidRPr="00F24A60">
        <w:rPr>
          <w:rFonts w:eastAsia="Times New Roman" w:cstheme="minorHAnsi"/>
          <w:sz w:val="24"/>
          <w:szCs w:val="24"/>
        </w:rPr>
        <w:t xml:space="preserve"> – For reporting, scheduling, documentation, and planning</w:t>
      </w:r>
    </w:p>
    <w:p w14:paraId="01864CE7" w14:textId="77777777" w:rsidR="00F24A60" w:rsidRPr="00F24A60" w:rsidRDefault="00F24A60" w:rsidP="00F24A60">
      <w:pPr>
        <w:jc w:val="both"/>
        <w:rPr>
          <w:rFonts w:cstheme="minorHAnsi"/>
          <w:b/>
          <w:sz w:val="24"/>
          <w:szCs w:val="24"/>
        </w:rPr>
      </w:pPr>
    </w:p>
    <w:sectPr w:rsidR="00F24A60" w:rsidRPr="00F2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230D"/>
    <w:multiLevelType w:val="multilevel"/>
    <w:tmpl w:val="D4F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34DB9"/>
    <w:multiLevelType w:val="multilevel"/>
    <w:tmpl w:val="0582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E57C1"/>
    <w:multiLevelType w:val="multilevel"/>
    <w:tmpl w:val="88B8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33C23"/>
    <w:multiLevelType w:val="multilevel"/>
    <w:tmpl w:val="A06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62D7E"/>
    <w:multiLevelType w:val="multilevel"/>
    <w:tmpl w:val="D6A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60"/>
    <w:rsid w:val="00820C97"/>
    <w:rsid w:val="00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9181"/>
  <w15:chartTrackingRefBased/>
  <w15:docId w15:val="{CBDFA170-DB23-4102-8BC2-F351EDB5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A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Yadav</dc:creator>
  <cp:keywords/>
  <dc:description/>
  <cp:lastModifiedBy>Ashok Yadav</cp:lastModifiedBy>
  <cp:revision>1</cp:revision>
  <dcterms:created xsi:type="dcterms:W3CDTF">2025-08-01T09:41:00Z</dcterms:created>
  <dcterms:modified xsi:type="dcterms:W3CDTF">2025-08-01T09:44:00Z</dcterms:modified>
</cp:coreProperties>
</file>