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A13" w:rsidRPr="00F97990" w:rsidRDefault="00F26D05" w:rsidP="00F97990">
      <w:pPr>
        <w:jc w:val="center"/>
        <w:rPr>
          <w:sz w:val="52"/>
          <w:szCs w:val="52"/>
        </w:rPr>
      </w:pPr>
      <w:r>
        <w:rPr>
          <w:sz w:val="52"/>
          <w:szCs w:val="52"/>
        </w:rPr>
        <w:t>Daily Trade Reporting Engine</w:t>
      </w:r>
    </w:p>
    <w:p w:rsidR="00F97990" w:rsidRPr="00F97990" w:rsidRDefault="00F97990" w:rsidP="00F97990">
      <w:pPr>
        <w:jc w:val="center"/>
        <w:rPr>
          <w:sz w:val="44"/>
          <w:szCs w:val="44"/>
        </w:rPr>
      </w:pPr>
      <w:r w:rsidRPr="00F97990">
        <w:rPr>
          <w:sz w:val="44"/>
          <w:szCs w:val="44"/>
        </w:rPr>
        <w:t>Release Notes</w:t>
      </w:r>
    </w:p>
    <w:p w:rsidR="00F97990" w:rsidRPr="00F97990" w:rsidRDefault="00112130" w:rsidP="00F97990">
      <w:pPr>
        <w:jc w:val="center"/>
        <w:rPr>
          <w:sz w:val="40"/>
          <w:szCs w:val="40"/>
        </w:rPr>
      </w:pPr>
      <w:r>
        <w:rPr>
          <w:sz w:val="40"/>
          <w:szCs w:val="40"/>
        </w:rPr>
        <w:t xml:space="preserve">Version: </w:t>
      </w:r>
      <w:r w:rsidR="001400E5">
        <w:rPr>
          <w:sz w:val="40"/>
          <w:szCs w:val="40"/>
        </w:rPr>
        <w:t>1.0</w:t>
      </w:r>
    </w:p>
    <w:p w:rsidR="00F97990" w:rsidRPr="00D76389" w:rsidRDefault="00F97990" w:rsidP="00D76389">
      <w:pPr>
        <w:jc w:val="center"/>
        <w:rPr>
          <w:b/>
          <w:sz w:val="32"/>
          <w:szCs w:val="32"/>
        </w:rPr>
      </w:pPr>
      <w:r w:rsidRPr="00D76389">
        <w:rPr>
          <w:b/>
          <w:sz w:val="32"/>
          <w:szCs w:val="32"/>
        </w:rPr>
        <w:t>Date:</w:t>
      </w:r>
      <w:r w:rsidR="00357CD8" w:rsidRPr="00D76389">
        <w:rPr>
          <w:b/>
          <w:sz w:val="32"/>
          <w:szCs w:val="32"/>
        </w:rPr>
        <w:t xml:space="preserve"> </w:t>
      </w:r>
      <w:r w:rsidR="00007741" w:rsidRPr="00D76389">
        <w:rPr>
          <w:b/>
          <w:sz w:val="32"/>
          <w:szCs w:val="32"/>
        </w:rPr>
        <w:t>03</w:t>
      </w:r>
      <w:r w:rsidR="00C621D5" w:rsidRPr="00D76389">
        <w:rPr>
          <w:b/>
          <w:sz w:val="32"/>
          <w:szCs w:val="32"/>
        </w:rPr>
        <w:t xml:space="preserve"> November 2017</w:t>
      </w:r>
    </w:p>
    <w:p w:rsidR="00F97990" w:rsidRPr="00D76389" w:rsidRDefault="00F97990" w:rsidP="00D76389">
      <w:pPr>
        <w:jc w:val="center"/>
        <w:rPr>
          <w:b/>
          <w:sz w:val="32"/>
          <w:szCs w:val="32"/>
        </w:rPr>
      </w:pPr>
      <w:r w:rsidRPr="00D76389">
        <w:rPr>
          <w:b/>
          <w:sz w:val="32"/>
          <w:szCs w:val="32"/>
        </w:rPr>
        <w:t xml:space="preserve">Author: </w:t>
      </w:r>
      <w:proofErr w:type="spellStart"/>
      <w:r w:rsidRPr="00D76389">
        <w:rPr>
          <w:b/>
          <w:sz w:val="32"/>
          <w:szCs w:val="32"/>
        </w:rPr>
        <w:t>Adhilakshmi</w:t>
      </w:r>
      <w:proofErr w:type="spellEnd"/>
      <w:r w:rsidRPr="00D76389">
        <w:rPr>
          <w:b/>
          <w:sz w:val="32"/>
          <w:szCs w:val="32"/>
        </w:rPr>
        <w:t xml:space="preserve"> </w:t>
      </w:r>
      <w:proofErr w:type="spellStart"/>
      <w:r w:rsidRPr="00D76389">
        <w:rPr>
          <w:b/>
          <w:sz w:val="32"/>
          <w:szCs w:val="32"/>
        </w:rPr>
        <w:t>Gopalakrishnan</w:t>
      </w:r>
      <w:proofErr w:type="spellEnd"/>
    </w:p>
    <w:p w:rsidR="006614D2" w:rsidRPr="006614D2" w:rsidRDefault="00F97990" w:rsidP="006614D2">
      <w:pPr>
        <w:pStyle w:val="ListParagraph"/>
        <w:numPr>
          <w:ilvl w:val="1"/>
          <w:numId w:val="2"/>
        </w:numPr>
        <w:rPr>
          <w:sz w:val="28"/>
          <w:szCs w:val="28"/>
        </w:rPr>
      </w:pPr>
      <w:r w:rsidRPr="006614D2">
        <w:rPr>
          <w:sz w:val="28"/>
          <w:szCs w:val="28"/>
        </w:rPr>
        <w:br w:type="page"/>
      </w:r>
    </w:p>
    <w:p w:rsidR="006614D2" w:rsidRPr="00806CE8" w:rsidRDefault="006614D2" w:rsidP="006614D2">
      <w:pPr>
        <w:rPr>
          <w:b/>
          <w:sz w:val="28"/>
          <w:szCs w:val="28"/>
        </w:rPr>
      </w:pPr>
      <w:r w:rsidRPr="00806CE8">
        <w:rPr>
          <w:b/>
          <w:sz w:val="28"/>
          <w:szCs w:val="28"/>
        </w:rPr>
        <w:lastRenderedPageBreak/>
        <w:t xml:space="preserve">Purpose </w:t>
      </w:r>
    </w:p>
    <w:p w:rsidR="00806CE8" w:rsidRPr="00E376AF" w:rsidRDefault="006614D2" w:rsidP="006614D2">
      <w:pPr>
        <w:rPr>
          <w:rFonts w:ascii="Calibri" w:hAnsi="Calibri" w:cs="Calibri"/>
          <w:color w:val="000000"/>
          <w:sz w:val="24"/>
          <w:szCs w:val="24"/>
        </w:rPr>
      </w:pPr>
      <w:r>
        <w:rPr>
          <w:sz w:val="28"/>
          <w:szCs w:val="28"/>
        </w:rPr>
        <w:tab/>
      </w:r>
      <w:r w:rsidRPr="00E376AF">
        <w:rPr>
          <w:rFonts w:ascii="Calibri" w:hAnsi="Calibri" w:cs="Calibri"/>
          <w:color w:val="000000"/>
          <w:sz w:val="24"/>
          <w:szCs w:val="24"/>
        </w:rPr>
        <w:t>The purpose of this document is</w:t>
      </w:r>
      <w:r w:rsidR="00806CE8" w:rsidRPr="00E376AF">
        <w:rPr>
          <w:rFonts w:ascii="Calibri" w:hAnsi="Calibri" w:cs="Calibri"/>
          <w:color w:val="000000"/>
          <w:sz w:val="24"/>
          <w:szCs w:val="24"/>
        </w:rPr>
        <w:t xml:space="preserve"> for the user to understand the below specifications.</w:t>
      </w:r>
    </w:p>
    <w:p w:rsidR="006614D2" w:rsidRPr="00E376AF" w:rsidRDefault="00806CE8" w:rsidP="00806CE8">
      <w:pPr>
        <w:pStyle w:val="ListParagraph"/>
        <w:numPr>
          <w:ilvl w:val="0"/>
          <w:numId w:val="3"/>
        </w:numPr>
        <w:rPr>
          <w:rFonts w:ascii="Calibri" w:hAnsi="Calibri" w:cs="Calibri"/>
          <w:color w:val="000000"/>
          <w:sz w:val="24"/>
          <w:szCs w:val="24"/>
        </w:rPr>
      </w:pPr>
      <w:r w:rsidRPr="00E376AF">
        <w:rPr>
          <w:rFonts w:ascii="Calibri" w:hAnsi="Calibri" w:cs="Calibri"/>
          <w:color w:val="000000"/>
          <w:sz w:val="24"/>
          <w:szCs w:val="24"/>
        </w:rPr>
        <w:t>Problem Description</w:t>
      </w:r>
    </w:p>
    <w:p w:rsidR="00806CE8" w:rsidRDefault="00806CE8" w:rsidP="00806CE8">
      <w:pPr>
        <w:pStyle w:val="ListParagraph"/>
        <w:numPr>
          <w:ilvl w:val="0"/>
          <w:numId w:val="3"/>
        </w:numPr>
        <w:rPr>
          <w:rFonts w:ascii="Calibri" w:hAnsi="Calibri" w:cs="Calibri"/>
          <w:color w:val="000000"/>
          <w:sz w:val="24"/>
          <w:szCs w:val="24"/>
        </w:rPr>
      </w:pPr>
      <w:r w:rsidRPr="00E376AF">
        <w:rPr>
          <w:rFonts w:ascii="Calibri" w:hAnsi="Calibri" w:cs="Calibri"/>
          <w:color w:val="000000"/>
          <w:sz w:val="24"/>
          <w:szCs w:val="24"/>
        </w:rPr>
        <w:t>Expectation</w:t>
      </w:r>
    </w:p>
    <w:p w:rsidR="00FB198E" w:rsidRPr="00E376AF" w:rsidRDefault="00FB198E" w:rsidP="00806CE8">
      <w:pPr>
        <w:pStyle w:val="ListParagraph"/>
        <w:numPr>
          <w:ilvl w:val="0"/>
          <w:numId w:val="3"/>
        </w:numPr>
        <w:rPr>
          <w:rFonts w:ascii="Calibri" w:hAnsi="Calibri" w:cs="Calibri"/>
          <w:color w:val="000000"/>
          <w:sz w:val="24"/>
          <w:szCs w:val="24"/>
        </w:rPr>
      </w:pPr>
      <w:r>
        <w:rPr>
          <w:rFonts w:ascii="Calibri" w:hAnsi="Calibri" w:cs="Calibri"/>
          <w:color w:val="000000"/>
          <w:sz w:val="24"/>
          <w:szCs w:val="24"/>
        </w:rPr>
        <w:t>Assumptions</w:t>
      </w:r>
    </w:p>
    <w:p w:rsidR="00806CE8" w:rsidRPr="00B54133" w:rsidRDefault="00806CE8" w:rsidP="00806CE8">
      <w:pPr>
        <w:pStyle w:val="ListParagraph"/>
        <w:numPr>
          <w:ilvl w:val="0"/>
          <w:numId w:val="3"/>
        </w:numPr>
        <w:rPr>
          <w:rFonts w:ascii="Calibri" w:hAnsi="Calibri" w:cs="Calibri"/>
          <w:color w:val="000000"/>
          <w:sz w:val="24"/>
          <w:szCs w:val="24"/>
        </w:rPr>
      </w:pPr>
      <w:r w:rsidRPr="00B54133">
        <w:rPr>
          <w:rFonts w:ascii="Calibri" w:hAnsi="Calibri" w:cs="Calibri"/>
          <w:color w:val="000000"/>
          <w:sz w:val="24"/>
          <w:szCs w:val="24"/>
        </w:rPr>
        <w:t>Design</w:t>
      </w:r>
      <w:r w:rsidR="00C25AF1" w:rsidRPr="00B54133">
        <w:rPr>
          <w:rFonts w:ascii="Calibri" w:hAnsi="Calibri" w:cs="Calibri"/>
          <w:color w:val="000000"/>
          <w:sz w:val="24"/>
          <w:szCs w:val="24"/>
        </w:rPr>
        <w:t xml:space="preserve"> </w:t>
      </w:r>
      <w:r w:rsidR="00B54133" w:rsidRPr="00B54133">
        <w:rPr>
          <w:rFonts w:ascii="Calibri" w:hAnsi="Calibri" w:cs="Calibri"/>
          <w:color w:val="000000"/>
          <w:sz w:val="24"/>
          <w:szCs w:val="24"/>
        </w:rPr>
        <w:t>and Implementation</w:t>
      </w:r>
    </w:p>
    <w:p w:rsidR="00A73AB9" w:rsidRDefault="00A73AB9" w:rsidP="00806CE8">
      <w:pPr>
        <w:pStyle w:val="ListParagraph"/>
        <w:numPr>
          <w:ilvl w:val="0"/>
          <w:numId w:val="3"/>
        </w:numPr>
        <w:rPr>
          <w:rFonts w:ascii="Calibri" w:hAnsi="Calibri" w:cs="Calibri"/>
          <w:color w:val="000000"/>
          <w:sz w:val="24"/>
          <w:szCs w:val="24"/>
        </w:rPr>
      </w:pPr>
      <w:r>
        <w:rPr>
          <w:rFonts w:ascii="Calibri" w:hAnsi="Calibri" w:cs="Calibri"/>
          <w:color w:val="000000"/>
          <w:sz w:val="24"/>
          <w:szCs w:val="24"/>
        </w:rPr>
        <w:t>Error Handling</w:t>
      </w:r>
    </w:p>
    <w:p w:rsidR="008C1AE6" w:rsidRDefault="008C1AE6" w:rsidP="008C1AE6">
      <w:pPr>
        <w:pStyle w:val="ListParagraph"/>
        <w:numPr>
          <w:ilvl w:val="0"/>
          <w:numId w:val="3"/>
        </w:numPr>
        <w:rPr>
          <w:rFonts w:ascii="Calibri" w:hAnsi="Calibri" w:cs="Calibri"/>
          <w:color w:val="000000"/>
          <w:sz w:val="24"/>
          <w:szCs w:val="24"/>
        </w:rPr>
      </w:pPr>
      <w:proofErr w:type="spellStart"/>
      <w:r w:rsidRPr="008C1AE6">
        <w:rPr>
          <w:rFonts w:ascii="Calibri" w:hAnsi="Calibri" w:cs="Calibri"/>
          <w:color w:val="000000"/>
          <w:sz w:val="24"/>
          <w:szCs w:val="24"/>
        </w:rPr>
        <w:t>JUnit</w:t>
      </w:r>
      <w:proofErr w:type="spellEnd"/>
      <w:r w:rsidRPr="008C1AE6">
        <w:rPr>
          <w:rFonts w:ascii="Calibri" w:hAnsi="Calibri" w:cs="Calibri"/>
          <w:color w:val="000000"/>
          <w:sz w:val="24"/>
          <w:szCs w:val="24"/>
        </w:rPr>
        <w:t xml:space="preserve"> Testing and Test Scenarios</w:t>
      </w:r>
    </w:p>
    <w:p w:rsidR="00DF57D9" w:rsidRPr="008C1AE6" w:rsidRDefault="00DF57D9" w:rsidP="008C1AE6">
      <w:pPr>
        <w:pStyle w:val="ListParagraph"/>
        <w:numPr>
          <w:ilvl w:val="0"/>
          <w:numId w:val="3"/>
        </w:numPr>
        <w:rPr>
          <w:rFonts w:ascii="Calibri" w:hAnsi="Calibri" w:cs="Calibri"/>
          <w:color w:val="000000"/>
          <w:sz w:val="24"/>
          <w:szCs w:val="24"/>
        </w:rPr>
      </w:pPr>
      <w:r>
        <w:rPr>
          <w:rFonts w:ascii="Calibri" w:hAnsi="Calibri" w:cs="Calibri"/>
          <w:color w:val="000000"/>
          <w:sz w:val="24"/>
          <w:szCs w:val="24"/>
        </w:rPr>
        <w:t>Known Issue</w:t>
      </w:r>
      <w:r w:rsidR="00DD3598">
        <w:rPr>
          <w:rFonts w:ascii="Calibri" w:hAnsi="Calibri" w:cs="Calibri"/>
          <w:color w:val="000000"/>
          <w:sz w:val="24"/>
          <w:szCs w:val="24"/>
        </w:rPr>
        <w:t>s</w:t>
      </w:r>
    </w:p>
    <w:p w:rsidR="00806CE8" w:rsidRPr="00E376AF" w:rsidRDefault="00806CE8" w:rsidP="00806CE8">
      <w:pPr>
        <w:pStyle w:val="ListParagraph"/>
        <w:numPr>
          <w:ilvl w:val="0"/>
          <w:numId w:val="3"/>
        </w:numPr>
        <w:rPr>
          <w:rFonts w:ascii="Calibri" w:hAnsi="Calibri" w:cs="Calibri"/>
          <w:color w:val="000000"/>
          <w:sz w:val="24"/>
          <w:szCs w:val="24"/>
        </w:rPr>
      </w:pPr>
      <w:r w:rsidRPr="00E376AF">
        <w:rPr>
          <w:rFonts w:ascii="Calibri" w:hAnsi="Calibri" w:cs="Calibri"/>
          <w:color w:val="000000"/>
          <w:sz w:val="24"/>
          <w:szCs w:val="24"/>
        </w:rPr>
        <w:t>Release</w:t>
      </w:r>
    </w:p>
    <w:p w:rsidR="00806CE8" w:rsidRPr="00E376AF" w:rsidRDefault="00806CE8" w:rsidP="00AD2CB8">
      <w:pPr>
        <w:rPr>
          <w:rFonts w:ascii="Calibri" w:hAnsi="Calibri" w:cs="Calibri"/>
          <w:color w:val="000000"/>
          <w:sz w:val="24"/>
          <w:szCs w:val="24"/>
        </w:rPr>
      </w:pPr>
    </w:p>
    <w:p w:rsidR="00AD2CB8" w:rsidRPr="00AD2CB8" w:rsidRDefault="00AD2CB8" w:rsidP="00AD2CB8">
      <w:pPr>
        <w:rPr>
          <w:b/>
          <w:sz w:val="28"/>
          <w:szCs w:val="28"/>
        </w:rPr>
      </w:pPr>
      <w:r w:rsidRPr="00AD2CB8">
        <w:rPr>
          <w:b/>
          <w:sz w:val="28"/>
          <w:szCs w:val="28"/>
        </w:rPr>
        <w:t>Problem Description</w:t>
      </w:r>
    </w:p>
    <w:p w:rsidR="00AD2CB8" w:rsidRDefault="00E57D94" w:rsidP="00E376AF">
      <w:pPr>
        <w:pStyle w:val="Default"/>
      </w:pPr>
      <w:r>
        <w:rPr>
          <w:sz w:val="28"/>
          <w:szCs w:val="28"/>
        </w:rPr>
        <w:tab/>
      </w:r>
      <w:r w:rsidR="002E0302" w:rsidRPr="00E376AF">
        <w:t xml:space="preserve">Sample data represents the instructions sent by various clients to JP Morgan to execute in the international market. </w:t>
      </w:r>
    </w:p>
    <w:p w:rsidR="00E376AF" w:rsidRPr="00E376AF" w:rsidRDefault="00E376AF" w:rsidP="00E376AF">
      <w:pPr>
        <w:pStyle w:val="Default"/>
      </w:pPr>
    </w:p>
    <w:tbl>
      <w:tblPr>
        <w:tblStyle w:val="TableGrid"/>
        <w:tblW w:w="0" w:type="auto"/>
        <w:tblLook w:val="04A0"/>
      </w:tblPr>
      <w:tblGrid>
        <w:gridCol w:w="1153"/>
        <w:gridCol w:w="1154"/>
        <w:gridCol w:w="1154"/>
        <w:gridCol w:w="1154"/>
        <w:gridCol w:w="1155"/>
        <w:gridCol w:w="1164"/>
        <w:gridCol w:w="1154"/>
        <w:gridCol w:w="1154"/>
      </w:tblGrid>
      <w:tr w:rsidR="00294C38" w:rsidTr="00294C38">
        <w:tc>
          <w:tcPr>
            <w:tcW w:w="1155" w:type="dxa"/>
          </w:tcPr>
          <w:p w:rsidR="00294C38" w:rsidRPr="00E376AF" w:rsidRDefault="00E376AF" w:rsidP="00E376AF">
            <w:pPr>
              <w:pStyle w:val="Default"/>
              <w:spacing w:after="66"/>
              <w:rPr>
                <w:sz w:val="21"/>
                <w:szCs w:val="21"/>
              </w:rPr>
            </w:pPr>
            <w:r w:rsidRPr="00E376AF">
              <w:rPr>
                <w:sz w:val="21"/>
                <w:szCs w:val="21"/>
              </w:rPr>
              <w:t>Entity</w:t>
            </w:r>
          </w:p>
        </w:tc>
        <w:tc>
          <w:tcPr>
            <w:tcW w:w="1155" w:type="dxa"/>
          </w:tcPr>
          <w:p w:rsidR="00294C38" w:rsidRPr="00E376AF" w:rsidRDefault="00E376AF" w:rsidP="00E376AF">
            <w:pPr>
              <w:pStyle w:val="Default"/>
              <w:spacing w:after="66"/>
              <w:rPr>
                <w:sz w:val="21"/>
                <w:szCs w:val="21"/>
              </w:rPr>
            </w:pPr>
            <w:r w:rsidRPr="00E376AF">
              <w:rPr>
                <w:sz w:val="21"/>
                <w:szCs w:val="21"/>
              </w:rPr>
              <w:t>Buy/Sell</w:t>
            </w:r>
          </w:p>
        </w:tc>
        <w:tc>
          <w:tcPr>
            <w:tcW w:w="1155" w:type="dxa"/>
          </w:tcPr>
          <w:p w:rsidR="00294C38" w:rsidRPr="00E376AF" w:rsidRDefault="00E376AF" w:rsidP="00E376AF">
            <w:pPr>
              <w:pStyle w:val="Default"/>
              <w:spacing w:after="66"/>
              <w:rPr>
                <w:sz w:val="21"/>
                <w:szCs w:val="21"/>
              </w:rPr>
            </w:pPr>
            <w:proofErr w:type="spellStart"/>
            <w:r>
              <w:rPr>
                <w:sz w:val="21"/>
                <w:szCs w:val="21"/>
              </w:rPr>
              <w:t>AgreedFx</w:t>
            </w:r>
            <w:proofErr w:type="spellEnd"/>
          </w:p>
        </w:tc>
        <w:tc>
          <w:tcPr>
            <w:tcW w:w="1155" w:type="dxa"/>
          </w:tcPr>
          <w:p w:rsidR="00294C38" w:rsidRPr="00E376AF" w:rsidRDefault="00E376AF" w:rsidP="00E376AF">
            <w:pPr>
              <w:pStyle w:val="Default"/>
              <w:spacing w:after="66"/>
              <w:rPr>
                <w:sz w:val="21"/>
                <w:szCs w:val="21"/>
              </w:rPr>
            </w:pPr>
            <w:r>
              <w:rPr>
                <w:sz w:val="21"/>
                <w:szCs w:val="21"/>
              </w:rPr>
              <w:t>Currency</w:t>
            </w:r>
          </w:p>
        </w:tc>
        <w:tc>
          <w:tcPr>
            <w:tcW w:w="1155" w:type="dxa"/>
          </w:tcPr>
          <w:p w:rsidR="00294C38" w:rsidRPr="00E376AF" w:rsidRDefault="00E376AF" w:rsidP="00E376AF">
            <w:pPr>
              <w:pStyle w:val="Default"/>
              <w:spacing w:after="66"/>
              <w:rPr>
                <w:sz w:val="21"/>
                <w:szCs w:val="21"/>
              </w:rPr>
            </w:pPr>
            <w:r>
              <w:rPr>
                <w:sz w:val="21"/>
                <w:szCs w:val="21"/>
              </w:rPr>
              <w:t>Instruction Date</w:t>
            </w:r>
          </w:p>
        </w:tc>
        <w:tc>
          <w:tcPr>
            <w:tcW w:w="1155" w:type="dxa"/>
          </w:tcPr>
          <w:p w:rsidR="00294C38" w:rsidRPr="00E376AF" w:rsidRDefault="00E376AF" w:rsidP="00E376AF">
            <w:pPr>
              <w:pStyle w:val="Default"/>
              <w:spacing w:after="66"/>
              <w:rPr>
                <w:sz w:val="21"/>
                <w:szCs w:val="21"/>
              </w:rPr>
            </w:pPr>
            <w:r>
              <w:rPr>
                <w:sz w:val="21"/>
                <w:szCs w:val="21"/>
              </w:rPr>
              <w:t>Settlement Date</w:t>
            </w:r>
          </w:p>
        </w:tc>
        <w:tc>
          <w:tcPr>
            <w:tcW w:w="1156" w:type="dxa"/>
          </w:tcPr>
          <w:p w:rsidR="00294C38" w:rsidRPr="00E376AF" w:rsidRDefault="00E376AF" w:rsidP="00E376AF">
            <w:pPr>
              <w:pStyle w:val="Default"/>
              <w:spacing w:after="66"/>
              <w:rPr>
                <w:sz w:val="21"/>
                <w:szCs w:val="21"/>
              </w:rPr>
            </w:pPr>
            <w:r>
              <w:rPr>
                <w:sz w:val="21"/>
                <w:szCs w:val="21"/>
              </w:rPr>
              <w:t>Units</w:t>
            </w:r>
          </w:p>
        </w:tc>
        <w:tc>
          <w:tcPr>
            <w:tcW w:w="1156" w:type="dxa"/>
          </w:tcPr>
          <w:p w:rsidR="00294C38" w:rsidRPr="00E376AF" w:rsidRDefault="00E376AF" w:rsidP="00E376AF">
            <w:pPr>
              <w:pStyle w:val="Default"/>
              <w:spacing w:after="66"/>
              <w:rPr>
                <w:sz w:val="21"/>
                <w:szCs w:val="21"/>
              </w:rPr>
            </w:pPr>
            <w:r>
              <w:rPr>
                <w:sz w:val="21"/>
                <w:szCs w:val="21"/>
              </w:rPr>
              <w:t>Price Per Unit</w:t>
            </w:r>
          </w:p>
        </w:tc>
      </w:tr>
      <w:tr w:rsidR="00294C38" w:rsidTr="00294C38">
        <w:tc>
          <w:tcPr>
            <w:tcW w:w="1155" w:type="dxa"/>
          </w:tcPr>
          <w:p w:rsidR="00294C38" w:rsidRPr="00E376AF" w:rsidRDefault="00E376AF" w:rsidP="00E376AF">
            <w:pPr>
              <w:pStyle w:val="Default"/>
              <w:spacing w:after="66"/>
              <w:rPr>
                <w:sz w:val="21"/>
                <w:szCs w:val="21"/>
              </w:rPr>
            </w:pPr>
            <w:proofErr w:type="spellStart"/>
            <w:r>
              <w:rPr>
                <w:sz w:val="21"/>
                <w:szCs w:val="21"/>
              </w:rPr>
              <w:t>Foo</w:t>
            </w:r>
            <w:proofErr w:type="spellEnd"/>
          </w:p>
        </w:tc>
        <w:tc>
          <w:tcPr>
            <w:tcW w:w="1155" w:type="dxa"/>
          </w:tcPr>
          <w:p w:rsidR="00294C38" w:rsidRPr="00E376AF" w:rsidRDefault="00E376AF" w:rsidP="00E376AF">
            <w:pPr>
              <w:pStyle w:val="Default"/>
              <w:spacing w:after="66"/>
              <w:rPr>
                <w:sz w:val="21"/>
                <w:szCs w:val="21"/>
              </w:rPr>
            </w:pPr>
            <w:r>
              <w:rPr>
                <w:sz w:val="21"/>
                <w:szCs w:val="21"/>
              </w:rPr>
              <w:t>B</w:t>
            </w:r>
          </w:p>
        </w:tc>
        <w:tc>
          <w:tcPr>
            <w:tcW w:w="1155" w:type="dxa"/>
          </w:tcPr>
          <w:p w:rsidR="00294C38" w:rsidRPr="00E376AF" w:rsidRDefault="00E376AF" w:rsidP="00E376AF">
            <w:pPr>
              <w:pStyle w:val="Default"/>
              <w:spacing w:after="66"/>
              <w:rPr>
                <w:sz w:val="21"/>
                <w:szCs w:val="21"/>
              </w:rPr>
            </w:pPr>
            <w:r>
              <w:rPr>
                <w:sz w:val="21"/>
                <w:szCs w:val="21"/>
              </w:rPr>
              <w:t>0.50</w:t>
            </w:r>
          </w:p>
        </w:tc>
        <w:tc>
          <w:tcPr>
            <w:tcW w:w="1155" w:type="dxa"/>
          </w:tcPr>
          <w:p w:rsidR="00294C38" w:rsidRPr="00E376AF" w:rsidRDefault="00E376AF" w:rsidP="00E376AF">
            <w:pPr>
              <w:pStyle w:val="Default"/>
              <w:spacing w:after="66"/>
              <w:rPr>
                <w:sz w:val="21"/>
                <w:szCs w:val="21"/>
              </w:rPr>
            </w:pPr>
            <w:r>
              <w:rPr>
                <w:sz w:val="21"/>
                <w:szCs w:val="21"/>
              </w:rPr>
              <w:t>SGP</w:t>
            </w:r>
          </w:p>
        </w:tc>
        <w:tc>
          <w:tcPr>
            <w:tcW w:w="1155" w:type="dxa"/>
          </w:tcPr>
          <w:p w:rsidR="00294C38" w:rsidRPr="00E376AF" w:rsidRDefault="00E376AF" w:rsidP="00E376AF">
            <w:pPr>
              <w:pStyle w:val="Default"/>
              <w:spacing w:after="66"/>
              <w:rPr>
                <w:sz w:val="21"/>
                <w:szCs w:val="21"/>
              </w:rPr>
            </w:pPr>
            <w:r>
              <w:rPr>
                <w:sz w:val="21"/>
                <w:szCs w:val="21"/>
              </w:rPr>
              <w:t>01 Jan 2016</w:t>
            </w:r>
          </w:p>
        </w:tc>
        <w:tc>
          <w:tcPr>
            <w:tcW w:w="1155" w:type="dxa"/>
          </w:tcPr>
          <w:p w:rsidR="00294C38" w:rsidRPr="00E376AF" w:rsidRDefault="00E376AF" w:rsidP="00E376AF">
            <w:pPr>
              <w:pStyle w:val="Default"/>
              <w:spacing w:after="66"/>
              <w:rPr>
                <w:sz w:val="21"/>
                <w:szCs w:val="21"/>
              </w:rPr>
            </w:pPr>
            <w:r>
              <w:rPr>
                <w:sz w:val="21"/>
                <w:szCs w:val="21"/>
              </w:rPr>
              <w:t>02 Jan 2016</w:t>
            </w:r>
          </w:p>
        </w:tc>
        <w:tc>
          <w:tcPr>
            <w:tcW w:w="1156" w:type="dxa"/>
          </w:tcPr>
          <w:p w:rsidR="00294C38" w:rsidRPr="00E376AF" w:rsidRDefault="00E376AF" w:rsidP="00E376AF">
            <w:pPr>
              <w:pStyle w:val="Default"/>
              <w:spacing w:after="66"/>
              <w:rPr>
                <w:sz w:val="21"/>
                <w:szCs w:val="21"/>
              </w:rPr>
            </w:pPr>
            <w:r>
              <w:rPr>
                <w:sz w:val="21"/>
                <w:szCs w:val="21"/>
              </w:rPr>
              <w:t>200</w:t>
            </w:r>
          </w:p>
        </w:tc>
        <w:tc>
          <w:tcPr>
            <w:tcW w:w="1156" w:type="dxa"/>
          </w:tcPr>
          <w:p w:rsidR="00294C38" w:rsidRPr="00E376AF" w:rsidRDefault="00E376AF" w:rsidP="00E376AF">
            <w:pPr>
              <w:pStyle w:val="Default"/>
              <w:spacing w:after="66"/>
              <w:rPr>
                <w:sz w:val="21"/>
                <w:szCs w:val="21"/>
              </w:rPr>
            </w:pPr>
            <w:r>
              <w:rPr>
                <w:sz w:val="21"/>
                <w:szCs w:val="21"/>
              </w:rPr>
              <w:t>100.25</w:t>
            </w:r>
          </w:p>
        </w:tc>
      </w:tr>
      <w:tr w:rsidR="00294C38" w:rsidTr="00294C38">
        <w:tc>
          <w:tcPr>
            <w:tcW w:w="1155" w:type="dxa"/>
          </w:tcPr>
          <w:p w:rsidR="00294C38" w:rsidRPr="00E376AF" w:rsidRDefault="00E376AF" w:rsidP="00E376AF">
            <w:pPr>
              <w:pStyle w:val="Default"/>
              <w:spacing w:after="66"/>
              <w:rPr>
                <w:sz w:val="21"/>
                <w:szCs w:val="21"/>
              </w:rPr>
            </w:pPr>
            <w:r>
              <w:rPr>
                <w:sz w:val="21"/>
                <w:szCs w:val="21"/>
              </w:rPr>
              <w:t>Bar</w:t>
            </w:r>
          </w:p>
        </w:tc>
        <w:tc>
          <w:tcPr>
            <w:tcW w:w="1155" w:type="dxa"/>
          </w:tcPr>
          <w:p w:rsidR="00294C38" w:rsidRPr="00E376AF" w:rsidRDefault="00E376AF" w:rsidP="00E376AF">
            <w:pPr>
              <w:pStyle w:val="Default"/>
              <w:spacing w:after="66"/>
              <w:rPr>
                <w:sz w:val="21"/>
                <w:szCs w:val="21"/>
              </w:rPr>
            </w:pPr>
            <w:r>
              <w:rPr>
                <w:sz w:val="21"/>
                <w:szCs w:val="21"/>
              </w:rPr>
              <w:t>S</w:t>
            </w:r>
          </w:p>
        </w:tc>
        <w:tc>
          <w:tcPr>
            <w:tcW w:w="1155" w:type="dxa"/>
          </w:tcPr>
          <w:p w:rsidR="00294C38" w:rsidRPr="00E376AF" w:rsidRDefault="00E376AF" w:rsidP="00E376AF">
            <w:pPr>
              <w:pStyle w:val="Default"/>
              <w:spacing w:after="66"/>
              <w:rPr>
                <w:sz w:val="21"/>
                <w:szCs w:val="21"/>
              </w:rPr>
            </w:pPr>
            <w:r>
              <w:rPr>
                <w:sz w:val="21"/>
                <w:szCs w:val="21"/>
              </w:rPr>
              <w:t>0.22</w:t>
            </w:r>
          </w:p>
        </w:tc>
        <w:tc>
          <w:tcPr>
            <w:tcW w:w="1155" w:type="dxa"/>
          </w:tcPr>
          <w:p w:rsidR="00294C38" w:rsidRPr="00E376AF" w:rsidRDefault="00E376AF" w:rsidP="00E376AF">
            <w:pPr>
              <w:pStyle w:val="Default"/>
              <w:spacing w:after="66"/>
              <w:rPr>
                <w:sz w:val="21"/>
                <w:szCs w:val="21"/>
              </w:rPr>
            </w:pPr>
            <w:r>
              <w:rPr>
                <w:sz w:val="21"/>
                <w:szCs w:val="21"/>
              </w:rPr>
              <w:t>AED</w:t>
            </w:r>
          </w:p>
        </w:tc>
        <w:tc>
          <w:tcPr>
            <w:tcW w:w="1155" w:type="dxa"/>
          </w:tcPr>
          <w:p w:rsidR="00294C38" w:rsidRPr="00E376AF" w:rsidRDefault="00E376AF" w:rsidP="00E376AF">
            <w:pPr>
              <w:pStyle w:val="Default"/>
              <w:spacing w:after="66"/>
              <w:rPr>
                <w:sz w:val="21"/>
                <w:szCs w:val="21"/>
              </w:rPr>
            </w:pPr>
            <w:r>
              <w:rPr>
                <w:sz w:val="21"/>
                <w:szCs w:val="21"/>
              </w:rPr>
              <w:t>05 Jan 2016</w:t>
            </w:r>
          </w:p>
        </w:tc>
        <w:tc>
          <w:tcPr>
            <w:tcW w:w="1155" w:type="dxa"/>
          </w:tcPr>
          <w:p w:rsidR="00294C38" w:rsidRPr="00E376AF" w:rsidRDefault="00E376AF" w:rsidP="00E376AF">
            <w:pPr>
              <w:pStyle w:val="Default"/>
              <w:spacing w:after="66"/>
              <w:rPr>
                <w:sz w:val="21"/>
                <w:szCs w:val="21"/>
              </w:rPr>
            </w:pPr>
            <w:r>
              <w:rPr>
                <w:sz w:val="21"/>
                <w:szCs w:val="21"/>
              </w:rPr>
              <w:t>07 Jan 2017</w:t>
            </w:r>
          </w:p>
        </w:tc>
        <w:tc>
          <w:tcPr>
            <w:tcW w:w="1156" w:type="dxa"/>
          </w:tcPr>
          <w:p w:rsidR="00294C38" w:rsidRPr="00E376AF" w:rsidRDefault="00E376AF" w:rsidP="00E376AF">
            <w:pPr>
              <w:pStyle w:val="Default"/>
              <w:spacing w:after="66"/>
              <w:rPr>
                <w:sz w:val="21"/>
                <w:szCs w:val="21"/>
              </w:rPr>
            </w:pPr>
            <w:r>
              <w:rPr>
                <w:sz w:val="21"/>
                <w:szCs w:val="21"/>
              </w:rPr>
              <w:t>450</w:t>
            </w:r>
          </w:p>
        </w:tc>
        <w:tc>
          <w:tcPr>
            <w:tcW w:w="1156" w:type="dxa"/>
          </w:tcPr>
          <w:p w:rsidR="00294C38" w:rsidRPr="00E376AF" w:rsidRDefault="00E376AF" w:rsidP="00E376AF">
            <w:pPr>
              <w:pStyle w:val="Default"/>
              <w:spacing w:after="66"/>
              <w:rPr>
                <w:sz w:val="21"/>
                <w:szCs w:val="21"/>
              </w:rPr>
            </w:pPr>
            <w:r>
              <w:rPr>
                <w:sz w:val="21"/>
                <w:szCs w:val="21"/>
              </w:rPr>
              <w:t>150</w:t>
            </w:r>
          </w:p>
        </w:tc>
      </w:tr>
    </w:tbl>
    <w:p w:rsidR="00E376AF" w:rsidRDefault="00E376AF" w:rsidP="00E376AF">
      <w:pPr>
        <w:pStyle w:val="Default"/>
      </w:pPr>
    </w:p>
    <w:p w:rsidR="00E376AF" w:rsidRDefault="00E376AF" w:rsidP="00E376AF">
      <w:pPr>
        <w:pStyle w:val="Default"/>
      </w:pPr>
      <w:r>
        <w:t xml:space="preserve"> </w:t>
      </w:r>
    </w:p>
    <w:p w:rsidR="00E376AF" w:rsidRDefault="00E376AF" w:rsidP="00725E6F">
      <w:pPr>
        <w:pStyle w:val="Default"/>
        <w:numPr>
          <w:ilvl w:val="0"/>
          <w:numId w:val="7"/>
        </w:numPr>
        <w:spacing w:after="66"/>
        <w:rPr>
          <w:sz w:val="21"/>
          <w:szCs w:val="21"/>
        </w:rPr>
      </w:pPr>
      <w:r>
        <w:rPr>
          <w:sz w:val="21"/>
          <w:szCs w:val="21"/>
        </w:rPr>
        <w:t xml:space="preserve">A work week starts Monday and ends Friday, unless the currency of the trade is AED or SAR, where the work week starts Sunday and ends Thursday. No other holidays to be taken into account. </w:t>
      </w:r>
    </w:p>
    <w:p w:rsidR="00E376AF" w:rsidRDefault="00E376AF" w:rsidP="00725E6F">
      <w:pPr>
        <w:pStyle w:val="Default"/>
        <w:numPr>
          <w:ilvl w:val="0"/>
          <w:numId w:val="7"/>
        </w:numPr>
        <w:spacing w:after="66"/>
        <w:rPr>
          <w:sz w:val="21"/>
          <w:szCs w:val="21"/>
        </w:rPr>
      </w:pPr>
      <w:r>
        <w:rPr>
          <w:sz w:val="21"/>
          <w:szCs w:val="21"/>
        </w:rPr>
        <w:t xml:space="preserve">A trade can only be settled on a working day. </w:t>
      </w:r>
    </w:p>
    <w:p w:rsidR="00E376AF" w:rsidRDefault="00E376AF" w:rsidP="00725E6F">
      <w:pPr>
        <w:pStyle w:val="Default"/>
        <w:numPr>
          <w:ilvl w:val="0"/>
          <w:numId w:val="7"/>
        </w:numPr>
        <w:spacing w:after="66"/>
        <w:rPr>
          <w:sz w:val="21"/>
          <w:szCs w:val="21"/>
        </w:rPr>
      </w:pPr>
      <w:r>
        <w:rPr>
          <w:sz w:val="21"/>
          <w:szCs w:val="21"/>
        </w:rPr>
        <w:t xml:space="preserve">If an instructed settlement date falls on a weekend, then the settlement date should be changed to the next working day. </w:t>
      </w:r>
    </w:p>
    <w:p w:rsidR="00E376AF" w:rsidRDefault="00E376AF" w:rsidP="00725E6F">
      <w:pPr>
        <w:pStyle w:val="Default"/>
        <w:numPr>
          <w:ilvl w:val="0"/>
          <w:numId w:val="7"/>
        </w:numPr>
        <w:rPr>
          <w:sz w:val="21"/>
          <w:szCs w:val="21"/>
        </w:rPr>
      </w:pPr>
      <w:r>
        <w:rPr>
          <w:sz w:val="21"/>
          <w:szCs w:val="21"/>
        </w:rPr>
        <w:t xml:space="preserve">USD amount of a trade = Price per unit * Units * Agreed </w:t>
      </w:r>
      <w:proofErr w:type="spellStart"/>
      <w:r>
        <w:rPr>
          <w:sz w:val="21"/>
          <w:szCs w:val="21"/>
        </w:rPr>
        <w:t>Fx</w:t>
      </w:r>
      <w:proofErr w:type="spellEnd"/>
      <w:r>
        <w:rPr>
          <w:sz w:val="21"/>
          <w:szCs w:val="21"/>
        </w:rPr>
        <w:t xml:space="preserve"> </w:t>
      </w:r>
    </w:p>
    <w:p w:rsidR="00294C38" w:rsidRDefault="00294C38" w:rsidP="00AD2CB8">
      <w:pPr>
        <w:rPr>
          <w:sz w:val="28"/>
          <w:szCs w:val="28"/>
        </w:rPr>
      </w:pPr>
    </w:p>
    <w:p w:rsidR="00725E6F" w:rsidRDefault="00831C5B" w:rsidP="00C325B9">
      <w:r w:rsidRPr="00831C5B">
        <w:rPr>
          <w:b/>
          <w:sz w:val="28"/>
          <w:szCs w:val="28"/>
        </w:rPr>
        <w:t>Expectation</w:t>
      </w:r>
    </w:p>
    <w:p w:rsidR="00725E6F" w:rsidRDefault="00725E6F" w:rsidP="00725E6F">
      <w:pPr>
        <w:pStyle w:val="Default"/>
        <w:rPr>
          <w:sz w:val="21"/>
          <w:szCs w:val="21"/>
        </w:rPr>
      </w:pPr>
      <w:r>
        <w:t xml:space="preserve"> </w:t>
      </w:r>
      <w:r>
        <w:rPr>
          <w:sz w:val="21"/>
          <w:szCs w:val="21"/>
        </w:rPr>
        <w:t xml:space="preserve">Create a report that shows </w:t>
      </w:r>
    </w:p>
    <w:p w:rsidR="00725E6F" w:rsidRDefault="00725E6F" w:rsidP="00725E6F">
      <w:pPr>
        <w:pStyle w:val="Default"/>
        <w:numPr>
          <w:ilvl w:val="0"/>
          <w:numId w:val="8"/>
        </w:numPr>
        <w:spacing w:after="66"/>
        <w:rPr>
          <w:sz w:val="21"/>
          <w:szCs w:val="21"/>
        </w:rPr>
      </w:pPr>
      <w:r>
        <w:rPr>
          <w:sz w:val="21"/>
          <w:szCs w:val="21"/>
        </w:rPr>
        <w:t xml:space="preserve">Amount in USD settled incoming everyday </w:t>
      </w:r>
    </w:p>
    <w:p w:rsidR="00725E6F" w:rsidRDefault="00725E6F" w:rsidP="00725E6F">
      <w:pPr>
        <w:pStyle w:val="Default"/>
        <w:numPr>
          <w:ilvl w:val="0"/>
          <w:numId w:val="8"/>
        </w:numPr>
        <w:spacing w:after="66"/>
        <w:rPr>
          <w:sz w:val="21"/>
          <w:szCs w:val="21"/>
        </w:rPr>
      </w:pPr>
      <w:r>
        <w:rPr>
          <w:sz w:val="21"/>
          <w:szCs w:val="21"/>
        </w:rPr>
        <w:t xml:space="preserve">Amount in USD settled outgoing everyday </w:t>
      </w:r>
    </w:p>
    <w:p w:rsidR="00725E6F" w:rsidRDefault="00725E6F" w:rsidP="00725E6F">
      <w:pPr>
        <w:pStyle w:val="Default"/>
        <w:numPr>
          <w:ilvl w:val="0"/>
          <w:numId w:val="8"/>
        </w:numPr>
        <w:rPr>
          <w:sz w:val="21"/>
          <w:szCs w:val="21"/>
        </w:rPr>
      </w:pPr>
      <w:r>
        <w:rPr>
          <w:sz w:val="21"/>
          <w:szCs w:val="21"/>
        </w:rPr>
        <w:t xml:space="preserve">Ranking of entities based on incoming and outgoing amount. </w:t>
      </w:r>
      <w:proofErr w:type="spellStart"/>
      <w:r>
        <w:rPr>
          <w:sz w:val="21"/>
          <w:szCs w:val="21"/>
        </w:rPr>
        <w:t>Eg</w:t>
      </w:r>
      <w:proofErr w:type="spellEnd"/>
      <w:r>
        <w:rPr>
          <w:sz w:val="21"/>
          <w:szCs w:val="21"/>
        </w:rPr>
        <w:t xml:space="preserve">: If entity </w:t>
      </w:r>
      <w:proofErr w:type="spellStart"/>
      <w:r>
        <w:rPr>
          <w:sz w:val="21"/>
          <w:szCs w:val="21"/>
        </w:rPr>
        <w:t>foo</w:t>
      </w:r>
      <w:proofErr w:type="spellEnd"/>
      <w:r>
        <w:rPr>
          <w:sz w:val="21"/>
          <w:szCs w:val="21"/>
        </w:rPr>
        <w:t xml:space="preserve"> instructs the highest amount for a buy instruction, then </w:t>
      </w:r>
      <w:proofErr w:type="spellStart"/>
      <w:r>
        <w:rPr>
          <w:sz w:val="21"/>
          <w:szCs w:val="21"/>
        </w:rPr>
        <w:t>foo</w:t>
      </w:r>
      <w:proofErr w:type="spellEnd"/>
      <w:r>
        <w:rPr>
          <w:sz w:val="21"/>
          <w:szCs w:val="21"/>
        </w:rPr>
        <w:t xml:space="preserve"> is rank 1 for outgoing </w:t>
      </w:r>
    </w:p>
    <w:p w:rsidR="00831C5B" w:rsidRPr="00831C5B" w:rsidRDefault="00831C5B" w:rsidP="00831C5B">
      <w:pPr>
        <w:rPr>
          <w:b/>
          <w:sz w:val="28"/>
          <w:szCs w:val="28"/>
        </w:rPr>
      </w:pPr>
    </w:p>
    <w:p w:rsidR="00831C5B" w:rsidRDefault="00831C5B" w:rsidP="00AD2CB8">
      <w:pPr>
        <w:rPr>
          <w:sz w:val="28"/>
          <w:szCs w:val="28"/>
        </w:rPr>
      </w:pPr>
    </w:p>
    <w:p w:rsidR="00EC1029" w:rsidRDefault="00EC1029" w:rsidP="00A6543B">
      <w:pPr>
        <w:rPr>
          <w:b/>
          <w:sz w:val="28"/>
          <w:szCs w:val="28"/>
        </w:rPr>
      </w:pPr>
      <w:r>
        <w:rPr>
          <w:b/>
          <w:sz w:val="28"/>
          <w:szCs w:val="28"/>
        </w:rPr>
        <w:t>Assumptions</w:t>
      </w:r>
    </w:p>
    <w:p w:rsidR="00EC1029" w:rsidRDefault="00EC1029" w:rsidP="00A6543B">
      <w:pPr>
        <w:rPr>
          <w:rFonts w:ascii="Calibri" w:hAnsi="Calibri" w:cs="Calibri"/>
          <w:color w:val="000000"/>
          <w:sz w:val="21"/>
          <w:szCs w:val="21"/>
        </w:rPr>
      </w:pPr>
      <w:r w:rsidRPr="00EC1029">
        <w:rPr>
          <w:rFonts w:ascii="Calibri" w:hAnsi="Calibri" w:cs="Calibri"/>
          <w:color w:val="000000"/>
          <w:sz w:val="21"/>
          <w:szCs w:val="21"/>
        </w:rPr>
        <w:tab/>
      </w:r>
      <w:r>
        <w:rPr>
          <w:rFonts w:ascii="Calibri" w:hAnsi="Calibri" w:cs="Calibri"/>
          <w:color w:val="000000"/>
          <w:sz w:val="21"/>
          <w:szCs w:val="21"/>
        </w:rPr>
        <w:t>The below are the assumption taken to proceed the design and implementation.</w:t>
      </w:r>
    </w:p>
    <w:p w:rsidR="00EC1029" w:rsidRPr="008D4950" w:rsidRDefault="003B17B1"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All the instruction sent by the various clients are available in the CSV file</w:t>
      </w:r>
      <w:r w:rsidR="008D4950">
        <w:rPr>
          <w:rFonts w:ascii="Calibri" w:hAnsi="Calibri" w:cs="Calibri"/>
          <w:color w:val="000000"/>
          <w:sz w:val="21"/>
          <w:szCs w:val="21"/>
        </w:rPr>
        <w:t xml:space="preserve"> named “</w:t>
      </w:r>
      <w:r w:rsidR="008D4950" w:rsidRPr="008D4950">
        <w:rPr>
          <w:rFonts w:ascii="Calibri" w:hAnsi="Calibri" w:cs="Calibri"/>
          <w:b/>
          <w:color w:val="000000"/>
          <w:sz w:val="21"/>
          <w:szCs w:val="21"/>
        </w:rPr>
        <w:t>TradingDetails.csv</w:t>
      </w:r>
      <w:proofErr w:type="gramStart"/>
      <w:r w:rsidR="008D4950">
        <w:rPr>
          <w:rFonts w:ascii="Calibri" w:hAnsi="Calibri" w:cs="Calibri"/>
          <w:color w:val="000000"/>
          <w:sz w:val="21"/>
          <w:szCs w:val="21"/>
        </w:rPr>
        <w:t xml:space="preserve">” </w:t>
      </w:r>
      <w:r>
        <w:rPr>
          <w:rFonts w:ascii="Calibri" w:hAnsi="Calibri" w:cs="Calibri"/>
          <w:color w:val="000000"/>
          <w:sz w:val="21"/>
          <w:szCs w:val="21"/>
        </w:rPr>
        <w:t xml:space="preserve"> </w:t>
      </w:r>
      <w:r w:rsidR="008D4950">
        <w:rPr>
          <w:rFonts w:ascii="Calibri" w:hAnsi="Calibri" w:cs="Calibri"/>
          <w:color w:val="000000"/>
          <w:sz w:val="21"/>
          <w:szCs w:val="21"/>
        </w:rPr>
        <w:t>with</w:t>
      </w:r>
      <w:proofErr w:type="gramEnd"/>
      <w:r w:rsidR="008D4950">
        <w:rPr>
          <w:rFonts w:ascii="Calibri" w:hAnsi="Calibri" w:cs="Calibri"/>
          <w:color w:val="000000"/>
          <w:sz w:val="21"/>
          <w:szCs w:val="21"/>
        </w:rPr>
        <w:t xml:space="preserve"> the delimiter </w:t>
      </w:r>
      <w:r w:rsidR="008D4950" w:rsidRPr="008D4950">
        <w:rPr>
          <w:rFonts w:ascii="Calibri" w:hAnsi="Calibri" w:cs="Calibri"/>
          <w:b/>
          <w:color w:val="000000"/>
          <w:sz w:val="21"/>
          <w:szCs w:val="21"/>
        </w:rPr>
        <w:t>“;”</w:t>
      </w:r>
      <w:r w:rsidR="008D4950">
        <w:rPr>
          <w:rFonts w:ascii="Calibri" w:hAnsi="Calibri" w:cs="Calibri"/>
          <w:b/>
          <w:color w:val="000000"/>
          <w:sz w:val="21"/>
          <w:szCs w:val="21"/>
        </w:rPr>
        <w:t xml:space="preserve"> </w:t>
      </w:r>
      <w:r w:rsidR="008D4950">
        <w:rPr>
          <w:rFonts w:ascii="Calibri" w:hAnsi="Calibri" w:cs="Calibri"/>
          <w:color w:val="000000"/>
          <w:sz w:val="21"/>
          <w:szCs w:val="21"/>
        </w:rPr>
        <w:t xml:space="preserve">and all the values </w:t>
      </w:r>
      <w:r w:rsidR="00E84AB3">
        <w:rPr>
          <w:rFonts w:ascii="Calibri" w:hAnsi="Calibri" w:cs="Calibri"/>
          <w:color w:val="000000"/>
          <w:sz w:val="21"/>
          <w:szCs w:val="21"/>
        </w:rPr>
        <w:t xml:space="preserve">should </w:t>
      </w:r>
      <w:r w:rsidR="008D4950">
        <w:rPr>
          <w:rFonts w:ascii="Calibri" w:hAnsi="Calibri" w:cs="Calibri"/>
          <w:color w:val="000000"/>
          <w:sz w:val="21"/>
          <w:szCs w:val="21"/>
        </w:rPr>
        <w:t>contain values but not null values.</w:t>
      </w:r>
    </w:p>
    <w:p w:rsidR="008D4950" w:rsidRDefault="008D4950" w:rsidP="008D4950">
      <w:pPr>
        <w:pStyle w:val="ListParagraph"/>
        <w:rPr>
          <w:rFonts w:ascii="Calibri" w:hAnsi="Calibri" w:cs="Calibri"/>
          <w:b/>
          <w:color w:val="000000"/>
          <w:sz w:val="21"/>
          <w:szCs w:val="21"/>
        </w:rPr>
      </w:pPr>
      <w:proofErr w:type="gramStart"/>
      <w:r>
        <w:rPr>
          <w:rFonts w:ascii="Calibri" w:hAnsi="Calibri" w:cs="Calibri"/>
          <w:b/>
          <w:color w:val="000000"/>
          <w:sz w:val="21"/>
          <w:szCs w:val="21"/>
        </w:rPr>
        <w:t>Example :</w:t>
      </w:r>
      <w:proofErr w:type="gramEnd"/>
      <w:r>
        <w:rPr>
          <w:rFonts w:ascii="Calibri" w:hAnsi="Calibri" w:cs="Calibri"/>
          <w:b/>
          <w:color w:val="000000"/>
          <w:sz w:val="21"/>
          <w:szCs w:val="21"/>
        </w:rPr>
        <w:t xml:space="preserve"> </w:t>
      </w:r>
    </w:p>
    <w:p w:rsidR="008D4950" w:rsidRPr="008D4950" w:rsidRDefault="008D4950" w:rsidP="008D4950">
      <w:pPr>
        <w:pStyle w:val="ListParagraph"/>
        <w:rPr>
          <w:rFonts w:ascii="Calibri" w:hAnsi="Calibri" w:cs="Calibri"/>
          <w:color w:val="000000"/>
          <w:sz w:val="21"/>
          <w:szCs w:val="21"/>
        </w:rPr>
      </w:pPr>
      <w:proofErr w:type="gramStart"/>
      <w:r w:rsidRPr="008D4950">
        <w:rPr>
          <w:rFonts w:ascii="Calibri" w:hAnsi="Calibri" w:cs="Calibri"/>
          <w:color w:val="000000"/>
          <w:sz w:val="21"/>
          <w:szCs w:val="21"/>
        </w:rPr>
        <w:t>foo;</w:t>
      </w:r>
      <w:proofErr w:type="gramEnd"/>
      <w:r w:rsidRPr="008D4950">
        <w:rPr>
          <w:rFonts w:ascii="Calibri" w:hAnsi="Calibri" w:cs="Calibri"/>
          <w:color w:val="000000"/>
          <w:sz w:val="21"/>
          <w:szCs w:val="21"/>
        </w:rPr>
        <w:t>B;0.5;SGD;01-Jan-2016;02-Jan-2016;200;100.25</w:t>
      </w:r>
    </w:p>
    <w:p w:rsidR="008D4950" w:rsidRDefault="008D4950" w:rsidP="008D4950">
      <w:pPr>
        <w:pStyle w:val="ListParagraph"/>
        <w:rPr>
          <w:rFonts w:ascii="Calibri" w:hAnsi="Calibri" w:cs="Calibri"/>
          <w:color w:val="000000"/>
          <w:sz w:val="21"/>
          <w:szCs w:val="21"/>
        </w:rPr>
      </w:pPr>
      <w:proofErr w:type="gramStart"/>
      <w:r w:rsidRPr="008D4950">
        <w:rPr>
          <w:rFonts w:ascii="Calibri" w:hAnsi="Calibri" w:cs="Calibri"/>
          <w:color w:val="000000"/>
          <w:sz w:val="21"/>
          <w:szCs w:val="21"/>
        </w:rPr>
        <w:t>bar;</w:t>
      </w:r>
      <w:proofErr w:type="gramEnd"/>
      <w:r w:rsidRPr="008D4950">
        <w:rPr>
          <w:rFonts w:ascii="Calibri" w:hAnsi="Calibri" w:cs="Calibri"/>
          <w:color w:val="000000"/>
          <w:sz w:val="21"/>
          <w:szCs w:val="21"/>
        </w:rPr>
        <w:t>S;0.22;AED;05-Jan-2016;07-Jan-2016;450;150.5</w:t>
      </w:r>
    </w:p>
    <w:p w:rsidR="008D4950" w:rsidRDefault="000222F6"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Date format in the CSV files taken as </w:t>
      </w:r>
      <w:proofErr w:type="spellStart"/>
      <w:r w:rsidRPr="000222F6">
        <w:rPr>
          <w:rFonts w:ascii="Calibri" w:hAnsi="Calibri" w:cs="Calibri"/>
          <w:b/>
          <w:color w:val="000000"/>
          <w:sz w:val="21"/>
          <w:szCs w:val="21"/>
        </w:rPr>
        <w:t>dd</w:t>
      </w:r>
      <w:proofErr w:type="spellEnd"/>
      <w:r w:rsidRPr="000222F6">
        <w:rPr>
          <w:rFonts w:ascii="Calibri" w:hAnsi="Calibri" w:cs="Calibri"/>
          <w:b/>
          <w:color w:val="000000"/>
          <w:sz w:val="21"/>
          <w:szCs w:val="21"/>
        </w:rPr>
        <w:t>-MMM-</w:t>
      </w:r>
      <w:proofErr w:type="spellStart"/>
      <w:r>
        <w:rPr>
          <w:rFonts w:ascii="Calibri" w:hAnsi="Calibri" w:cs="Calibri"/>
          <w:b/>
          <w:color w:val="000000"/>
          <w:sz w:val="21"/>
          <w:szCs w:val="21"/>
        </w:rPr>
        <w:t>yyyy</w:t>
      </w:r>
      <w:proofErr w:type="spellEnd"/>
      <w:r>
        <w:rPr>
          <w:rFonts w:ascii="Calibri" w:hAnsi="Calibri" w:cs="Calibri"/>
          <w:color w:val="000000"/>
          <w:sz w:val="21"/>
          <w:szCs w:val="21"/>
        </w:rPr>
        <w:t>.</w:t>
      </w:r>
    </w:p>
    <w:p w:rsidR="00E253B7" w:rsidRDefault="00835A33" w:rsidP="00EF0EC1">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If the Settlement date is in the weekend or holiday based on the currency then the validation of settlement date will be done and to be stored in the memory which is used for generating report. The file will not get updated with the next work day if the settlement date is in week end.</w:t>
      </w:r>
    </w:p>
    <w:p w:rsidR="005750E2" w:rsidRDefault="005750E2" w:rsidP="005750E2">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In the </w:t>
      </w:r>
      <w:proofErr w:type="gramStart"/>
      <w:r>
        <w:rPr>
          <w:rFonts w:ascii="Calibri" w:hAnsi="Calibri" w:cs="Calibri"/>
          <w:color w:val="000000"/>
          <w:sz w:val="21"/>
          <w:szCs w:val="21"/>
        </w:rPr>
        <w:t>report ,</w:t>
      </w:r>
      <w:proofErr w:type="gramEnd"/>
      <w:r>
        <w:rPr>
          <w:rFonts w:ascii="Calibri" w:hAnsi="Calibri" w:cs="Calibri"/>
          <w:color w:val="000000"/>
          <w:sz w:val="21"/>
          <w:szCs w:val="21"/>
        </w:rPr>
        <w:t xml:space="preserve"> all the trading entities are to be displayed with rank based on the Entity type USD amount. </w:t>
      </w:r>
    </w:p>
    <w:p w:rsidR="00FA14ED" w:rsidRDefault="00FA14ED" w:rsidP="005750E2">
      <w:pPr>
        <w:pStyle w:val="ListParagraph"/>
        <w:numPr>
          <w:ilvl w:val="0"/>
          <w:numId w:val="12"/>
        </w:numPr>
        <w:rPr>
          <w:rFonts w:ascii="Calibri" w:hAnsi="Calibri" w:cs="Calibri"/>
          <w:b/>
          <w:color w:val="000000"/>
          <w:sz w:val="21"/>
          <w:szCs w:val="21"/>
        </w:rPr>
      </w:pPr>
      <w:r>
        <w:rPr>
          <w:rFonts w:ascii="Calibri" w:hAnsi="Calibri" w:cs="Calibri"/>
          <w:color w:val="000000"/>
          <w:sz w:val="21"/>
          <w:szCs w:val="21"/>
        </w:rPr>
        <w:t xml:space="preserve">In the report ,ranked by descending order of </w:t>
      </w:r>
      <w:proofErr w:type="spellStart"/>
      <w:r>
        <w:rPr>
          <w:rFonts w:ascii="Calibri" w:hAnsi="Calibri" w:cs="Calibri"/>
          <w:color w:val="000000"/>
          <w:sz w:val="21"/>
          <w:szCs w:val="21"/>
        </w:rPr>
        <w:t>USDAmt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ie</w:t>
      </w:r>
      <w:proofErr w:type="spellEnd"/>
      <w:r>
        <w:rPr>
          <w:rFonts w:ascii="Calibri" w:hAnsi="Calibri" w:cs="Calibri"/>
          <w:color w:val="000000"/>
          <w:sz w:val="21"/>
          <w:szCs w:val="21"/>
        </w:rPr>
        <w:t xml:space="preserve"> </w:t>
      </w:r>
      <w:r w:rsidRPr="00FA14ED">
        <w:rPr>
          <w:rFonts w:ascii="Calibri" w:hAnsi="Calibri" w:cs="Calibri"/>
          <w:b/>
          <w:color w:val="000000"/>
          <w:sz w:val="21"/>
          <w:szCs w:val="21"/>
        </w:rPr>
        <w:t>Highest amount</w:t>
      </w:r>
      <w:r>
        <w:rPr>
          <w:rFonts w:ascii="Calibri" w:hAnsi="Calibri" w:cs="Calibri"/>
          <w:color w:val="000000"/>
          <w:sz w:val="21"/>
          <w:szCs w:val="21"/>
        </w:rPr>
        <w:t xml:space="preserve"> in the first followed by </w:t>
      </w:r>
      <w:r w:rsidRPr="00FA14ED">
        <w:rPr>
          <w:rFonts w:ascii="Calibri" w:hAnsi="Calibri" w:cs="Calibri"/>
          <w:b/>
          <w:color w:val="000000"/>
          <w:sz w:val="21"/>
          <w:szCs w:val="21"/>
        </w:rPr>
        <w:t>lowest amount</w:t>
      </w:r>
      <w:r>
        <w:rPr>
          <w:rFonts w:ascii="Calibri" w:hAnsi="Calibri" w:cs="Calibri"/>
          <w:color w:val="000000"/>
          <w:sz w:val="21"/>
          <w:szCs w:val="21"/>
        </w:rPr>
        <w:t xml:space="preserve"> with the details of </w:t>
      </w:r>
      <w:r w:rsidRPr="00FA14ED">
        <w:rPr>
          <w:rFonts w:ascii="Calibri" w:hAnsi="Calibri" w:cs="Calibri"/>
          <w:b/>
          <w:color w:val="000000"/>
          <w:sz w:val="21"/>
          <w:szCs w:val="21"/>
        </w:rPr>
        <w:t>Buying</w:t>
      </w:r>
      <w:r>
        <w:rPr>
          <w:rFonts w:ascii="Calibri" w:hAnsi="Calibri" w:cs="Calibri"/>
          <w:color w:val="000000"/>
          <w:sz w:val="21"/>
          <w:szCs w:val="21"/>
        </w:rPr>
        <w:t xml:space="preserve"> trading entities and followed by </w:t>
      </w:r>
      <w:r w:rsidRPr="00FA14ED">
        <w:rPr>
          <w:rFonts w:ascii="Calibri" w:hAnsi="Calibri" w:cs="Calibri"/>
          <w:b/>
          <w:color w:val="000000"/>
          <w:sz w:val="21"/>
          <w:szCs w:val="21"/>
        </w:rPr>
        <w:t>Selling trading entities</w:t>
      </w:r>
      <w:r>
        <w:rPr>
          <w:rFonts w:ascii="Calibri" w:hAnsi="Calibri" w:cs="Calibri"/>
          <w:color w:val="000000"/>
          <w:sz w:val="21"/>
          <w:szCs w:val="21"/>
        </w:rPr>
        <w:t xml:space="preserve"> </w:t>
      </w:r>
      <w:r w:rsidRPr="00FA14ED">
        <w:rPr>
          <w:rFonts w:ascii="Calibri" w:hAnsi="Calibri" w:cs="Calibri"/>
          <w:b/>
          <w:color w:val="000000"/>
          <w:sz w:val="21"/>
          <w:szCs w:val="21"/>
        </w:rPr>
        <w:t>Highest USD amount</w:t>
      </w:r>
      <w:r>
        <w:rPr>
          <w:rFonts w:ascii="Calibri" w:hAnsi="Calibri" w:cs="Calibri"/>
          <w:color w:val="000000"/>
          <w:sz w:val="21"/>
          <w:szCs w:val="21"/>
        </w:rPr>
        <w:t xml:space="preserve"> to </w:t>
      </w:r>
      <w:r w:rsidRPr="00FA14ED">
        <w:rPr>
          <w:rFonts w:ascii="Calibri" w:hAnsi="Calibri" w:cs="Calibri"/>
          <w:b/>
          <w:color w:val="000000"/>
          <w:sz w:val="21"/>
          <w:szCs w:val="21"/>
        </w:rPr>
        <w:t>Lowest USD amount</w:t>
      </w:r>
      <w:r>
        <w:rPr>
          <w:rFonts w:ascii="Calibri" w:hAnsi="Calibri" w:cs="Calibri"/>
          <w:b/>
          <w:color w:val="000000"/>
          <w:sz w:val="21"/>
          <w:szCs w:val="21"/>
        </w:rPr>
        <w:t>.</w:t>
      </w:r>
    </w:p>
    <w:p w:rsidR="00FA14ED" w:rsidRDefault="00E773BE" w:rsidP="005750E2">
      <w:pPr>
        <w:pStyle w:val="ListParagraph"/>
        <w:numPr>
          <w:ilvl w:val="0"/>
          <w:numId w:val="12"/>
        </w:numPr>
        <w:rPr>
          <w:rFonts w:ascii="Calibri" w:hAnsi="Calibri" w:cs="Calibri"/>
          <w:color w:val="000000"/>
          <w:sz w:val="21"/>
          <w:szCs w:val="21"/>
        </w:rPr>
      </w:pPr>
      <w:r w:rsidRPr="00E773BE">
        <w:rPr>
          <w:rFonts w:ascii="Calibri" w:hAnsi="Calibri" w:cs="Calibri"/>
          <w:color w:val="000000"/>
          <w:sz w:val="21"/>
          <w:szCs w:val="21"/>
        </w:rPr>
        <w:t>Since i</w:t>
      </w:r>
      <w:r w:rsidR="00CA098F">
        <w:rPr>
          <w:rFonts w:ascii="Calibri" w:hAnsi="Calibri" w:cs="Calibri"/>
          <w:color w:val="000000"/>
          <w:sz w:val="21"/>
          <w:szCs w:val="21"/>
        </w:rPr>
        <w:t>t is the report, so all the settlement dates are displayed in the report.</w:t>
      </w:r>
    </w:p>
    <w:p w:rsidR="007D398A" w:rsidRDefault="007D398A" w:rsidP="005750E2">
      <w:pPr>
        <w:pStyle w:val="ListParagraph"/>
        <w:numPr>
          <w:ilvl w:val="0"/>
          <w:numId w:val="12"/>
        </w:numPr>
        <w:rPr>
          <w:rFonts w:ascii="Calibri" w:hAnsi="Calibri" w:cs="Calibri"/>
          <w:color w:val="000000"/>
          <w:sz w:val="21"/>
          <w:szCs w:val="21"/>
        </w:rPr>
      </w:pPr>
      <w:r>
        <w:rPr>
          <w:rFonts w:ascii="Calibri" w:hAnsi="Calibri" w:cs="Calibri"/>
          <w:color w:val="000000"/>
          <w:sz w:val="21"/>
          <w:szCs w:val="21"/>
        </w:rPr>
        <w:t xml:space="preserve">If there is </w:t>
      </w:r>
      <w:r w:rsidRPr="00737D29">
        <w:rPr>
          <w:rFonts w:ascii="Calibri" w:hAnsi="Calibri" w:cs="Calibri"/>
          <w:color w:val="000000"/>
          <w:sz w:val="21"/>
          <w:szCs w:val="21"/>
        </w:rPr>
        <w:t>trading details and trying to call the generate report method will generate the empty header and footer of the report and followed by the below message</w:t>
      </w:r>
      <w:r>
        <w:rPr>
          <w:rFonts w:ascii="Calibri" w:hAnsi="Calibri" w:cs="Calibri"/>
          <w:color w:val="000000"/>
          <w:sz w:val="21"/>
          <w:szCs w:val="21"/>
        </w:rPr>
        <w:t xml:space="preserve"> </w:t>
      </w:r>
      <w:r w:rsidRPr="00737D29">
        <w:rPr>
          <w:rFonts w:ascii="Calibri" w:hAnsi="Calibri" w:cs="Calibri"/>
          <w:color w:val="000000"/>
          <w:sz w:val="21"/>
          <w:szCs w:val="21"/>
        </w:rPr>
        <w:t>“</w:t>
      </w:r>
      <w:r w:rsidRPr="00737D29">
        <w:rPr>
          <w:rFonts w:ascii="Calibri" w:hAnsi="Calibri" w:cs="Calibri"/>
          <w:b/>
          <w:color w:val="000000"/>
          <w:sz w:val="21"/>
          <w:szCs w:val="21"/>
        </w:rPr>
        <w:t>No Trading Entity Details Found</w:t>
      </w:r>
      <w:r w:rsidRPr="00737D29">
        <w:rPr>
          <w:rFonts w:ascii="Calibri" w:hAnsi="Calibri" w:cs="Calibri"/>
          <w:color w:val="000000"/>
          <w:sz w:val="21"/>
          <w:szCs w:val="21"/>
        </w:rPr>
        <w:t>”</w:t>
      </w:r>
      <w:r>
        <w:rPr>
          <w:rFonts w:ascii="Calibri" w:hAnsi="Calibri" w:cs="Calibri"/>
          <w:color w:val="000000"/>
          <w:sz w:val="21"/>
          <w:szCs w:val="21"/>
        </w:rPr>
        <w:t>.</w:t>
      </w:r>
    </w:p>
    <w:p w:rsidR="00A6543B" w:rsidRDefault="00A6543B" w:rsidP="00A6543B">
      <w:pPr>
        <w:rPr>
          <w:b/>
          <w:sz w:val="28"/>
          <w:szCs w:val="28"/>
        </w:rPr>
      </w:pPr>
      <w:r w:rsidRPr="00A6543B">
        <w:rPr>
          <w:b/>
          <w:sz w:val="28"/>
          <w:szCs w:val="28"/>
        </w:rPr>
        <w:t>Design</w:t>
      </w:r>
      <w:r w:rsidR="00C53D1D">
        <w:rPr>
          <w:b/>
          <w:sz w:val="28"/>
          <w:szCs w:val="28"/>
        </w:rPr>
        <w:t xml:space="preserve"> </w:t>
      </w:r>
      <w:r w:rsidR="00C53D1D" w:rsidRPr="009F1D47">
        <w:rPr>
          <w:b/>
          <w:sz w:val="28"/>
          <w:szCs w:val="28"/>
        </w:rPr>
        <w:t>and Implementation</w:t>
      </w:r>
    </w:p>
    <w:p w:rsidR="00D54B3D" w:rsidRDefault="00013B4D" w:rsidP="00013B4D">
      <w:pPr>
        <w:pStyle w:val="Default"/>
        <w:spacing w:after="66"/>
        <w:ind w:firstLine="720"/>
        <w:rPr>
          <w:sz w:val="21"/>
          <w:szCs w:val="21"/>
        </w:rPr>
      </w:pPr>
      <w:r w:rsidRPr="00013B4D">
        <w:rPr>
          <w:sz w:val="21"/>
          <w:szCs w:val="21"/>
        </w:rPr>
        <w:t>T</w:t>
      </w:r>
      <w:r w:rsidR="006A3BAB">
        <w:rPr>
          <w:sz w:val="21"/>
          <w:szCs w:val="21"/>
        </w:rPr>
        <w:t>he below JAVA programs are involved in the design of the solution to the problem specification.</w:t>
      </w:r>
    </w:p>
    <w:p w:rsidR="006A3BAB" w:rsidRDefault="006A3BAB" w:rsidP="00013B4D">
      <w:pPr>
        <w:pStyle w:val="Default"/>
        <w:spacing w:after="66"/>
        <w:ind w:firstLine="720"/>
        <w:rPr>
          <w:sz w:val="21"/>
          <w:szCs w:val="21"/>
        </w:rPr>
      </w:pPr>
    </w:p>
    <w:tbl>
      <w:tblPr>
        <w:tblStyle w:val="TableGrid"/>
        <w:tblW w:w="0" w:type="auto"/>
        <w:tblLook w:val="04A0"/>
      </w:tblPr>
      <w:tblGrid>
        <w:gridCol w:w="1526"/>
        <w:gridCol w:w="4635"/>
        <w:gridCol w:w="3081"/>
      </w:tblGrid>
      <w:tr w:rsidR="006A3BAB" w:rsidTr="006A3BAB">
        <w:tc>
          <w:tcPr>
            <w:tcW w:w="1526" w:type="dxa"/>
          </w:tcPr>
          <w:p w:rsidR="006A3BAB" w:rsidRPr="00812566" w:rsidRDefault="006A3BAB" w:rsidP="006A3BAB">
            <w:pPr>
              <w:pStyle w:val="Default"/>
              <w:spacing w:after="66"/>
              <w:jc w:val="center"/>
              <w:rPr>
                <w:b/>
                <w:sz w:val="21"/>
                <w:szCs w:val="21"/>
              </w:rPr>
            </w:pPr>
            <w:proofErr w:type="spellStart"/>
            <w:r w:rsidRPr="00812566">
              <w:rPr>
                <w:b/>
                <w:sz w:val="21"/>
                <w:szCs w:val="21"/>
              </w:rPr>
              <w:t>S.No</w:t>
            </w:r>
            <w:proofErr w:type="spellEnd"/>
          </w:p>
        </w:tc>
        <w:tc>
          <w:tcPr>
            <w:tcW w:w="4635" w:type="dxa"/>
          </w:tcPr>
          <w:p w:rsidR="006A3BAB" w:rsidRPr="00812566" w:rsidRDefault="006A3BAB" w:rsidP="006A3BAB">
            <w:pPr>
              <w:pStyle w:val="Default"/>
              <w:spacing w:after="66"/>
              <w:jc w:val="center"/>
              <w:rPr>
                <w:b/>
                <w:sz w:val="21"/>
                <w:szCs w:val="21"/>
              </w:rPr>
            </w:pPr>
            <w:r w:rsidRPr="00812566">
              <w:rPr>
                <w:b/>
                <w:sz w:val="21"/>
                <w:szCs w:val="21"/>
              </w:rPr>
              <w:t>Program Name</w:t>
            </w:r>
          </w:p>
        </w:tc>
        <w:tc>
          <w:tcPr>
            <w:tcW w:w="3081" w:type="dxa"/>
          </w:tcPr>
          <w:p w:rsidR="006A3BAB" w:rsidRPr="00812566" w:rsidRDefault="006A3BAB" w:rsidP="006A3BAB">
            <w:pPr>
              <w:pStyle w:val="Default"/>
              <w:spacing w:after="66"/>
              <w:jc w:val="center"/>
              <w:rPr>
                <w:b/>
                <w:sz w:val="21"/>
                <w:szCs w:val="21"/>
              </w:rPr>
            </w:pPr>
            <w:r w:rsidRPr="00812566">
              <w:rPr>
                <w:b/>
                <w:sz w:val="21"/>
                <w:szCs w:val="21"/>
              </w:rPr>
              <w:t>Description</w:t>
            </w:r>
          </w:p>
        </w:tc>
      </w:tr>
      <w:tr w:rsidR="006A3BAB" w:rsidTr="006A3BAB">
        <w:tc>
          <w:tcPr>
            <w:tcW w:w="1526" w:type="dxa"/>
          </w:tcPr>
          <w:p w:rsidR="006A3BAB" w:rsidRDefault="006A3BAB" w:rsidP="006A3BAB">
            <w:pPr>
              <w:pStyle w:val="Default"/>
              <w:spacing w:after="66"/>
              <w:jc w:val="center"/>
              <w:rPr>
                <w:sz w:val="21"/>
                <w:szCs w:val="21"/>
              </w:rPr>
            </w:pPr>
            <w:r>
              <w:rPr>
                <w:sz w:val="21"/>
                <w:szCs w:val="21"/>
              </w:rPr>
              <w:t>1</w:t>
            </w:r>
          </w:p>
        </w:tc>
        <w:tc>
          <w:tcPr>
            <w:tcW w:w="4635" w:type="dxa"/>
          </w:tcPr>
          <w:p w:rsidR="006A3BAB" w:rsidRDefault="00971813" w:rsidP="00013B4D">
            <w:pPr>
              <w:pStyle w:val="Default"/>
              <w:spacing w:after="66"/>
              <w:rPr>
                <w:sz w:val="21"/>
                <w:szCs w:val="21"/>
              </w:rPr>
            </w:pPr>
            <w:r>
              <w:rPr>
                <w:sz w:val="21"/>
                <w:szCs w:val="21"/>
              </w:rPr>
              <w:t>TradingSystemEntity.java</w:t>
            </w:r>
          </w:p>
        </w:tc>
        <w:tc>
          <w:tcPr>
            <w:tcW w:w="3081" w:type="dxa"/>
          </w:tcPr>
          <w:p w:rsidR="006A3BAB" w:rsidRDefault="00FE64ED" w:rsidP="00013B4D">
            <w:pPr>
              <w:pStyle w:val="Default"/>
              <w:spacing w:after="66"/>
              <w:rPr>
                <w:sz w:val="21"/>
                <w:szCs w:val="21"/>
              </w:rPr>
            </w:pPr>
            <w:r>
              <w:rPr>
                <w:sz w:val="21"/>
                <w:szCs w:val="21"/>
              </w:rPr>
              <w:t>This java class is used to hold all the entity details</w:t>
            </w:r>
            <w:r w:rsidR="00D52877">
              <w:rPr>
                <w:sz w:val="21"/>
                <w:szCs w:val="21"/>
              </w:rPr>
              <w:t xml:space="preserve"> are as member variables </w:t>
            </w:r>
            <w:r>
              <w:rPr>
                <w:sz w:val="21"/>
                <w:szCs w:val="21"/>
              </w:rPr>
              <w:t xml:space="preserve"> </w:t>
            </w:r>
            <w:proofErr w:type="spellStart"/>
            <w:r w:rsidR="005A3815">
              <w:rPr>
                <w:sz w:val="21"/>
                <w:szCs w:val="21"/>
              </w:rPr>
              <w:t>ie</w:t>
            </w:r>
            <w:proofErr w:type="spellEnd"/>
            <w:r w:rsidR="005A3815">
              <w:rPr>
                <w:sz w:val="21"/>
                <w:szCs w:val="21"/>
              </w:rPr>
              <w:t xml:space="preserve">) entity, entity type, </w:t>
            </w:r>
            <w:proofErr w:type="spellStart"/>
            <w:r w:rsidR="005A3815">
              <w:rPr>
                <w:sz w:val="21"/>
                <w:szCs w:val="21"/>
              </w:rPr>
              <w:t>agreedfx</w:t>
            </w:r>
            <w:proofErr w:type="spellEnd"/>
            <w:r w:rsidR="005A3815">
              <w:rPr>
                <w:sz w:val="21"/>
                <w:szCs w:val="21"/>
              </w:rPr>
              <w:t>, currency, instruction date, settlement date, no of units, price per unit</w:t>
            </w:r>
            <w:r w:rsidR="00D52877">
              <w:rPr>
                <w:sz w:val="21"/>
                <w:szCs w:val="21"/>
              </w:rPr>
              <w:t xml:space="preserve"> and also having member functions to validate settlement date , calculate USD amount and generate the report.</w:t>
            </w:r>
          </w:p>
        </w:tc>
      </w:tr>
      <w:tr w:rsidR="006A3BAB" w:rsidTr="006A3BAB">
        <w:tc>
          <w:tcPr>
            <w:tcW w:w="1526" w:type="dxa"/>
          </w:tcPr>
          <w:p w:rsidR="006A3BAB" w:rsidRDefault="00971813" w:rsidP="006A3BAB">
            <w:pPr>
              <w:pStyle w:val="Default"/>
              <w:spacing w:after="66"/>
              <w:jc w:val="center"/>
              <w:rPr>
                <w:sz w:val="21"/>
                <w:szCs w:val="21"/>
              </w:rPr>
            </w:pPr>
            <w:r>
              <w:rPr>
                <w:sz w:val="21"/>
                <w:szCs w:val="21"/>
              </w:rPr>
              <w:t>2</w:t>
            </w:r>
          </w:p>
        </w:tc>
        <w:tc>
          <w:tcPr>
            <w:tcW w:w="4635" w:type="dxa"/>
          </w:tcPr>
          <w:p w:rsidR="006A3BAB" w:rsidRDefault="00971813" w:rsidP="00013B4D">
            <w:pPr>
              <w:pStyle w:val="Default"/>
              <w:spacing w:after="66"/>
              <w:rPr>
                <w:sz w:val="21"/>
                <w:szCs w:val="21"/>
              </w:rPr>
            </w:pPr>
            <w:r>
              <w:rPr>
                <w:sz w:val="21"/>
                <w:szCs w:val="21"/>
              </w:rPr>
              <w:t>TradingSystemException.java</w:t>
            </w:r>
          </w:p>
        </w:tc>
        <w:tc>
          <w:tcPr>
            <w:tcW w:w="3081" w:type="dxa"/>
          </w:tcPr>
          <w:p w:rsidR="006A3BAB" w:rsidRDefault="00B4569C" w:rsidP="00013B4D">
            <w:pPr>
              <w:pStyle w:val="Default"/>
              <w:spacing w:after="66"/>
              <w:rPr>
                <w:sz w:val="21"/>
                <w:szCs w:val="21"/>
              </w:rPr>
            </w:pPr>
            <w:r>
              <w:rPr>
                <w:sz w:val="21"/>
                <w:szCs w:val="21"/>
              </w:rPr>
              <w:t>This class handles the user defined exception of Trading system.</w:t>
            </w:r>
          </w:p>
        </w:tc>
      </w:tr>
      <w:tr w:rsidR="006A3BAB" w:rsidTr="006A3BAB">
        <w:tc>
          <w:tcPr>
            <w:tcW w:w="1526" w:type="dxa"/>
          </w:tcPr>
          <w:p w:rsidR="006A3BAB" w:rsidRDefault="00971813" w:rsidP="006A3BAB">
            <w:pPr>
              <w:pStyle w:val="Default"/>
              <w:spacing w:after="66"/>
              <w:jc w:val="center"/>
              <w:rPr>
                <w:sz w:val="21"/>
                <w:szCs w:val="21"/>
              </w:rPr>
            </w:pPr>
            <w:r>
              <w:rPr>
                <w:sz w:val="21"/>
                <w:szCs w:val="21"/>
              </w:rPr>
              <w:t>3</w:t>
            </w:r>
          </w:p>
        </w:tc>
        <w:tc>
          <w:tcPr>
            <w:tcW w:w="4635" w:type="dxa"/>
          </w:tcPr>
          <w:p w:rsidR="006A3BAB" w:rsidRDefault="00971813" w:rsidP="00013B4D">
            <w:pPr>
              <w:pStyle w:val="Default"/>
              <w:spacing w:after="66"/>
              <w:rPr>
                <w:sz w:val="21"/>
                <w:szCs w:val="21"/>
              </w:rPr>
            </w:pPr>
            <w:r>
              <w:rPr>
                <w:sz w:val="21"/>
                <w:szCs w:val="21"/>
              </w:rPr>
              <w:t>RetrieveTradingDetails.java</w:t>
            </w:r>
          </w:p>
        </w:tc>
        <w:tc>
          <w:tcPr>
            <w:tcW w:w="3081" w:type="dxa"/>
          </w:tcPr>
          <w:p w:rsidR="006A3BAB" w:rsidRDefault="00B4569C" w:rsidP="00013B4D">
            <w:pPr>
              <w:pStyle w:val="Default"/>
              <w:spacing w:after="66"/>
              <w:rPr>
                <w:sz w:val="21"/>
                <w:szCs w:val="21"/>
              </w:rPr>
            </w:pPr>
            <w:r>
              <w:rPr>
                <w:sz w:val="21"/>
                <w:szCs w:val="21"/>
              </w:rPr>
              <w:t xml:space="preserve">This java class is used to test the generation of report by creating the object of Trading </w:t>
            </w:r>
            <w:proofErr w:type="spellStart"/>
            <w:r>
              <w:rPr>
                <w:sz w:val="21"/>
                <w:szCs w:val="21"/>
              </w:rPr>
              <w:t>SystemEntity</w:t>
            </w:r>
            <w:proofErr w:type="spellEnd"/>
            <w:r>
              <w:rPr>
                <w:sz w:val="21"/>
                <w:szCs w:val="21"/>
              </w:rPr>
              <w:t xml:space="preserve"> class.</w:t>
            </w:r>
          </w:p>
        </w:tc>
      </w:tr>
    </w:tbl>
    <w:p w:rsidR="00877356" w:rsidRDefault="00877356" w:rsidP="00A6543B">
      <w:pPr>
        <w:rPr>
          <w:rFonts w:ascii="Calibri" w:hAnsi="Calibri" w:cs="Calibri"/>
          <w:color w:val="000000"/>
          <w:sz w:val="21"/>
          <w:szCs w:val="21"/>
        </w:rPr>
      </w:pPr>
    </w:p>
    <w:p w:rsidR="00877356" w:rsidRDefault="00877356" w:rsidP="00A6543B">
      <w:pPr>
        <w:rPr>
          <w:rFonts w:ascii="Calibri" w:hAnsi="Calibri" w:cs="Calibri"/>
          <w:color w:val="000000"/>
          <w:sz w:val="21"/>
          <w:szCs w:val="21"/>
        </w:rPr>
      </w:pPr>
      <w:r>
        <w:rPr>
          <w:rFonts w:ascii="Calibri" w:hAnsi="Calibri" w:cs="Calibri"/>
          <w:color w:val="000000"/>
          <w:sz w:val="21"/>
          <w:szCs w:val="21"/>
        </w:rPr>
        <w:lastRenderedPageBreak/>
        <w:t xml:space="preserve">The </w:t>
      </w:r>
      <w:proofErr w:type="spellStart"/>
      <w:r>
        <w:rPr>
          <w:rFonts w:ascii="Calibri" w:hAnsi="Calibri" w:cs="Calibri"/>
          <w:color w:val="000000"/>
          <w:sz w:val="21"/>
          <w:szCs w:val="21"/>
        </w:rPr>
        <w:t>javadoc</w:t>
      </w:r>
      <w:proofErr w:type="spellEnd"/>
      <w:r>
        <w:rPr>
          <w:rFonts w:ascii="Calibri" w:hAnsi="Calibri" w:cs="Calibri"/>
          <w:color w:val="000000"/>
          <w:sz w:val="21"/>
          <w:szCs w:val="21"/>
        </w:rPr>
        <w:t xml:space="preserve"> </w:t>
      </w:r>
      <w:r w:rsidR="00937F7A">
        <w:rPr>
          <w:rFonts w:ascii="Calibri" w:hAnsi="Calibri" w:cs="Calibri"/>
          <w:color w:val="000000"/>
          <w:sz w:val="21"/>
          <w:szCs w:val="21"/>
        </w:rPr>
        <w:t xml:space="preserve">documentation for the above mentioned java files are done and available in the workspace </w:t>
      </w:r>
      <w:r w:rsidR="00C85309">
        <w:rPr>
          <w:rFonts w:ascii="Calibri" w:hAnsi="Calibri" w:cs="Calibri"/>
          <w:color w:val="000000"/>
          <w:sz w:val="21"/>
          <w:szCs w:val="21"/>
        </w:rPr>
        <w:t>“</w:t>
      </w:r>
      <w:proofErr w:type="spellStart"/>
      <w:r w:rsidR="00C85309" w:rsidRPr="00C85309">
        <w:rPr>
          <w:rFonts w:ascii="Calibri" w:hAnsi="Calibri" w:cs="Calibri"/>
          <w:b/>
          <w:color w:val="000000"/>
          <w:sz w:val="21"/>
          <w:szCs w:val="21"/>
        </w:rPr>
        <w:t>DailyTradingSystem</w:t>
      </w:r>
      <w:proofErr w:type="spellEnd"/>
      <w:r w:rsidR="00C85309">
        <w:rPr>
          <w:rFonts w:ascii="Calibri" w:hAnsi="Calibri" w:cs="Calibri"/>
          <w:color w:val="000000"/>
          <w:sz w:val="21"/>
          <w:szCs w:val="21"/>
        </w:rPr>
        <w:t xml:space="preserve">” </w:t>
      </w:r>
      <w:r w:rsidR="00937F7A">
        <w:rPr>
          <w:rFonts w:ascii="Calibri" w:hAnsi="Calibri" w:cs="Calibri"/>
          <w:color w:val="000000"/>
          <w:sz w:val="21"/>
          <w:szCs w:val="21"/>
        </w:rPr>
        <w:t>created path in the folder “</w:t>
      </w:r>
      <w:r w:rsidR="00937F7A" w:rsidRPr="00937F7A">
        <w:rPr>
          <w:rFonts w:ascii="Calibri" w:hAnsi="Calibri" w:cs="Calibri"/>
          <w:b/>
          <w:color w:val="000000"/>
          <w:sz w:val="21"/>
          <w:szCs w:val="21"/>
        </w:rPr>
        <w:t>doc</w:t>
      </w:r>
      <w:r w:rsidR="00937F7A">
        <w:rPr>
          <w:rFonts w:ascii="Calibri" w:hAnsi="Calibri" w:cs="Calibri"/>
          <w:b/>
          <w:color w:val="000000"/>
          <w:sz w:val="21"/>
          <w:szCs w:val="21"/>
        </w:rPr>
        <w:t>”</w:t>
      </w:r>
      <w:r w:rsidR="00552010">
        <w:rPr>
          <w:rFonts w:ascii="Calibri" w:hAnsi="Calibri" w:cs="Calibri"/>
          <w:b/>
          <w:color w:val="000000"/>
          <w:sz w:val="21"/>
          <w:szCs w:val="21"/>
        </w:rPr>
        <w:t>.</w:t>
      </w:r>
      <w:r w:rsidR="000203B7">
        <w:rPr>
          <w:rFonts w:ascii="Calibri" w:hAnsi="Calibri" w:cs="Calibri"/>
          <w:b/>
          <w:color w:val="000000"/>
          <w:sz w:val="21"/>
          <w:szCs w:val="21"/>
        </w:rPr>
        <w:t xml:space="preserve"> </w:t>
      </w:r>
      <w:r w:rsidR="000203B7" w:rsidRPr="000203B7">
        <w:rPr>
          <w:rFonts w:ascii="Calibri" w:hAnsi="Calibri" w:cs="Calibri"/>
          <w:color w:val="000000"/>
          <w:sz w:val="21"/>
          <w:szCs w:val="21"/>
        </w:rPr>
        <w:t>Please refer for more details.</w:t>
      </w:r>
    </w:p>
    <w:p w:rsidR="009F1D47" w:rsidRDefault="00EB21CD" w:rsidP="009F1D47">
      <w:pPr>
        <w:rPr>
          <w:b/>
          <w:sz w:val="28"/>
          <w:szCs w:val="28"/>
        </w:rPr>
      </w:pPr>
      <w:r>
        <w:rPr>
          <w:b/>
          <w:sz w:val="28"/>
          <w:szCs w:val="28"/>
        </w:rPr>
        <w:t xml:space="preserve">Error Handling </w:t>
      </w:r>
    </w:p>
    <w:p w:rsidR="003661C0" w:rsidRDefault="00D96B6C" w:rsidP="009F1D47">
      <w:pPr>
        <w:rPr>
          <w:rFonts w:ascii="Calibri" w:hAnsi="Calibri" w:cs="Calibri"/>
          <w:color w:val="000000"/>
          <w:sz w:val="21"/>
          <w:szCs w:val="21"/>
        </w:rPr>
      </w:pPr>
      <w:r>
        <w:rPr>
          <w:rFonts w:ascii="Calibri" w:hAnsi="Calibri" w:cs="Calibri"/>
          <w:color w:val="000000"/>
          <w:sz w:val="21"/>
          <w:szCs w:val="21"/>
        </w:rPr>
        <w:tab/>
      </w:r>
      <w:r w:rsidR="00607955">
        <w:rPr>
          <w:rFonts w:ascii="Calibri" w:hAnsi="Calibri" w:cs="Calibri"/>
          <w:color w:val="000000"/>
          <w:sz w:val="21"/>
          <w:szCs w:val="21"/>
        </w:rPr>
        <w:t xml:space="preserve">This design of the solution throws the below error code and error message if any error </w:t>
      </w:r>
      <w:r w:rsidR="0072721D">
        <w:rPr>
          <w:rFonts w:ascii="Calibri" w:hAnsi="Calibri" w:cs="Calibri"/>
          <w:color w:val="000000"/>
          <w:sz w:val="21"/>
          <w:szCs w:val="21"/>
        </w:rPr>
        <w:t>occurred during genera</w:t>
      </w:r>
      <w:r w:rsidR="000B358B">
        <w:rPr>
          <w:rFonts w:ascii="Calibri" w:hAnsi="Calibri" w:cs="Calibri"/>
          <w:color w:val="000000"/>
          <w:sz w:val="21"/>
          <w:szCs w:val="21"/>
        </w:rPr>
        <w:t>tion of the</w:t>
      </w:r>
      <w:r w:rsidR="0072721D">
        <w:rPr>
          <w:rFonts w:ascii="Calibri" w:hAnsi="Calibri" w:cs="Calibri"/>
          <w:color w:val="000000"/>
          <w:sz w:val="21"/>
          <w:szCs w:val="21"/>
        </w:rPr>
        <w:t xml:space="preserve"> report.</w:t>
      </w:r>
      <w:r w:rsidR="008224C6">
        <w:rPr>
          <w:rFonts w:ascii="Calibri" w:hAnsi="Calibri" w:cs="Calibri"/>
          <w:color w:val="000000"/>
          <w:sz w:val="21"/>
          <w:szCs w:val="21"/>
        </w:rPr>
        <w:t xml:space="preserve"> </w:t>
      </w:r>
    </w:p>
    <w:tbl>
      <w:tblPr>
        <w:tblStyle w:val="TableGrid"/>
        <w:tblW w:w="9464" w:type="dxa"/>
        <w:tblLook w:val="04A0"/>
      </w:tblPr>
      <w:tblGrid>
        <w:gridCol w:w="1174"/>
        <w:gridCol w:w="3880"/>
        <w:gridCol w:w="4410"/>
      </w:tblGrid>
      <w:tr w:rsidR="00345CFD" w:rsidTr="00D51328">
        <w:tc>
          <w:tcPr>
            <w:tcW w:w="1174" w:type="dxa"/>
          </w:tcPr>
          <w:p w:rsidR="00345CFD" w:rsidRPr="004F1479" w:rsidRDefault="00345CFD" w:rsidP="004F1479">
            <w:pPr>
              <w:jc w:val="center"/>
              <w:rPr>
                <w:rFonts w:ascii="Calibri" w:hAnsi="Calibri" w:cs="Calibri"/>
                <w:b/>
                <w:color w:val="000000"/>
                <w:sz w:val="21"/>
                <w:szCs w:val="21"/>
              </w:rPr>
            </w:pPr>
            <w:r w:rsidRPr="004F1479">
              <w:rPr>
                <w:rFonts w:ascii="Calibri" w:hAnsi="Calibri" w:cs="Calibri"/>
                <w:b/>
                <w:color w:val="000000"/>
                <w:sz w:val="21"/>
                <w:szCs w:val="21"/>
              </w:rPr>
              <w:t>Error Code</w:t>
            </w:r>
          </w:p>
        </w:tc>
        <w:tc>
          <w:tcPr>
            <w:tcW w:w="3880" w:type="dxa"/>
          </w:tcPr>
          <w:p w:rsidR="00345CFD" w:rsidRPr="00DA17F9" w:rsidRDefault="00345CFD" w:rsidP="004F1479">
            <w:pPr>
              <w:jc w:val="center"/>
              <w:rPr>
                <w:rFonts w:ascii="Calibri" w:hAnsi="Calibri" w:cs="Calibri"/>
                <w:color w:val="000000"/>
                <w:sz w:val="21"/>
                <w:szCs w:val="21"/>
              </w:rPr>
            </w:pPr>
            <w:r w:rsidRPr="00DA17F9">
              <w:rPr>
                <w:rFonts w:ascii="Calibri" w:hAnsi="Calibri" w:cs="Calibri"/>
                <w:color w:val="000000"/>
                <w:sz w:val="21"/>
                <w:szCs w:val="21"/>
              </w:rPr>
              <w:t>Error Message</w:t>
            </w:r>
          </w:p>
        </w:tc>
        <w:tc>
          <w:tcPr>
            <w:tcW w:w="4410" w:type="dxa"/>
          </w:tcPr>
          <w:p w:rsidR="00345CFD" w:rsidRPr="004F1479" w:rsidRDefault="00345CFD" w:rsidP="004F1479">
            <w:pPr>
              <w:jc w:val="center"/>
              <w:rPr>
                <w:rFonts w:ascii="Calibri" w:hAnsi="Calibri" w:cs="Calibri"/>
                <w:b/>
                <w:color w:val="000000"/>
                <w:sz w:val="21"/>
                <w:szCs w:val="21"/>
              </w:rPr>
            </w:pPr>
            <w:r>
              <w:rPr>
                <w:rFonts w:ascii="Calibri" w:hAnsi="Calibri" w:cs="Calibri"/>
                <w:b/>
                <w:color w:val="000000"/>
                <w:sz w:val="21"/>
                <w:szCs w:val="21"/>
              </w:rPr>
              <w:t>When</w:t>
            </w:r>
          </w:p>
        </w:tc>
      </w:tr>
      <w:tr w:rsidR="00345CFD" w:rsidTr="00D51328">
        <w:tc>
          <w:tcPr>
            <w:tcW w:w="1174" w:type="dxa"/>
          </w:tcPr>
          <w:p w:rsidR="00345CFD" w:rsidRDefault="00842AB6" w:rsidP="00842AB6">
            <w:pPr>
              <w:jc w:val="center"/>
              <w:rPr>
                <w:rFonts w:ascii="Calibri" w:hAnsi="Calibri" w:cs="Calibri"/>
                <w:color w:val="000000"/>
                <w:sz w:val="21"/>
                <w:szCs w:val="21"/>
              </w:rPr>
            </w:pPr>
            <w:r w:rsidRPr="00842AB6">
              <w:rPr>
                <w:rFonts w:ascii="Calibri" w:hAnsi="Calibri" w:cs="Calibri"/>
                <w:color w:val="000000"/>
                <w:sz w:val="21"/>
                <w:szCs w:val="21"/>
              </w:rPr>
              <w:t>100</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Settlement Date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be null</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Exception</w:t>
            </w:r>
            <w:r w:rsidR="00D51328">
              <w:rPr>
                <w:rFonts w:ascii="Calibri" w:hAnsi="Calibri" w:cs="Calibri"/>
                <w:color w:val="000000"/>
                <w:sz w:val="21"/>
                <w:szCs w:val="21"/>
              </w:rPr>
              <w:t xml:space="preserve"> thrown when Settlement Date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101</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Currency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be null</w:t>
            </w:r>
          </w:p>
        </w:tc>
        <w:tc>
          <w:tcPr>
            <w:tcW w:w="4410" w:type="dxa"/>
          </w:tcPr>
          <w:p w:rsidR="00345CFD" w:rsidRDefault="00D51328" w:rsidP="00D51328">
            <w:pPr>
              <w:rPr>
                <w:rFonts w:ascii="Calibri" w:hAnsi="Calibri" w:cs="Calibri"/>
                <w:color w:val="000000"/>
                <w:sz w:val="21"/>
                <w:szCs w:val="21"/>
              </w:rPr>
            </w:pPr>
            <w:r>
              <w:rPr>
                <w:rFonts w:ascii="Calibri" w:hAnsi="Calibri" w:cs="Calibri"/>
                <w:color w:val="000000"/>
                <w:sz w:val="21"/>
                <w:szCs w:val="21"/>
              </w:rPr>
              <w:t>Exception thrown when Currency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Pr>
                <w:rFonts w:ascii="Calibri" w:hAnsi="Calibri" w:cs="Calibri"/>
                <w:color w:val="000000"/>
                <w:sz w:val="21"/>
                <w:szCs w:val="21"/>
              </w:rPr>
              <w:t>102</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Price per Unit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be null</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Exception thrown when Price per unit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103</w:t>
            </w:r>
          </w:p>
        </w:tc>
        <w:tc>
          <w:tcPr>
            <w:tcW w:w="3880" w:type="dxa"/>
          </w:tcPr>
          <w:p w:rsidR="00345CFD" w:rsidRDefault="00DA17F9" w:rsidP="009F1D47">
            <w:pPr>
              <w:rPr>
                <w:rFonts w:ascii="Calibri" w:hAnsi="Calibri" w:cs="Calibri"/>
                <w:color w:val="000000"/>
                <w:sz w:val="21"/>
                <w:szCs w:val="21"/>
              </w:rPr>
            </w:pPr>
            <w:r w:rsidRPr="00DA17F9">
              <w:rPr>
                <w:rFonts w:ascii="Calibri" w:hAnsi="Calibri" w:cs="Calibri"/>
                <w:color w:val="000000"/>
                <w:sz w:val="21"/>
                <w:szCs w:val="21"/>
              </w:rPr>
              <w:t xml:space="preserve">Price per Unit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Zero</w:t>
            </w:r>
          </w:p>
        </w:tc>
        <w:tc>
          <w:tcPr>
            <w:tcW w:w="4410" w:type="dxa"/>
          </w:tcPr>
          <w:p w:rsidR="00345CFD" w:rsidRDefault="004F159F" w:rsidP="009F1D47">
            <w:pPr>
              <w:rPr>
                <w:rFonts w:ascii="Calibri" w:hAnsi="Calibri" w:cs="Calibri"/>
                <w:color w:val="000000"/>
                <w:sz w:val="21"/>
                <w:szCs w:val="21"/>
              </w:rPr>
            </w:pPr>
            <w:r>
              <w:rPr>
                <w:rFonts w:ascii="Calibri" w:hAnsi="Calibri" w:cs="Calibri"/>
                <w:color w:val="000000"/>
                <w:sz w:val="21"/>
                <w:szCs w:val="21"/>
              </w:rPr>
              <w:t>E</w:t>
            </w:r>
            <w:r w:rsidR="00CB1FDA">
              <w:rPr>
                <w:rFonts w:ascii="Calibri" w:hAnsi="Calibri" w:cs="Calibri"/>
                <w:color w:val="000000"/>
                <w:sz w:val="21"/>
                <w:szCs w:val="21"/>
              </w:rPr>
              <w:t>xception thrown when Price per unit is zero</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104</w:t>
            </w:r>
          </w:p>
        </w:tc>
        <w:tc>
          <w:tcPr>
            <w:tcW w:w="3880" w:type="dxa"/>
          </w:tcPr>
          <w:p w:rsidR="00345CFD" w:rsidRDefault="00DA17F9" w:rsidP="009F1D47">
            <w:pPr>
              <w:rPr>
                <w:rFonts w:ascii="Calibri" w:hAnsi="Calibri" w:cs="Calibri"/>
                <w:color w:val="000000"/>
                <w:sz w:val="21"/>
                <w:szCs w:val="21"/>
              </w:rPr>
            </w:pPr>
            <w:proofErr w:type="spellStart"/>
            <w:r w:rsidRPr="00DA17F9">
              <w:rPr>
                <w:rFonts w:ascii="Calibri" w:hAnsi="Calibri" w:cs="Calibri"/>
                <w:color w:val="000000"/>
                <w:sz w:val="21"/>
                <w:szCs w:val="21"/>
              </w:rPr>
              <w:t>NoOfUnit</w:t>
            </w:r>
            <w:proofErr w:type="spellEnd"/>
            <w:r w:rsidRPr="00DA17F9">
              <w:rPr>
                <w:rFonts w:ascii="Calibri" w:hAnsi="Calibri" w:cs="Calibri"/>
                <w:color w:val="000000"/>
                <w:sz w:val="21"/>
                <w:szCs w:val="21"/>
              </w:rPr>
              <w:t xml:space="preserve">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be Zero</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Exception thrown when no of unit is zero</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105</w:t>
            </w:r>
          </w:p>
        </w:tc>
        <w:tc>
          <w:tcPr>
            <w:tcW w:w="3880" w:type="dxa"/>
          </w:tcPr>
          <w:p w:rsidR="00345CFD" w:rsidRDefault="00DA17F9" w:rsidP="009F1D47">
            <w:pPr>
              <w:rPr>
                <w:rFonts w:ascii="Calibri" w:hAnsi="Calibri" w:cs="Calibri"/>
                <w:color w:val="000000"/>
                <w:sz w:val="21"/>
                <w:szCs w:val="21"/>
              </w:rPr>
            </w:pPr>
            <w:proofErr w:type="spellStart"/>
            <w:r w:rsidRPr="00DA17F9">
              <w:rPr>
                <w:rFonts w:ascii="Calibri" w:hAnsi="Calibri" w:cs="Calibri"/>
                <w:color w:val="000000"/>
                <w:sz w:val="21"/>
                <w:szCs w:val="21"/>
              </w:rPr>
              <w:t>agreedFx</w:t>
            </w:r>
            <w:proofErr w:type="spellEnd"/>
            <w:r w:rsidRPr="00DA17F9">
              <w:rPr>
                <w:rFonts w:ascii="Calibri" w:hAnsi="Calibri" w:cs="Calibri"/>
                <w:color w:val="000000"/>
                <w:sz w:val="21"/>
                <w:szCs w:val="21"/>
              </w:rPr>
              <w:t xml:space="preserve">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be null</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 xml:space="preserve">Exception thrown when </w:t>
            </w:r>
            <w:proofErr w:type="spellStart"/>
            <w:r>
              <w:rPr>
                <w:rFonts w:ascii="Calibri" w:hAnsi="Calibri" w:cs="Calibri"/>
                <w:color w:val="000000"/>
                <w:sz w:val="21"/>
                <w:szCs w:val="21"/>
              </w:rPr>
              <w:t>agreedfx</w:t>
            </w:r>
            <w:proofErr w:type="spellEnd"/>
            <w:r>
              <w:rPr>
                <w:rFonts w:ascii="Calibri" w:hAnsi="Calibri" w:cs="Calibri"/>
                <w:color w:val="000000"/>
                <w:sz w:val="21"/>
                <w:szCs w:val="21"/>
              </w:rPr>
              <w:t xml:space="preserve"> is null</w:t>
            </w:r>
          </w:p>
        </w:tc>
      </w:tr>
      <w:tr w:rsidR="00345CFD" w:rsidTr="00D51328">
        <w:tc>
          <w:tcPr>
            <w:tcW w:w="1174" w:type="dxa"/>
          </w:tcPr>
          <w:p w:rsidR="00345CFD"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106</w:t>
            </w:r>
          </w:p>
        </w:tc>
        <w:tc>
          <w:tcPr>
            <w:tcW w:w="3880" w:type="dxa"/>
          </w:tcPr>
          <w:p w:rsidR="00345CFD" w:rsidRDefault="00DA17F9" w:rsidP="009F1D47">
            <w:pPr>
              <w:rPr>
                <w:rFonts w:ascii="Calibri" w:hAnsi="Calibri" w:cs="Calibri"/>
                <w:color w:val="000000"/>
                <w:sz w:val="21"/>
                <w:szCs w:val="21"/>
              </w:rPr>
            </w:pPr>
            <w:proofErr w:type="spellStart"/>
            <w:r w:rsidRPr="00DA17F9">
              <w:rPr>
                <w:rFonts w:ascii="Calibri" w:hAnsi="Calibri" w:cs="Calibri"/>
                <w:color w:val="000000"/>
                <w:sz w:val="21"/>
                <w:szCs w:val="21"/>
              </w:rPr>
              <w:t>agreedFx</w:t>
            </w:r>
            <w:proofErr w:type="spellEnd"/>
            <w:r w:rsidRPr="00DA17F9">
              <w:rPr>
                <w:rFonts w:ascii="Calibri" w:hAnsi="Calibri" w:cs="Calibri"/>
                <w:color w:val="000000"/>
                <w:sz w:val="21"/>
                <w:szCs w:val="21"/>
              </w:rPr>
              <w:t xml:space="preserve"> </w:t>
            </w:r>
            <w:proofErr w:type="spellStart"/>
            <w:r w:rsidRPr="00DA17F9">
              <w:rPr>
                <w:rFonts w:ascii="Calibri" w:hAnsi="Calibri" w:cs="Calibri"/>
                <w:color w:val="000000"/>
                <w:sz w:val="21"/>
                <w:szCs w:val="21"/>
              </w:rPr>
              <w:t>can not</w:t>
            </w:r>
            <w:proofErr w:type="spellEnd"/>
            <w:r w:rsidRPr="00DA17F9">
              <w:rPr>
                <w:rFonts w:ascii="Calibri" w:hAnsi="Calibri" w:cs="Calibri"/>
                <w:color w:val="000000"/>
                <w:sz w:val="21"/>
                <w:szCs w:val="21"/>
              </w:rPr>
              <w:t xml:space="preserve"> Zero</w:t>
            </w:r>
          </w:p>
        </w:tc>
        <w:tc>
          <w:tcPr>
            <w:tcW w:w="4410" w:type="dxa"/>
          </w:tcPr>
          <w:p w:rsidR="00345CFD" w:rsidRDefault="003825E7" w:rsidP="009F1D47">
            <w:pPr>
              <w:rPr>
                <w:rFonts w:ascii="Calibri" w:hAnsi="Calibri" w:cs="Calibri"/>
                <w:color w:val="000000"/>
                <w:sz w:val="21"/>
                <w:szCs w:val="21"/>
              </w:rPr>
            </w:pPr>
            <w:r>
              <w:rPr>
                <w:rFonts w:ascii="Calibri" w:hAnsi="Calibri" w:cs="Calibri"/>
                <w:color w:val="000000"/>
                <w:sz w:val="21"/>
                <w:szCs w:val="21"/>
              </w:rPr>
              <w:t xml:space="preserve">Exception thrown when </w:t>
            </w:r>
            <w:proofErr w:type="spellStart"/>
            <w:r>
              <w:rPr>
                <w:rFonts w:ascii="Calibri" w:hAnsi="Calibri" w:cs="Calibri"/>
                <w:color w:val="000000"/>
                <w:sz w:val="21"/>
                <w:szCs w:val="21"/>
              </w:rPr>
              <w:t>agreedfx</w:t>
            </w:r>
            <w:proofErr w:type="spellEnd"/>
            <w:r>
              <w:rPr>
                <w:rFonts w:ascii="Calibri" w:hAnsi="Calibri" w:cs="Calibri"/>
                <w:color w:val="000000"/>
                <w:sz w:val="21"/>
                <w:szCs w:val="21"/>
              </w:rPr>
              <w:t xml:space="preserve"> is zero</w:t>
            </w:r>
          </w:p>
        </w:tc>
      </w:tr>
      <w:tr w:rsidR="00DA17F9" w:rsidTr="00D51328">
        <w:tc>
          <w:tcPr>
            <w:tcW w:w="1174" w:type="dxa"/>
          </w:tcPr>
          <w:p w:rsidR="00DA17F9" w:rsidRPr="00DA17F9" w:rsidRDefault="00DA17F9" w:rsidP="00842AB6">
            <w:pPr>
              <w:jc w:val="center"/>
              <w:rPr>
                <w:rFonts w:ascii="Calibri" w:hAnsi="Calibri" w:cs="Calibri"/>
                <w:color w:val="000000"/>
                <w:sz w:val="21"/>
                <w:szCs w:val="21"/>
              </w:rPr>
            </w:pPr>
            <w:r w:rsidRPr="00DA17F9">
              <w:rPr>
                <w:rFonts w:ascii="Calibri" w:hAnsi="Calibri" w:cs="Calibri"/>
                <w:color w:val="000000"/>
                <w:sz w:val="21"/>
                <w:szCs w:val="21"/>
              </w:rPr>
              <w:t>107</w:t>
            </w:r>
          </w:p>
        </w:tc>
        <w:tc>
          <w:tcPr>
            <w:tcW w:w="3880" w:type="dxa"/>
          </w:tcPr>
          <w:p w:rsidR="00DA17F9" w:rsidRPr="00DA17F9" w:rsidRDefault="00DA17F9" w:rsidP="009F1D47">
            <w:pPr>
              <w:rPr>
                <w:rFonts w:ascii="Calibri" w:hAnsi="Calibri" w:cs="Calibri"/>
                <w:color w:val="000000"/>
                <w:sz w:val="21"/>
                <w:szCs w:val="21"/>
              </w:rPr>
            </w:pPr>
            <w:r w:rsidRPr="00DA17F9">
              <w:rPr>
                <w:rFonts w:ascii="Calibri" w:hAnsi="Calibri" w:cs="Calibri"/>
                <w:color w:val="000000"/>
                <w:sz w:val="21"/>
                <w:szCs w:val="21"/>
              </w:rPr>
              <w:t>No trading entities are found to be ranked</w:t>
            </w:r>
          </w:p>
        </w:tc>
        <w:tc>
          <w:tcPr>
            <w:tcW w:w="4410" w:type="dxa"/>
          </w:tcPr>
          <w:p w:rsidR="00DA17F9" w:rsidRDefault="003825E7" w:rsidP="009F1D47">
            <w:pPr>
              <w:rPr>
                <w:rFonts w:ascii="Calibri" w:hAnsi="Calibri" w:cs="Calibri"/>
                <w:color w:val="000000"/>
                <w:sz w:val="21"/>
                <w:szCs w:val="21"/>
              </w:rPr>
            </w:pPr>
            <w:r>
              <w:rPr>
                <w:rFonts w:ascii="Calibri" w:hAnsi="Calibri" w:cs="Calibri"/>
                <w:color w:val="000000"/>
                <w:sz w:val="21"/>
                <w:szCs w:val="21"/>
              </w:rPr>
              <w:t xml:space="preserve">Exception thrown when there is no values in the list of </w:t>
            </w:r>
            <w:proofErr w:type="spellStart"/>
            <w:r>
              <w:rPr>
                <w:rFonts w:ascii="Calibri" w:hAnsi="Calibri" w:cs="Calibri"/>
                <w:color w:val="000000"/>
                <w:sz w:val="21"/>
                <w:szCs w:val="21"/>
              </w:rPr>
              <w:t>TradingSystemEntity</w:t>
            </w:r>
            <w:proofErr w:type="spellEnd"/>
            <w:r>
              <w:rPr>
                <w:rFonts w:ascii="Calibri" w:hAnsi="Calibri" w:cs="Calibri"/>
                <w:color w:val="000000"/>
                <w:sz w:val="21"/>
                <w:szCs w:val="21"/>
              </w:rPr>
              <w:t xml:space="preserve"> object.</w:t>
            </w:r>
          </w:p>
        </w:tc>
      </w:tr>
    </w:tbl>
    <w:p w:rsidR="004F1479" w:rsidRPr="00D96B6C" w:rsidRDefault="004F1479" w:rsidP="009F1D47">
      <w:pPr>
        <w:rPr>
          <w:rFonts w:ascii="Calibri" w:hAnsi="Calibri" w:cs="Calibri"/>
          <w:color w:val="000000"/>
          <w:sz w:val="21"/>
          <w:szCs w:val="21"/>
        </w:rPr>
      </w:pPr>
    </w:p>
    <w:p w:rsidR="003661C0" w:rsidRDefault="0030366C" w:rsidP="009F1D47">
      <w:pPr>
        <w:rPr>
          <w:b/>
          <w:sz w:val="28"/>
          <w:szCs w:val="28"/>
        </w:rPr>
      </w:pPr>
      <w:proofErr w:type="spellStart"/>
      <w:r>
        <w:rPr>
          <w:b/>
          <w:sz w:val="28"/>
          <w:szCs w:val="28"/>
        </w:rPr>
        <w:t>JUnit</w:t>
      </w:r>
      <w:proofErr w:type="spellEnd"/>
      <w:r>
        <w:rPr>
          <w:b/>
          <w:sz w:val="28"/>
          <w:szCs w:val="28"/>
        </w:rPr>
        <w:t xml:space="preserve"> </w:t>
      </w:r>
      <w:r w:rsidR="003661C0">
        <w:rPr>
          <w:b/>
          <w:sz w:val="28"/>
          <w:szCs w:val="28"/>
        </w:rPr>
        <w:t>Testing</w:t>
      </w:r>
      <w:r>
        <w:rPr>
          <w:b/>
          <w:sz w:val="28"/>
          <w:szCs w:val="28"/>
        </w:rPr>
        <w:t xml:space="preserve"> and </w:t>
      </w:r>
      <w:r w:rsidR="00651933">
        <w:rPr>
          <w:b/>
          <w:sz w:val="28"/>
          <w:szCs w:val="28"/>
        </w:rPr>
        <w:t xml:space="preserve">Test </w:t>
      </w:r>
      <w:r>
        <w:rPr>
          <w:b/>
          <w:sz w:val="28"/>
          <w:szCs w:val="28"/>
        </w:rPr>
        <w:t>Scenarios</w:t>
      </w:r>
    </w:p>
    <w:p w:rsidR="0019413C" w:rsidRPr="0019413C" w:rsidRDefault="007A2A59" w:rsidP="009F1D47">
      <w:pPr>
        <w:rPr>
          <w:rFonts w:ascii="Calibri" w:hAnsi="Calibri" w:cs="Calibri"/>
          <w:color w:val="000000"/>
          <w:sz w:val="21"/>
          <w:szCs w:val="21"/>
        </w:rPr>
      </w:pPr>
      <w:r>
        <w:rPr>
          <w:rFonts w:ascii="Calibri" w:hAnsi="Calibri" w:cs="Calibri"/>
          <w:color w:val="000000"/>
          <w:sz w:val="21"/>
          <w:szCs w:val="21"/>
        </w:rPr>
        <w:tab/>
      </w:r>
      <w:r w:rsidR="00137027">
        <w:rPr>
          <w:rFonts w:ascii="Calibri" w:hAnsi="Calibri" w:cs="Calibri"/>
          <w:color w:val="000000"/>
          <w:sz w:val="21"/>
          <w:szCs w:val="21"/>
        </w:rPr>
        <w:t xml:space="preserve">The below </w:t>
      </w:r>
      <w:proofErr w:type="spellStart"/>
      <w:r w:rsidR="00137027">
        <w:rPr>
          <w:rFonts w:ascii="Calibri" w:hAnsi="Calibri" w:cs="Calibri"/>
          <w:color w:val="000000"/>
          <w:sz w:val="21"/>
          <w:szCs w:val="21"/>
        </w:rPr>
        <w:t>JUnit</w:t>
      </w:r>
      <w:proofErr w:type="spellEnd"/>
      <w:r w:rsidR="00137027">
        <w:rPr>
          <w:rFonts w:ascii="Calibri" w:hAnsi="Calibri" w:cs="Calibri"/>
          <w:color w:val="000000"/>
          <w:sz w:val="21"/>
          <w:szCs w:val="21"/>
        </w:rPr>
        <w:t xml:space="preserve"> java classes created</w:t>
      </w:r>
      <w:r w:rsidR="00167315">
        <w:rPr>
          <w:rFonts w:ascii="Calibri" w:hAnsi="Calibri" w:cs="Calibri"/>
          <w:color w:val="000000"/>
          <w:sz w:val="21"/>
          <w:szCs w:val="21"/>
        </w:rPr>
        <w:t xml:space="preserve"> for testing the different test </w:t>
      </w:r>
      <w:r w:rsidR="0050732F">
        <w:rPr>
          <w:rFonts w:ascii="Calibri" w:hAnsi="Calibri" w:cs="Calibri"/>
          <w:color w:val="000000"/>
          <w:sz w:val="21"/>
          <w:szCs w:val="21"/>
        </w:rPr>
        <w:t>scenarios with the different test data.</w:t>
      </w:r>
      <w:r w:rsidR="00B32799">
        <w:rPr>
          <w:rFonts w:ascii="Calibri" w:hAnsi="Calibri" w:cs="Calibri"/>
          <w:color w:val="000000"/>
          <w:sz w:val="21"/>
          <w:szCs w:val="21"/>
        </w:rPr>
        <w:t xml:space="preserve"> </w:t>
      </w:r>
    </w:p>
    <w:tbl>
      <w:tblPr>
        <w:tblStyle w:val="TableGrid"/>
        <w:tblW w:w="0" w:type="auto"/>
        <w:tblLook w:val="04A0"/>
      </w:tblPr>
      <w:tblGrid>
        <w:gridCol w:w="1526"/>
        <w:gridCol w:w="4635"/>
        <w:gridCol w:w="3081"/>
      </w:tblGrid>
      <w:tr w:rsidR="003661C0" w:rsidTr="004D148D">
        <w:tc>
          <w:tcPr>
            <w:tcW w:w="1526" w:type="dxa"/>
          </w:tcPr>
          <w:p w:rsidR="003661C0" w:rsidRPr="00812566" w:rsidRDefault="003661C0" w:rsidP="004D148D">
            <w:pPr>
              <w:pStyle w:val="Default"/>
              <w:spacing w:after="66"/>
              <w:jc w:val="center"/>
              <w:rPr>
                <w:b/>
                <w:sz w:val="21"/>
                <w:szCs w:val="21"/>
              </w:rPr>
            </w:pPr>
            <w:proofErr w:type="spellStart"/>
            <w:r w:rsidRPr="00812566">
              <w:rPr>
                <w:b/>
                <w:sz w:val="21"/>
                <w:szCs w:val="21"/>
              </w:rPr>
              <w:t>S.No</w:t>
            </w:r>
            <w:proofErr w:type="spellEnd"/>
          </w:p>
        </w:tc>
        <w:tc>
          <w:tcPr>
            <w:tcW w:w="4635" w:type="dxa"/>
          </w:tcPr>
          <w:p w:rsidR="003661C0" w:rsidRPr="00812566" w:rsidRDefault="003661C0" w:rsidP="004D148D">
            <w:pPr>
              <w:pStyle w:val="Default"/>
              <w:spacing w:after="66"/>
              <w:jc w:val="center"/>
              <w:rPr>
                <w:b/>
                <w:sz w:val="21"/>
                <w:szCs w:val="21"/>
              </w:rPr>
            </w:pPr>
            <w:r w:rsidRPr="00812566">
              <w:rPr>
                <w:b/>
                <w:sz w:val="21"/>
                <w:szCs w:val="21"/>
              </w:rPr>
              <w:t>Program Name</w:t>
            </w:r>
          </w:p>
        </w:tc>
        <w:tc>
          <w:tcPr>
            <w:tcW w:w="3081" w:type="dxa"/>
          </w:tcPr>
          <w:p w:rsidR="003661C0" w:rsidRPr="00812566" w:rsidRDefault="003661C0" w:rsidP="004D148D">
            <w:pPr>
              <w:pStyle w:val="Default"/>
              <w:spacing w:after="66"/>
              <w:jc w:val="center"/>
              <w:rPr>
                <w:b/>
                <w:sz w:val="21"/>
                <w:szCs w:val="21"/>
              </w:rPr>
            </w:pPr>
            <w:r w:rsidRPr="00812566">
              <w:rPr>
                <w:b/>
                <w:sz w:val="21"/>
                <w:szCs w:val="21"/>
              </w:rPr>
              <w:t>Description</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1</w:t>
            </w:r>
          </w:p>
        </w:tc>
        <w:tc>
          <w:tcPr>
            <w:tcW w:w="4635" w:type="dxa"/>
          </w:tcPr>
          <w:p w:rsidR="00D64B87" w:rsidRDefault="00D64B87" w:rsidP="004D148D">
            <w:pPr>
              <w:pStyle w:val="Default"/>
              <w:spacing w:after="66"/>
              <w:rPr>
                <w:sz w:val="21"/>
                <w:szCs w:val="21"/>
              </w:rPr>
            </w:pPr>
            <w:r w:rsidRPr="00971813">
              <w:rPr>
                <w:sz w:val="21"/>
                <w:szCs w:val="21"/>
              </w:rPr>
              <w:t>GenerateTradeEntityReportMethodTest</w:t>
            </w:r>
            <w:r>
              <w:rPr>
                <w:sz w:val="21"/>
                <w:szCs w:val="21"/>
              </w:rPr>
              <w:t>.java</w:t>
            </w:r>
          </w:p>
        </w:tc>
        <w:tc>
          <w:tcPr>
            <w:tcW w:w="3081" w:type="dxa"/>
          </w:tcPr>
          <w:p w:rsidR="00D64B87" w:rsidRDefault="00D64B87" w:rsidP="004D148D">
            <w:pPr>
              <w:pStyle w:val="Default"/>
              <w:spacing w:after="66"/>
              <w:rPr>
                <w:sz w:val="21"/>
                <w:szCs w:val="21"/>
              </w:rPr>
            </w:pPr>
            <w:r>
              <w:rPr>
                <w:sz w:val="21"/>
                <w:szCs w:val="21"/>
              </w:rPr>
              <w:t xml:space="preserve">This </w:t>
            </w:r>
            <w:proofErr w:type="spellStart"/>
            <w:r>
              <w:rPr>
                <w:sz w:val="21"/>
                <w:szCs w:val="21"/>
              </w:rPr>
              <w:t>JUnit</w:t>
            </w:r>
            <w:proofErr w:type="spellEnd"/>
            <w:r>
              <w:rPr>
                <w:sz w:val="21"/>
                <w:szCs w:val="21"/>
              </w:rPr>
              <w:t xml:space="preserve"> java class is used to do unit test and check the function </w:t>
            </w:r>
            <w:proofErr w:type="spellStart"/>
            <w:r>
              <w:rPr>
                <w:sz w:val="21"/>
                <w:szCs w:val="21"/>
              </w:rPr>
              <w:t>generateTradingEntityReport</w:t>
            </w:r>
            <w:proofErr w:type="spellEnd"/>
            <w:r>
              <w:rPr>
                <w:sz w:val="21"/>
                <w:szCs w:val="21"/>
              </w:rPr>
              <w:t xml:space="preserve"> method is working fine with the valid values passed and null value passed as parameter.</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2</w:t>
            </w:r>
          </w:p>
        </w:tc>
        <w:tc>
          <w:tcPr>
            <w:tcW w:w="4635" w:type="dxa"/>
          </w:tcPr>
          <w:p w:rsidR="00D64B87" w:rsidRPr="00971813" w:rsidRDefault="00D64B87" w:rsidP="004D148D">
            <w:pPr>
              <w:pStyle w:val="Default"/>
              <w:spacing w:after="66"/>
              <w:rPr>
                <w:sz w:val="21"/>
                <w:szCs w:val="21"/>
              </w:rPr>
            </w:pPr>
            <w:r w:rsidRPr="00971813">
              <w:rPr>
                <w:sz w:val="21"/>
                <w:szCs w:val="21"/>
              </w:rPr>
              <w:t>CalculateUSDAmtTest</w:t>
            </w:r>
            <w:r>
              <w:rPr>
                <w:sz w:val="21"/>
                <w:szCs w:val="21"/>
              </w:rPr>
              <w:t>.java</w:t>
            </w:r>
          </w:p>
        </w:tc>
        <w:tc>
          <w:tcPr>
            <w:tcW w:w="3081" w:type="dxa"/>
          </w:tcPr>
          <w:p w:rsidR="00D64B87" w:rsidRDefault="00D64B87" w:rsidP="004D148D">
            <w:pPr>
              <w:pStyle w:val="Default"/>
              <w:spacing w:after="66"/>
              <w:rPr>
                <w:sz w:val="21"/>
                <w:szCs w:val="21"/>
              </w:rPr>
            </w:pPr>
            <w:r>
              <w:rPr>
                <w:sz w:val="21"/>
                <w:szCs w:val="21"/>
              </w:rPr>
              <w:t xml:space="preserve">This </w:t>
            </w:r>
            <w:proofErr w:type="spellStart"/>
            <w:r>
              <w:rPr>
                <w:sz w:val="21"/>
                <w:szCs w:val="21"/>
              </w:rPr>
              <w:t>JUnit</w:t>
            </w:r>
            <w:proofErr w:type="spellEnd"/>
            <w:r>
              <w:rPr>
                <w:sz w:val="21"/>
                <w:szCs w:val="21"/>
              </w:rPr>
              <w:t xml:space="preserve"> Java class is used to do unit test the method </w:t>
            </w:r>
            <w:proofErr w:type="spellStart"/>
            <w:r>
              <w:rPr>
                <w:sz w:val="21"/>
                <w:szCs w:val="21"/>
              </w:rPr>
              <w:t>calculateUSDAmtTest</w:t>
            </w:r>
            <w:proofErr w:type="spellEnd"/>
            <w:r>
              <w:rPr>
                <w:sz w:val="21"/>
                <w:szCs w:val="21"/>
              </w:rPr>
              <w:t xml:space="preserve"> method in </w:t>
            </w:r>
            <w:proofErr w:type="spellStart"/>
            <w:r>
              <w:rPr>
                <w:sz w:val="21"/>
                <w:szCs w:val="21"/>
              </w:rPr>
              <w:t>TradingEntitySystem</w:t>
            </w:r>
            <w:proofErr w:type="spellEnd"/>
            <w:r>
              <w:rPr>
                <w:sz w:val="21"/>
                <w:szCs w:val="21"/>
              </w:rPr>
              <w:t xml:space="preserve"> class</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3</w:t>
            </w:r>
          </w:p>
        </w:tc>
        <w:tc>
          <w:tcPr>
            <w:tcW w:w="4635" w:type="dxa"/>
          </w:tcPr>
          <w:p w:rsidR="00D64B87" w:rsidRPr="00971813" w:rsidRDefault="00D64B87" w:rsidP="004D148D">
            <w:pPr>
              <w:pStyle w:val="Default"/>
              <w:spacing w:after="66"/>
              <w:rPr>
                <w:sz w:val="21"/>
                <w:szCs w:val="21"/>
              </w:rPr>
            </w:pPr>
            <w:r w:rsidRPr="00971813">
              <w:rPr>
                <w:sz w:val="21"/>
                <w:szCs w:val="21"/>
              </w:rPr>
              <w:t>RankEntityMethodTest</w:t>
            </w:r>
            <w:r>
              <w:rPr>
                <w:sz w:val="21"/>
                <w:szCs w:val="21"/>
              </w:rPr>
              <w:t>.java</w:t>
            </w:r>
          </w:p>
        </w:tc>
        <w:tc>
          <w:tcPr>
            <w:tcW w:w="3081" w:type="dxa"/>
          </w:tcPr>
          <w:p w:rsidR="00D64B87" w:rsidRDefault="00D64B87" w:rsidP="004D148D">
            <w:pPr>
              <w:pStyle w:val="Default"/>
              <w:spacing w:after="66"/>
              <w:rPr>
                <w:sz w:val="21"/>
                <w:szCs w:val="21"/>
              </w:rPr>
            </w:pPr>
            <w:r>
              <w:rPr>
                <w:sz w:val="21"/>
                <w:szCs w:val="21"/>
              </w:rPr>
              <w:t xml:space="preserve">This </w:t>
            </w:r>
            <w:proofErr w:type="spellStart"/>
            <w:r>
              <w:rPr>
                <w:sz w:val="21"/>
                <w:szCs w:val="21"/>
              </w:rPr>
              <w:t>JUnit</w:t>
            </w:r>
            <w:proofErr w:type="spellEnd"/>
            <w:r>
              <w:rPr>
                <w:sz w:val="21"/>
                <w:szCs w:val="21"/>
              </w:rPr>
              <w:t xml:space="preserve"> Java class is used to do unit test the method </w:t>
            </w:r>
            <w:proofErr w:type="spellStart"/>
            <w:r>
              <w:rPr>
                <w:sz w:val="21"/>
                <w:szCs w:val="21"/>
              </w:rPr>
              <w:t>rankEntity</w:t>
            </w:r>
            <w:proofErr w:type="spellEnd"/>
            <w:r>
              <w:rPr>
                <w:sz w:val="21"/>
                <w:szCs w:val="21"/>
              </w:rPr>
              <w:t xml:space="preserve"> method in </w:t>
            </w:r>
            <w:proofErr w:type="spellStart"/>
            <w:r>
              <w:rPr>
                <w:sz w:val="21"/>
                <w:szCs w:val="21"/>
              </w:rPr>
              <w:t>TradingEntitySystem</w:t>
            </w:r>
            <w:proofErr w:type="spellEnd"/>
            <w:r>
              <w:rPr>
                <w:sz w:val="21"/>
                <w:szCs w:val="21"/>
              </w:rPr>
              <w:t xml:space="preserve"> class.</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4</w:t>
            </w:r>
          </w:p>
        </w:tc>
        <w:tc>
          <w:tcPr>
            <w:tcW w:w="4635" w:type="dxa"/>
          </w:tcPr>
          <w:p w:rsidR="00D64B87" w:rsidRPr="00971813" w:rsidRDefault="00D64B87" w:rsidP="004D148D">
            <w:pPr>
              <w:pStyle w:val="Default"/>
              <w:spacing w:after="66"/>
              <w:rPr>
                <w:sz w:val="21"/>
                <w:szCs w:val="21"/>
              </w:rPr>
            </w:pPr>
            <w:r w:rsidRPr="00971813">
              <w:rPr>
                <w:sz w:val="21"/>
                <w:szCs w:val="21"/>
              </w:rPr>
              <w:t>SettelmentDtTestWithParameter</w:t>
            </w:r>
            <w:r>
              <w:rPr>
                <w:sz w:val="21"/>
                <w:szCs w:val="21"/>
              </w:rPr>
              <w:t>.java</w:t>
            </w:r>
          </w:p>
        </w:tc>
        <w:tc>
          <w:tcPr>
            <w:tcW w:w="3081" w:type="dxa"/>
          </w:tcPr>
          <w:p w:rsidR="00D64B87" w:rsidRDefault="00D64B87" w:rsidP="004D148D">
            <w:pPr>
              <w:pStyle w:val="Default"/>
              <w:spacing w:after="66"/>
              <w:rPr>
                <w:sz w:val="21"/>
                <w:szCs w:val="21"/>
              </w:rPr>
            </w:pPr>
            <w:r>
              <w:rPr>
                <w:sz w:val="21"/>
                <w:szCs w:val="21"/>
              </w:rPr>
              <w:t xml:space="preserve">This </w:t>
            </w:r>
            <w:proofErr w:type="spellStart"/>
            <w:r>
              <w:rPr>
                <w:sz w:val="21"/>
                <w:szCs w:val="21"/>
              </w:rPr>
              <w:t>JUnit</w:t>
            </w:r>
            <w:proofErr w:type="spellEnd"/>
            <w:r>
              <w:rPr>
                <w:sz w:val="21"/>
                <w:szCs w:val="21"/>
              </w:rPr>
              <w:t xml:space="preserve"> java class is used to do unit test the </w:t>
            </w:r>
            <w:proofErr w:type="spellStart"/>
            <w:r>
              <w:rPr>
                <w:sz w:val="21"/>
                <w:szCs w:val="21"/>
              </w:rPr>
              <w:t>validateSettlementDt</w:t>
            </w:r>
            <w:proofErr w:type="spellEnd"/>
            <w:r>
              <w:rPr>
                <w:sz w:val="21"/>
                <w:szCs w:val="21"/>
              </w:rPr>
              <w:t xml:space="preserve"> method in </w:t>
            </w:r>
            <w:proofErr w:type="spellStart"/>
            <w:r>
              <w:rPr>
                <w:sz w:val="21"/>
                <w:szCs w:val="21"/>
              </w:rPr>
              <w:t>TradingSystemEntity</w:t>
            </w:r>
            <w:proofErr w:type="spellEnd"/>
            <w:r>
              <w:rPr>
                <w:sz w:val="21"/>
                <w:szCs w:val="21"/>
              </w:rPr>
              <w:t xml:space="preserve"> class with different parameter passed by using the parameterized </w:t>
            </w:r>
            <w:proofErr w:type="spellStart"/>
            <w:r>
              <w:rPr>
                <w:sz w:val="21"/>
                <w:szCs w:val="21"/>
              </w:rPr>
              <w:t>JUnit</w:t>
            </w:r>
            <w:proofErr w:type="spellEnd"/>
            <w:r>
              <w:rPr>
                <w:sz w:val="21"/>
                <w:szCs w:val="21"/>
              </w:rPr>
              <w:t xml:space="preserve"> Test</w:t>
            </w:r>
          </w:p>
        </w:tc>
      </w:tr>
      <w:tr w:rsidR="00D64B87" w:rsidTr="004D148D">
        <w:tc>
          <w:tcPr>
            <w:tcW w:w="1526" w:type="dxa"/>
          </w:tcPr>
          <w:p w:rsidR="00D64B87" w:rsidRDefault="003661C0" w:rsidP="004D148D">
            <w:pPr>
              <w:pStyle w:val="Default"/>
              <w:spacing w:after="66"/>
              <w:jc w:val="center"/>
              <w:rPr>
                <w:sz w:val="21"/>
                <w:szCs w:val="21"/>
              </w:rPr>
            </w:pPr>
            <w:r>
              <w:rPr>
                <w:sz w:val="21"/>
                <w:szCs w:val="21"/>
              </w:rPr>
              <w:t>5</w:t>
            </w:r>
          </w:p>
        </w:tc>
        <w:tc>
          <w:tcPr>
            <w:tcW w:w="4635" w:type="dxa"/>
          </w:tcPr>
          <w:p w:rsidR="00D64B87" w:rsidRPr="00971813" w:rsidRDefault="00D64B87" w:rsidP="004D148D">
            <w:pPr>
              <w:pStyle w:val="Default"/>
              <w:spacing w:after="66"/>
              <w:rPr>
                <w:sz w:val="21"/>
                <w:szCs w:val="21"/>
              </w:rPr>
            </w:pPr>
            <w:proofErr w:type="spellStart"/>
            <w:r w:rsidRPr="00971813">
              <w:rPr>
                <w:sz w:val="21"/>
                <w:szCs w:val="21"/>
              </w:rPr>
              <w:t>AllTests</w:t>
            </w:r>
            <w:proofErr w:type="spellEnd"/>
          </w:p>
        </w:tc>
        <w:tc>
          <w:tcPr>
            <w:tcW w:w="3081" w:type="dxa"/>
          </w:tcPr>
          <w:p w:rsidR="00D64B87" w:rsidRDefault="00D64B87" w:rsidP="004D148D">
            <w:pPr>
              <w:pStyle w:val="Default"/>
              <w:spacing w:after="66"/>
              <w:rPr>
                <w:sz w:val="21"/>
                <w:szCs w:val="21"/>
              </w:rPr>
            </w:pPr>
            <w:r>
              <w:rPr>
                <w:sz w:val="21"/>
                <w:szCs w:val="21"/>
              </w:rPr>
              <w:t xml:space="preserve">This </w:t>
            </w:r>
            <w:proofErr w:type="spellStart"/>
            <w:r>
              <w:rPr>
                <w:sz w:val="21"/>
                <w:szCs w:val="21"/>
              </w:rPr>
              <w:t>JUnit</w:t>
            </w:r>
            <w:proofErr w:type="spellEnd"/>
            <w:r>
              <w:rPr>
                <w:sz w:val="21"/>
                <w:szCs w:val="21"/>
              </w:rPr>
              <w:t xml:space="preserve"> java class is used as a Test Suite which </w:t>
            </w:r>
            <w:proofErr w:type="gramStart"/>
            <w:r>
              <w:rPr>
                <w:sz w:val="21"/>
                <w:szCs w:val="21"/>
              </w:rPr>
              <w:t>call</w:t>
            </w:r>
            <w:proofErr w:type="gramEnd"/>
            <w:r>
              <w:rPr>
                <w:sz w:val="21"/>
                <w:szCs w:val="21"/>
              </w:rPr>
              <w:t xml:space="preserve"> all the test in one run.</w:t>
            </w:r>
          </w:p>
        </w:tc>
      </w:tr>
    </w:tbl>
    <w:p w:rsidR="009F1D47" w:rsidRPr="000203B7" w:rsidRDefault="009F1D47" w:rsidP="00A6543B">
      <w:pPr>
        <w:rPr>
          <w:rFonts w:ascii="Calibri" w:hAnsi="Calibri" w:cs="Calibri"/>
          <w:color w:val="000000"/>
          <w:sz w:val="21"/>
          <w:szCs w:val="21"/>
        </w:rPr>
      </w:pPr>
    </w:p>
    <w:p w:rsidR="000601AD" w:rsidRDefault="00B76C40" w:rsidP="00B4120C">
      <w:pPr>
        <w:rPr>
          <w:b/>
          <w:sz w:val="28"/>
          <w:szCs w:val="28"/>
        </w:rPr>
      </w:pPr>
      <w:r>
        <w:rPr>
          <w:b/>
          <w:sz w:val="28"/>
          <w:szCs w:val="28"/>
        </w:rPr>
        <w:lastRenderedPageBreak/>
        <w:t>Test Scenarios</w:t>
      </w:r>
    </w:p>
    <w:p w:rsidR="00011EA2" w:rsidRPr="005B5ECE" w:rsidRDefault="00925658" w:rsidP="00075497">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Testi</w:t>
      </w:r>
      <w:r w:rsidR="006D666B" w:rsidRPr="005B5ECE">
        <w:rPr>
          <w:rFonts w:ascii="Calibri" w:eastAsia="Times New Roman" w:hAnsi="Calibri" w:cs="Times New Roman"/>
          <w:bCs/>
          <w:color w:val="000000"/>
          <w:lang w:eastAsia="en-GB"/>
        </w:rPr>
        <w:t>ng with the below Settlement dates</w:t>
      </w:r>
      <w:r w:rsidR="00DD3618" w:rsidRPr="005B5ECE">
        <w:rPr>
          <w:rFonts w:ascii="Calibri" w:eastAsia="Times New Roman" w:hAnsi="Calibri" w:cs="Times New Roman"/>
          <w:bCs/>
          <w:color w:val="000000"/>
          <w:lang w:eastAsia="en-GB"/>
        </w:rPr>
        <w:t xml:space="preserve"> and </w:t>
      </w:r>
      <w:r w:rsidR="004A3A0E" w:rsidRPr="005B5ECE">
        <w:rPr>
          <w:rFonts w:ascii="Calibri" w:eastAsia="Times New Roman" w:hAnsi="Calibri" w:cs="Times New Roman"/>
          <w:bCs/>
          <w:color w:val="000000"/>
          <w:lang w:eastAsia="en-GB"/>
        </w:rPr>
        <w:t>C</w:t>
      </w:r>
      <w:r w:rsidR="00DD3618" w:rsidRPr="005B5ECE">
        <w:rPr>
          <w:rFonts w:ascii="Calibri" w:eastAsia="Times New Roman" w:hAnsi="Calibri" w:cs="Times New Roman"/>
          <w:bCs/>
          <w:color w:val="000000"/>
          <w:lang w:eastAsia="en-GB"/>
        </w:rPr>
        <w:t>urrency</w:t>
      </w:r>
    </w:p>
    <w:tbl>
      <w:tblPr>
        <w:tblW w:w="9473" w:type="dxa"/>
        <w:tblInd w:w="93" w:type="dxa"/>
        <w:tblLook w:val="04A0"/>
      </w:tblPr>
      <w:tblGrid>
        <w:gridCol w:w="1032"/>
        <w:gridCol w:w="2453"/>
        <w:gridCol w:w="2350"/>
        <w:gridCol w:w="2660"/>
        <w:gridCol w:w="978"/>
      </w:tblGrid>
      <w:tr w:rsidR="006D666B" w:rsidRPr="006D666B" w:rsidTr="006D666B">
        <w:trPr>
          <w:trHeight w:val="298"/>
        </w:trPr>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 xml:space="preserve">Currency </w:t>
            </w:r>
          </w:p>
        </w:tc>
        <w:tc>
          <w:tcPr>
            <w:tcW w:w="2453" w:type="dxa"/>
            <w:tcBorders>
              <w:top w:val="single" w:sz="4" w:space="0" w:color="auto"/>
              <w:left w:val="nil"/>
              <w:bottom w:val="single" w:sz="4" w:space="0" w:color="auto"/>
              <w:right w:val="single" w:sz="4" w:space="0" w:color="auto"/>
            </w:tcBorders>
            <w:shd w:val="clear" w:color="auto" w:fill="auto"/>
            <w:noWrap/>
            <w:vAlign w:val="center"/>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Settlement Date</w:t>
            </w:r>
          </w:p>
        </w:tc>
        <w:tc>
          <w:tcPr>
            <w:tcW w:w="2350" w:type="dxa"/>
            <w:tcBorders>
              <w:top w:val="single" w:sz="4" w:space="0" w:color="auto"/>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Expected Output</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Actual Output</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b/>
                <w:bCs/>
                <w:color w:val="000000"/>
                <w:lang w:eastAsia="en-GB"/>
              </w:rPr>
            </w:pPr>
            <w:r w:rsidRPr="006D666B">
              <w:rPr>
                <w:rFonts w:ascii="Calibri" w:eastAsia="Times New Roman" w:hAnsi="Calibri" w:cs="Times New Roman"/>
                <w:b/>
                <w:bCs/>
                <w:color w:val="000000"/>
                <w:lang w:eastAsia="en-GB"/>
              </w:rPr>
              <w:t>Test Result</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AED</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28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6D666B" w:rsidRPr="006D666B" w:rsidTr="006D666B">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SAR</w:t>
            </w:r>
          </w:p>
        </w:tc>
        <w:tc>
          <w:tcPr>
            <w:tcW w:w="2453"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2660"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Sunday, 6 March 2016</w:t>
            </w:r>
          </w:p>
        </w:tc>
        <w:tc>
          <w:tcPr>
            <w:tcW w:w="978" w:type="dxa"/>
            <w:tcBorders>
              <w:top w:val="nil"/>
              <w:left w:val="nil"/>
              <w:bottom w:val="single" w:sz="4" w:space="0" w:color="auto"/>
              <w:right w:val="single" w:sz="4" w:space="0" w:color="auto"/>
            </w:tcBorders>
            <w:shd w:val="clear" w:color="auto" w:fill="auto"/>
            <w:noWrap/>
            <w:vAlign w:val="bottom"/>
            <w:hideMark/>
          </w:tcPr>
          <w:p w:rsidR="006D666B" w:rsidRPr="006D666B" w:rsidRDefault="006D666B" w:rsidP="006D666B">
            <w:pPr>
              <w:spacing w:after="0" w:line="240" w:lineRule="auto"/>
              <w:jc w:val="center"/>
              <w:rPr>
                <w:rFonts w:ascii="Calibri" w:eastAsia="Times New Roman" w:hAnsi="Calibri" w:cs="Times New Roman"/>
                <w:color w:val="000000"/>
                <w:lang w:eastAsia="en-GB"/>
              </w:rPr>
            </w:pPr>
            <w:r w:rsidRPr="006D666B">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INR</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6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27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28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lastRenderedPageBreak/>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29 February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Tuesday, 1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Wednesday, 2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Thursday, 3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Friday, 4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Saturday, 5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r w:rsidR="001B7BF5" w:rsidRPr="001B7BF5" w:rsidTr="001B7BF5">
        <w:trPr>
          <w:trHeight w:val="298"/>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USD</w:t>
            </w:r>
          </w:p>
        </w:tc>
        <w:tc>
          <w:tcPr>
            <w:tcW w:w="2453"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Sunday, 6 March 2016</w:t>
            </w:r>
          </w:p>
        </w:tc>
        <w:tc>
          <w:tcPr>
            <w:tcW w:w="235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2660"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Monday, 7 March 2016</w:t>
            </w:r>
          </w:p>
        </w:tc>
        <w:tc>
          <w:tcPr>
            <w:tcW w:w="978" w:type="dxa"/>
            <w:tcBorders>
              <w:top w:val="nil"/>
              <w:left w:val="nil"/>
              <w:bottom w:val="single" w:sz="4" w:space="0" w:color="auto"/>
              <w:right w:val="single" w:sz="4" w:space="0" w:color="auto"/>
            </w:tcBorders>
            <w:shd w:val="clear" w:color="auto" w:fill="auto"/>
            <w:noWrap/>
            <w:vAlign w:val="bottom"/>
            <w:hideMark/>
          </w:tcPr>
          <w:p w:rsidR="001B7BF5" w:rsidRPr="001B7BF5" w:rsidRDefault="001B7BF5" w:rsidP="001B7BF5">
            <w:pPr>
              <w:spacing w:after="0" w:line="240" w:lineRule="auto"/>
              <w:jc w:val="center"/>
              <w:rPr>
                <w:rFonts w:ascii="Calibri" w:eastAsia="Times New Roman" w:hAnsi="Calibri" w:cs="Times New Roman"/>
                <w:color w:val="000000"/>
                <w:lang w:eastAsia="en-GB"/>
              </w:rPr>
            </w:pPr>
            <w:r w:rsidRPr="001B7BF5">
              <w:rPr>
                <w:rFonts w:ascii="Calibri" w:eastAsia="Times New Roman" w:hAnsi="Calibri" w:cs="Times New Roman"/>
                <w:color w:val="000000"/>
                <w:lang w:eastAsia="en-GB"/>
              </w:rPr>
              <w:t>PASS</w:t>
            </w:r>
          </w:p>
        </w:tc>
      </w:tr>
    </w:tbl>
    <w:p w:rsidR="006D666B" w:rsidRDefault="006D666B" w:rsidP="003B7399">
      <w:pPr>
        <w:spacing w:after="0" w:line="240" w:lineRule="auto"/>
        <w:rPr>
          <w:rFonts w:ascii="Calibri" w:eastAsia="Times New Roman" w:hAnsi="Calibri" w:cs="Times New Roman"/>
          <w:b/>
          <w:bCs/>
          <w:color w:val="000000"/>
          <w:lang w:eastAsia="en-GB"/>
        </w:rPr>
      </w:pPr>
    </w:p>
    <w:p w:rsidR="003B7399"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null values passed to the </w:t>
      </w:r>
      <w:proofErr w:type="spellStart"/>
      <w:r w:rsidRPr="005B5ECE">
        <w:rPr>
          <w:rFonts w:ascii="Calibri" w:eastAsia="Times New Roman" w:hAnsi="Calibri" w:cs="Times New Roman"/>
          <w:bCs/>
          <w:color w:val="000000"/>
          <w:lang w:eastAsia="en-GB"/>
        </w:rPr>
        <w:t>validateSettlementDt</w:t>
      </w:r>
      <w:proofErr w:type="spellEnd"/>
      <w:r w:rsidRPr="005B5ECE">
        <w:rPr>
          <w:rFonts w:ascii="Calibri" w:eastAsia="Times New Roman" w:hAnsi="Calibri" w:cs="Times New Roman"/>
          <w:bCs/>
          <w:color w:val="000000"/>
          <w:lang w:eastAsia="en-GB"/>
        </w:rPr>
        <w:t xml:space="preserve"> method </w:t>
      </w:r>
      <w:proofErr w:type="gramStart"/>
      <w:r w:rsidRPr="005B5ECE">
        <w:rPr>
          <w:rFonts w:ascii="Calibri" w:eastAsia="Times New Roman" w:hAnsi="Calibri" w:cs="Times New Roman"/>
          <w:bCs/>
          <w:color w:val="000000"/>
          <w:lang w:eastAsia="en-GB"/>
        </w:rPr>
        <w:t>and  expect</w:t>
      </w:r>
      <w:proofErr w:type="gramEnd"/>
      <w:r w:rsidRPr="005B5ECE">
        <w:rPr>
          <w:rFonts w:ascii="Calibri" w:eastAsia="Times New Roman" w:hAnsi="Calibri" w:cs="Times New Roman"/>
          <w:bCs/>
          <w:color w:val="000000"/>
          <w:lang w:eastAsia="en-GB"/>
        </w:rPr>
        <w:t xml:space="preserve"> that </w:t>
      </w:r>
      <w:proofErr w:type="spellStart"/>
      <w:r w:rsidRPr="005B5ECE">
        <w:rPr>
          <w:rFonts w:ascii="Calibri" w:eastAsia="Times New Roman" w:hAnsi="Calibri" w:cs="Times New Roman"/>
          <w:bCs/>
          <w:color w:val="000000"/>
          <w:lang w:eastAsia="en-GB"/>
        </w:rPr>
        <w:t>TradeEntityException</w:t>
      </w:r>
      <w:proofErr w:type="spellEnd"/>
      <w:r w:rsidRPr="005B5ECE">
        <w:rPr>
          <w:rFonts w:ascii="Calibri" w:eastAsia="Times New Roman" w:hAnsi="Calibri" w:cs="Times New Roman"/>
          <w:bCs/>
          <w:color w:val="000000"/>
          <w:lang w:eastAsia="en-GB"/>
        </w:rPr>
        <w:t xml:space="preserve"> thrown with the error code and error message.</w:t>
      </w:r>
    </w:p>
    <w:p w:rsidR="005B5ECE"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null values passed to the </w:t>
      </w:r>
      <w:proofErr w:type="spellStart"/>
      <w:r w:rsidRPr="005B5ECE">
        <w:rPr>
          <w:rFonts w:ascii="Calibri" w:eastAsia="Times New Roman" w:hAnsi="Calibri" w:cs="Times New Roman"/>
          <w:bCs/>
          <w:color w:val="000000"/>
          <w:lang w:eastAsia="en-GB"/>
        </w:rPr>
        <w:t>calculateUSDAmt</w:t>
      </w:r>
      <w:proofErr w:type="spellEnd"/>
      <w:r w:rsidRPr="005B5ECE">
        <w:rPr>
          <w:rFonts w:ascii="Calibri" w:eastAsia="Times New Roman" w:hAnsi="Calibri" w:cs="Times New Roman"/>
          <w:bCs/>
          <w:color w:val="000000"/>
          <w:lang w:eastAsia="en-GB"/>
        </w:rPr>
        <w:t xml:space="preserve"> method and expect that </w:t>
      </w:r>
      <w:proofErr w:type="spellStart"/>
      <w:r w:rsidRPr="005B5ECE">
        <w:rPr>
          <w:rFonts w:ascii="Calibri" w:eastAsia="Times New Roman" w:hAnsi="Calibri" w:cs="Times New Roman"/>
          <w:bCs/>
          <w:color w:val="000000"/>
          <w:lang w:eastAsia="en-GB"/>
        </w:rPr>
        <w:t>TradeEntityException</w:t>
      </w:r>
      <w:proofErr w:type="spellEnd"/>
      <w:r w:rsidRPr="005B5ECE">
        <w:rPr>
          <w:rFonts w:ascii="Calibri" w:eastAsia="Times New Roman" w:hAnsi="Calibri" w:cs="Times New Roman"/>
          <w:bCs/>
          <w:color w:val="000000"/>
          <w:lang w:eastAsia="en-GB"/>
        </w:rPr>
        <w:t xml:space="preserve"> thrown with the error code and error message.</w:t>
      </w:r>
    </w:p>
    <w:p w:rsidR="005B5ECE" w:rsidRP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the null values passed to the </w:t>
      </w:r>
      <w:proofErr w:type="spellStart"/>
      <w:r w:rsidRPr="005B5ECE">
        <w:rPr>
          <w:rFonts w:ascii="Calibri" w:eastAsia="Times New Roman" w:hAnsi="Calibri" w:cs="Times New Roman"/>
          <w:bCs/>
          <w:color w:val="000000"/>
          <w:lang w:eastAsia="en-GB"/>
        </w:rPr>
        <w:t>rankEntity</w:t>
      </w:r>
      <w:proofErr w:type="spellEnd"/>
      <w:r w:rsidRPr="005B5ECE">
        <w:rPr>
          <w:rFonts w:ascii="Calibri" w:eastAsia="Times New Roman" w:hAnsi="Calibri" w:cs="Times New Roman"/>
          <w:bCs/>
          <w:color w:val="000000"/>
          <w:lang w:eastAsia="en-GB"/>
        </w:rPr>
        <w:t xml:space="preserve"> method and expect that </w:t>
      </w:r>
      <w:proofErr w:type="spellStart"/>
      <w:r w:rsidRPr="005B5ECE">
        <w:rPr>
          <w:rFonts w:ascii="Calibri" w:eastAsia="Times New Roman" w:hAnsi="Calibri" w:cs="Times New Roman"/>
          <w:bCs/>
          <w:color w:val="000000"/>
          <w:lang w:eastAsia="en-GB"/>
        </w:rPr>
        <w:t>TradeEntityException</w:t>
      </w:r>
      <w:proofErr w:type="spellEnd"/>
      <w:r w:rsidRPr="005B5ECE">
        <w:rPr>
          <w:rFonts w:ascii="Calibri" w:eastAsia="Times New Roman" w:hAnsi="Calibri" w:cs="Times New Roman"/>
          <w:bCs/>
          <w:color w:val="000000"/>
          <w:lang w:eastAsia="en-GB"/>
        </w:rPr>
        <w:t xml:space="preserve"> thrown with the error code and error message.</w:t>
      </w:r>
    </w:p>
    <w:p w:rsidR="005B5ECE" w:rsidRDefault="005B5ECE" w:rsidP="007028C4">
      <w:pPr>
        <w:pStyle w:val="ListParagraph"/>
        <w:numPr>
          <w:ilvl w:val="0"/>
          <w:numId w:val="15"/>
        </w:numPr>
        <w:spacing w:after="0" w:line="240" w:lineRule="auto"/>
        <w:rPr>
          <w:rFonts w:ascii="Calibri" w:eastAsia="Times New Roman" w:hAnsi="Calibri" w:cs="Times New Roman"/>
          <w:bCs/>
          <w:color w:val="000000"/>
          <w:lang w:eastAsia="en-GB"/>
        </w:rPr>
      </w:pPr>
      <w:r w:rsidRPr="005B5ECE">
        <w:rPr>
          <w:rFonts w:ascii="Calibri" w:eastAsia="Times New Roman" w:hAnsi="Calibri" w:cs="Times New Roman"/>
          <w:bCs/>
          <w:color w:val="000000"/>
          <w:lang w:eastAsia="en-GB"/>
        </w:rPr>
        <w:t xml:space="preserve">Testing with the null values passed to the </w:t>
      </w:r>
      <w:proofErr w:type="spellStart"/>
      <w:r w:rsidRPr="005B5ECE">
        <w:rPr>
          <w:rFonts w:ascii="Calibri" w:eastAsia="Times New Roman" w:hAnsi="Calibri" w:cs="Times New Roman"/>
          <w:bCs/>
          <w:color w:val="000000"/>
          <w:lang w:eastAsia="en-GB"/>
        </w:rPr>
        <w:t>generateTradingEntityReport</w:t>
      </w:r>
      <w:proofErr w:type="spellEnd"/>
      <w:r w:rsidRPr="005B5ECE">
        <w:rPr>
          <w:rFonts w:ascii="Calibri" w:eastAsia="Times New Roman" w:hAnsi="Calibri" w:cs="Times New Roman"/>
          <w:bCs/>
          <w:color w:val="000000"/>
          <w:lang w:eastAsia="en-GB"/>
        </w:rPr>
        <w:t xml:space="preserve"> method and </w:t>
      </w:r>
      <w:proofErr w:type="gramStart"/>
      <w:r w:rsidRPr="005B5ECE">
        <w:rPr>
          <w:rFonts w:ascii="Calibri" w:eastAsia="Times New Roman" w:hAnsi="Calibri" w:cs="Times New Roman"/>
          <w:bCs/>
          <w:color w:val="000000"/>
          <w:lang w:eastAsia="en-GB"/>
        </w:rPr>
        <w:t>expect</w:t>
      </w:r>
      <w:proofErr w:type="gramEnd"/>
      <w:r w:rsidRPr="005B5ECE">
        <w:rPr>
          <w:rFonts w:ascii="Calibri" w:eastAsia="Times New Roman" w:hAnsi="Calibri" w:cs="Times New Roman"/>
          <w:bCs/>
          <w:color w:val="000000"/>
          <w:lang w:eastAsia="en-GB"/>
        </w:rPr>
        <w:t xml:space="preserve"> that no exception thrown if there is no values in the list object. Instead display the header and footer of the report are displayed with the message “</w:t>
      </w:r>
      <w:r w:rsidRPr="007379BF">
        <w:rPr>
          <w:rFonts w:ascii="Calibri" w:hAnsi="Calibri" w:cs="Calibri"/>
          <w:b/>
          <w:color w:val="000000"/>
          <w:sz w:val="21"/>
          <w:szCs w:val="21"/>
        </w:rPr>
        <w:t>No Trading Entity Details Found</w:t>
      </w:r>
      <w:r w:rsidRPr="005B5ECE">
        <w:rPr>
          <w:rFonts w:ascii="Calibri" w:eastAsia="Times New Roman" w:hAnsi="Calibri" w:cs="Times New Roman"/>
          <w:bCs/>
          <w:color w:val="000000"/>
          <w:lang w:eastAsia="en-GB"/>
        </w:rPr>
        <w:t>”.</w:t>
      </w:r>
    </w:p>
    <w:p w:rsidR="00D678A8" w:rsidRDefault="00D678A8" w:rsidP="00D678A8">
      <w:pPr>
        <w:spacing w:after="0" w:line="240" w:lineRule="auto"/>
        <w:rPr>
          <w:rFonts w:ascii="Calibri" w:eastAsia="Times New Roman" w:hAnsi="Calibri" w:cs="Times New Roman"/>
          <w:bCs/>
          <w:color w:val="000000"/>
          <w:lang w:eastAsia="en-GB"/>
        </w:rPr>
      </w:pPr>
    </w:p>
    <w:tbl>
      <w:tblPr>
        <w:tblStyle w:val="TableGrid"/>
        <w:tblW w:w="0" w:type="auto"/>
        <w:tblLook w:val="04A0"/>
      </w:tblPr>
      <w:tblGrid>
        <w:gridCol w:w="2310"/>
        <w:gridCol w:w="2310"/>
        <w:gridCol w:w="2311"/>
        <w:gridCol w:w="2311"/>
      </w:tblGrid>
      <w:tr w:rsidR="00D678A8" w:rsidRPr="00D678A8" w:rsidTr="00D678A8">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Test Case</w:t>
            </w:r>
          </w:p>
        </w:tc>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Test Case Executed</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Pass Test Case</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Total Fail Test Case</w:t>
            </w:r>
          </w:p>
        </w:tc>
      </w:tr>
      <w:tr w:rsidR="00D678A8" w:rsidRPr="00D678A8" w:rsidTr="00D678A8">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0"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47</w:t>
            </w:r>
          </w:p>
        </w:tc>
        <w:tc>
          <w:tcPr>
            <w:tcW w:w="2311" w:type="dxa"/>
          </w:tcPr>
          <w:p w:rsidR="00D678A8" w:rsidRPr="00D678A8" w:rsidRDefault="00D678A8" w:rsidP="00D678A8">
            <w:pPr>
              <w:jc w:val="center"/>
              <w:rPr>
                <w:rFonts w:ascii="Calibri" w:eastAsia="Times New Roman" w:hAnsi="Calibri" w:cs="Times New Roman"/>
                <w:b/>
                <w:bCs/>
                <w:color w:val="000000"/>
                <w:lang w:eastAsia="en-GB"/>
              </w:rPr>
            </w:pPr>
            <w:r w:rsidRPr="00D678A8">
              <w:rPr>
                <w:rFonts w:ascii="Calibri" w:eastAsia="Times New Roman" w:hAnsi="Calibri" w:cs="Times New Roman"/>
                <w:b/>
                <w:bCs/>
                <w:color w:val="000000"/>
                <w:lang w:eastAsia="en-GB"/>
              </w:rPr>
              <w:t>0</w:t>
            </w:r>
          </w:p>
        </w:tc>
      </w:tr>
    </w:tbl>
    <w:p w:rsidR="00D678A8" w:rsidRPr="00D678A8" w:rsidRDefault="00D678A8" w:rsidP="00D678A8">
      <w:pPr>
        <w:spacing w:after="0" w:line="240" w:lineRule="auto"/>
        <w:jc w:val="center"/>
        <w:rPr>
          <w:rFonts w:ascii="Calibri" w:eastAsia="Times New Roman" w:hAnsi="Calibri" w:cs="Times New Roman"/>
          <w:b/>
          <w:bCs/>
          <w:color w:val="000000"/>
          <w:lang w:eastAsia="en-GB"/>
        </w:rPr>
      </w:pPr>
    </w:p>
    <w:p w:rsidR="00750CC3" w:rsidRDefault="00200F5B" w:rsidP="00750CC3">
      <w:pPr>
        <w:spacing w:after="0" w:line="240" w:lineRule="auto"/>
        <w:rPr>
          <w:b/>
          <w:sz w:val="28"/>
          <w:szCs w:val="28"/>
        </w:rPr>
      </w:pPr>
      <w:r w:rsidRPr="00200F5B">
        <w:rPr>
          <w:b/>
          <w:sz w:val="28"/>
          <w:szCs w:val="28"/>
        </w:rPr>
        <w:t xml:space="preserve">Known Issues </w:t>
      </w:r>
    </w:p>
    <w:p w:rsidR="00200F5B" w:rsidRDefault="00200F5B" w:rsidP="00750CC3">
      <w:pPr>
        <w:spacing w:after="0" w:line="240" w:lineRule="auto"/>
        <w:rPr>
          <w:b/>
          <w:sz w:val="28"/>
          <w:szCs w:val="28"/>
        </w:rPr>
      </w:pPr>
      <w:r>
        <w:rPr>
          <w:b/>
          <w:sz w:val="28"/>
          <w:szCs w:val="28"/>
        </w:rPr>
        <w:tab/>
      </w:r>
    </w:p>
    <w:p w:rsidR="00200F5B" w:rsidRDefault="00200F5B" w:rsidP="00750CC3">
      <w:pPr>
        <w:spacing w:after="0" w:line="240" w:lineRule="auto"/>
        <w:rPr>
          <w:rFonts w:ascii="Calibri" w:eastAsia="Times New Roman" w:hAnsi="Calibri" w:cs="Times New Roman"/>
          <w:bCs/>
          <w:color w:val="000000"/>
          <w:lang w:eastAsia="en-GB"/>
        </w:rPr>
      </w:pPr>
      <w:r>
        <w:rPr>
          <w:b/>
          <w:sz w:val="28"/>
          <w:szCs w:val="28"/>
        </w:rPr>
        <w:t xml:space="preserve">   </w:t>
      </w:r>
      <w:r>
        <w:rPr>
          <w:b/>
          <w:sz w:val="28"/>
          <w:szCs w:val="28"/>
        </w:rPr>
        <w:tab/>
      </w:r>
      <w:r>
        <w:rPr>
          <w:rFonts w:ascii="Calibri" w:eastAsia="Times New Roman" w:hAnsi="Calibri" w:cs="Times New Roman"/>
          <w:bCs/>
          <w:color w:val="000000"/>
          <w:lang w:eastAsia="en-GB"/>
        </w:rPr>
        <w:t xml:space="preserve">There is no known issue. </w:t>
      </w:r>
    </w:p>
    <w:p w:rsidR="00200F5B" w:rsidRPr="00200F5B" w:rsidRDefault="00200F5B" w:rsidP="00750CC3">
      <w:pPr>
        <w:spacing w:after="0" w:line="240" w:lineRule="auto"/>
        <w:rPr>
          <w:rFonts w:ascii="Calibri" w:eastAsia="Times New Roman" w:hAnsi="Calibri" w:cs="Times New Roman"/>
          <w:bCs/>
          <w:color w:val="000000"/>
          <w:lang w:eastAsia="en-GB"/>
        </w:rPr>
      </w:pPr>
    </w:p>
    <w:p w:rsidR="00750CC3" w:rsidRDefault="00750CC3" w:rsidP="00750CC3">
      <w:pPr>
        <w:spacing w:after="0" w:line="240" w:lineRule="auto"/>
        <w:rPr>
          <w:b/>
          <w:sz w:val="28"/>
          <w:szCs w:val="28"/>
        </w:rPr>
      </w:pPr>
      <w:r w:rsidRPr="00750CC3">
        <w:rPr>
          <w:b/>
          <w:sz w:val="28"/>
          <w:szCs w:val="28"/>
        </w:rPr>
        <w:t>Release</w:t>
      </w:r>
    </w:p>
    <w:p w:rsidR="00DA7297" w:rsidRDefault="00DA7297" w:rsidP="00750CC3">
      <w:pPr>
        <w:spacing w:after="0" w:line="240" w:lineRule="auto"/>
        <w:rPr>
          <w:rFonts w:ascii="Calibri" w:eastAsia="Times New Roman" w:hAnsi="Calibri" w:cs="Times New Roman"/>
          <w:bCs/>
          <w:color w:val="000000"/>
          <w:lang w:eastAsia="en-GB"/>
        </w:rPr>
      </w:pPr>
    </w:p>
    <w:p w:rsidR="003306D1" w:rsidRDefault="00DA7297" w:rsidP="00DA7297">
      <w:pPr>
        <w:spacing w:after="0" w:line="240" w:lineRule="auto"/>
        <w:ind w:firstLine="720"/>
        <w:rPr>
          <w:rFonts w:ascii="Calibri" w:eastAsia="Times New Roman" w:hAnsi="Calibri" w:cs="Times New Roman"/>
          <w:bCs/>
          <w:color w:val="000000"/>
          <w:lang w:eastAsia="en-GB"/>
        </w:rPr>
      </w:pPr>
      <w:r w:rsidRPr="00DA7297">
        <w:rPr>
          <w:rFonts w:ascii="Calibri" w:eastAsia="Times New Roman" w:hAnsi="Calibri" w:cs="Times New Roman"/>
          <w:bCs/>
          <w:color w:val="000000"/>
          <w:lang w:eastAsia="en-GB"/>
        </w:rPr>
        <w:t xml:space="preserve">The </w:t>
      </w:r>
      <w:r>
        <w:rPr>
          <w:rFonts w:ascii="Calibri" w:eastAsia="Times New Roman" w:hAnsi="Calibri" w:cs="Times New Roman"/>
          <w:bCs/>
          <w:color w:val="000000"/>
          <w:lang w:eastAsia="en-GB"/>
        </w:rPr>
        <w:t xml:space="preserve">release </w:t>
      </w:r>
      <w:r w:rsidR="00695DFA">
        <w:rPr>
          <w:rFonts w:ascii="Calibri" w:eastAsia="Times New Roman" w:hAnsi="Calibri" w:cs="Times New Roman"/>
          <w:bCs/>
          <w:color w:val="000000"/>
          <w:lang w:eastAsia="en-GB"/>
        </w:rPr>
        <w:t>of this project contains the below deliverables.</w:t>
      </w:r>
    </w:p>
    <w:p w:rsidR="00871873" w:rsidRPr="00871873" w:rsidRDefault="00871873" w:rsidP="00DA7297">
      <w:pPr>
        <w:spacing w:after="0" w:line="240" w:lineRule="auto"/>
        <w:ind w:firstLine="720"/>
        <w:rPr>
          <w:rFonts w:ascii="Calibri" w:eastAsia="Times New Roman" w:hAnsi="Calibri" w:cs="Times New Roman"/>
          <w:b/>
          <w:bCs/>
          <w:color w:val="000000"/>
          <w:lang w:eastAsia="en-GB"/>
        </w:rPr>
      </w:pPr>
      <w:proofErr w:type="spellStart"/>
      <w:r w:rsidRPr="00871873">
        <w:rPr>
          <w:rFonts w:ascii="Calibri" w:eastAsia="Times New Roman" w:hAnsi="Calibri" w:cs="Times New Roman"/>
          <w:b/>
          <w:bCs/>
          <w:color w:val="000000"/>
          <w:lang w:eastAsia="en-GB"/>
        </w:rPr>
        <w:t>DailyTradingSystem</w:t>
      </w:r>
      <w:proofErr w:type="spellEnd"/>
      <w:r w:rsidRPr="00871873">
        <w:rPr>
          <w:rFonts w:ascii="Calibri" w:eastAsia="Times New Roman" w:hAnsi="Calibri" w:cs="Times New Roman"/>
          <w:b/>
          <w:bCs/>
          <w:color w:val="000000"/>
          <w:lang w:eastAsia="en-GB"/>
        </w:rPr>
        <w:t xml:space="preserve"> </w:t>
      </w:r>
      <w:r w:rsidRPr="00871873">
        <w:rPr>
          <w:rFonts w:ascii="Calibri" w:eastAsia="Times New Roman" w:hAnsi="Calibri" w:cs="Times New Roman"/>
          <w:bCs/>
          <w:color w:val="000000"/>
          <w:lang w:eastAsia="en-GB"/>
        </w:rPr>
        <w:t>as</w:t>
      </w:r>
      <w:r w:rsidRPr="00871873">
        <w:rPr>
          <w:rFonts w:ascii="Calibri" w:eastAsia="Times New Roman" w:hAnsi="Calibri" w:cs="Times New Roman"/>
          <w:b/>
          <w:bCs/>
          <w:color w:val="000000"/>
          <w:lang w:eastAsia="en-GB"/>
        </w:rPr>
        <w:t xml:space="preserve"> Workspace </w:t>
      </w:r>
      <w:r>
        <w:rPr>
          <w:rFonts w:ascii="Calibri" w:eastAsia="Times New Roman" w:hAnsi="Calibri" w:cs="Times New Roman"/>
          <w:b/>
          <w:bCs/>
          <w:color w:val="000000"/>
          <w:lang w:eastAsia="en-GB"/>
        </w:rPr>
        <w:t>name</w:t>
      </w:r>
    </w:p>
    <w:p w:rsidR="00695DFA" w:rsidRDefault="00695DFA" w:rsidP="00DA7297">
      <w:pPr>
        <w:spacing w:after="0" w:line="240" w:lineRule="auto"/>
        <w:ind w:firstLine="720"/>
        <w:rPr>
          <w:rFonts w:ascii="Calibri" w:eastAsia="Times New Roman" w:hAnsi="Calibri" w:cs="Times New Roman"/>
          <w:bCs/>
          <w:color w:val="000000"/>
          <w:lang w:eastAsia="en-GB"/>
        </w:rPr>
      </w:pPr>
    </w:p>
    <w:tbl>
      <w:tblPr>
        <w:tblStyle w:val="TableGrid"/>
        <w:tblW w:w="10460" w:type="dxa"/>
        <w:tblLayout w:type="fixed"/>
        <w:tblLook w:val="04A0"/>
      </w:tblPr>
      <w:tblGrid>
        <w:gridCol w:w="465"/>
        <w:gridCol w:w="3487"/>
        <w:gridCol w:w="6508"/>
      </w:tblGrid>
      <w:tr w:rsidR="00871873" w:rsidTr="00677B31">
        <w:trPr>
          <w:trHeight w:val="252"/>
        </w:trPr>
        <w:tc>
          <w:tcPr>
            <w:tcW w:w="465" w:type="dxa"/>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No</w:t>
            </w:r>
          </w:p>
        </w:tc>
        <w:tc>
          <w:tcPr>
            <w:tcW w:w="3487" w:type="dxa"/>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File  Name</w:t>
            </w:r>
          </w:p>
        </w:tc>
        <w:tc>
          <w:tcPr>
            <w:tcW w:w="6508" w:type="dxa"/>
          </w:tcPr>
          <w:p w:rsidR="00871873" w:rsidRPr="00871873" w:rsidRDefault="00871873" w:rsidP="00DA7297">
            <w:pPr>
              <w:rPr>
                <w:rFonts w:ascii="Calibri" w:eastAsia="Times New Roman" w:hAnsi="Calibri" w:cs="Times New Roman"/>
                <w:b/>
                <w:bCs/>
                <w:color w:val="000000"/>
                <w:lang w:eastAsia="en-GB"/>
              </w:rPr>
            </w:pPr>
            <w:r w:rsidRPr="00871873">
              <w:rPr>
                <w:rFonts w:ascii="Calibri" w:eastAsia="Times New Roman" w:hAnsi="Calibri" w:cs="Times New Roman"/>
                <w:b/>
                <w:bCs/>
                <w:color w:val="000000"/>
                <w:lang w:eastAsia="en-GB"/>
              </w:rPr>
              <w:t>File Path</w:t>
            </w:r>
          </w:p>
        </w:tc>
      </w:tr>
      <w:tr w:rsidR="00871873" w:rsidTr="00677B31">
        <w:trPr>
          <w:trHeight w:val="267"/>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1</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TradingSystemEntity</w:t>
            </w:r>
            <w:r>
              <w:rPr>
                <w:rFonts w:ascii="Calibri" w:eastAsia="Times New Roman" w:hAnsi="Calibri" w:cs="Times New Roman"/>
                <w:bCs/>
                <w:color w:val="000000"/>
                <w:lang w:eastAsia="en-GB"/>
              </w:rPr>
              <w:t>.java</w:t>
            </w:r>
          </w:p>
        </w:tc>
        <w:tc>
          <w:tcPr>
            <w:tcW w:w="6508" w:type="dxa"/>
          </w:tcPr>
          <w:p w:rsidR="00871873" w:rsidRPr="00871873" w:rsidRDefault="00871873" w:rsidP="00DA7297">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src</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67"/>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2</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RetrieveTradingDetails</w:t>
            </w:r>
            <w:r>
              <w:rPr>
                <w:rFonts w:ascii="Calibri" w:eastAsia="Times New Roman" w:hAnsi="Calibri" w:cs="Times New Roman"/>
                <w:bCs/>
                <w:color w:val="000000"/>
                <w:lang w:eastAsia="en-GB"/>
              </w:rPr>
              <w:t>.java</w:t>
            </w:r>
          </w:p>
        </w:tc>
        <w:tc>
          <w:tcPr>
            <w:tcW w:w="6508" w:type="dxa"/>
          </w:tcPr>
          <w:p w:rsidR="00871873" w:rsidRP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src</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52"/>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3</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TradingSystemException</w:t>
            </w:r>
            <w:r>
              <w:rPr>
                <w:rFonts w:ascii="Calibri" w:eastAsia="Times New Roman" w:hAnsi="Calibri" w:cs="Times New Roman"/>
                <w:bCs/>
                <w:color w:val="000000"/>
                <w:lang w:eastAsia="en-GB"/>
              </w:rPr>
              <w:t>.java</w:t>
            </w:r>
          </w:p>
        </w:tc>
        <w:tc>
          <w:tcPr>
            <w:tcW w:w="6508" w:type="dxa"/>
          </w:tcPr>
          <w:p w:rsidR="00871873" w:rsidRP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src</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67"/>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4</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AllTests</w:t>
            </w:r>
            <w:r>
              <w:rPr>
                <w:rFonts w:ascii="Calibri" w:eastAsia="Times New Roman" w:hAnsi="Calibri" w:cs="Times New Roman"/>
                <w:bCs/>
                <w:color w:val="000000"/>
                <w:lang w:eastAsia="en-GB"/>
              </w:rPr>
              <w:t>.java</w:t>
            </w:r>
          </w:p>
        </w:tc>
        <w:tc>
          <w:tcPr>
            <w:tcW w:w="6508" w:type="dxa"/>
          </w:tcPr>
          <w:p w:rsidR="00871873" w:rsidRDefault="00871873" w:rsidP="00DA7297">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TradingSystemEntityTest</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52"/>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5</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CalculateUSDAmtTest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TradingSystemEntityTest</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534"/>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6</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GenerateTradeEntityReportMethodTest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TradingSystemEntityTest</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52"/>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7</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RankEntityMethodTest</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TradingSystemEntityTest</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67"/>
        </w:trPr>
        <w:tc>
          <w:tcPr>
            <w:tcW w:w="465" w:type="dxa"/>
          </w:tcPr>
          <w:p w:rsidR="00871873" w:rsidRDefault="00871873"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8</w:t>
            </w:r>
          </w:p>
        </w:tc>
        <w:tc>
          <w:tcPr>
            <w:tcW w:w="3487" w:type="dxa"/>
          </w:tcPr>
          <w:p w:rsidR="00871873" w:rsidRDefault="00871873" w:rsidP="00DA7297">
            <w:pPr>
              <w:rPr>
                <w:rFonts w:ascii="Calibri" w:eastAsia="Times New Roman" w:hAnsi="Calibri" w:cs="Times New Roman"/>
                <w:bCs/>
                <w:color w:val="000000"/>
                <w:lang w:eastAsia="en-GB"/>
              </w:rPr>
            </w:pPr>
            <w:r w:rsidRPr="00871873">
              <w:rPr>
                <w:rFonts w:ascii="Calibri" w:eastAsia="Times New Roman" w:hAnsi="Calibri" w:cs="Times New Roman"/>
                <w:bCs/>
                <w:color w:val="000000"/>
                <w:lang w:eastAsia="en-GB"/>
              </w:rPr>
              <w:t>SettelmentDtTestWithParameter</w:t>
            </w:r>
            <w:r>
              <w:rPr>
                <w:rFonts w:ascii="Calibri" w:eastAsia="Times New Roman" w:hAnsi="Calibri" w:cs="Times New Roman"/>
                <w:bCs/>
                <w:color w:val="000000"/>
                <w:lang w:eastAsia="en-GB"/>
              </w:rPr>
              <w:t>.java</w:t>
            </w:r>
          </w:p>
        </w:tc>
        <w:tc>
          <w:tcPr>
            <w:tcW w:w="6508" w:type="dxa"/>
          </w:tcPr>
          <w:p w:rsidR="00871873" w:rsidRDefault="00871873" w:rsidP="004D148D">
            <w:pPr>
              <w:rPr>
                <w:rFonts w:ascii="Calibri" w:eastAsia="Times New Roman" w:hAnsi="Calibri" w:cs="Times New Roman"/>
                <w:bCs/>
                <w:color w:val="000000"/>
                <w:lang w:eastAsia="en-GB"/>
              </w:rPr>
            </w:pPr>
            <w:proofErr w:type="spellStart"/>
            <w:r w:rsidRPr="00871873">
              <w:rPr>
                <w:rFonts w:ascii="Calibri" w:eastAsia="Times New Roman" w:hAnsi="Calibri" w:cs="Times New Roman"/>
                <w:bCs/>
                <w:color w:val="000000"/>
                <w:lang w:eastAsia="en-GB"/>
              </w:rPr>
              <w:t>DailyTradingSystem</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TradingSystemEntityTest</w:t>
            </w:r>
            <w:proofErr w:type="spellEnd"/>
            <w:r w:rsidRPr="00871873">
              <w:rPr>
                <w:rFonts w:ascii="Calibri" w:eastAsia="Times New Roman" w:hAnsi="Calibri" w:cs="Times New Roman"/>
                <w:bCs/>
                <w:color w:val="000000"/>
                <w:lang w:eastAsia="en-GB"/>
              </w:rPr>
              <w:t>\</w:t>
            </w:r>
            <w:proofErr w:type="spellStart"/>
            <w:r w:rsidRPr="00871873">
              <w:rPr>
                <w:rFonts w:ascii="Calibri" w:eastAsia="Times New Roman" w:hAnsi="Calibri" w:cs="Times New Roman"/>
                <w:bCs/>
                <w:color w:val="000000"/>
                <w:lang w:eastAsia="en-GB"/>
              </w:rPr>
              <w:t>TradingSystemPack</w:t>
            </w:r>
            <w:proofErr w:type="spellEnd"/>
          </w:p>
        </w:tc>
      </w:tr>
      <w:tr w:rsidR="00871873" w:rsidTr="00677B31">
        <w:trPr>
          <w:trHeight w:val="252"/>
        </w:trPr>
        <w:tc>
          <w:tcPr>
            <w:tcW w:w="465" w:type="dxa"/>
          </w:tcPr>
          <w:p w:rsidR="00871873" w:rsidRDefault="008D33B7"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9</w:t>
            </w:r>
          </w:p>
        </w:tc>
        <w:tc>
          <w:tcPr>
            <w:tcW w:w="3487" w:type="dxa"/>
          </w:tcPr>
          <w:p w:rsidR="00871873" w:rsidRDefault="008D33B7" w:rsidP="00DA7297">
            <w:pPr>
              <w:rPr>
                <w:rFonts w:ascii="Calibri" w:eastAsia="Times New Roman" w:hAnsi="Calibri" w:cs="Times New Roman"/>
                <w:bCs/>
                <w:color w:val="000000"/>
                <w:lang w:eastAsia="en-GB"/>
              </w:rPr>
            </w:pPr>
            <w:proofErr w:type="spellStart"/>
            <w:r>
              <w:rPr>
                <w:rFonts w:ascii="Calibri" w:eastAsia="Times New Roman" w:hAnsi="Calibri" w:cs="Times New Roman"/>
                <w:bCs/>
                <w:color w:val="000000"/>
                <w:lang w:eastAsia="en-GB"/>
              </w:rPr>
              <w:t>Javadoc</w:t>
            </w:r>
            <w:proofErr w:type="spellEnd"/>
          </w:p>
        </w:tc>
        <w:tc>
          <w:tcPr>
            <w:tcW w:w="6508" w:type="dxa"/>
          </w:tcPr>
          <w:p w:rsidR="00871873" w:rsidRDefault="008D33B7" w:rsidP="00DA7297">
            <w:pPr>
              <w:rPr>
                <w:rFonts w:ascii="Calibri" w:eastAsia="Times New Roman" w:hAnsi="Calibri" w:cs="Times New Roman"/>
                <w:bCs/>
                <w:color w:val="000000"/>
                <w:lang w:eastAsia="en-GB"/>
              </w:rPr>
            </w:pPr>
            <w:proofErr w:type="spellStart"/>
            <w:r w:rsidRPr="008D33B7">
              <w:rPr>
                <w:rFonts w:ascii="Calibri" w:eastAsia="Times New Roman" w:hAnsi="Calibri" w:cs="Times New Roman"/>
                <w:bCs/>
                <w:color w:val="000000"/>
                <w:lang w:eastAsia="en-GB"/>
              </w:rPr>
              <w:t>DailyTradingSystem</w:t>
            </w:r>
            <w:proofErr w:type="spellEnd"/>
            <w:r w:rsidRPr="008D33B7">
              <w:rPr>
                <w:rFonts w:ascii="Calibri" w:eastAsia="Times New Roman" w:hAnsi="Calibri" w:cs="Times New Roman"/>
                <w:bCs/>
                <w:color w:val="000000"/>
                <w:lang w:eastAsia="en-GB"/>
              </w:rPr>
              <w:t>\doc\</w:t>
            </w:r>
          </w:p>
        </w:tc>
      </w:tr>
      <w:tr w:rsidR="000545CF" w:rsidTr="00677B31">
        <w:trPr>
          <w:trHeight w:val="267"/>
        </w:trPr>
        <w:tc>
          <w:tcPr>
            <w:tcW w:w="465" w:type="dxa"/>
          </w:tcPr>
          <w:p w:rsidR="000545CF" w:rsidRDefault="00677B31" w:rsidP="00DA7297">
            <w:pPr>
              <w:rPr>
                <w:rFonts w:ascii="Calibri" w:eastAsia="Times New Roman" w:hAnsi="Calibri" w:cs="Times New Roman"/>
                <w:bCs/>
                <w:color w:val="000000"/>
                <w:lang w:eastAsia="en-GB"/>
              </w:rPr>
            </w:pPr>
            <w:r>
              <w:rPr>
                <w:rFonts w:ascii="Calibri" w:eastAsia="Times New Roman" w:hAnsi="Calibri" w:cs="Times New Roman"/>
                <w:bCs/>
                <w:color w:val="000000"/>
                <w:lang w:eastAsia="en-GB"/>
              </w:rPr>
              <w:t>10</w:t>
            </w:r>
          </w:p>
        </w:tc>
        <w:tc>
          <w:tcPr>
            <w:tcW w:w="3487" w:type="dxa"/>
          </w:tcPr>
          <w:p w:rsidR="000545CF" w:rsidRDefault="00677B31" w:rsidP="00DA7297">
            <w:pPr>
              <w:rPr>
                <w:rFonts w:ascii="Calibri" w:eastAsia="Times New Roman" w:hAnsi="Calibri" w:cs="Times New Roman"/>
                <w:bCs/>
                <w:color w:val="000000"/>
                <w:lang w:eastAsia="en-GB"/>
              </w:rPr>
            </w:pPr>
            <w:r w:rsidRPr="00677B31">
              <w:rPr>
                <w:rFonts w:ascii="Calibri" w:eastAsia="Times New Roman" w:hAnsi="Calibri" w:cs="Times New Roman"/>
                <w:bCs/>
                <w:color w:val="000000"/>
                <w:lang w:eastAsia="en-GB"/>
              </w:rPr>
              <w:t>TradingDetails</w:t>
            </w:r>
            <w:r>
              <w:rPr>
                <w:rFonts w:ascii="Calibri" w:eastAsia="Times New Roman" w:hAnsi="Calibri" w:cs="Times New Roman"/>
                <w:bCs/>
                <w:color w:val="000000"/>
                <w:lang w:eastAsia="en-GB"/>
              </w:rPr>
              <w:t>.csv</w:t>
            </w:r>
          </w:p>
        </w:tc>
        <w:tc>
          <w:tcPr>
            <w:tcW w:w="6508" w:type="dxa"/>
          </w:tcPr>
          <w:p w:rsidR="000545CF" w:rsidRDefault="00677B31" w:rsidP="00DA7297">
            <w:pPr>
              <w:rPr>
                <w:rFonts w:ascii="Calibri" w:eastAsia="Times New Roman" w:hAnsi="Calibri" w:cs="Times New Roman"/>
                <w:bCs/>
                <w:color w:val="000000"/>
                <w:lang w:eastAsia="en-GB"/>
              </w:rPr>
            </w:pPr>
            <w:proofErr w:type="spellStart"/>
            <w:r w:rsidRPr="00677B31">
              <w:rPr>
                <w:rFonts w:ascii="Calibri" w:eastAsia="Times New Roman" w:hAnsi="Calibri" w:cs="Times New Roman"/>
                <w:bCs/>
                <w:color w:val="000000"/>
                <w:lang w:eastAsia="en-GB"/>
              </w:rPr>
              <w:t>DailyTradingSystem</w:t>
            </w:r>
            <w:proofErr w:type="spellEnd"/>
          </w:p>
        </w:tc>
      </w:tr>
    </w:tbl>
    <w:p w:rsidR="00695DFA" w:rsidRPr="00DA7297" w:rsidRDefault="00695DFA" w:rsidP="00DA7297">
      <w:pPr>
        <w:spacing w:after="0" w:line="240" w:lineRule="auto"/>
        <w:ind w:firstLine="720"/>
        <w:rPr>
          <w:rFonts w:ascii="Calibri" w:eastAsia="Times New Roman" w:hAnsi="Calibri" w:cs="Times New Roman"/>
          <w:bCs/>
          <w:color w:val="000000"/>
          <w:lang w:eastAsia="en-GB"/>
        </w:rPr>
      </w:pPr>
    </w:p>
    <w:sectPr w:rsidR="00695DFA" w:rsidRPr="00DA7297" w:rsidSect="00783A13">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89C" w:rsidRDefault="0015089C" w:rsidP="00F97990">
      <w:pPr>
        <w:spacing w:after="0" w:line="240" w:lineRule="auto"/>
      </w:pPr>
      <w:r>
        <w:separator/>
      </w:r>
    </w:p>
  </w:endnote>
  <w:endnote w:type="continuationSeparator" w:id="0">
    <w:p w:rsidR="0015089C" w:rsidRDefault="0015089C" w:rsidP="00F97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89356"/>
      <w:docPartObj>
        <w:docPartGallery w:val="Page Numbers (Bottom of Page)"/>
        <w:docPartUnique/>
      </w:docPartObj>
    </w:sdtPr>
    <w:sdtContent>
      <w:p w:rsidR="00E773BE" w:rsidRDefault="00D30E2A">
        <w:pPr>
          <w:pStyle w:val="Footer"/>
          <w:jc w:val="right"/>
        </w:pPr>
        <w:fldSimple w:instr=" PAGE   \* MERGEFORMAT ">
          <w:r w:rsidR="00D76389">
            <w:rPr>
              <w:noProof/>
            </w:rPr>
            <w:t>1</w:t>
          </w:r>
        </w:fldSimple>
      </w:p>
    </w:sdtContent>
  </w:sdt>
  <w:p w:rsidR="00E773BE" w:rsidRDefault="00D30E2A">
    <w:pPr>
      <w:pStyle w:val="Footer"/>
    </w:pPr>
    <w:fldSimple w:instr=" DATE \@ &quot;dddd, dd MMMM yyyy&quot; ">
      <w:r w:rsidR="00D76389">
        <w:rPr>
          <w:noProof/>
        </w:rPr>
        <w:t>Friday, 03 November 2017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89C" w:rsidRDefault="0015089C" w:rsidP="00F97990">
      <w:pPr>
        <w:spacing w:after="0" w:line="240" w:lineRule="auto"/>
      </w:pPr>
      <w:r>
        <w:separator/>
      </w:r>
    </w:p>
  </w:footnote>
  <w:footnote w:type="continuationSeparator" w:id="0">
    <w:p w:rsidR="0015089C" w:rsidRDefault="0015089C" w:rsidP="00F979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DC8"/>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AE67E1"/>
    <w:multiLevelType w:val="hybridMultilevel"/>
    <w:tmpl w:val="F2C0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EF28FB"/>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9346820"/>
    <w:multiLevelType w:val="hybridMultilevel"/>
    <w:tmpl w:val="FE9C3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85558D"/>
    <w:multiLevelType w:val="hybridMultilevel"/>
    <w:tmpl w:val="A956C1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CC52C14"/>
    <w:multiLevelType w:val="hybridMultilevel"/>
    <w:tmpl w:val="4A646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712F4C"/>
    <w:multiLevelType w:val="hybridMultilevel"/>
    <w:tmpl w:val="69344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D0FD2"/>
    <w:multiLevelType w:val="hybridMultilevel"/>
    <w:tmpl w:val="4D5643C6"/>
    <w:lvl w:ilvl="0" w:tplc="0809000F">
      <w:start w:val="1"/>
      <w:numFmt w:val="decimal"/>
      <w:lvlText w:val="%1."/>
      <w:lvlJc w:val="left"/>
      <w:pPr>
        <w:ind w:left="1070" w:hanging="360"/>
      </w:pPr>
      <w:rPr>
        <w:rFonts w:hint="default"/>
      </w:rPr>
    </w:lvl>
    <w:lvl w:ilvl="1" w:tplc="08090019">
      <w:start w:val="1"/>
      <w:numFmt w:val="lowerLetter"/>
      <w:lvlText w:val="%2."/>
      <w:lvlJc w:val="left"/>
      <w:pPr>
        <w:ind w:left="1790" w:hanging="360"/>
      </w:pPr>
    </w:lvl>
    <w:lvl w:ilvl="2" w:tplc="0809001B">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8">
    <w:nsid w:val="4BF66E55"/>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66A61EA"/>
    <w:multiLevelType w:val="hybridMultilevel"/>
    <w:tmpl w:val="AF8406A4"/>
    <w:lvl w:ilvl="0" w:tplc="B0400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7E709EE"/>
    <w:multiLevelType w:val="hybridMultilevel"/>
    <w:tmpl w:val="5ED6CA76"/>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1">
    <w:nsid w:val="5BFC2D9E"/>
    <w:multiLevelType w:val="hybridMultilevel"/>
    <w:tmpl w:val="8C342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9C2506"/>
    <w:multiLevelType w:val="hybridMultilevel"/>
    <w:tmpl w:val="127A57A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5AB2807"/>
    <w:multiLevelType w:val="hybridMultilevel"/>
    <w:tmpl w:val="AF8406A4"/>
    <w:lvl w:ilvl="0" w:tplc="B0400B7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nsid w:val="6D360A64"/>
    <w:multiLevelType w:val="hybridMultilevel"/>
    <w:tmpl w:val="6E144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5"/>
  </w:num>
  <w:num w:numId="5">
    <w:abstractNumId w:val="8"/>
  </w:num>
  <w:num w:numId="6">
    <w:abstractNumId w:val="4"/>
  </w:num>
  <w:num w:numId="7">
    <w:abstractNumId w:val="1"/>
  </w:num>
  <w:num w:numId="8">
    <w:abstractNumId w:val="11"/>
  </w:num>
  <w:num w:numId="9">
    <w:abstractNumId w:val="2"/>
  </w:num>
  <w:num w:numId="10">
    <w:abstractNumId w:val="0"/>
  </w:num>
  <w:num w:numId="11">
    <w:abstractNumId w:val="12"/>
  </w:num>
  <w:num w:numId="12">
    <w:abstractNumId w:val="6"/>
  </w:num>
  <w:num w:numId="13">
    <w:abstractNumId w:val="13"/>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F97990"/>
    <w:rsid w:val="00007741"/>
    <w:rsid w:val="00011EA2"/>
    <w:rsid w:val="00013B4D"/>
    <w:rsid w:val="000203B7"/>
    <w:rsid w:val="000222F6"/>
    <w:rsid w:val="000515C8"/>
    <w:rsid w:val="000545CF"/>
    <w:rsid w:val="000601AD"/>
    <w:rsid w:val="00062427"/>
    <w:rsid w:val="00075497"/>
    <w:rsid w:val="000B358B"/>
    <w:rsid w:val="000C12AF"/>
    <w:rsid w:val="000D0AFA"/>
    <w:rsid w:val="00112130"/>
    <w:rsid w:val="00122167"/>
    <w:rsid w:val="00132812"/>
    <w:rsid w:val="00137027"/>
    <w:rsid w:val="001400E5"/>
    <w:rsid w:val="0015089C"/>
    <w:rsid w:val="00167315"/>
    <w:rsid w:val="0019413C"/>
    <w:rsid w:val="001B7BF5"/>
    <w:rsid w:val="001D3309"/>
    <w:rsid w:val="001E7B31"/>
    <w:rsid w:val="001F3DE2"/>
    <w:rsid w:val="00200F5B"/>
    <w:rsid w:val="0024544E"/>
    <w:rsid w:val="0026723B"/>
    <w:rsid w:val="00294C38"/>
    <w:rsid w:val="002E0302"/>
    <w:rsid w:val="002F32D5"/>
    <w:rsid w:val="0030366C"/>
    <w:rsid w:val="003306D1"/>
    <w:rsid w:val="003456EC"/>
    <w:rsid w:val="00345CFD"/>
    <w:rsid w:val="0035786E"/>
    <w:rsid w:val="00357CD8"/>
    <w:rsid w:val="003661C0"/>
    <w:rsid w:val="003825E7"/>
    <w:rsid w:val="003878A8"/>
    <w:rsid w:val="003B17B1"/>
    <w:rsid w:val="003B7399"/>
    <w:rsid w:val="003D5D0A"/>
    <w:rsid w:val="003F4F83"/>
    <w:rsid w:val="00402BC6"/>
    <w:rsid w:val="00435C9F"/>
    <w:rsid w:val="00450632"/>
    <w:rsid w:val="004616B5"/>
    <w:rsid w:val="00466433"/>
    <w:rsid w:val="00480B24"/>
    <w:rsid w:val="004A3A0E"/>
    <w:rsid w:val="004D122B"/>
    <w:rsid w:val="004E0748"/>
    <w:rsid w:val="004E6730"/>
    <w:rsid w:val="004E6B5F"/>
    <w:rsid w:val="004F1479"/>
    <w:rsid w:val="004F159F"/>
    <w:rsid w:val="0050732F"/>
    <w:rsid w:val="00540F64"/>
    <w:rsid w:val="00552010"/>
    <w:rsid w:val="00557157"/>
    <w:rsid w:val="005750E2"/>
    <w:rsid w:val="005A3815"/>
    <w:rsid w:val="005B5ECE"/>
    <w:rsid w:val="005D01D1"/>
    <w:rsid w:val="005D0CFE"/>
    <w:rsid w:val="005F3DF8"/>
    <w:rsid w:val="00607955"/>
    <w:rsid w:val="00651933"/>
    <w:rsid w:val="006614D2"/>
    <w:rsid w:val="00661524"/>
    <w:rsid w:val="00677B31"/>
    <w:rsid w:val="00695DFA"/>
    <w:rsid w:val="006A3BAB"/>
    <w:rsid w:val="006D666B"/>
    <w:rsid w:val="006E3B87"/>
    <w:rsid w:val="006E664C"/>
    <w:rsid w:val="007028C4"/>
    <w:rsid w:val="00725E6F"/>
    <w:rsid w:val="0072721D"/>
    <w:rsid w:val="007379BF"/>
    <w:rsid w:val="00737D29"/>
    <w:rsid w:val="00750CC3"/>
    <w:rsid w:val="00760C0B"/>
    <w:rsid w:val="00783A13"/>
    <w:rsid w:val="007A1060"/>
    <w:rsid w:val="007A2A59"/>
    <w:rsid w:val="007D398A"/>
    <w:rsid w:val="008056AC"/>
    <w:rsid w:val="00806CE8"/>
    <w:rsid w:val="00812566"/>
    <w:rsid w:val="008224C6"/>
    <w:rsid w:val="008265BF"/>
    <w:rsid w:val="00831C5B"/>
    <w:rsid w:val="00835A33"/>
    <w:rsid w:val="00837091"/>
    <w:rsid w:val="008418BE"/>
    <w:rsid w:val="00842AB6"/>
    <w:rsid w:val="00843BF6"/>
    <w:rsid w:val="00871873"/>
    <w:rsid w:val="00877356"/>
    <w:rsid w:val="00897758"/>
    <w:rsid w:val="008A090C"/>
    <w:rsid w:val="008C1AE6"/>
    <w:rsid w:val="008D33B7"/>
    <w:rsid w:val="008D4950"/>
    <w:rsid w:val="008F171C"/>
    <w:rsid w:val="00925658"/>
    <w:rsid w:val="00937F7A"/>
    <w:rsid w:val="009460E4"/>
    <w:rsid w:val="00964B54"/>
    <w:rsid w:val="00971813"/>
    <w:rsid w:val="0098440D"/>
    <w:rsid w:val="009F1D47"/>
    <w:rsid w:val="00A6543B"/>
    <w:rsid w:val="00A73AB9"/>
    <w:rsid w:val="00A82DD9"/>
    <w:rsid w:val="00A901E4"/>
    <w:rsid w:val="00A9205F"/>
    <w:rsid w:val="00AD2CB8"/>
    <w:rsid w:val="00B0503C"/>
    <w:rsid w:val="00B32799"/>
    <w:rsid w:val="00B4120C"/>
    <w:rsid w:val="00B4569C"/>
    <w:rsid w:val="00B54133"/>
    <w:rsid w:val="00B54A7F"/>
    <w:rsid w:val="00B74510"/>
    <w:rsid w:val="00B745FF"/>
    <w:rsid w:val="00B76C40"/>
    <w:rsid w:val="00B941BE"/>
    <w:rsid w:val="00BF45FF"/>
    <w:rsid w:val="00C07602"/>
    <w:rsid w:val="00C241C5"/>
    <w:rsid w:val="00C25AF1"/>
    <w:rsid w:val="00C325B9"/>
    <w:rsid w:val="00C42230"/>
    <w:rsid w:val="00C53D1D"/>
    <w:rsid w:val="00C621D5"/>
    <w:rsid w:val="00C85309"/>
    <w:rsid w:val="00CA098F"/>
    <w:rsid w:val="00CB1FDA"/>
    <w:rsid w:val="00CC0AC8"/>
    <w:rsid w:val="00CD4249"/>
    <w:rsid w:val="00D2653B"/>
    <w:rsid w:val="00D30E2A"/>
    <w:rsid w:val="00D43E0E"/>
    <w:rsid w:val="00D51328"/>
    <w:rsid w:val="00D52877"/>
    <w:rsid w:val="00D54B3D"/>
    <w:rsid w:val="00D64775"/>
    <w:rsid w:val="00D64B87"/>
    <w:rsid w:val="00D678A8"/>
    <w:rsid w:val="00D76389"/>
    <w:rsid w:val="00D77605"/>
    <w:rsid w:val="00D96B6C"/>
    <w:rsid w:val="00DA17F9"/>
    <w:rsid w:val="00DA7297"/>
    <w:rsid w:val="00DD3598"/>
    <w:rsid w:val="00DD3618"/>
    <w:rsid w:val="00DF57D9"/>
    <w:rsid w:val="00E06322"/>
    <w:rsid w:val="00E253B7"/>
    <w:rsid w:val="00E32F69"/>
    <w:rsid w:val="00E3768C"/>
    <w:rsid w:val="00E376AF"/>
    <w:rsid w:val="00E57D94"/>
    <w:rsid w:val="00E70978"/>
    <w:rsid w:val="00E773BE"/>
    <w:rsid w:val="00E84AB3"/>
    <w:rsid w:val="00EB21CD"/>
    <w:rsid w:val="00EC1029"/>
    <w:rsid w:val="00EF0EC1"/>
    <w:rsid w:val="00F26D05"/>
    <w:rsid w:val="00F97990"/>
    <w:rsid w:val="00FA14ED"/>
    <w:rsid w:val="00FB198E"/>
    <w:rsid w:val="00FD739A"/>
    <w:rsid w:val="00FE1B29"/>
    <w:rsid w:val="00FE64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13"/>
  </w:style>
  <w:style w:type="paragraph" w:styleId="Heading1">
    <w:name w:val="heading 1"/>
    <w:basedOn w:val="Normal"/>
    <w:next w:val="Normal"/>
    <w:link w:val="Heading1Char"/>
    <w:uiPriority w:val="9"/>
    <w:qFormat/>
    <w:rsid w:val="004E6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990"/>
  </w:style>
  <w:style w:type="paragraph" w:styleId="Footer">
    <w:name w:val="footer"/>
    <w:basedOn w:val="Normal"/>
    <w:link w:val="FooterChar"/>
    <w:uiPriority w:val="99"/>
    <w:unhideWhenUsed/>
    <w:rsid w:val="00F97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990"/>
  </w:style>
  <w:style w:type="paragraph" w:styleId="BalloonText">
    <w:name w:val="Balloon Text"/>
    <w:basedOn w:val="Normal"/>
    <w:link w:val="BalloonTextChar"/>
    <w:uiPriority w:val="99"/>
    <w:semiHidden/>
    <w:unhideWhenUsed/>
    <w:rsid w:val="00F97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990"/>
    <w:rPr>
      <w:rFonts w:ascii="Tahoma" w:hAnsi="Tahoma" w:cs="Tahoma"/>
      <w:sz w:val="16"/>
      <w:szCs w:val="16"/>
    </w:rPr>
  </w:style>
  <w:style w:type="character" w:customStyle="1" w:styleId="Heading1Char">
    <w:name w:val="Heading 1 Char"/>
    <w:basedOn w:val="DefaultParagraphFont"/>
    <w:link w:val="Heading1"/>
    <w:uiPriority w:val="9"/>
    <w:rsid w:val="004E6B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E6B5F"/>
    <w:pPr>
      <w:outlineLvl w:val="9"/>
    </w:pPr>
    <w:rPr>
      <w:lang w:val="en-US"/>
    </w:rPr>
  </w:style>
  <w:style w:type="paragraph" w:styleId="ListParagraph">
    <w:name w:val="List Paragraph"/>
    <w:basedOn w:val="Normal"/>
    <w:uiPriority w:val="34"/>
    <w:qFormat/>
    <w:rsid w:val="004E6B5F"/>
    <w:pPr>
      <w:ind w:left="720"/>
      <w:contextualSpacing/>
    </w:pPr>
  </w:style>
  <w:style w:type="paragraph" w:styleId="TOC2">
    <w:name w:val="toc 2"/>
    <w:basedOn w:val="Normal"/>
    <w:next w:val="Normal"/>
    <w:autoRedefine/>
    <w:uiPriority w:val="39"/>
    <w:semiHidden/>
    <w:unhideWhenUsed/>
    <w:rsid w:val="00837091"/>
    <w:pPr>
      <w:spacing w:after="100"/>
      <w:ind w:left="220"/>
    </w:pPr>
  </w:style>
  <w:style w:type="paragraph" w:styleId="TOC1">
    <w:name w:val="toc 1"/>
    <w:basedOn w:val="Normal"/>
    <w:next w:val="Normal"/>
    <w:autoRedefine/>
    <w:uiPriority w:val="39"/>
    <w:unhideWhenUsed/>
    <w:rsid w:val="00837091"/>
    <w:pPr>
      <w:spacing w:after="100"/>
    </w:pPr>
  </w:style>
  <w:style w:type="paragraph" w:customStyle="1" w:styleId="HeadingTOC">
    <w:name w:val="Heading TOC"/>
    <w:basedOn w:val="Normal"/>
    <w:rsid w:val="00837091"/>
    <w:pPr>
      <w:pageBreakBefore/>
      <w:spacing w:before="240" w:after="720" w:line="240" w:lineRule="auto"/>
      <w:jc w:val="center"/>
    </w:pPr>
    <w:rPr>
      <w:rFonts w:ascii="Arial" w:eastAsia="Times New Roman" w:hAnsi="Arial" w:cs="Times New Roman"/>
      <w:b/>
      <w:sz w:val="28"/>
      <w:szCs w:val="20"/>
      <w:lang w:val="en-US" w:eastAsia="en-GB"/>
    </w:rPr>
  </w:style>
  <w:style w:type="table" w:styleId="TableGrid">
    <w:name w:val="Table Grid"/>
    <w:basedOn w:val="TableNormal"/>
    <w:uiPriority w:val="59"/>
    <w:rsid w:val="00294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76A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274585">
      <w:bodyDiv w:val="1"/>
      <w:marLeft w:val="0"/>
      <w:marRight w:val="0"/>
      <w:marTop w:val="0"/>
      <w:marBottom w:val="0"/>
      <w:divBdr>
        <w:top w:val="none" w:sz="0" w:space="0" w:color="auto"/>
        <w:left w:val="none" w:sz="0" w:space="0" w:color="auto"/>
        <w:bottom w:val="none" w:sz="0" w:space="0" w:color="auto"/>
        <w:right w:val="none" w:sz="0" w:space="0" w:color="auto"/>
      </w:divBdr>
    </w:div>
    <w:div w:id="1241452530">
      <w:bodyDiv w:val="1"/>
      <w:marLeft w:val="0"/>
      <w:marRight w:val="0"/>
      <w:marTop w:val="0"/>
      <w:marBottom w:val="0"/>
      <w:divBdr>
        <w:top w:val="none" w:sz="0" w:space="0" w:color="auto"/>
        <w:left w:val="none" w:sz="0" w:space="0" w:color="auto"/>
        <w:bottom w:val="none" w:sz="0" w:space="0" w:color="auto"/>
        <w:right w:val="none" w:sz="0" w:space="0" w:color="auto"/>
      </w:divBdr>
    </w:div>
    <w:div w:id="1441334854">
      <w:bodyDiv w:val="1"/>
      <w:marLeft w:val="0"/>
      <w:marRight w:val="0"/>
      <w:marTop w:val="0"/>
      <w:marBottom w:val="0"/>
      <w:divBdr>
        <w:top w:val="none" w:sz="0" w:space="0" w:color="auto"/>
        <w:left w:val="none" w:sz="0" w:space="0" w:color="auto"/>
        <w:bottom w:val="none" w:sz="0" w:space="0" w:color="auto"/>
        <w:right w:val="none" w:sz="0" w:space="0" w:color="auto"/>
      </w:divBdr>
    </w:div>
    <w:div w:id="20952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DDA75-A457-426A-9DD1-6B047A32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1453</cp:revision>
  <dcterms:created xsi:type="dcterms:W3CDTF">2017-11-01T22:19:00Z</dcterms:created>
  <dcterms:modified xsi:type="dcterms:W3CDTF">2017-11-03T16:28:00Z</dcterms:modified>
</cp:coreProperties>
</file>