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FCFF9" w14:textId="51BF4DBE" w:rsidR="009303D9" w:rsidRDefault="001720D6" w:rsidP="00E165BC">
      <w:pPr>
        <w:pStyle w:val="papertitle"/>
        <w:spacing w:before="100" w:beforeAutospacing="1" w:after="100" w:afterAutospacing="1"/>
      </w:pPr>
      <w:bookmarkStart w:id="0" w:name="_Hlk91700174"/>
      <w:bookmarkEnd w:id="0"/>
      <w:r>
        <w:t>Simulasi Antena Mikrostrip</w:t>
      </w:r>
      <w:r w:rsidR="003C4819">
        <w:t xml:space="preserve"> 2.4 G</w:t>
      </w:r>
      <w:r w:rsidR="007C2247">
        <w:t>H</w:t>
      </w:r>
      <w:r w:rsidR="003C4819">
        <w:t>z</w:t>
      </w:r>
    </w:p>
    <w:p w14:paraId="0A3A3D15" w14:textId="77777777" w:rsidR="009303D9" w:rsidRDefault="00D7522C" w:rsidP="00CA4392">
      <w:pPr>
        <w:pStyle w:val="Author"/>
        <w:spacing w:before="100" w:beforeAutospacing="1" w:after="100" w:afterAutospacing="1" w:line="120" w:lineRule="auto"/>
        <w:rPr>
          <w:sz w:val="16"/>
          <w:szCs w:val="16"/>
        </w:rPr>
      </w:pPr>
      <w:r>
        <w:rPr>
          <w:sz w:val="16"/>
          <w:szCs w:val="16"/>
        </w:rPr>
        <w:t>*</w:t>
      </w:r>
    </w:p>
    <w:p w14:paraId="7745F5E3" w14:textId="77777777" w:rsidR="00D7522C" w:rsidRDefault="00D7522C" w:rsidP="003B4E04">
      <w:pPr>
        <w:pStyle w:val="Author"/>
        <w:spacing w:before="100" w:beforeAutospacing="1" w:after="100" w:afterAutospacing="1" w:line="120" w:lineRule="auto"/>
        <w:rPr>
          <w:sz w:val="16"/>
          <w:szCs w:val="16"/>
        </w:rPr>
      </w:pPr>
    </w:p>
    <w:p w14:paraId="51F70C8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DA9B6F9" w14:textId="2E46136A" w:rsidR="00BD670B" w:rsidRDefault="001A3B3D" w:rsidP="00BD670B">
      <w:pPr>
        <w:pStyle w:val="Author"/>
        <w:spacing w:before="100"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0046659C">
        <w:rPr>
          <w:sz w:val="18"/>
          <w:szCs w:val="18"/>
        </w:rPr>
        <w:t>Nyoman Gde Adhimas Tahta A.B</w:t>
      </w:r>
      <w:r w:rsidRPr="00F847A6">
        <w:rPr>
          <w:sz w:val="18"/>
          <w:szCs w:val="18"/>
        </w:rPr>
        <w:t xml:space="preserve"> </w:t>
      </w:r>
      <w:r w:rsidRPr="00F847A6">
        <w:rPr>
          <w:sz w:val="18"/>
          <w:szCs w:val="18"/>
        </w:rPr>
        <w:br/>
      </w:r>
      <w:r w:rsidR="0046659C">
        <w:rPr>
          <w:sz w:val="18"/>
          <w:szCs w:val="18"/>
        </w:rPr>
        <w:t>1101204074</w:t>
      </w:r>
      <w:r w:rsidR="00A40D34" w:rsidRPr="00F847A6">
        <w:rPr>
          <w:sz w:val="18"/>
          <w:szCs w:val="18"/>
        </w:rPr>
        <w:t xml:space="preserve"> </w:t>
      </w:r>
      <w:r w:rsidR="00D72D06" w:rsidRPr="00F847A6">
        <w:rPr>
          <w:sz w:val="18"/>
          <w:szCs w:val="18"/>
        </w:rPr>
        <w:br/>
      </w:r>
      <w:r w:rsidR="0046659C">
        <w:rPr>
          <w:sz w:val="18"/>
          <w:szCs w:val="18"/>
        </w:rPr>
        <w:t>Telkom University</w:t>
      </w:r>
      <w:r w:rsidRPr="00F847A6">
        <w:rPr>
          <w:sz w:val="18"/>
          <w:szCs w:val="18"/>
        </w:rPr>
        <w:br/>
      </w:r>
      <w:r w:rsidR="0046659C">
        <w:rPr>
          <w:sz w:val="18"/>
          <w:szCs w:val="18"/>
        </w:rPr>
        <w:t>adhimastahta@student.telkomuniversity.ac.id</w:t>
      </w:r>
    </w:p>
    <w:p w14:paraId="42DD2CF3" w14:textId="052558EF" w:rsidR="001A3B3D" w:rsidRPr="00F847A6" w:rsidRDefault="00447BB9" w:rsidP="007B6DDA">
      <w:pPr>
        <w:pStyle w:val="Author"/>
        <w:spacing w:before="100" w:beforeAutospacing="1"/>
        <w:rPr>
          <w:sz w:val="18"/>
          <w:szCs w:val="18"/>
        </w:rPr>
      </w:pPr>
      <w:r w:rsidRPr="00F847A6">
        <w:rPr>
          <w:sz w:val="18"/>
          <w:szCs w:val="18"/>
        </w:rPr>
        <w:t>4</w:t>
      </w:r>
      <w:r w:rsidRPr="00F847A6">
        <w:rPr>
          <w:sz w:val="18"/>
          <w:szCs w:val="18"/>
          <w:vertAlign w:val="superscript"/>
        </w:rPr>
        <w:t>th</w:t>
      </w:r>
      <w:r w:rsidRPr="00F847A6">
        <w:rPr>
          <w:sz w:val="18"/>
          <w:szCs w:val="18"/>
        </w:rPr>
        <w:t xml:space="preserve"> </w:t>
      </w:r>
      <w:r w:rsidR="0046659C">
        <w:rPr>
          <w:sz w:val="18"/>
          <w:szCs w:val="18"/>
        </w:rPr>
        <w:t>Johanes Bagus Maharsa</w:t>
      </w:r>
      <w:r w:rsidR="0046659C" w:rsidRPr="00F847A6">
        <w:rPr>
          <w:sz w:val="18"/>
          <w:szCs w:val="18"/>
        </w:rPr>
        <w:t xml:space="preserve"> </w:t>
      </w:r>
      <w:r w:rsidR="0046659C" w:rsidRPr="00F847A6">
        <w:rPr>
          <w:sz w:val="18"/>
          <w:szCs w:val="18"/>
        </w:rPr>
        <w:br/>
      </w:r>
      <w:r w:rsidR="0046659C">
        <w:rPr>
          <w:sz w:val="18"/>
          <w:szCs w:val="18"/>
        </w:rPr>
        <w:t>1101204262</w:t>
      </w:r>
      <w:r w:rsidR="00A40D34" w:rsidRPr="00F847A6">
        <w:rPr>
          <w:sz w:val="18"/>
          <w:szCs w:val="18"/>
        </w:rPr>
        <w:t xml:space="preserve"> </w:t>
      </w:r>
      <w:r w:rsidR="0046659C" w:rsidRPr="00F847A6">
        <w:rPr>
          <w:sz w:val="18"/>
          <w:szCs w:val="18"/>
        </w:rPr>
        <w:br/>
      </w:r>
      <w:r w:rsidR="0046659C">
        <w:rPr>
          <w:sz w:val="18"/>
          <w:szCs w:val="18"/>
        </w:rPr>
        <w:t>Telkom University</w:t>
      </w:r>
      <w:r w:rsidR="0046659C" w:rsidRPr="00F847A6">
        <w:rPr>
          <w:sz w:val="18"/>
          <w:szCs w:val="18"/>
        </w:rPr>
        <w:br/>
      </w:r>
      <w:r w:rsidR="00754FB5" w:rsidRPr="00754FB5">
        <w:rPr>
          <w:sz w:val="18"/>
          <w:szCs w:val="18"/>
        </w:rPr>
        <w:t>johanesmaharsa@student.telkomuniversity.ac.id</w:t>
      </w:r>
      <w:r w:rsidRPr="00F847A6">
        <w:rPr>
          <w:sz w:val="18"/>
          <w:szCs w:val="18"/>
        </w:rPr>
        <w:br/>
      </w:r>
      <w:r w:rsidR="0046659C">
        <w:rPr>
          <w:sz w:val="18"/>
          <w:szCs w:val="18"/>
        </w:rPr>
        <w:t xml:space="preserve"> </w:t>
      </w:r>
      <w:r w:rsidR="00BD670B">
        <w:rPr>
          <w:sz w:val="18"/>
          <w:szCs w:val="18"/>
        </w:rPr>
        <w:br w:type="column"/>
      </w:r>
      <w:r w:rsidR="001A3B3D" w:rsidRPr="00F847A6">
        <w:rPr>
          <w:sz w:val="18"/>
          <w:szCs w:val="18"/>
        </w:rPr>
        <w:t xml:space="preserve"> 2</w:t>
      </w:r>
      <w:r w:rsidR="001A3B3D" w:rsidRPr="00F847A6">
        <w:rPr>
          <w:sz w:val="18"/>
          <w:szCs w:val="18"/>
          <w:vertAlign w:val="superscript"/>
        </w:rPr>
        <w:t>nd</w:t>
      </w:r>
      <w:r w:rsidR="0046659C" w:rsidRPr="0046659C">
        <w:rPr>
          <w:sz w:val="18"/>
          <w:szCs w:val="18"/>
        </w:rPr>
        <w:t xml:space="preserve"> </w:t>
      </w:r>
      <w:r w:rsidR="0046659C">
        <w:rPr>
          <w:sz w:val="18"/>
          <w:szCs w:val="18"/>
        </w:rPr>
        <w:t>Nadia Safitri</w:t>
      </w:r>
      <w:r w:rsidR="0046659C" w:rsidRPr="00F847A6">
        <w:rPr>
          <w:sz w:val="18"/>
          <w:szCs w:val="18"/>
        </w:rPr>
        <w:t xml:space="preserve"> </w:t>
      </w:r>
      <w:r w:rsidR="0046659C" w:rsidRPr="00F847A6">
        <w:rPr>
          <w:sz w:val="18"/>
          <w:szCs w:val="18"/>
        </w:rPr>
        <w:br/>
      </w:r>
      <w:r w:rsidR="0046659C">
        <w:rPr>
          <w:sz w:val="18"/>
          <w:szCs w:val="18"/>
        </w:rPr>
        <w:t>1101204272</w:t>
      </w:r>
      <w:r w:rsidR="00A40D34" w:rsidRPr="00F847A6">
        <w:rPr>
          <w:sz w:val="18"/>
          <w:szCs w:val="18"/>
        </w:rPr>
        <w:t xml:space="preserve"> </w:t>
      </w:r>
      <w:r w:rsidR="0046659C" w:rsidRPr="00F847A6">
        <w:rPr>
          <w:sz w:val="18"/>
          <w:szCs w:val="18"/>
        </w:rPr>
        <w:br/>
      </w:r>
      <w:r w:rsidR="0046659C">
        <w:rPr>
          <w:sz w:val="18"/>
          <w:szCs w:val="18"/>
        </w:rPr>
        <w:t>Telkom University</w:t>
      </w:r>
      <w:r w:rsidR="0046659C" w:rsidRPr="00F847A6">
        <w:rPr>
          <w:sz w:val="18"/>
          <w:szCs w:val="18"/>
        </w:rPr>
        <w:br/>
      </w:r>
      <w:r w:rsidR="00754FB5" w:rsidRPr="00754FB5">
        <w:rPr>
          <w:sz w:val="18"/>
          <w:szCs w:val="18"/>
        </w:rPr>
        <w:t>nadiasafitri@student.telkomuniversity.ac.id</w:t>
      </w:r>
      <w:r w:rsidR="001A3B3D" w:rsidRPr="00F847A6">
        <w:rPr>
          <w:sz w:val="18"/>
          <w:szCs w:val="18"/>
        </w:rPr>
        <w:br/>
      </w:r>
    </w:p>
    <w:p w14:paraId="3A122C7C" w14:textId="2D707196" w:rsidR="001A3B3D" w:rsidRPr="00F847A6" w:rsidRDefault="00447BB9" w:rsidP="00447BB9">
      <w:pPr>
        <w:pStyle w:val="Author"/>
        <w:spacing w:before="100" w:beforeAutospacing="1"/>
        <w:rPr>
          <w:sz w:val="18"/>
          <w:szCs w:val="18"/>
        </w:rPr>
      </w:pPr>
      <w:r>
        <w:rPr>
          <w:sz w:val="18"/>
          <w:szCs w:val="18"/>
        </w:rPr>
        <w:t>5</w:t>
      </w:r>
      <w:r w:rsidRPr="00F847A6">
        <w:rPr>
          <w:sz w:val="18"/>
          <w:szCs w:val="18"/>
          <w:vertAlign w:val="superscript"/>
        </w:rPr>
        <w:t>th</w:t>
      </w:r>
      <w:r w:rsidRPr="00F847A6">
        <w:rPr>
          <w:sz w:val="18"/>
          <w:szCs w:val="18"/>
        </w:rPr>
        <w:t xml:space="preserve"> </w:t>
      </w:r>
      <w:r w:rsidR="0046659C">
        <w:rPr>
          <w:sz w:val="18"/>
          <w:szCs w:val="18"/>
        </w:rPr>
        <w:t>Wenner Frederikus Silalahi</w:t>
      </w:r>
      <w:r w:rsidR="0046659C" w:rsidRPr="00F847A6">
        <w:rPr>
          <w:sz w:val="18"/>
          <w:szCs w:val="18"/>
        </w:rPr>
        <w:t xml:space="preserve"> </w:t>
      </w:r>
      <w:r w:rsidR="0046659C" w:rsidRPr="00F847A6">
        <w:rPr>
          <w:sz w:val="18"/>
          <w:szCs w:val="18"/>
        </w:rPr>
        <w:br/>
      </w:r>
      <w:r w:rsidR="0046659C">
        <w:rPr>
          <w:sz w:val="18"/>
          <w:szCs w:val="18"/>
        </w:rPr>
        <w:t>1101204206</w:t>
      </w:r>
      <w:r w:rsidR="00A40D34" w:rsidRPr="00F847A6">
        <w:rPr>
          <w:sz w:val="18"/>
          <w:szCs w:val="18"/>
        </w:rPr>
        <w:t xml:space="preserve"> </w:t>
      </w:r>
      <w:r w:rsidR="0046659C" w:rsidRPr="00F847A6">
        <w:rPr>
          <w:sz w:val="18"/>
          <w:szCs w:val="18"/>
        </w:rPr>
        <w:br/>
      </w:r>
      <w:r w:rsidR="0046659C">
        <w:rPr>
          <w:sz w:val="18"/>
          <w:szCs w:val="18"/>
        </w:rPr>
        <w:t>Telkom University</w:t>
      </w:r>
      <w:r w:rsidR="0046659C" w:rsidRPr="00F847A6">
        <w:rPr>
          <w:sz w:val="18"/>
          <w:szCs w:val="18"/>
        </w:rPr>
        <w:br/>
      </w:r>
      <w:r w:rsidR="00754FB5" w:rsidRPr="00754FB5">
        <w:rPr>
          <w:sz w:val="18"/>
          <w:szCs w:val="18"/>
        </w:rPr>
        <w:t>wenner@student.telkomuniversity.ac.id</w:t>
      </w:r>
      <w:r w:rsidRPr="00F847A6">
        <w:rPr>
          <w:sz w:val="18"/>
          <w:szCs w:val="18"/>
        </w:rPr>
        <w:br/>
      </w:r>
      <w:r w:rsidR="0046659C">
        <w:rPr>
          <w:sz w:val="18"/>
          <w:szCs w:val="18"/>
        </w:rPr>
        <w:t xml:space="preserve"> </w:t>
      </w:r>
      <w:r w:rsidR="00BD670B">
        <w:rPr>
          <w:sz w:val="18"/>
          <w:szCs w:val="18"/>
        </w:rPr>
        <w:br w:type="column"/>
      </w:r>
      <w:r w:rsidR="001A3B3D" w:rsidRPr="00F847A6">
        <w:rPr>
          <w:sz w:val="18"/>
          <w:szCs w:val="18"/>
        </w:rPr>
        <w:t xml:space="preserve"> 3</w:t>
      </w:r>
      <w:r w:rsidR="001A3B3D" w:rsidRPr="00F847A6">
        <w:rPr>
          <w:sz w:val="18"/>
          <w:szCs w:val="18"/>
          <w:vertAlign w:val="superscript"/>
        </w:rPr>
        <w:t>rd</w:t>
      </w:r>
      <w:r w:rsidR="001A3B3D" w:rsidRPr="00F847A6">
        <w:rPr>
          <w:sz w:val="18"/>
          <w:szCs w:val="18"/>
        </w:rPr>
        <w:t xml:space="preserve"> </w:t>
      </w:r>
      <w:r w:rsidR="0046659C">
        <w:rPr>
          <w:sz w:val="18"/>
          <w:szCs w:val="18"/>
        </w:rPr>
        <w:t>Danny Aulia</w:t>
      </w:r>
      <w:r w:rsidR="0046659C" w:rsidRPr="00F847A6">
        <w:rPr>
          <w:sz w:val="18"/>
          <w:szCs w:val="18"/>
        </w:rPr>
        <w:t xml:space="preserve"> </w:t>
      </w:r>
      <w:r w:rsidR="0046659C" w:rsidRPr="00F847A6">
        <w:rPr>
          <w:sz w:val="18"/>
          <w:szCs w:val="18"/>
        </w:rPr>
        <w:br/>
      </w:r>
      <w:r w:rsidR="0046659C">
        <w:rPr>
          <w:sz w:val="18"/>
          <w:szCs w:val="18"/>
        </w:rPr>
        <w:t>1101202437</w:t>
      </w:r>
      <w:r w:rsidR="0046659C" w:rsidRPr="00F847A6">
        <w:rPr>
          <w:sz w:val="18"/>
          <w:szCs w:val="18"/>
        </w:rPr>
        <w:br/>
      </w:r>
      <w:r w:rsidR="0046659C">
        <w:rPr>
          <w:sz w:val="18"/>
          <w:szCs w:val="18"/>
        </w:rPr>
        <w:t>Telkom University</w:t>
      </w:r>
      <w:r w:rsidR="0046659C" w:rsidRPr="00F847A6">
        <w:rPr>
          <w:sz w:val="18"/>
          <w:szCs w:val="18"/>
        </w:rPr>
        <w:br/>
      </w:r>
      <w:r w:rsidR="00754FB5" w:rsidRPr="00754FB5">
        <w:rPr>
          <w:sz w:val="18"/>
          <w:szCs w:val="18"/>
        </w:rPr>
        <w:t>dannyaulia@student.telkomuniversity.ac.id</w:t>
      </w:r>
      <w:r w:rsidR="001A3B3D" w:rsidRPr="00F847A6">
        <w:rPr>
          <w:sz w:val="18"/>
          <w:szCs w:val="18"/>
        </w:rPr>
        <w:br/>
      </w:r>
    </w:p>
    <w:p w14:paraId="66417274"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7D0AB12"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B3FD710" w14:textId="77777777" w:rsidR="004D72B5" w:rsidRPr="001720D6" w:rsidRDefault="009303D9" w:rsidP="00972203">
      <w:pPr>
        <w:pStyle w:val="Abstract"/>
      </w:pPr>
      <w:r w:rsidRPr="001720D6">
        <w:rPr>
          <w:i/>
          <w:iCs/>
          <w:sz w:val="20"/>
          <w:szCs w:val="20"/>
        </w:rPr>
        <w:t>Abstract</w:t>
      </w:r>
      <w:r>
        <w:t>—</w:t>
      </w:r>
      <w:r w:rsidR="001720D6">
        <w:rPr>
          <w:sz w:val="20"/>
          <w:szCs w:val="20"/>
        </w:rPr>
        <w:t xml:space="preserve">Kemajuan </w:t>
      </w:r>
      <w:r w:rsidR="001720D6" w:rsidRPr="00682881">
        <w:rPr>
          <w:sz w:val="20"/>
          <w:szCs w:val="20"/>
        </w:rPr>
        <w:t>teknologi yang begitu pesat dewasa ini membuat hadirnya berbagai macam teknologi yang dapat digunakan dalam kebutuhan sehari-hari di berbagai bidang dan aspek kehidupan. Salah satu bidang yang memiliki kemajuan teknologi yang pesat yaitu bidang telekomunikasi</w:t>
      </w:r>
      <w:r w:rsidR="001720D6">
        <w:rPr>
          <w:sz w:val="20"/>
          <w:szCs w:val="20"/>
        </w:rPr>
        <w:t>. Simulasi pada kali ini kami membuat simulasi antenna microstrip.</w:t>
      </w:r>
      <w:r w:rsidR="001720D6" w:rsidRPr="001720D6">
        <w:rPr>
          <w:sz w:val="20"/>
          <w:szCs w:val="20"/>
        </w:rPr>
        <w:t xml:space="preserve"> </w:t>
      </w:r>
      <w:r w:rsidR="001720D6" w:rsidRPr="00682881">
        <w:rPr>
          <w:sz w:val="20"/>
          <w:szCs w:val="20"/>
        </w:rPr>
        <w:t>Antenna microstrip merupakan  antena yang memiliki masa ringan, mudah untuk difabrikasi, dengan sifatnya yang konformal sehingga dapat ditempatkan  pada hampir semua jenis permukaan dan ukurannya kecil dibanding dengan antenna jenis lainnya.</w:t>
      </w:r>
      <w:r w:rsidR="001720D6">
        <w:rPr>
          <w:sz w:val="20"/>
          <w:szCs w:val="20"/>
        </w:rPr>
        <w:t xml:space="preserve"> Dalam mensimulasikan antenna ini kami menggunakan aplikasi CST Studio Suite</w:t>
      </w:r>
      <w:r w:rsidR="005D516F">
        <w:rPr>
          <w:sz w:val="20"/>
          <w:szCs w:val="20"/>
        </w:rPr>
        <w:t>.</w:t>
      </w:r>
    </w:p>
    <w:p w14:paraId="7B2A4EA9" w14:textId="77777777" w:rsidR="009303D9" w:rsidRPr="00D632BE" w:rsidRDefault="00B25ADB" w:rsidP="006B6B66">
      <w:pPr>
        <w:pStyle w:val="Heading1"/>
      </w:pPr>
      <w:r>
        <w:t>PENDAHULUAN</w:t>
      </w:r>
    </w:p>
    <w:p w14:paraId="21189F09" w14:textId="77777777" w:rsidR="00682881" w:rsidRPr="00682881" w:rsidRDefault="001720D6" w:rsidP="00682881">
      <w:pPr>
        <w:ind w:firstLine="720"/>
        <w:jc w:val="both"/>
      </w:pPr>
      <w:r>
        <w:t>Perkembangan</w:t>
      </w:r>
      <w:r w:rsidR="00682881" w:rsidRPr="00682881">
        <w:t xml:space="preserve"> teknologi yang begitu pesat dewasa ini membuat hadirnya berbagai macam teknologi yang dapat digunakan dalam kebutuhan sehari-hari di berbagai bidang dan aspek kehidupan. Salah satu bidang yang memiliki kemajuan teknologi yang pesat yaitu bidang telekomunikasi. Telekomunikasi yang dahulunya menggunakan media kabel berevolusi menjadi komunikasi nirkabel (wireless). </w:t>
      </w:r>
    </w:p>
    <w:p w14:paraId="4899D6A3" w14:textId="77777777" w:rsidR="00682881" w:rsidRPr="00682881" w:rsidRDefault="00682881" w:rsidP="00682881">
      <w:pPr>
        <w:ind w:firstLine="720"/>
        <w:jc w:val="both"/>
      </w:pPr>
      <w:r w:rsidRPr="00682881">
        <w:t xml:space="preserve">Beberapa aplikasi yang menggunakan sistem nirkabel ini diantaranya adalah Wireless Local Area Network (WLAN), Wordwide Interoperability for Microwave Acces (WiMAX). Antena berfungsi untuk mengirimkan gelombang TEM (Traves Elektromagnetik) elektromagnetik dan menerima gelombang elektromagnetik baik pada frekuensi yang sama atau di sebuah rentang frekuensi. </w:t>
      </w:r>
    </w:p>
    <w:p w14:paraId="50CC1829" w14:textId="77777777" w:rsidR="00682881" w:rsidRPr="00682881" w:rsidRDefault="00682881" w:rsidP="00682881">
      <w:pPr>
        <w:ind w:firstLine="720"/>
        <w:jc w:val="both"/>
      </w:pPr>
      <w:r w:rsidRPr="00682881">
        <w:t>Dari sekian banyak jenis atau tipe antena, antena mikrostrip merupakan jenis antena yang banyak digunakan karena dapat disesuaikan dengan berbagai macam aplikasi serta proses pabrikasi yang lebih mudah. Antena mikrostrip memiliki keunggulan seperti bahannya yang sederhana, bentuk dan ukuran dimensi antenanya lebih kecil, harga produksinya lebih murah dan mampu memberikan unjuk kerja (performance) yang cukup baik. Hal tersebut merupakan alasan pemilihan antena mikrostrip pada berbagai macam aplikasi.</w:t>
      </w:r>
    </w:p>
    <w:p w14:paraId="40C7BAC8" w14:textId="77777777" w:rsidR="009303D9" w:rsidRPr="006B6B66" w:rsidRDefault="00B25ADB" w:rsidP="006B6B66">
      <w:pPr>
        <w:pStyle w:val="Heading1"/>
      </w:pPr>
      <w:r>
        <w:t>DASAR TEORI</w:t>
      </w:r>
    </w:p>
    <w:p w14:paraId="495554FC" w14:textId="77777777" w:rsidR="009303D9" w:rsidRDefault="00682881" w:rsidP="00ED0149">
      <w:pPr>
        <w:pStyle w:val="Heading2"/>
      </w:pPr>
      <w:r>
        <w:t>LTE</w:t>
      </w:r>
    </w:p>
    <w:p w14:paraId="69AA2894" w14:textId="7B2C5C25" w:rsidR="00682881" w:rsidRPr="00682881" w:rsidRDefault="00682881" w:rsidP="00682881">
      <w:pPr>
        <w:pStyle w:val="ListParagraph"/>
        <w:spacing w:line="240" w:lineRule="auto"/>
        <w:ind w:left="360"/>
        <w:jc w:val="both"/>
        <w:rPr>
          <w:rFonts w:ascii="Times New Roman" w:hAnsi="Times New Roman"/>
          <w:b/>
          <w:bCs/>
          <w:sz w:val="20"/>
          <w:szCs w:val="20"/>
        </w:rPr>
      </w:pPr>
      <w:r w:rsidRPr="00682881">
        <w:rPr>
          <w:rFonts w:ascii="Times New Roman" w:hAnsi="Times New Roman"/>
          <w:sz w:val="20"/>
          <w:szCs w:val="20"/>
        </w:rPr>
        <w:t xml:space="preserve">LTE </w:t>
      </w:r>
      <w:r w:rsidRPr="00682881">
        <w:rPr>
          <w:rFonts w:ascii="Times New Roman" w:hAnsi="Times New Roman"/>
          <w:i/>
          <w:iCs/>
          <w:sz w:val="20"/>
          <w:szCs w:val="20"/>
        </w:rPr>
        <w:t xml:space="preserve">(Long Term Evolution) </w:t>
      </w:r>
      <w:r w:rsidRPr="00682881">
        <w:rPr>
          <w:rFonts w:ascii="Times New Roman" w:hAnsi="Times New Roman"/>
          <w:sz w:val="20"/>
          <w:szCs w:val="20"/>
        </w:rPr>
        <w:t xml:space="preserve">adalah standard komunikasi nirkabel berbasis jaringan pengembangan sinyal </w:t>
      </w:r>
      <w:r w:rsidRPr="00682881">
        <w:rPr>
          <w:rFonts w:ascii="Times New Roman" w:hAnsi="Times New Roman"/>
          <w:sz w:val="20"/>
          <w:szCs w:val="20"/>
        </w:rPr>
        <w:t>berperforma tinggi untuk sistem komunikasi seluler. LTE yang dipasarkan dengan nama 4G LTE dirancang untuk meningkatkan kapasitas dan kecepatan jaringan seluler, dengan memanfaatkan radio yang berbeda namun tetap mengadaptasi dasar jaringan GSM / EDGE dan UMTS / HSPA. Saat ini,</w:t>
      </w:r>
      <w:r w:rsidR="00F0784E">
        <w:rPr>
          <w:rFonts w:ascii="Times New Roman" w:hAnsi="Times New Roman"/>
          <w:sz w:val="20"/>
          <w:szCs w:val="20"/>
        </w:rPr>
        <w:t xml:space="preserve"> </w:t>
      </w:r>
      <w:r w:rsidRPr="00682881">
        <w:rPr>
          <w:rFonts w:ascii="Times New Roman" w:hAnsi="Times New Roman"/>
          <w:sz w:val="20"/>
          <w:szCs w:val="20"/>
        </w:rPr>
        <w:t>LTE diklaim sebagai jaringan nirkabel tercepat dan sebagai penerus jaringan sebelumnya, 3G.</w:t>
      </w:r>
    </w:p>
    <w:p w14:paraId="3FE39839" w14:textId="77777777" w:rsidR="00682881" w:rsidRPr="00682881" w:rsidRDefault="00682881" w:rsidP="00682881">
      <w:pPr>
        <w:pStyle w:val="ListParagraph"/>
        <w:spacing w:line="240" w:lineRule="auto"/>
        <w:ind w:left="360"/>
        <w:jc w:val="both"/>
        <w:rPr>
          <w:rFonts w:ascii="Times New Roman" w:hAnsi="Times New Roman"/>
          <w:sz w:val="20"/>
          <w:szCs w:val="20"/>
        </w:rPr>
      </w:pPr>
      <w:r w:rsidRPr="00682881">
        <w:rPr>
          <w:rFonts w:ascii="Times New Roman" w:hAnsi="Times New Roman"/>
          <w:sz w:val="20"/>
          <w:szCs w:val="20"/>
        </w:rPr>
        <w:tab/>
        <w:t>Pada teknologi GSM dan UMTS perangkat dapat tersambung dengan jaringan tanpa alamat IP, namun pada tekologi LTE perangkat mesti mempunyai alamat IP agar tersambung dengan jaringan…</w:t>
      </w:r>
      <w:r w:rsidRPr="00682881">
        <w:rPr>
          <w:rFonts w:ascii="Times New Roman" w:hAnsi="Times New Roman"/>
          <w:sz w:val="20"/>
          <w:szCs w:val="20"/>
        </w:rPr>
        <w:tab/>
      </w:r>
    </w:p>
    <w:p w14:paraId="1953901C" w14:textId="77777777" w:rsidR="00682881" w:rsidRPr="00682881" w:rsidRDefault="00682881" w:rsidP="00682881">
      <w:pPr>
        <w:pStyle w:val="ListParagraph"/>
        <w:spacing w:line="240" w:lineRule="auto"/>
        <w:ind w:left="360"/>
        <w:jc w:val="both"/>
        <w:rPr>
          <w:rFonts w:ascii="Times New Roman" w:hAnsi="Times New Roman"/>
          <w:sz w:val="20"/>
          <w:szCs w:val="20"/>
        </w:rPr>
      </w:pPr>
      <w:r w:rsidRPr="00682881">
        <w:rPr>
          <w:rFonts w:ascii="Times New Roman" w:hAnsi="Times New Roman"/>
          <w:sz w:val="20"/>
          <w:szCs w:val="20"/>
        </w:rPr>
        <w:tab/>
        <w:t xml:space="preserve">Perangkat LTE yang cenderung lebih data sentris hendak memulai pencarian jaringan yang sesuai terdahulu. Bila perangkat tidak menemukan cell LTE karenanya perangkat hendak memakai teknologi cell UMTS dan GSM. Sesudah perangkat mobile informasi sebagai untuk dapat mengakses jaringan terpenuhi karenanya perangkat hendak menerapkan prosedur attach memberikan alamat IP dan perangkat mobile mulai dapat mengirim dan menerima data dari jaringan. </w:t>
      </w:r>
    </w:p>
    <w:p w14:paraId="35CC4E00" w14:textId="77777777" w:rsidR="00682881" w:rsidRPr="00682881" w:rsidRDefault="00682881" w:rsidP="00682881">
      <w:pPr>
        <w:pStyle w:val="ListParagraph"/>
        <w:spacing w:line="240" w:lineRule="auto"/>
        <w:ind w:left="360"/>
        <w:jc w:val="both"/>
        <w:rPr>
          <w:rFonts w:ascii="Times New Roman" w:hAnsi="Times New Roman"/>
          <w:sz w:val="20"/>
          <w:szCs w:val="20"/>
        </w:rPr>
      </w:pPr>
      <w:r w:rsidRPr="00682881">
        <w:rPr>
          <w:rFonts w:ascii="Times New Roman" w:hAnsi="Times New Roman"/>
          <w:sz w:val="20"/>
          <w:szCs w:val="20"/>
        </w:rPr>
        <w:tab/>
        <w:t xml:space="preserve">Teknologi LTE </w:t>
      </w:r>
      <w:r w:rsidRPr="00682881">
        <w:rPr>
          <w:rFonts w:ascii="Times New Roman" w:hAnsi="Times New Roman"/>
          <w:i/>
          <w:iCs/>
          <w:sz w:val="20"/>
          <w:szCs w:val="20"/>
        </w:rPr>
        <w:t xml:space="preserve">(Long Term Evolution) </w:t>
      </w:r>
      <w:r w:rsidRPr="00682881">
        <w:rPr>
          <w:rFonts w:ascii="Times New Roman" w:hAnsi="Times New Roman"/>
          <w:iCs/>
          <w:sz w:val="20"/>
          <w:szCs w:val="20"/>
        </w:rPr>
        <w:t xml:space="preserve">menjadi standar baru bagi dunia telekomunikasi. Teknologi LTE pertama kali dibangun oleh </w:t>
      </w:r>
      <w:r w:rsidRPr="00682881">
        <w:rPr>
          <w:rFonts w:ascii="Times New Roman" w:hAnsi="Times New Roman"/>
          <w:iCs/>
          <w:sz w:val="20"/>
          <w:szCs w:val="20"/>
          <w:lang w:val="en-ID"/>
        </w:rPr>
        <w:t>European Telecommunications Standards Institute (ETSI) sebagai wireless data untuk melakukan komunikasi.</w:t>
      </w:r>
      <w:r w:rsidRPr="00682881">
        <w:rPr>
          <w:rFonts w:ascii="Arial" w:hAnsi="Arial" w:cs="Arial"/>
          <w:color w:val="333333"/>
          <w:sz w:val="20"/>
          <w:szCs w:val="20"/>
          <w:shd w:val="clear" w:color="auto" w:fill="FFFFFF"/>
          <w:lang w:val="en-ID"/>
        </w:rPr>
        <w:t xml:space="preserve"> </w:t>
      </w:r>
      <w:r w:rsidRPr="00682881">
        <w:rPr>
          <w:rFonts w:ascii="Times New Roman" w:hAnsi="Times New Roman"/>
          <w:iCs/>
          <w:sz w:val="20"/>
          <w:szCs w:val="20"/>
          <w:lang w:val="en-ID"/>
        </w:rPr>
        <w:t>Sebab, jaringan cepat dan kuat mampu memenuhi kapasitas kecepatan dan transfer data dengan menggunakan digital signal processing (DSP). Infrastruktur LTE memberikan hasil berbeda dari 3G dan 2G karena spektrum radio bisa bekerja pada generasi sebelumnya. </w:t>
      </w:r>
    </w:p>
    <w:p w14:paraId="79D928F1" w14:textId="77777777" w:rsidR="009303D9" w:rsidRPr="005B520E" w:rsidRDefault="00682881" w:rsidP="00ED0149">
      <w:pPr>
        <w:pStyle w:val="Heading2"/>
      </w:pPr>
      <w:r>
        <w:t>Antena Mikrostrip</w:t>
      </w:r>
    </w:p>
    <w:p w14:paraId="1B04A8AE" w14:textId="71109761" w:rsidR="00682881" w:rsidRPr="00682881" w:rsidRDefault="00682881" w:rsidP="00682881">
      <w:pPr>
        <w:ind w:left="284" w:firstLine="76"/>
        <w:jc w:val="both"/>
      </w:pPr>
      <w:r>
        <w:t xml:space="preserve">  </w:t>
      </w:r>
      <w:r w:rsidRPr="00682881">
        <w:t>Antena adalah suatu alat yang mengubah gelombang terbimbing dari saluran transmisi menjadi gelombang bebas diudara dan sebaliknya. Pada sistem komunikasi radio diperukan adanya antena sebagai pelepas energi elektromagnetik ke udara atau ruang bebas, atau sebaliknya sebagai penerima energi itu dari ruang bebas</w:t>
      </w:r>
      <w:r w:rsidRPr="00682881">
        <w:lastRenderedPageBreak/>
        <w:tab/>
      </w:r>
      <w:r w:rsidR="0037374B" w:rsidRPr="00682881">
        <w:rPr>
          <w:noProof/>
        </w:rPr>
        <w:drawing>
          <wp:inline distT="0" distB="0" distL="0" distR="0" wp14:anchorId="31D57985" wp14:editId="04BD6677">
            <wp:extent cx="2636520" cy="141732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6520" cy="1417320"/>
                    </a:xfrm>
                    <a:prstGeom prst="rect">
                      <a:avLst/>
                    </a:prstGeom>
                    <a:noFill/>
                    <a:ln>
                      <a:noFill/>
                    </a:ln>
                  </pic:spPr>
                </pic:pic>
              </a:graphicData>
            </a:graphic>
          </wp:inline>
        </w:drawing>
      </w:r>
    </w:p>
    <w:p w14:paraId="1CC7C9E5" w14:textId="77777777" w:rsidR="00682881" w:rsidRPr="00682881" w:rsidRDefault="00682881" w:rsidP="00682881">
      <w:pPr>
        <w:jc w:val="both"/>
        <w:rPr>
          <w:i/>
          <w:iCs/>
        </w:rPr>
      </w:pPr>
      <w:r w:rsidRPr="00682881">
        <w:tab/>
      </w:r>
      <w:r w:rsidRPr="00682881">
        <w:tab/>
      </w:r>
      <w:r w:rsidRPr="00682881">
        <w:tab/>
      </w:r>
      <w:r w:rsidRPr="00682881">
        <w:tab/>
      </w:r>
    </w:p>
    <w:p w14:paraId="37990FE3" w14:textId="540E7C40" w:rsidR="00682881" w:rsidRPr="00682881" w:rsidRDefault="00682881" w:rsidP="00682881">
      <w:pPr>
        <w:ind w:firstLine="720"/>
        <w:jc w:val="both"/>
      </w:pPr>
      <w:r>
        <w:t>1.</w:t>
      </w:r>
      <w:r w:rsidR="00F179D0">
        <w:t xml:space="preserve"> </w:t>
      </w:r>
      <w:r w:rsidRPr="00682881">
        <w:rPr>
          <w:i/>
          <w:iCs/>
        </w:rPr>
        <w:t>Substrate</w:t>
      </w:r>
    </w:p>
    <w:p w14:paraId="06034C10" w14:textId="77777777" w:rsidR="00682881" w:rsidRDefault="00682881" w:rsidP="00682881">
      <w:pPr>
        <w:ind w:left="720" w:firstLine="720"/>
        <w:jc w:val="both"/>
      </w:pPr>
      <w:r w:rsidRPr="00682881">
        <w:t xml:space="preserve">Elemen </w:t>
      </w:r>
      <w:r w:rsidRPr="00CD5F48">
        <w:rPr>
          <w:i/>
          <w:iCs/>
        </w:rPr>
        <w:t>substrate</w:t>
      </w:r>
      <w:r w:rsidRPr="00682881">
        <w:t xml:space="preserve"> merupakan bahan dielektrik yang memisahkan antara </w:t>
      </w:r>
      <w:r w:rsidRPr="00CD5F48">
        <w:rPr>
          <w:i/>
          <w:iCs/>
        </w:rPr>
        <w:t>patch</w:t>
      </w:r>
      <w:r w:rsidRPr="00682881">
        <w:t xml:space="preserve"> dan bidang pertahanan (</w:t>
      </w:r>
      <w:r w:rsidRPr="00682881">
        <w:rPr>
          <w:i/>
          <w:iCs/>
        </w:rPr>
        <w:t>Ground Plane</w:t>
      </w:r>
      <w:r w:rsidRPr="00682881">
        <w:t>). Elemen ini memiliki jenis yang berfariasi yang dapat digolongkan berdasarkan nilai konstanta dielektrik dan loss tangent. Karakteristik substrat sangat berpengaruh terhadap besar parameter antena, salah satunya adalah terhadap frekuensi kerja.</w:t>
      </w:r>
    </w:p>
    <w:p w14:paraId="4789B80F" w14:textId="77777777" w:rsidR="00682881" w:rsidRPr="00682881" w:rsidRDefault="00682881" w:rsidP="00682881">
      <w:pPr>
        <w:ind w:left="720" w:firstLine="720"/>
        <w:jc w:val="both"/>
      </w:pPr>
    </w:p>
    <w:p w14:paraId="096704C6" w14:textId="77777777" w:rsidR="00682881" w:rsidRPr="00682881" w:rsidRDefault="00682881" w:rsidP="00682881">
      <w:pPr>
        <w:jc w:val="both"/>
      </w:pPr>
      <w:r w:rsidRPr="00682881">
        <w:tab/>
      </w:r>
      <w:r>
        <w:t>2.</w:t>
      </w:r>
      <w:r w:rsidRPr="00682881">
        <w:t xml:space="preserve"> </w:t>
      </w:r>
      <w:r w:rsidRPr="00682881">
        <w:rPr>
          <w:i/>
          <w:iCs/>
        </w:rPr>
        <w:t>Microstrip Feed</w:t>
      </w:r>
    </w:p>
    <w:p w14:paraId="502ED3EE" w14:textId="29895E07" w:rsidR="00682881" w:rsidRPr="00682881" w:rsidRDefault="00682881" w:rsidP="00682881">
      <w:pPr>
        <w:ind w:left="720" w:firstLine="720"/>
        <w:jc w:val="both"/>
        <w:rPr>
          <w:i/>
          <w:iCs/>
        </w:rPr>
      </w:pPr>
      <w:r w:rsidRPr="00682881">
        <w:t xml:space="preserve"> Elemen saluran pencatu merupakan saluran yang menghubungkan </w:t>
      </w:r>
      <w:r w:rsidRPr="00CD5F48">
        <w:rPr>
          <w:i/>
          <w:iCs/>
        </w:rPr>
        <w:t>pa</w:t>
      </w:r>
      <w:r w:rsidR="00CD5F48" w:rsidRPr="00CD5F48">
        <w:rPr>
          <w:i/>
          <w:iCs/>
        </w:rPr>
        <w:t>tc</w:t>
      </w:r>
      <w:r w:rsidRPr="00CD5F48">
        <w:rPr>
          <w:i/>
          <w:iCs/>
        </w:rPr>
        <w:t>h</w:t>
      </w:r>
      <w:r w:rsidRPr="00682881">
        <w:t xml:space="preserve"> dengan perangkat sistem pengirim atau penerima radio. Teknik pencatu yang dikenal yaitu pencatuan langsung (</w:t>
      </w:r>
      <w:r w:rsidRPr="00682881">
        <w:rPr>
          <w:i/>
          <w:iCs/>
        </w:rPr>
        <w:t>excited directly</w:t>
      </w:r>
      <w:r w:rsidRPr="00682881">
        <w:t>) dan pencatuan tidak langsung (</w:t>
      </w:r>
      <w:r w:rsidRPr="00682881">
        <w:rPr>
          <w:i/>
          <w:iCs/>
        </w:rPr>
        <w:t>excited indirectly</w:t>
      </w:r>
      <w:r w:rsidRPr="00682881">
        <w:t>). Teknik pencatuan langsung yang umum digunakan adalah</w:t>
      </w:r>
      <w:r w:rsidRPr="00682881">
        <w:rPr>
          <w:i/>
          <w:iCs/>
        </w:rPr>
        <w:t xml:space="preserve"> microstrip</w:t>
      </w:r>
      <w:r w:rsidR="00CD5F48">
        <w:t>-</w:t>
      </w:r>
      <w:r w:rsidRPr="00682881">
        <w:rPr>
          <w:i/>
          <w:iCs/>
        </w:rPr>
        <w:t>line feed</w:t>
      </w:r>
      <w:r w:rsidRPr="00682881">
        <w:t xml:space="preserve"> dan </w:t>
      </w:r>
      <w:r w:rsidRPr="00682881">
        <w:rPr>
          <w:i/>
          <w:iCs/>
        </w:rPr>
        <w:t>coaxial-line feed.</w:t>
      </w:r>
    </w:p>
    <w:p w14:paraId="2F852D8D" w14:textId="1A58E4E5" w:rsidR="00682881" w:rsidRDefault="00682881" w:rsidP="00682881">
      <w:pPr>
        <w:ind w:left="720" w:firstLine="720"/>
        <w:jc w:val="both"/>
      </w:pPr>
      <w:r w:rsidRPr="00682881">
        <w:t>Antena mi</w:t>
      </w:r>
      <w:r w:rsidR="00CB0395">
        <w:t>k</w:t>
      </w:r>
      <w:r w:rsidRPr="00682881">
        <w:t>rostrip merupakan antena yang memiliki masa ringan, mudah untuk difabrikasi, dengan sifatnya yang konformal sehingga dapat ditempatkan pada hampir semua jenis permukaan dan ukurannya kecil dibanding dengan antenna jenis lainnya. Karena sifat yang dimilikinya, antenna microstrip sangat sesuai dengan kebutuhan saat ini sehingga di-integrasikan dengan peralatan telekomunikasi lain yang berukuran kecil, akan tetapi antenna microstrip juga memiliki beberapa kekurangan yaitu; bandwitch yang sempit gain dan directivity yang kecil, serta efisiensi rendah.</w:t>
      </w:r>
    </w:p>
    <w:p w14:paraId="233136C4" w14:textId="77777777" w:rsidR="00682881" w:rsidRDefault="00682881" w:rsidP="00682881">
      <w:pPr>
        <w:jc w:val="both"/>
      </w:pPr>
    </w:p>
    <w:p w14:paraId="320ECE0D" w14:textId="77777777" w:rsidR="00682881" w:rsidRDefault="00682881" w:rsidP="00682881">
      <w:pPr>
        <w:pStyle w:val="Heading2"/>
      </w:pPr>
      <w:r>
        <w:t>CST Studio Suite</w:t>
      </w:r>
    </w:p>
    <w:p w14:paraId="7D03A22F" w14:textId="706B076B" w:rsidR="00682881" w:rsidRPr="00682881" w:rsidRDefault="00682881" w:rsidP="00682881">
      <w:pPr>
        <w:ind w:left="360" w:firstLine="360"/>
        <w:jc w:val="both"/>
      </w:pPr>
      <w:r w:rsidRPr="00682881">
        <w:t xml:space="preserve">CST Studio Suite adalah paket </w:t>
      </w:r>
      <w:r w:rsidR="00CB0395" w:rsidRPr="00CB0395">
        <w:rPr>
          <w:i/>
          <w:iCs/>
        </w:rPr>
        <w:t>software</w:t>
      </w:r>
      <w:r w:rsidRPr="00682881">
        <w:t xml:space="preserve"> analisis berkinerja tinggi untuk merancang, menganalisis, dan mengoptimalkan komponen dan sistem elektromagnetik.</w:t>
      </w:r>
    </w:p>
    <w:p w14:paraId="0F71E0A2" w14:textId="5374DE53" w:rsidR="00682881" w:rsidRPr="00682881" w:rsidRDefault="00682881" w:rsidP="00682881">
      <w:pPr>
        <w:ind w:left="360" w:firstLine="360"/>
        <w:jc w:val="both"/>
      </w:pPr>
      <w:r w:rsidRPr="00682881">
        <w:t xml:space="preserve">CST Studio Suite digunakan di perusahaan teknologi dan rekayasa terkemuka di seluruh dunia. Ini menawarkan produk yang cukup besar untuk keuntungan pasar, memfasilitasi siklus pengembangan yang lebih pendek dan mengurangi biaya. Simulasi memungkinkan penggunaan virtual prototyping. Kinerja perangkat dapat dioptimalkan potensi masalah kepatuhan diidentifikasi dan dikurangi di awal proses desain, jumlah prototipe fisik yang diperlukan dapat dikurangi, dan risiko kegagalan pengujian dan penarikan dapat diminimalkan. </w:t>
      </w:r>
    </w:p>
    <w:p w14:paraId="1EC36E8F" w14:textId="24F83BBA" w:rsidR="00682881" w:rsidRPr="00682881" w:rsidRDefault="00682881" w:rsidP="00682881">
      <w:pPr>
        <w:ind w:left="360" w:firstLine="360"/>
        <w:jc w:val="both"/>
      </w:pPr>
      <w:r w:rsidRPr="00682881">
        <w:t xml:space="preserve">Perangkat lunak ini dapat memberikan manfaat yang signifikan bagi pasar, seperti siklus pengembangan yang lebih pendek. prototipe virtual sebelum pengujian praktis </w:t>
      </w:r>
      <w:r w:rsidRPr="00682881">
        <w:t>dan pengoptimalan produk tanpa memerlukan beberapa pengujian yang membuat resiko kegagalan pengujuian. karena CST studio suite dapat menstimulasikan dan menyelesaikan semua seperti masalah RF dan Microwave seperti desain antenna, dengan frekuensi rendah seperti RFID, elektrostatik, magnetostatic dll, alur kerja skematik untuk merancang sirkuit bercahaya dan juga bergabung dengan hasil studio lain untuk merancang sistem perakitan, untuk partikel dan simulasi pancaran seperti e-Gun, tabung microwave dll, untuk beberapa simulasi mekanik dan termal, dan juga untuk simulasi PI dan SI pada PCB berlapis-lapis.</w:t>
      </w:r>
    </w:p>
    <w:p w14:paraId="4A753745" w14:textId="77777777" w:rsidR="00682881" w:rsidRPr="00682881" w:rsidRDefault="00682881" w:rsidP="00682881">
      <w:pPr>
        <w:ind w:left="288"/>
        <w:jc w:val="both"/>
      </w:pPr>
    </w:p>
    <w:p w14:paraId="0DD62B4F" w14:textId="4939F4E5" w:rsidR="00D46039" w:rsidRDefault="00D46039" w:rsidP="00D46039">
      <w:pPr>
        <w:pStyle w:val="Heading1"/>
      </w:pPr>
      <w:r>
        <w:t>DESAIN SISTEM</w:t>
      </w:r>
    </w:p>
    <w:p w14:paraId="7FEEA16F" w14:textId="75DA9198" w:rsidR="00F179D0" w:rsidRPr="007B637A" w:rsidRDefault="00EA1219" w:rsidP="00EA1219">
      <w:pPr>
        <w:jc w:val="both"/>
        <w:rPr>
          <w:b/>
          <w:bCs/>
        </w:rPr>
      </w:pPr>
      <w:r>
        <w:tab/>
      </w:r>
      <w:r w:rsidR="0027231D">
        <w:t>Pada bagian ini, kami mendesain sistem dan komponen-komponennya</w:t>
      </w:r>
      <w:r w:rsidR="007C6B2F">
        <w:t xml:space="preserve"> </w:t>
      </w:r>
      <w:r w:rsidR="00CB0395">
        <w:t>menggunakan aplikasi CST Studio Suite</w:t>
      </w:r>
      <w:r w:rsidR="007C6B2F">
        <w:t xml:space="preserve"> </w:t>
      </w:r>
      <w:r w:rsidR="00CB0395">
        <w:t>terhadap antena mikrostrip pada</w:t>
      </w:r>
      <w:r w:rsidR="007C2247">
        <w:t xml:space="preserve"> tingkat</w:t>
      </w:r>
      <w:r w:rsidR="00C1752F">
        <w:t xml:space="preserve"> ukuran</w:t>
      </w:r>
      <w:r w:rsidR="007C2247">
        <w:t xml:space="preserve"> 2.4 GHz.</w:t>
      </w:r>
      <w:r w:rsidR="00F0784E">
        <w:t xml:space="preserve"> </w:t>
      </w:r>
      <w:r w:rsidR="007C6B2F">
        <w:t xml:space="preserve">Berikut merupakan bentuk dari </w:t>
      </w:r>
      <w:r w:rsidR="00F0784E">
        <w:t xml:space="preserve">antena mikrostrip. </w:t>
      </w:r>
    </w:p>
    <w:p w14:paraId="64942870" w14:textId="77777777" w:rsidR="00F179D0" w:rsidRDefault="00F179D0" w:rsidP="00CB0395">
      <w:pPr>
        <w:jc w:val="left"/>
      </w:pPr>
    </w:p>
    <w:p w14:paraId="19EAE734" w14:textId="69DFD643" w:rsidR="00F179D0" w:rsidRDefault="00C1752F" w:rsidP="00CB0395">
      <w:pPr>
        <w:jc w:val="left"/>
      </w:pPr>
      <w:r>
        <w:rPr>
          <w:noProof/>
        </w:rPr>
        <w:drawing>
          <wp:inline distT="0" distB="0" distL="0" distR="0" wp14:anchorId="4B2BB642" wp14:editId="2C894CD7">
            <wp:extent cx="3089910" cy="1334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334770"/>
                    </a:xfrm>
                    <a:prstGeom prst="rect">
                      <a:avLst/>
                    </a:prstGeom>
                  </pic:spPr>
                </pic:pic>
              </a:graphicData>
            </a:graphic>
          </wp:inline>
        </w:drawing>
      </w:r>
    </w:p>
    <w:p w14:paraId="104D265E" w14:textId="77777777" w:rsidR="00F179D0" w:rsidRDefault="00F179D0" w:rsidP="00CB0395">
      <w:pPr>
        <w:jc w:val="left"/>
      </w:pPr>
    </w:p>
    <w:p w14:paraId="6345F6D5" w14:textId="01471FDE" w:rsidR="00C1752F" w:rsidRDefault="007B637A" w:rsidP="00EA1219">
      <w:pPr>
        <w:jc w:val="both"/>
      </w:pPr>
      <w:r>
        <w:t>Pada desain antena mikrostrip tersebut,</w:t>
      </w:r>
      <w:r w:rsidR="004C4F09">
        <w:t xml:space="preserve"> beberapa parameter di </w:t>
      </w:r>
      <w:r w:rsidR="004C4F09" w:rsidRPr="004C4F09">
        <w:rPr>
          <w:i/>
          <w:iCs/>
        </w:rPr>
        <w:t>input</w:t>
      </w:r>
      <w:r w:rsidR="00620DEB">
        <w:t xml:space="preserve"> </w:t>
      </w:r>
      <w:r w:rsidR="004C4F09">
        <w:t xml:space="preserve">seperti panjang, lebar, dan parameter lainnya. </w:t>
      </w:r>
      <w:r w:rsidR="00C1752F">
        <w:t>Parameter tersebut ditampilkan dalam bentuk tabel berikut.</w:t>
      </w:r>
    </w:p>
    <w:p w14:paraId="209E294B" w14:textId="77777777" w:rsidR="00156414" w:rsidRDefault="00156414" w:rsidP="00EA1219">
      <w:pPr>
        <w:jc w:val="both"/>
      </w:pPr>
    </w:p>
    <w:tbl>
      <w:tblPr>
        <w:tblStyle w:val="GridTable1Light"/>
        <w:tblW w:w="0" w:type="auto"/>
        <w:tblLook w:val="04A0" w:firstRow="1" w:lastRow="0" w:firstColumn="1" w:lastColumn="0" w:noHBand="0" w:noVBand="1"/>
      </w:tblPr>
      <w:tblGrid>
        <w:gridCol w:w="2428"/>
        <w:gridCol w:w="2428"/>
      </w:tblGrid>
      <w:tr w:rsidR="00C1752F" w14:paraId="3160F68D" w14:textId="77777777" w:rsidTr="00C17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14:paraId="3CE9893E" w14:textId="1CAE3FB3" w:rsidR="00C1752F" w:rsidRDefault="00C1752F" w:rsidP="00C1752F">
            <w:r>
              <w:t>Name</w:t>
            </w:r>
          </w:p>
        </w:tc>
        <w:tc>
          <w:tcPr>
            <w:tcW w:w="2428" w:type="dxa"/>
          </w:tcPr>
          <w:p w14:paraId="6642F294" w14:textId="0BE211E6" w:rsidR="00C1752F" w:rsidRDefault="00C1752F" w:rsidP="00C1752F">
            <w:pPr>
              <w:cnfStyle w:val="100000000000" w:firstRow="1" w:lastRow="0" w:firstColumn="0" w:lastColumn="0" w:oddVBand="0" w:evenVBand="0" w:oddHBand="0" w:evenHBand="0" w:firstRowFirstColumn="0" w:firstRowLastColumn="0" w:lastRowFirstColumn="0" w:lastRowLastColumn="0"/>
            </w:pPr>
            <w:r>
              <w:t>Value</w:t>
            </w:r>
          </w:p>
        </w:tc>
      </w:tr>
      <w:tr w:rsidR="00C1752F" w14:paraId="4A40B916" w14:textId="77777777" w:rsidTr="00C1752F">
        <w:tc>
          <w:tcPr>
            <w:cnfStyle w:val="001000000000" w:firstRow="0" w:lastRow="0" w:firstColumn="1" w:lastColumn="0" w:oddVBand="0" w:evenVBand="0" w:oddHBand="0" w:evenHBand="0" w:firstRowFirstColumn="0" w:firstRowLastColumn="0" w:lastRowFirstColumn="0" w:lastRowLastColumn="0"/>
            <w:tcW w:w="2428" w:type="dxa"/>
          </w:tcPr>
          <w:p w14:paraId="6FDF5071" w14:textId="3545C203" w:rsidR="00C1752F" w:rsidRPr="00C1752F" w:rsidRDefault="00C1752F" w:rsidP="00C1752F">
            <w:pPr>
              <w:rPr>
                <w:b w:val="0"/>
                <w:bCs w:val="0"/>
              </w:rPr>
            </w:pPr>
            <w:r>
              <w:rPr>
                <w:b w:val="0"/>
                <w:bCs w:val="0"/>
              </w:rPr>
              <w:t>Lenght</w:t>
            </w:r>
          </w:p>
        </w:tc>
        <w:tc>
          <w:tcPr>
            <w:tcW w:w="2428" w:type="dxa"/>
          </w:tcPr>
          <w:p w14:paraId="651DFB5B" w14:textId="439C0F3A" w:rsidR="00C1752F" w:rsidRDefault="00156414" w:rsidP="00156414">
            <w:pPr>
              <w:cnfStyle w:val="000000000000" w:firstRow="0" w:lastRow="0" w:firstColumn="0" w:lastColumn="0" w:oddVBand="0" w:evenVBand="0" w:oddHBand="0" w:evenHBand="0" w:firstRowFirstColumn="0" w:firstRowLastColumn="0" w:lastRowFirstColumn="0" w:lastRowLastColumn="0"/>
            </w:pPr>
            <w:r>
              <w:t>28.92 mm</w:t>
            </w:r>
          </w:p>
        </w:tc>
      </w:tr>
      <w:tr w:rsidR="00C1752F" w14:paraId="0AC56AC8" w14:textId="77777777" w:rsidTr="00C1752F">
        <w:tc>
          <w:tcPr>
            <w:cnfStyle w:val="001000000000" w:firstRow="0" w:lastRow="0" w:firstColumn="1" w:lastColumn="0" w:oddVBand="0" w:evenVBand="0" w:oddHBand="0" w:evenHBand="0" w:firstRowFirstColumn="0" w:firstRowLastColumn="0" w:lastRowFirstColumn="0" w:lastRowLastColumn="0"/>
            <w:tcW w:w="2428" w:type="dxa"/>
          </w:tcPr>
          <w:p w14:paraId="30095177" w14:textId="6ADAD3ED" w:rsidR="00C1752F" w:rsidRPr="00C1752F" w:rsidRDefault="00C1752F" w:rsidP="00C1752F">
            <w:pPr>
              <w:rPr>
                <w:b w:val="0"/>
                <w:bCs w:val="0"/>
              </w:rPr>
            </w:pPr>
            <w:r w:rsidRPr="00C1752F">
              <w:rPr>
                <w:b w:val="0"/>
                <w:bCs w:val="0"/>
              </w:rPr>
              <w:t>Wide</w:t>
            </w:r>
          </w:p>
        </w:tc>
        <w:tc>
          <w:tcPr>
            <w:tcW w:w="2428" w:type="dxa"/>
          </w:tcPr>
          <w:p w14:paraId="70871F37" w14:textId="62502EF2" w:rsidR="00C1752F" w:rsidRDefault="00156414" w:rsidP="00156414">
            <w:pPr>
              <w:cnfStyle w:val="000000000000" w:firstRow="0" w:lastRow="0" w:firstColumn="0" w:lastColumn="0" w:oddVBand="0" w:evenVBand="0" w:oddHBand="0" w:evenHBand="0" w:firstRowFirstColumn="0" w:firstRowLastColumn="0" w:lastRowFirstColumn="0" w:lastRowLastColumn="0"/>
            </w:pPr>
            <w:r>
              <w:t>38 mm</w:t>
            </w:r>
          </w:p>
        </w:tc>
      </w:tr>
      <w:tr w:rsidR="00C1752F" w14:paraId="2C90CCE4" w14:textId="77777777" w:rsidTr="00C1752F">
        <w:tc>
          <w:tcPr>
            <w:cnfStyle w:val="001000000000" w:firstRow="0" w:lastRow="0" w:firstColumn="1" w:lastColumn="0" w:oddVBand="0" w:evenVBand="0" w:oddHBand="0" w:evenHBand="0" w:firstRowFirstColumn="0" w:firstRowLastColumn="0" w:lastRowFirstColumn="0" w:lastRowLastColumn="0"/>
            <w:tcW w:w="2428" w:type="dxa"/>
          </w:tcPr>
          <w:p w14:paraId="529E406A" w14:textId="5D32D7F5" w:rsidR="00C1752F" w:rsidRPr="00C1752F" w:rsidRDefault="00C1752F" w:rsidP="00C1752F">
            <w:pPr>
              <w:rPr>
                <w:b w:val="0"/>
                <w:bCs w:val="0"/>
              </w:rPr>
            </w:pPr>
            <w:r>
              <w:rPr>
                <w:b w:val="0"/>
                <w:bCs w:val="0"/>
              </w:rPr>
              <w:t>Length Ground</w:t>
            </w:r>
          </w:p>
        </w:tc>
        <w:tc>
          <w:tcPr>
            <w:tcW w:w="2428" w:type="dxa"/>
          </w:tcPr>
          <w:p w14:paraId="1C1A0078" w14:textId="7D6FACFC" w:rsidR="00C1752F" w:rsidRDefault="00156414" w:rsidP="00156414">
            <w:pPr>
              <w:cnfStyle w:val="000000000000" w:firstRow="0" w:lastRow="0" w:firstColumn="0" w:lastColumn="0" w:oddVBand="0" w:evenVBand="0" w:oddHBand="0" w:evenHBand="0" w:firstRowFirstColumn="0" w:firstRowLastColumn="0" w:lastRowFirstColumn="0" w:lastRowLastColumn="0"/>
            </w:pPr>
            <w:r>
              <w:t>39.04 mm</w:t>
            </w:r>
          </w:p>
        </w:tc>
      </w:tr>
      <w:tr w:rsidR="00C1752F" w14:paraId="024167A8" w14:textId="77777777" w:rsidTr="00C1752F">
        <w:tc>
          <w:tcPr>
            <w:cnfStyle w:val="001000000000" w:firstRow="0" w:lastRow="0" w:firstColumn="1" w:lastColumn="0" w:oddVBand="0" w:evenVBand="0" w:oddHBand="0" w:evenHBand="0" w:firstRowFirstColumn="0" w:firstRowLastColumn="0" w:lastRowFirstColumn="0" w:lastRowLastColumn="0"/>
            <w:tcW w:w="2428" w:type="dxa"/>
          </w:tcPr>
          <w:p w14:paraId="4A1123BD" w14:textId="118A3A1E" w:rsidR="00C1752F" w:rsidRPr="00C1752F" w:rsidRDefault="00156414" w:rsidP="00156414">
            <w:pPr>
              <w:rPr>
                <w:b w:val="0"/>
                <w:bCs w:val="0"/>
              </w:rPr>
            </w:pPr>
            <w:r>
              <w:rPr>
                <w:b w:val="0"/>
                <w:bCs w:val="0"/>
              </w:rPr>
              <w:t>Wide Ground</w:t>
            </w:r>
          </w:p>
        </w:tc>
        <w:tc>
          <w:tcPr>
            <w:tcW w:w="2428" w:type="dxa"/>
          </w:tcPr>
          <w:p w14:paraId="0E94EC7E" w14:textId="04D1D41F" w:rsidR="00C1752F" w:rsidRDefault="00156414" w:rsidP="00156414">
            <w:pPr>
              <w:cnfStyle w:val="000000000000" w:firstRow="0" w:lastRow="0" w:firstColumn="0" w:lastColumn="0" w:oddVBand="0" w:evenVBand="0" w:oddHBand="0" w:evenHBand="0" w:firstRowFirstColumn="0" w:firstRowLastColumn="0" w:lastRowFirstColumn="0" w:lastRowLastColumn="0"/>
            </w:pPr>
            <w:r>
              <w:t>47.64 mm</w:t>
            </w:r>
          </w:p>
        </w:tc>
      </w:tr>
      <w:tr w:rsidR="00C1752F" w14:paraId="3ACF957B" w14:textId="77777777" w:rsidTr="00C1752F">
        <w:tc>
          <w:tcPr>
            <w:cnfStyle w:val="001000000000" w:firstRow="0" w:lastRow="0" w:firstColumn="1" w:lastColumn="0" w:oddVBand="0" w:evenVBand="0" w:oddHBand="0" w:evenHBand="0" w:firstRowFirstColumn="0" w:firstRowLastColumn="0" w:lastRowFirstColumn="0" w:lastRowLastColumn="0"/>
            <w:tcW w:w="2428" w:type="dxa"/>
          </w:tcPr>
          <w:p w14:paraId="22324F41" w14:textId="2EAED3CF" w:rsidR="00C1752F" w:rsidRPr="00C1752F" w:rsidRDefault="00156414" w:rsidP="00156414">
            <w:pPr>
              <w:rPr>
                <w:b w:val="0"/>
                <w:bCs w:val="0"/>
              </w:rPr>
            </w:pPr>
            <w:r>
              <w:rPr>
                <w:b w:val="0"/>
                <w:bCs w:val="0"/>
              </w:rPr>
              <w:t>Length Feedline</w:t>
            </w:r>
          </w:p>
        </w:tc>
        <w:tc>
          <w:tcPr>
            <w:tcW w:w="2428" w:type="dxa"/>
          </w:tcPr>
          <w:p w14:paraId="7F17456E" w14:textId="7746C34A" w:rsidR="00C1752F" w:rsidRDefault="00156414" w:rsidP="00156414">
            <w:pPr>
              <w:cnfStyle w:val="000000000000" w:firstRow="0" w:lastRow="0" w:firstColumn="0" w:lastColumn="0" w:oddVBand="0" w:evenVBand="0" w:oddHBand="0" w:evenHBand="0" w:firstRowFirstColumn="0" w:firstRowLastColumn="0" w:lastRowFirstColumn="0" w:lastRowLastColumn="0"/>
            </w:pPr>
            <w:r>
              <w:t>7.12 mm</w:t>
            </w:r>
          </w:p>
        </w:tc>
      </w:tr>
      <w:tr w:rsidR="00C1752F" w14:paraId="3EC567B6" w14:textId="77777777" w:rsidTr="00C1752F">
        <w:tc>
          <w:tcPr>
            <w:cnfStyle w:val="001000000000" w:firstRow="0" w:lastRow="0" w:firstColumn="1" w:lastColumn="0" w:oddVBand="0" w:evenVBand="0" w:oddHBand="0" w:evenHBand="0" w:firstRowFirstColumn="0" w:firstRowLastColumn="0" w:lastRowFirstColumn="0" w:lastRowLastColumn="0"/>
            <w:tcW w:w="2428" w:type="dxa"/>
          </w:tcPr>
          <w:p w14:paraId="48A667B9" w14:textId="53F27355" w:rsidR="00C1752F" w:rsidRPr="00C1752F" w:rsidRDefault="00156414" w:rsidP="00156414">
            <w:pPr>
              <w:rPr>
                <w:b w:val="0"/>
                <w:bCs w:val="0"/>
              </w:rPr>
            </w:pPr>
            <w:r>
              <w:rPr>
                <w:b w:val="0"/>
                <w:bCs w:val="0"/>
              </w:rPr>
              <w:t>Wide Feedline</w:t>
            </w:r>
          </w:p>
        </w:tc>
        <w:tc>
          <w:tcPr>
            <w:tcW w:w="2428" w:type="dxa"/>
          </w:tcPr>
          <w:p w14:paraId="32E60E75" w14:textId="6530DBD1" w:rsidR="00C1752F" w:rsidRDefault="00156414" w:rsidP="00156414">
            <w:pPr>
              <w:cnfStyle w:val="000000000000" w:firstRow="0" w:lastRow="0" w:firstColumn="0" w:lastColumn="0" w:oddVBand="0" w:evenVBand="0" w:oddHBand="0" w:evenHBand="0" w:firstRowFirstColumn="0" w:firstRowLastColumn="0" w:lastRowFirstColumn="0" w:lastRowLastColumn="0"/>
            </w:pPr>
            <w:r>
              <w:t>1.4 mm</w:t>
            </w:r>
          </w:p>
        </w:tc>
      </w:tr>
      <w:tr w:rsidR="00C1752F" w14:paraId="4A67C84E" w14:textId="77777777" w:rsidTr="00C1752F">
        <w:tc>
          <w:tcPr>
            <w:cnfStyle w:val="001000000000" w:firstRow="0" w:lastRow="0" w:firstColumn="1" w:lastColumn="0" w:oddVBand="0" w:evenVBand="0" w:oddHBand="0" w:evenHBand="0" w:firstRowFirstColumn="0" w:firstRowLastColumn="0" w:lastRowFirstColumn="0" w:lastRowLastColumn="0"/>
            <w:tcW w:w="2428" w:type="dxa"/>
          </w:tcPr>
          <w:p w14:paraId="3628765A" w14:textId="2EBDCBFE" w:rsidR="00C1752F" w:rsidRPr="00C1752F" w:rsidRDefault="00156414" w:rsidP="00156414">
            <w:pPr>
              <w:rPr>
                <w:b w:val="0"/>
                <w:bCs w:val="0"/>
              </w:rPr>
            </w:pPr>
            <w:r>
              <w:rPr>
                <w:b w:val="0"/>
                <w:bCs w:val="0"/>
              </w:rPr>
              <w:t>Substrate Bold</w:t>
            </w:r>
          </w:p>
        </w:tc>
        <w:tc>
          <w:tcPr>
            <w:tcW w:w="2428" w:type="dxa"/>
          </w:tcPr>
          <w:p w14:paraId="49512E3D" w14:textId="6AC38E9D" w:rsidR="00C1752F" w:rsidRDefault="00156414" w:rsidP="00156414">
            <w:pPr>
              <w:cnfStyle w:val="000000000000" w:firstRow="0" w:lastRow="0" w:firstColumn="0" w:lastColumn="0" w:oddVBand="0" w:evenVBand="0" w:oddHBand="0" w:evenHBand="0" w:firstRowFirstColumn="0" w:firstRowLastColumn="0" w:lastRowFirstColumn="0" w:lastRowLastColumn="0"/>
            </w:pPr>
            <w:r>
              <w:t>1.6 mm</w:t>
            </w:r>
          </w:p>
        </w:tc>
      </w:tr>
      <w:tr w:rsidR="00156414" w14:paraId="3AE4190B" w14:textId="77777777" w:rsidTr="00C1752F">
        <w:tc>
          <w:tcPr>
            <w:cnfStyle w:val="001000000000" w:firstRow="0" w:lastRow="0" w:firstColumn="1" w:lastColumn="0" w:oddVBand="0" w:evenVBand="0" w:oddHBand="0" w:evenHBand="0" w:firstRowFirstColumn="0" w:firstRowLastColumn="0" w:lastRowFirstColumn="0" w:lastRowLastColumn="0"/>
            <w:tcW w:w="2428" w:type="dxa"/>
          </w:tcPr>
          <w:p w14:paraId="750AD4D6" w14:textId="2C49F1A5" w:rsidR="00156414" w:rsidRPr="00C1752F" w:rsidRDefault="00156414" w:rsidP="00156414">
            <w:pPr>
              <w:rPr>
                <w:b w:val="0"/>
                <w:bCs w:val="0"/>
              </w:rPr>
            </w:pPr>
            <w:r>
              <w:rPr>
                <w:b w:val="0"/>
                <w:bCs w:val="0"/>
              </w:rPr>
              <w:t>Conductor Bold</w:t>
            </w:r>
          </w:p>
        </w:tc>
        <w:tc>
          <w:tcPr>
            <w:tcW w:w="2428" w:type="dxa"/>
          </w:tcPr>
          <w:p w14:paraId="3B941485" w14:textId="33E798F8" w:rsidR="00156414" w:rsidRDefault="00156414" w:rsidP="00156414">
            <w:pPr>
              <w:cnfStyle w:val="000000000000" w:firstRow="0" w:lastRow="0" w:firstColumn="0" w:lastColumn="0" w:oddVBand="0" w:evenVBand="0" w:oddHBand="0" w:evenHBand="0" w:firstRowFirstColumn="0" w:firstRowLastColumn="0" w:lastRowFirstColumn="0" w:lastRowLastColumn="0"/>
            </w:pPr>
            <w:r>
              <w:t>0.035 mm</w:t>
            </w:r>
          </w:p>
        </w:tc>
      </w:tr>
    </w:tbl>
    <w:p w14:paraId="695BC951" w14:textId="77777777" w:rsidR="00156414" w:rsidRDefault="00156414" w:rsidP="00EA1219">
      <w:pPr>
        <w:jc w:val="both"/>
      </w:pPr>
    </w:p>
    <w:p w14:paraId="4F74D40D" w14:textId="1EA62A93" w:rsidR="00293C83" w:rsidRDefault="007B637A" w:rsidP="00EA1219">
      <w:pPr>
        <w:jc w:val="both"/>
      </w:pPr>
      <w:r>
        <w:t xml:space="preserve">Berkaitan dengan desain antena mikrostrip, </w:t>
      </w:r>
      <w:r w:rsidR="007C2247">
        <w:t xml:space="preserve">terdapat beberapa komponen yang </w:t>
      </w:r>
      <w:r w:rsidR="00F0784E">
        <w:t xml:space="preserve">mendukung dalam proses simulasi antena mikrostrip. Komponen-komponen tersebut </w:t>
      </w:r>
      <w:r w:rsidR="007C2247">
        <w:t>terdiri dari 3 komponen, yaitu</w:t>
      </w:r>
      <w:r w:rsidR="00F179D0">
        <w:t>:</w:t>
      </w:r>
    </w:p>
    <w:p w14:paraId="410E137D" w14:textId="77777777" w:rsidR="00F179D0" w:rsidRDefault="00F179D0" w:rsidP="00CB0395">
      <w:pPr>
        <w:jc w:val="left"/>
      </w:pPr>
    </w:p>
    <w:p w14:paraId="3DB3E828" w14:textId="0A94753A" w:rsidR="007C2247" w:rsidRPr="00F179D0" w:rsidRDefault="00F179D0" w:rsidP="00F179D0">
      <w:pPr>
        <w:pStyle w:val="ListParagraph"/>
        <w:numPr>
          <w:ilvl w:val="0"/>
          <w:numId w:val="26"/>
        </w:numPr>
        <w:rPr>
          <w:i/>
          <w:iCs/>
        </w:rPr>
      </w:pPr>
      <w:r w:rsidRPr="00F179D0">
        <w:rPr>
          <w:rFonts w:ascii="Times New Roman" w:hAnsi="Times New Roman"/>
          <w:i/>
          <w:iCs/>
          <w:sz w:val="20"/>
          <w:szCs w:val="20"/>
        </w:rPr>
        <w:t>Patch</w:t>
      </w:r>
    </w:p>
    <w:p w14:paraId="4427827A" w14:textId="7E05A882" w:rsidR="00293C83" w:rsidRDefault="00F179D0" w:rsidP="00293C83">
      <w:r>
        <w:rPr>
          <w:noProof/>
        </w:rPr>
        <w:drawing>
          <wp:inline distT="0" distB="0" distL="0" distR="0" wp14:anchorId="40988833" wp14:editId="41B04741">
            <wp:extent cx="3087370" cy="1394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7370" cy="1394460"/>
                    </a:xfrm>
                    <a:prstGeom prst="rect">
                      <a:avLst/>
                    </a:prstGeom>
                    <a:noFill/>
                    <a:ln>
                      <a:noFill/>
                    </a:ln>
                  </pic:spPr>
                </pic:pic>
              </a:graphicData>
            </a:graphic>
          </wp:inline>
        </w:drawing>
      </w:r>
    </w:p>
    <w:p w14:paraId="2C7F2B2A" w14:textId="1D0B9ACD" w:rsidR="00EA1219" w:rsidRDefault="00EA1219" w:rsidP="00EA1219">
      <w:pPr>
        <w:jc w:val="both"/>
      </w:pPr>
      <w:r>
        <w:lastRenderedPageBreak/>
        <w:tab/>
      </w:r>
      <w:r w:rsidR="00F179D0">
        <w:t xml:space="preserve">Desain pertama adalah </w:t>
      </w:r>
      <w:r w:rsidR="00F179D0" w:rsidRPr="003373BC">
        <w:rPr>
          <w:i/>
          <w:iCs/>
        </w:rPr>
        <w:t>patch</w:t>
      </w:r>
      <w:r w:rsidR="00F179D0">
        <w:t xml:space="preserve"> yang dimana pada bentuk patch berbentuk segi empat sama sisi.</w:t>
      </w:r>
      <w:r w:rsidR="003373BC">
        <w:t xml:space="preserve"> </w:t>
      </w:r>
      <w:r w:rsidR="00F179D0">
        <w:t xml:space="preserve"> </w:t>
      </w:r>
      <w:r w:rsidR="003373BC" w:rsidRPr="003373BC">
        <w:rPr>
          <w:i/>
          <w:iCs/>
        </w:rPr>
        <w:t>Patch</w:t>
      </w:r>
      <w:r w:rsidR="003373BC">
        <w:rPr>
          <w:i/>
          <w:iCs/>
        </w:rPr>
        <w:t xml:space="preserve"> </w:t>
      </w:r>
      <w:r w:rsidR="003373BC">
        <w:t xml:space="preserve">adalah </w:t>
      </w:r>
      <w:r w:rsidR="005005F2">
        <w:t>jenis antena dimana komponen ini diletakkan paling atas dari antena mikrostrip.</w:t>
      </w:r>
      <w:r w:rsidR="004C4F09">
        <w:t xml:space="preserve"> Fungsinya adalah untuk meradiasikan gelombang elektromagnetik ke udara. P</w:t>
      </w:r>
      <w:r w:rsidR="005005F2">
        <w:t>ada simulasi ini</w:t>
      </w:r>
      <w:r w:rsidR="004C4F09">
        <w:t>, komponen</w:t>
      </w:r>
      <w:r w:rsidR="005005F2">
        <w:t xml:space="preserve"> menggunakan material tembaga</w:t>
      </w:r>
      <w:r w:rsidR="004C4F09">
        <w:t>.</w:t>
      </w:r>
    </w:p>
    <w:p w14:paraId="37E0B193" w14:textId="77777777" w:rsidR="003F45BC" w:rsidRDefault="0059507D" w:rsidP="00EA1219">
      <w:pPr>
        <w:jc w:val="both"/>
      </w:pPr>
      <w:r>
        <w:t xml:space="preserve">Adapun rumus untuk menghitung </w:t>
      </w:r>
      <w:r w:rsidR="003F45BC">
        <w:t>panjang patch dengan persamaan</w:t>
      </w:r>
    </w:p>
    <w:p w14:paraId="71577F33" w14:textId="0F1C8987" w:rsidR="003F45BC" w:rsidRDefault="003F45BC" w:rsidP="00EA1219">
      <w:pPr>
        <w:jc w:val="both"/>
      </w:pPr>
    </w:p>
    <w:p w14:paraId="54D4ADE6" w14:textId="703973BA" w:rsidR="001334A9" w:rsidRDefault="001334A9" w:rsidP="001334A9">
      <w:r>
        <w:t xml:space="preserve">L = </w:t>
      </w:r>
      <m:oMath>
        <m:f>
          <m:fPr>
            <m:ctrlPr>
              <w:rPr>
                <w:rFonts w:ascii="Cambria Math" w:hAnsi="Cambria Math"/>
                <w:i/>
              </w:rPr>
            </m:ctrlPr>
          </m:fPr>
          <m:num>
            <m:r>
              <w:rPr>
                <w:rFonts w:ascii="Cambria Math" w:hAnsi="Cambria Math"/>
              </w:rPr>
              <m:t>c</m:t>
            </m:r>
          </m:num>
          <m:den>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0</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i</m:t>
                    </m:r>
                  </m:sub>
                </m:sSub>
              </m:e>
            </m:rad>
            <m:sSub>
              <m:sSubPr>
                <m:ctrlPr>
                  <w:rPr>
                    <w:rFonts w:ascii="Cambria Math" w:hAnsi="Cambria Math"/>
                    <w:i/>
                  </w:rPr>
                </m:ctrlPr>
              </m:sSubPr>
              <m:e>
                <m:r>
                  <w:rPr>
                    <w:rFonts w:ascii="Cambria Math" w:hAnsi="Cambria Math"/>
                  </w:rPr>
                  <m:t>e</m:t>
                </m:r>
              </m:e>
              <m:sub>
                <m:r>
                  <w:rPr>
                    <w:rFonts w:ascii="Cambria Math" w:hAnsi="Cambria Math"/>
                  </w:rPr>
                  <m:t>fF</m:t>
                </m:r>
              </m:sub>
            </m:sSub>
          </m:den>
        </m:f>
        <m:r>
          <w:rPr>
            <w:rFonts w:ascii="Cambria Math" w:hAnsi="Cambria Math"/>
          </w:rPr>
          <m:t>-2Δ</m:t>
        </m:r>
      </m:oMath>
      <w:r>
        <w:t>l</w:t>
      </w:r>
    </w:p>
    <w:p w14:paraId="3DE8E127" w14:textId="6719A63F" w:rsidR="003F45BC" w:rsidRDefault="003F45BC" w:rsidP="00EA1219">
      <w:pPr>
        <w:jc w:val="both"/>
      </w:pPr>
    </w:p>
    <w:p w14:paraId="209E901D" w14:textId="70585A48" w:rsidR="003F45BC" w:rsidRDefault="003F45BC" w:rsidP="003F45BC">
      <w:pPr>
        <w:jc w:val="left"/>
      </w:pPr>
      <w:r>
        <w:t>Keterangan:</w:t>
      </w:r>
    </w:p>
    <w:p w14:paraId="088C6A28" w14:textId="77777777" w:rsidR="00143475" w:rsidRDefault="00143475" w:rsidP="003F45BC">
      <w:pPr>
        <w:jc w:val="left"/>
      </w:pPr>
    </w:p>
    <w:p w14:paraId="70A921D7" w14:textId="6C7576D6" w:rsidR="003F45BC" w:rsidRDefault="003F45BC" w:rsidP="00EA1219">
      <w:pPr>
        <w:jc w:val="both"/>
      </w:pPr>
      <m:oMath>
        <m:r>
          <w:rPr>
            <w:rFonts w:ascii="Cambria Math" w:hAnsi="Cambria Math"/>
          </w:rPr>
          <m:t>∆L</m:t>
        </m:r>
      </m:oMath>
      <w:r>
        <w:t xml:space="preserve"> </w:t>
      </w:r>
      <w:r w:rsidR="001334A9">
        <w:tab/>
      </w:r>
      <w:r>
        <w:t xml:space="preserve">= </w:t>
      </w:r>
      <w:r w:rsidR="001334A9" w:rsidRPr="001334A9">
        <w:t>Pertambahan dari panjang patch</w:t>
      </w:r>
      <w:r w:rsidR="001334A9">
        <w:t xml:space="preserve"> </w:t>
      </w:r>
      <w:r w:rsidR="001334A9" w:rsidRPr="001334A9">
        <w:t>(mm)</w:t>
      </w:r>
    </w:p>
    <w:p w14:paraId="04A3DE2E" w14:textId="715CE334" w:rsidR="006A2597" w:rsidRDefault="006A2597" w:rsidP="00EA1219">
      <w:pPr>
        <w:jc w:val="both"/>
      </w:pPr>
      <w:r>
        <w:t>L</w:t>
      </w:r>
      <w:r>
        <w:rPr>
          <w:vertAlign w:val="subscript"/>
        </w:rPr>
        <w:t>eff</w:t>
      </w:r>
      <w:r>
        <w:t xml:space="preserve"> </w:t>
      </w:r>
      <w:r w:rsidR="001334A9">
        <w:tab/>
      </w:r>
      <w:r>
        <w:t>=</w:t>
      </w:r>
      <w:r w:rsidR="001334A9">
        <w:t xml:space="preserve"> </w:t>
      </w:r>
      <w:r w:rsidR="001334A9" w:rsidRPr="001334A9">
        <w:t>Panjang elemen paradiasi aktif</w:t>
      </w:r>
      <w:r w:rsidR="001334A9">
        <w:t xml:space="preserve"> </w:t>
      </w:r>
      <w:r w:rsidR="001334A9" w:rsidRPr="001334A9">
        <w:t>(mm)</w:t>
      </w:r>
    </w:p>
    <w:p w14:paraId="4777E229" w14:textId="1720796A" w:rsidR="006A2597" w:rsidRDefault="006013C0" w:rsidP="00EA1219">
      <w:pPr>
        <w:jc w:val="both"/>
      </w:pP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1334A9">
        <w:tab/>
      </w:r>
      <w:r w:rsidR="006A2597">
        <w:t xml:space="preserve">= </w:t>
      </w:r>
      <w:r w:rsidR="001334A9" w:rsidRPr="001334A9">
        <w:t>Frekuensi kerja (H</w:t>
      </w:r>
      <w:r w:rsidR="00143475">
        <w:rPr>
          <w:vertAlign w:val="subscript"/>
        </w:rPr>
        <w:t>z</w:t>
      </w:r>
      <w:r w:rsidR="001334A9" w:rsidRPr="001334A9">
        <w:t>)</w:t>
      </w:r>
    </w:p>
    <w:p w14:paraId="247D79E2" w14:textId="0285029F" w:rsidR="006A2597" w:rsidRDefault="006A2597" w:rsidP="00EA1219">
      <w:pPr>
        <w:jc w:val="both"/>
      </w:pPr>
      <m:oMath>
        <m:r>
          <w:rPr>
            <w:rFonts w:ascii="Cambria Math" w:hAnsi="Cambria Math"/>
          </w:rPr>
          <m:t>ε</m:t>
        </m:r>
      </m:oMath>
      <w:r>
        <w:rPr>
          <w:vertAlign w:val="subscript"/>
        </w:rPr>
        <w:t>reff</w:t>
      </w:r>
      <w:r>
        <w:t xml:space="preserve"> </w:t>
      </w:r>
      <w:r w:rsidR="001334A9">
        <w:tab/>
      </w:r>
      <w:r>
        <w:t>=</w:t>
      </w:r>
      <w:r w:rsidR="001334A9">
        <w:t xml:space="preserve"> </w:t>
      </w:r>
      <w:r w:rsidR="001334A9" w:rsidRPr="001334A9">
        <w:t>Konstanta dielektrik</w:t>
      </w:r>
    </w:p>
    <w:p w14:paraId="43C246A2" w14:textId="77777777" w:rsidR="001334A9" w:rsidRPr="006A2597" w:rsidRDefault="001334A9" w:rsidP="00EA1219">
      <w:pPr>
        <w:jc w:val="both"/>
      </w:pPr>
    </w:p>
    <w:p w14:paraId="613E6271" w14:textId="6E20EFAC" w:rsidR="0059507D" w:rsidRDefault="003F45BC" w:rsidP="00EA1219">
      <w:pPr>
        <w:jc w:val="both"/>
      </w:pPr>
      <w:r>
        <w:t xml:space="preserve">Selain panjang patch, rumus untuk menghitung </w:t>
      </w:r>
      <w:r w:rsidR="0059507D">
        <w:t>lebar patch dengan persamaan</w:t>
      </w:r>
    </w:p>
    <w:p w14:paraId="009791F9" w14:textId="51C7B3EE" w:rsidR="001334A9" w:rsidRDefault="001334A9" w:rsidP="00EA1219">
      <w:pPr>
        <w:jc w:val="both"/>
      </w:pPr>
    </w:p>
    <w:p w14:paraId="754E8D52" w14:textId="29AAE3DA" w:rsidR="001334A9" w:rsidRDefault="00512040" w:rsidP="00EA1219">
      <w:pPr>
        <w:jc w:val="both"/>
      </w:pPr>
      <m:oMathPara>
        <m:oMath>
          <m:r>
            <w:rPr>
              <w:rFonts w:ascii="Cambria Math" w:hAnsi="Cambria Math"/>
            </w:rPr>
            <m:t>W=</m:t>
          </m:r>
          <m:f>
            <m:fPr>
              <m:ctrlPr>
                <w:rPr>
                  <w:rFonts w:ascii="Cambria Math" w:hAnsi="Cambria Math"/>
                  <w:i/>
                </w:rPr>
              </m:ctrlPr>
            </m:fPr>
            <m:num>
              <m:r>
                <w:rPr>
                  <w:rFonts w:ascii="Cambria Math" w:hAnsi="Cambria Math"/>
                </w:rPr>
                <m:t>c</m:t>
              </m:r>
            </m:num>
            <m:den>
              <m:r>
                <w:rPr>
                  <w:rFonts w:ascii="Cambria Math" w:hAnsi="Cambria Math"/>
                </w:rPr>
                <m:t>2f</m:t>
              </m:r>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+1</m:t>
                  </m:r>
                </m:den>
              </m:f>
            </m:e>
          </m:rad>
        </m:oMath>
      </m:oMathPara>
    </w:p>
    <w:p w14:paraId="066DA6A7" w14:textId="77FC9C80" w:rsidR="0059507D" w:rsidRDefault="0059507D" w:rsidP="0059507D"/>
    <w:p w14:paraId="227BB16B" w14:textId="231A41FD" w:rsidR="0059507D" w:rsidRDefault="0059507D" w:rsidP="0059507D">
      <w:pPr>
        <w:jc w:val="left"/>
      </w:pPr>
      <w:r>
        <w:t>Keterangan:</w:t>
      </w:r>
    </w:p>
    <w:p w14:paraId="41623A03" w14:textId="77777777" w:rsidR="00143475" w:rsidRDefault="00143475" w:rsidP="0059507D">
      <w:pPr>
        <w:jc w:val="left"/>
      </w:pPr>
    </w:p>
    <w:p w14:paraId="605D3BC7" w14:textId="2C37370E" w:rsidR="0059507D" w:rsidRDefault="00512040" w:rsidP="0059507D">
      <w:pPr>
        <w:jc w:val="left"/>
      </w:pPr>
      <m:oMath>
        <m:r>
          <w:rPr>
            <w:rFonts w:ascii="Cambria Math" w:hAnsi="Cambria Math"/>
          </w:rPr>
          <m:t>W</m:t>
        </m:r>
      </m:oMath>
      <w:r w:rsidR="003F45BC">
        <w:tab/>
      </w:r>
      <w:r w:rsidR="0059507D">
        <w:t>= Lebar patch (mm)</w:t>
      </w:r>
    </w:p>
    <w:p w14:paraId="73CB2E16" w14:textId="1274CFB7" w:rsidR="0059507D" w:rsidRDefault="0059507D" w:rsidP="0059507D">
      <w:pPr>
        <w:jc w:val="left"/>
      </w:pPr>
      <w:r>
        <w:t>c</w:t>
      </w:r>
      <w:r w:rsidR="003F45BC">
        <w:tab/>
      </w:r>
      <w:r>
        <w:t>= Kecepatan cahaya (m/s)</w:t>
      </w:r>
    </w:p>
    <w:p w14:paraId="54B3F84E" w14:textId="3DAF87B3" w:rsidR="0059507D" w:rsidRDefault="00512040" w:rsidP="0059507D">
      <w:pPr>
        <w:jc w:val="left"/>
      </w:pPr>
      <m:oMath>
        <m:r>
          <w:rPr>
            <w:rFonts w:ascii="Cambria Math" w:hAnsi="Cambria Math"/>
          </w:rPr>
          <m:t>f</m:t>
        </m:r>
      </m:oMath>
      <w:r w:rsidR="003F45BC">
        <w:tab/>
      </w:r>
      <w:r w:rsidR="0059507D">
        <w:t>= Frekuensi kerja (H</w:t>
      </w:r>
      <w:r w:rsidR="00143475">
        <w:rPr>
          <w:vertAlign w:val="subscript"/>
        </w:rPr>
        <w:t>z</w:t>
      </w:r>
      <w:r w:rsidR="0059507D">
        <w:t>)</w:t>
      </w:r>
    </w:p>
    <w:p w14:paraId="3CF14107" w14:textId="39265E2B" w:rsidR="0059507D" w:rsidRDefault="0059507D" w:rsidP="0059507D">
      <w:pPr>
        <w:jc w:val="left"/>
      </w:pPr>
      <m:oMath>
        <m:r>
          <w:rPr>
            <w:rFonts w:ascii="Cambria Math" w:hAnsi="Cambria Math"/>
          </w:rPr>
          <m:t>ε</m:t>
        </m:r>
      </m:oMath>
      <w:r w:rsidR="006A2597">
        <w:rPr>
          <w:vertAlign w:val="subscript"/>
        </w:rPr>
        <w:t>r</w:t>
      </w:r>
      <w:r w:rsidR="003F45BC">
        <w:tab/>
      </w:r>
      <w:r>
        <w:t>= Karakteristik permitivitas relatif</w:t>
      </w:r>
    </w:p>
    <w:p w14:paraId="6CB1B1F8" w14:textId="77777777" w:rsidR="0059507D" w:rsidRDefault="0059507D" w:rsidP="00EA1219">
      <w:pPr>
        <w:jc w:val="both"/>
      </w:pPr>
    </w:p>
    <w:p w14:paraId="2F688CC6" w14:textId="0D5060D4" w:rsidR="00EA1219" w:rsidRDefault="00EA1219" w:rsidP="00EA1219">
      <w:pPr>
        <w:pStyle w:val="ListParagraph"/>
        <w:numPr>
          <w:ilvl w:val="0"/>
          <w:numId w:val="26"/>
        </w:numPr>
        <w:jc w:val="both"/>
        <w:rPr>
          <w:rFonts w:ascii="Times New Roman" w:hAnsi="Times New Roman"/>
          <w:i/>
          <w:iCs/>
          <w:sz w:val="20"/>
          <w:szCs w:val="20"/>
        </w:rPr>
      </w:pPr>
      <w:r w:rsidRPr="00EA1219">
        <w:rPr>
          <w:rFonts w:ascii="Times New Roman" w:hAnsi="Times New Roman"/>
          <w:i/>
          <w:iCs/>
          <w:sz w:val="20"/>
          <w:szCs w:val="20"/>
        </w:rPr>
        <w:t>Ground</w:t>
      </w:r>
      <w:r w:rsidR="00CF0CB4">
        <w:rPr>
          <w:rFonts w:ascii="Times New Roman" w:hAnsi="Times New Roman"/>
          <w:i/>
          <w:iCs/>
          <w:sz w:val="20"/>
          <w:szCs w:val="20"/>
        </w:rPr>
        <w:t xml:space="preserve"> Plane</w:t>
      </w:r>
    </w:p>
    <w:p w14:paraId="196F8ABE" w14:textId="40644326" w:rsidR="00EA1219" w:rsidRDefault="00EA1219" w:rsidP="007B4D4D">
      <w:pPr>
        <w:pStyle w:val="ListParagraph"/>
        <w:ind w:left="0"/>
        <w:rPr>
          <w:rFonts w:ascii="Times New Roman" w:hAnsi="Times New Roman"/>
          <w:i/>
          <w:iCs/>
          <w:sz w:val="20"/>
          <w:szCs w:val="20"/>
        </w:rPr>
      </w:pPr>
      <w:r>
        <w:rPr>
          <w:noProof/>
        </w:rPr>
        <w:drawing>
          <wp:inline distT="0" distB="0" distL="0" distR="0" wp14:anchorId="672A4DAC" wp14:editId="36D47B04">
            <wp:extent cx="3029527" cy="136693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7830" cy="1370676"/>
                    </a:xfrm>
                    <a:prstGeom prst="rect">
                      <a:avLst/>
                    </a:prstGeom>
                    <a:noFill/>
                    <a:ln>
                      <a:noFill/>
                    </a:ln>
                  </pic:spPr>
                </pic:pic>
              </a:graphicData>
            </a:graphic>
          </wp:inline>
        </w:drawing>
      </w:r>
    </w:p>
    <w:p w14:paraId="424C2A45" w14:textId="294359EF" w:rsidR="00EA1219" w:rsidRPr="00620DEB" w:rsidRDefault="00620DEB" w:rsidP="007B4D4D">
      <w:pPr>
        <w:pStyle w:val="ListParagraph"/>
        <w:ind w:left="0"/>
        <w:jc w:val="both"/>
        <w:rPr>
          <w:rFonts w:ascii="Times New Roman" w:hAnsi="Times New Roman"/>
          <w:sz w:val="20"/>
          <w:szCs w:val="20"/>
        </w:rPr>
      </w:pPr>
      <w:r>
        <w:rPr>
          <w:rFonts w:ascii="Times New Roman" w:hAnsi="Times New Roman"/>
          <w:sz w:val="20"/>
          <w:szCs w:val="20"/>
        </w:rPr>
        <w:tab/>
      </w:r>
      <w:r w:rsidR="00066EA6" w:rsidRPr="00CF0CB4">
        <w:rPr>
          <w:rFonts w:ascii="Times New Roman" w:hAnsi="Times New Roman"/>
          <w:sz w:val="20"/>
          <w:szCs w:val="20"/>
        </w:rPr>
        <w:t xml:space="preserve">Desain </w:t>
      </w:r>
      <w:r w:rsidR="00066EA6">
        <w:rPr>
          <w:rFonts w:ascii="Times New Roman" w:hAnsi="Times New Roman"/>
          <w:sz w:val="20"/>
          <w:szCs w:val="20"/>
        </w:rPr>
        <w:t>kedua</w:t>
      </w:r>
      <w:r w:rsidR="00066EA6" w:rsidRPr="00CF0CB4">
        <w:rPr>
          <w:rFonts w:ascii="Times New Roman" w:hAnsi="Times New Roman"/>
          <w:sz w:val="20"/>
          <w:szCs w:val="20"/>
        </w:rPr>
        <w:t xml:space="preserve"> adalah </w:t>
      </w:r>
      <w:r w:rsidR="00066EA6">
        <w:rPr>
          <w:rFonts w:ascii="Times New Roman" w:hAnsi="Times New Roman"/>
          <w:i/>
          <w:iCs/>
          <w:sz w:val="20"/>
          <w:szCs w:val="20"/>
        </w:rPr>
        <w:t xml:space="preserve">ground plane. </w:t>
      </w:r>
      <w:r>
        <w:rPr>
          <w:rFonts w:ascii="Times New Roman" w:hAnsi="Times New Roman"/>
          <w:i/>
          <w:iCs/>
          <w:sz w:val="20"/>
          <w:szCs w:val="20"/>
        </w:rPr>
        <w:t xml:space="preserve">Ground plane </w:t>
      </w:r>
      <w:r>
        <w:rPr>
          <w:rFonts w:ascii="Times New Roman" w:hAnsi="Times New Roman"/>
          <w:sz w:val="20"/>
          <w:szCs w:val="20"/>
        </w:rPr>
        <w:t xml:space="preserve">adalah </w:t>
      </w:r>
      <w:r w:rsidR="003373BC">
        <w:rPr>
          <w:rFonts w:ascii="Times New Roman" w:hAnsi="Times New Roman"/>
          <w:sz w:val="20"/>
          <w:szCs w:val="20"/>
        </w:rPr>
        <w:t xml:space="preserve">suatu </w:t>
      </w:r>
      <w:r>
        <w:rPr>
          <w:rFonts w:ascii="Times New Roman" w:hAnsi="Times New Roman"/>
          <w:sz w:val="20"/>
          <w:szCs w:val="20"/>
        </w:rPr>
        <w:t xml:space="preserve">permukaan konduktor elektrik, yang sering dihubungkan terhadap </w:t>
      </w:r>
      <w:r w:rsidR="006F25EB">
        <w:rPr>
          <w:rFonts w:ascii="Times New Roman" w:hAnsi="Times New Roman"/>
          <w:sz w:val="20"/>
          <w:szCs w:val="20"/>
        </w:rPr>
        <w:t xml:space="preserve">dasar elektrik. Dalam teori antena, </w:t>
      </w:r>
      <w:r w:rsidR="006F25EB">
        <w:rPr>
          <w:rFonts w:ascii="Times New Roman" w:hAnsi="Times New Roman"/>
          <w:i/>
          <w:iCs/>
          <w:sz w:val="20"/>
          <w:szCs w:val="20"/>
        </w:rPr>
        <w:t>ground plane</w:t>
      </w:r>
      <w:r w:rsidR="003373BC">
        <w:rPr>
          <w:rFonts w:ascii="Times New Roman" w:hAnsi="Times New Roman"/>
          <w:i/>
          <w:iCs/>
          <w:sz w:val="20"/>
          <w:szCs w:val="20"/>
        </w:rPr>
        <w:t xml:space="preserve"> </w:t>
      </w:r>
      <w:r w:rsidR="006F25EB">
        <w:rPr>
          <w:rFonts w:ascii="Times New Roman" w:hAnsi="Times New Roman"/>
          <w:sz w:val="20"/>
          <w:szCs w:val="20"/>
        </w:rPr>
        <w:t>adalah permukaan</w:t>
      </w:r>
      <w:r w:rsidR="003373BC">
        <w:rPr>
          <w:rFonts w:ascii="Times New Roman" w:hAnsi="Times New Roman"/>
          <w:sz w:val="20"/>
          <w:szCs w:val="20"/>
        </w:rPr>
        <w:t xml:space="preserve"> yang membuat perbandingan besar dengan panjang gelombang</w:t>
      </w:r>
      <w:r w:rsidR="006F25EB">
        <w:rPr>
          <w:rFonts w:ascii="Times New Roman" w:hAnsi="Times New Roman"/>
          <w:sz w:val="20"/>
          <w:szCs w:val="20"/>
        </w:rPr>
        <w:t xml:space="preserve"> yang mana dihubungkan ke kabel </w:t>
      </w:r>
      <w:r w:rsidR="006F25EB" w:rsidRPr="006F25EB">
        <w:rPr>
          <w:rFonts w:ascii="Times New Roman" w:hAnsi="Times New Roman"/>
          <w:i/>
          <w:iCs/>
          <w:sz w:val="20"/>
          <w:szCs w:val="20"/>
        </w:rPr>
        <w:t>ground transmitter</w:t>
      </w:r>
      <w:r w:rsidR="006F25EB">
        <w:rPr>
          <w:rFonts w:ascii="Times New Roman" w:hAnsi="Times New Roman"/>
          <w:sz w:val="20"/>
          <w:szCs w:val="20"/>
        </w:rPr>
        <w:t xml:space="preserve"> yang fungsinya sebagai permukaan pemantulan gelombang radio. </w:t>
      </w:r>
    </w:p>
    <w:p w14:paraId="40FA93C5" w14:textId="76117592" w:rsidR="00066EA6" w:rsidRDefault="003F45BC" w:rsidP="007B4D4D">
      <w:pPr>
        <w:pStyle w:val="ListParagraph"/>
        <w:ind w:left="0"/>
        <w:jc w:val="both"/>
        <w:rPr>
          <w:rFonts w:ascii="Times New Roman" w:hAnsi="Times New Roman"/>
          <w:sz w:val="20"/>
          <w:szCs w:val="20"/>
        </w:rPr>
      </w:pPr>
      <w:r>
        <w:rPr>
          <w:rFonts w:ascii="Times New Roman" w:hAnsi="Times New Roman"/>
          <w:sz w:val="20"/>
          <w:szCs w:val="20"/>
        </w:rPr>
        <w:t xml:space="preserve">Adapun rumus untuk menghitung </w:t>
      </w:r>
      <w:r w:rsidR="00512040">
        <w:rPr>
          <w:rFonts w:ascii="Times New Roman" w:hAnsi="Times New Roman"/>
          <w:sz w:val="20"/>
          <w:szCs w:val="20"/>
        </w:rPr>
        <w:t xml:space="preserve">panjang </w:t>
      </w:r>
      <w:r w:rsidR="00512040" w:rsidRPr="00512040">
        <w:rPr>
          <w:rFonts w:ascii="Times New Roman" w:hAnsi="Times New Roman"/>
          <w:i/>
          <w:iCs/>
          <w:sz w:val="20"/>
          <w:szCs w:val="20"/>
        </w:rPr>
        <w:t>ground plane</w:t>
      </w:r>
      <w:r w:rsidR="00512040">
        <w:rPr>
          <w:rFonts w:ascii="Times New Roman" w:hAnsi="Times New Roman"/>
          <w:i/>
          <w:iCs/>
          <w:sz w:val="20"/>
          <w:szCs w:val="20"/>
        </w:rPr>
        <w:t xml:space="preserve"> </w:t>
      </w:r>
      <w:r w:rsidR="00512040">
        <w:rPr>
          <w:rFonts w:ascii="Times New Roman" w:hAnsi="Times New Roman"/>
          <w:sz w:val="20"/>
          <w:szCs w:val="20"/>
        </w:rPr>
        <w:t>dengan persamaan</w:t>
      </w:r>
    </w:p>
    <w:p w14:paraId="16D84805" w14:textId="024FA38A" w:rsidR="00512040" w:rsidRDefault="00512040" w:rsidP="007B4D4D">
      <w:pPr>
        <w:pStyle w:val="ListParagraph"/>
        <w:ind w:left="0"/>
        <w:jc w:val="both"/>
        <w:rPr>
          <w:rFonts w:ascii="Times New Roman" w:hAnsi="Times New Roman"/>
          <w:sz w:val="20"/>
          <w:szCs w:val="20"/>
        </w:rPr>
      </w:pPr>
    </w:p>
    <w:p w14:paraId="44418FB1" w14:textId="10DA3013" w:rsidR="00512040" w:rsidRDefault="00512040" w:rsidP="007B4D4D">
      <w:pPr>
        <w:pStyle w:val="ListParagraph"/>
        <w:ind w:left="0"/>
        <w:jc w:val="center"/>
        <w:rPr>
          <w:rFonts w:ascii="Times New Roman" w:hAnsi="Times New Roman"/>
          <w:sz w:val="20"/>
          <w:szCs w:val="20"/>
        </w:rPr>
      </w:pPr>
      <w:r>
        <w:rPr>
          <w:rFonts w:ascii="Times New Roman" w:hAnsi="Times New Roman"/>
          <w:sz w:val="20"/>
          <w:szCs w:val="20"/>
        </w:rPr>
        <w:t>L</w:t>
      </w:r>
      <w:r>
        <w:rPr>
          <w:rFonts w:ascii="Times New Roman" w:hAnsi="Times New Roman"/>
          <w:sz w:val="20"/>
          <w:szCs w:val="20"/>
          <w:vertAlign w:val="subscript"/>
        </w:rPr>
        <w:t>g</w:t>
      </w:r>
      <w:r>
        <w:rPr>
          <w:rFonts w:ascii="Times New Roman" w:hAnsi="Times New Roman"/>
          <w:sz w:val="20"/>
          <w:szCs w:val="20"/>
        </w:rPr>
        <w:t xml:space="preserve"> = 6h + L</w:t>
      </w:r>
      <w:r w:rsidRPr="00512040">
        <w:rPr>
          <w:rFonts w:ascii="Times New Roman" w:hAnsi="Times New Roman"/>
          <w:i/>
          <w:iCs/>
          <w:sz w:val="20"/>
          <w:szCs w:val="20"/>
        </w:rPr>
        <w:t>patch</w:t>
      </w:r>
    </w:p>
    <w:p w14:paraId="1D73157B" w14:textId="7077681F" w:rsidR="00512040" w:rsidRDefault="00512040" w:rsidP="007B4D4D">
      <w:pPr>
        <w:pStyle w:val="ListParagraph"/>
        <w:ind w:left="0"/>
        <w:jc w:val="both"/>
        <w:rPr>
          <w:rFonts w:ascii="Times New Roman" w:hAnsi="Times New Roman"/>
          <w:sz w:val="20"/>
          <w:szCs w:val="20"/>
        </w:rPr>
      </w:pPr>
      <w:r>
        <w:rPr>
          <w:rFonts w:ascii="Times New Roman" w:hAnsi="Times New Roman"/>
          <w:sz w:val="20"/>
          <w:szCs w:val="20"/>
        </w:rPr>
        <w:t>Keterangan:</w:t>
      </w:r>
    </w:p>
    <w:p w14:paraId="2FE26B24" w14:textId="77777777" w:rsidR="00143475" w:rsidRDefault="00143475" w:rsidP="007B4D4D">
      <w:pPr>
        <w:pStyle w:val="ListParagraph"/>
        <w:ind w:left="0"/>
        <w:jc w:val="both"/>
        <w:rPr>
          <w:rFonts w:ascii="Times New Roman" w:hAnsi="Times New Roman"/>
          <w:sz w:val="20"/>
          <w:szCs w:val="20"/>
        </w:rPr>
      </w:pPr>
    </w:p>
    <w:p w14:paraId="3020997E" w14:textId="4A34CC6E" w:rsidR="00512040" w:rsidRDefault="00512040" w:rsidP="007B4D4D">
      <w:pPr>
        <w:pStyle w:val="ListParagraph"/>
        <w:ind w:left="0"/>
        <w:jc w:val="both"/>
        <w:rPr>
          <w:rFonts w:ascii="Times New Roman" w:hAnsi="Times New Roman"/>
          <w:sz w:val="20"/>
          <w:szCs w:val="20"/>
        </w:rPr>
      </w:pPr>
      <w:r>
        <w:rPr>
          <w:rFonts w:ascii="Times New Roman" w:hAnsi="Times New Roman"/>
          <w:sz w:val="20"/>
          <w:szCs w:val="20"/>
        </w:rPr>
        <w:t>L</w:t>
      </w:r>
      <w:r>
        <w:rPr>
          <w:rFonts w:ascii="Times New Roman" w:hAnsi="Times New Roman"/>
          <w:sz w:val="20"/>
          <w:szCs w:val="20"/>
          <w:vertAlign w:val="subscript"/>
        </w:rPr>
        <w:t>g</w:t>
      </w:r>
      <w:r w:rsidR="00143475">
        <w:rPr>
          <w:rFonts w:ascii="Times New Roman" w:hAnsi="Times New Roman"/>
          <w:sz w:val="20"/>
          <w:szCs w:val="20"/>
        </w:rPr>
        <w:t xml:space="preserve"> </w:t>
      </w:r>
      <w:r w:rsidR="00143475">
        <w:rPr>
          <w:rFonts w:ascii="Times New Roman" w:hAnsi="Times New Roman"/>
          <w:sz w:val="20"/>
          <w:szCs w:val="20"/>
        </w:rPr>
        <w:tab/>
        <w:t xml:space="preserve">= Panjang </w:t>
      </w:r>
      <w:r w:rsidR="00143475" w:rsidRPr="00143475">
        <w:rPr>
          <w:rFonts w:ascii="Times New Roman" w:hAnsi="Times New Roman"/>
          <w:i/>
          <w:iCs/>
          <w:sz w:val="20"/>
          <w:szCs w:val="20"/>
        </w:rPr>
        <w:t>ground plane</w:t>
      </w:r>
      <w:r w:rsidR="00143475">
        <w:rPr>
          <w:rFonts w:ascii="Times New Roman" w:hAnsi="Times New Roman"/>
          <w:sz w:val="20"/>
          <w:szCs w:val="20"/>
        </w:rPr>
        <w:t xml:space="preserve"> (mm)</w:t>
      </w:r>
    </w:p>
    <w:p w14:paraId="669368F5" w14:textId="77777777" w:rsidR="00143475" w:rsidRPr="00143475" w:rsidRDefault="00143475" w:rsidP="00EA1219">
      <w:pPr>
        <w:pStyle w:val="ListParagraph"/>
        <w:ind w:left="360"/>
        <w:jc w:val="both"/>
        <w:rPr>
          <w:rFonts w:ascii="Times New Roman" w:hAnsi="Times New Roman"/>
          <w:sz w:val="20"/>
          <w:szCs w:val="20"/>
        </w:rPr>
      </w:pPr>
    </w:p>
    <w:p w14:paraId="64F33B78" w14:textId="0381255C" w:rsidR="00512040" w:rsidRDefault="00512040" w:rsidP="007B4D4D">
      <w:pPr>
        <w:pStyle w:val="ListParagraph"/>
        <w:ind w:left="0"/>
        <w:jc w:val="both"/>
        <w:rPr>
          <w:rFonts w:ascii="Times New Roman" w:hAnsi="Times New Roman"/>
          <w:sz w:val="20"/>
          <w:szCs w:val="20"/>
        </w:rPr>
      </w:pPr>
      <w:r w:rsidRPr="00512040">
        <w:rPr>
          <w:rFonts w:ascii="Times New Roman" w:hAnsi="Times New Roman"/>
          <w:sz w:val="20"/>
          <w:szCs w:val="20"/>
        </w:rPr>
        <w:t xml:space="preserve">Selain panjang </w:t>
      </w:r>
      <w:r w:rsidRPr="00512040">
        <w:rPr>
          <w:rFonts w:ascii="Times New Roman" w:hAnsi="Times New Roman"/>
          <w:i/>
          <w:iCs/>
          <w:sz w:val="20"/>
          <w:szCs w:val="20"/>
        </w:rPr>
        <w:t>ground plane</w:t>
      </w:r>
      <w:r w:rsidRPr="00512040">
        <w:rPr>
          <w:rFonts w:ascii="Times New Roman" w:hAnsi="Times New Roman"/>
          <w:sz w:val="20"/>
          <w:szCs w:val="20"/>
        </w:rPr>
        <w:t xml:space="preserve">, rumus untuk menghitung lebar </w:t>
      </w:r>
      <w:r w:rsidRPr="00512040">
        <w:rPr>
          <w:rFonts w:ascii="Times New Roman" w:hAnsi="Times New Roman"/>
          <w:i/>
          <w:iCs/>
          <w:sz w:val="20"/>
          <w:szCs w:val="20"/>
        </w:rPr>
        <w:t>ground plane</w:t>
      </w:r>
      <w:r w:rsidRPr="00512040">
        <w:rPr>
          <w:rFonts w:ascii="Times New Roman" w:hAnsi="Times New Roman"/>
          <w:sz w:val="20"/>
          <w:szCs w:val="20"/>
        </w:rPr>
        <w:t xml:space="preserve"> dengan persamaan</w:t>
      </w:r>
    </w:p>
    <w:p w14:paraId="0C82F1CC" w14:textId="1682DB81" w:rsidR="00512040" w:rsidRDefault="00512040" w:rsidP="007B4D4D">
      <w:pPr>
        <w:pStyle w:val="ListParagraph"/>
        <w:ind w:left="142"/>
        <w:jc w:val="both"/>
        <w:rPr>
          <w:rFonts w:ascii="Times New Roman" w:hAnsi="Times New Roman"/>
          <w:sz w:val="20"/>
          <w:szCs w:val="20"/>
        </w:rPr>
      </w:pPr>
    </w:p>
    <w:p w14:paraId="0CE50D1D" w14:textId="3189988F" w:rsidR="00143475" w:rsidRDefault="00512040" w:rsidP="007B4D4D">
      <w:pPr>
        <w:pStyle w:val="ListParagraph"/>
        <w:ind w:left="142"/>
        <w:jc w:val="center"/>
        <w:rPr>
          <w:rFonts w:ascii="Times New Roman" w:hAnsi="Times New Roman"/>
          <w:i/>
          <w:iCs/>
          <w:sz w:val="20"/>
          <w:szCs w:val="20"/>
        </w:rPr>
      </w:pPr>
      <w:r>
        <w:rPr>
          <w:rFonts w:ascii="Times New Roman" w:hAnsi="Times New Roman"/>
          <w:sz w:val="20"/>
          <w:szCs w:val="20"/>
        </w:rPr>
        <w:t>W</w:t>
      </w:r>
      <w:r>
        <w:rPr>
          <w:rFonts w:ascii="Times New Roman" w:hAnsi="Times New Roman"/>
          <w:sz w:val="20"/>
          <w:szCs w:val="20"/>
          <w:vertAlign w:val="subscript"/>
        </w:rPr>
        <w:t xml:space="preserve">g </w:t>
      </w:r>
      <w:r>
        <w:rPr>
          <w:rFonts w:ascii="Times New Roman" w:hAnsi="Times New Roman"/>
          <w:sz w:val="20"/>
          <w:szCs w:val="20"/>
        </w:rPr>
        <w:t>= 6h + W</w:t>
      </w:r>
      <w:r w:rsidRPr="00512040">
        <w:rPr>
          <w:rFonts w:ascii="Times New Roman" w:hAnsi="Times New Roman"/>
          <w:i/>
          <w:iCs/>
          <w:sz w:val="20"/>
          <w:szCs w:val="20"/>
        </w:rPr>
        <w:t>patch</w:t>
      </w:r>
    </w:p>
    <w:p w14:paraId="6B2D8ACF" w14:textId="0DD12686" w:rsidR="00143475" w:rsidRDefault="00143475" w:rsidP="007B4D4D">
      <w:pPr>
        <w:pStyle w:val="ListParagraph"/>
        <w:ind w:left="142"/>
        <w:jc w:val="both"/>
        <w:rPr>
          <w:rFonts w:ascii="Times New Roman" w:hAnsi="Times New Roman"/>
          <w:sz w:val="20"/>
          <w:szCs w:val="20"/>
        </w:rPr>
      </w:pPr>
      <w:r>
        <w:rPr>
          <w:rFonts w:ascii="Times New Roman" w:hAnsi="Times New Roman"/>
          <w:sz w:val="20"/>
          <w:szCs w:val="20"/>
        </w:rPr>
        <w:t>Keterangan:</w:t>
      </w:r>
    </w:p>
    <w:p w14:paraId="2BBF99AE" w14:textId="77777777" w:rsidR="00143475" w:rsidRDefault="00143475" w:rsidP="007B4D4D">
      <w:pPr>
        <w:pStyle w:val="ListParagraph"/>
        <w:ind w:left="142"/>
        <w:jc w:val="both"/>
        <w:rPr>
          <w:rFonts w:ascii="Times New Roman" w:hAnsi="Times New Roman"/>
          <w:sz w:val="20"/>
          <w:szCs w:val="20"/>
        </w:rPr>
      </w:pPr>
    </w:p>
    <w:p w14:paraId="4D3313B2" w14:textId="184B7D7F" w:rsidR="00143475" w:rsidRDefault="00143475" w:rsidP="007B4D4D">
      <w:pPr>
        <w:pStyle w:val="ListParagraph"/>
        <w:ind w:left="142"/>
        <w:jc w:val="both"/>
        <w:rPr>
          <w:rFonts w:ascii="Times New Roman" w:hAnsi="Times New Roman"/>
          <w:sz w:val="20"/>
          <w:szCs w:val="20"/>
        </w:rPr>
      </w:pPr>
      <w:r>
        <w:rPr>
          <w:rFonts w:ascii="Times New Roman" w:hAnsi="Times New Roman"/>
          <w:sz w:val="20"/>
          <w:szCs w:val="20"/>
        </w:rPr>
        <w:t>W</w:t>
      </w:r>
      <w:r>
        <w:rPr>
          <w:rFonts w:ascii="Times New Roman" w:hAnsi="Times New Roman"/>
          <w:sz w:val="20"/>
          <w:szCs w:val="20"/>
          <w:vertAlign w:val="subscript"/>
        </w:rPr>
        <w:t>g</w:t>
      </w:r>
      <w:r>
        <w:rPr>
          <w:rFonts w:ascii="Times New Roman" w:hAnsi="Times New Roman"/>
          <w:sz w:val="20"/>
          <w:szCs w:val="20"/>
        </w:rPr>
        <w:t xml:space="preserve"> </w:t>
      </w:r>
      <w:r>
        <w:rPr>
          <w:rFonts w:ascii="Times New Roman" w:hAnsi="Times New Roman"/>
          <w:sz w:val="20"/>
          <w:szCs w:val="20"/>
        </w:rPr>
        <w:tab/>
        <w:t xml:space="preserve">= Lebar </w:t>
      </w:r>
      <w:r w:rsidRPr="00143475">
        <w:rPr>
          <w:rFonts w:ascii="Times New Roman" w:hAnsi="Times New Roman"/>
          <w:i/>
          <w:iCs/>
          <w:sz w:val="20"/>
          <w:szCs w:val="20"/>
        </w:rPr>
        <w:t>ground plane</w:t>
      </w:r>
      <w:r>
        <w:rPr>
          <w:rFonts w:ascii="Times New Roman" w:hAnsi="Times New Roman"/>
          <w:sz w:val="20"/>
          <w:szCs w:val="20"/>
        </w:rPr>
        <w:t xml:space="preserve"> (mm)</w:t>
      </w:r>
    </w:p>
    <w:p w14:paraId="06AE638B" w14:textId="77777777" w:rsidR="00143475" w:rsidRPr="00143475" w:rsidRDefault="00143475" w:rsidP="00143475">
      <w:pPr>
        <w:pStyle w:val="ListParagraph"/>
        <w:ind w:left="360"/>
        <w:jc w:val="center"/>
        <w:rPr>
          <w:rFonts w:ascii="Times New Roman" w:hAnsi="Times New Roman"/>
          <w:sz w:val="20"/>
          <w:szCs w:val="20"/>
        </w:rPr>
      </w:pPr>
    </w:p>
    <w:p w14:paraId="6E7D6AD1" w14:textId="50801FBA" w:rsidR="00EA1219" w:rsidRDefault="00EA1219" w:rsidP="00EA1219">
      <w:pPr>
        <w:pStyle w:val="ListParagraph"/>
        <w:numPr>
          <w:ilvl w:val="0"/>
          <w:numId w:val="26"/>
        </w:numPr>
        <w:jc w:val="both"/>
        <w:rPr>
          <w:rFonts w:ascii="Times New Roman" w:hAnsi="Times New Roman"/>
          <w:i/>
          <w:iCs/>
          <w:sz w:val="20"/>
          <w:szCs w:val="20"/>
        </w:rPr>
      </w:pPr>
      <w:r>
        <w:rPr>
          <w:rFonts w:ascii="Times New Roman" w:hAnsi="Times New Roman"/>
          <w:i/>
          <w:iCs/>
          <w:sz w:val="20"/>
          <w:szCs w:val="20"/>
        </w:rPr>
        <w:t>Substrate</w:t>
      </w:r>
    </w:p>
    <w:p w14:paraId="11DDE790" w14:textId="09094A3F" w:rsidR="007B4D4D" w:rsidRDefault="007B4D4D" w:rsidP="007B4D4D">
      <w:pPr>
        <w:pStyle w:val="ListParagraph"/>
        <w:ind w:left="0"/>
        <w:jc w:val="both"/>
        <w:rPr>
          <w:rFonts w:ascii="Times New Roman" w:hAnsi="Times New Roman"/>
          <w:i/>
          <w:iCs/>
          <w:sz w:val="20"/>
          <w:szCs w:val="20"/>
        </w:rPr>
      </w:pPr>
      <w:r>
        <w:rPr>
          <w:noProof/>
        </w:rPr>
        <w:drawing>
          <wp:inline distT="0" distB="0" distL="0" distR="0" wp14:anchorId="4471F893" wp14:editId="4B827008">
            <wp:extent cx="3038764" cy="140708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72117" cy="1422530"/>
                    </a:xfrm>
                    <a:prstGeom prst="rect">
                      <a:avLst/>
                    </a:prstGeom>
                    <a:noFill/>
                    <a:ln>
                      <a:noFill/>
                    </a:ln>
                  </pic:spPr>
                </pic:pic>
              </a:graphicData>
            </a:graphic>
          </wp:inline>
        </w:drawing>
      </w:r>
    </w:p>
    <w:p w14:paraId="01B64987" w14:textId="0E47613B" w:rsidR="00EA1219" w:rsidRPr="00CF0CB4" w:rsidRDefault="00CF0CB4" w:rsidP="007B4D4D">
      <w:pPr>
        <w:pStyle w:val="ListParagraph"/>
        <w:ind w:left="0"/>
        <w:jc w:val="both"/>
        <w:rPr>
          <w:rFonts w:ascii="Times New Roman" w:hAnsi="Times New Roman"/>
          <w:sz w:val="20"/>
          <w:szCs w:val="20"/>
        </w:rPr>
      </w:pPr>
      <w:r>
        <w:rPr>
          <w:rFonts w:ascii="Times New Roman" w:hAnsi="Times New Roman"/>
          <w:sz w:val="20"/>
          <w:szCs w:val="20"/>
        </w:rPr>
        <w:tab/>
      </w:r>
      <w:r w:rsidRPr="00CF0CB4">
        <w:rPr>
          <w:rFonts w:ascii="Times New Roman" w:hAnsi="Times New Roman"/>
          <w:sz w:val="20"/>
          <w:szCs w:val="20"/>
        </w:rPr>
        <w:t xml:space="preserve">Desain </w:t>
      </w:r>
      <w:r>
        <w:rPr>
          <w:rFonts w:ascii="Times New Roman" w:hAnsi="Times New Roman"/>
          <w:sz w:val="20"/>
          <w:szCs w:val="20"/>
        </w:rPr>
        <w:t>ketiga</w:t>
      </w:r>
      <w:r w:rsidRPr="00CF0CB4">
        <w:rPr>
          <w:rFonts w:ascii="Times New Roman" w:hAnsi="Times New Roman"/>
          <w:sz w:val="20"/>
          <w:szCs w:val="20"/>
        </w:rPr>
        <w:t xml:space="preserve"> adalah </w:t>
      </w:r>
      <w:r w:rsidRPr="00CF0CB4">
        <w:rPr>
          <w:rFonts w:ascii="Times New Roman" w:hAnsi="Times New Roman"/>
          <w:i/>
          <w:iCs/>
          <w:sz w:val="20"/>
          <w:szCs w:val="20"/>
        </w:rPr>
        <w:t>substrate</w:t>
      </w:r>
      <w:r>
        <w:rPr>
          <w:rFonts w:ascii="Times New Roman" w:hAnsi="Times New Roman"/>
          <w:i/>
          <w:iCs/>
          <w:sz w:val="20"/>
          <w:szCs w:val="20"/>
        </w:rPr>
        <w:t>.</w:t>
      </w:r>
      <w:r w:rsidR="00620DEB">
        <w:rPr>
          <w:rFonts w:ascii="Times New Roman" w:hAnsi="Times New Roman"/>
          <w:i/>
          <w:iCs/>
          <w:sz w:val="20"/>
          <w:szCs w:val="20"/>
        </w:rPr>
        <w:t xml:space="preserve"> </w:t>
      </w:r>
      <w:r w:rsidRPr="00CF0CB4">
        <w:rPr>
          <w:rFonts w:ascii="Times New Roman" w:hAnsi="Times New Roman"/>
          <w:i/>
          <w:iCs/>
          <w:sz w:val="20"/>
          <w:szCs w:val="20"/>
        </w:rPr>
        <w:t>Substrate</w:t>
      </w:r>
      <w:r>
        <w:rPr>
          <w:rFonts w:ascii="Times New Roman" w:hAnsi="Times New Roman"/>
          <w:sz w:val="20"/>
          <w:szCs w:val="20"/>
        </w:rPr>
        <w:t xml:space="preserve"> merupakan bahan dielektrik yang memisahkan antara </w:t>
      </w:r>
      <w:r w:rsidRPr="00CF0CB4">
        <w:rPr>
          <w:rFonts w:ascii="Times New Roman" w:hAnsi="Times New Roman"/>
          <w:i/>
          <w:iCs/>
          <w:sz w:val="20"/>
          <w:szCs w:val="20"/>
        </w:rPr>
        <w:t>patch</w:t>
      </w:r>
      <w:r>
        <w:rPr>
          <w:rFonts w:ascii="Times New Roman" w:hAnsi="Times New Roman"/>
          <w:sz w:val="20"/>
          <w:szCs w:val="20"/>
        </w:rPr>
        <w:t xml:space="preserve"> dan </w:t>
      </w:r>
      <w:r w:rsidRPr="00CF0CB4">
        <w:rPr>
          <w:rFonts w:ascii="Times New Roman" w:hAnsi="Times New Roman"/>
          <w:i/>
          <w:iCs/>
          <w:sz w:val="20"/>
          <w:szCs w:val="20"/>
        </w:rPr>
        <w:t>ground plane</w:t>
      </w:r>
      <w:r>
        <w:rPr>
          <w:rFonts w:ascii="Times New Roman" w:hAnsi="Times New Roman"/>
          <w:sz w:val="20"/>
          <w:szCs w:val="20"/>
        </w:rPr>
        <w:t xml:space="preserve">. Pada komponen ini memiliki jenis yang bervariasi yang dapat digolongkan berdasarkan nilai konstanta dielektrik </w:t>
      </w:r>
      <w:r w:rsidR="00512040">
        <w:rPr>
          <w:rFonts w:ascii="Times New Roman" w:hAnsi="Times New Roman"/>
          <w:sz w:val="20"/>
          <w:szCs w:val="20"/>
        </w:rPr>
        <w:t>(</w:t>
      </w:r>
      <m:oMath>
        <m:r>
          <w:rPr>
            <w:rFonts w:ascii="Cambria Math" w:hAnsi="Cambria Math"/>
            <w:sz w:val="20"/>
            <w:szCs w:val="20"/>
          </w:rPr>
          <m:t>ε</m:t>
        </m:r>
      </m:oMath>
      <w:r w:rsidR="00512040">
        <w:rPr>
          <w:vertAlign w:val="subscript"/>
        </w:rPr>
        <w:t>r</w:t>
      </w:r>
      <w:r w:rsidR="00512040">
        <w:rPr>
          <w:rFonts w:ascii="Times New Roman" w:hAnsi="Times New Roman"/>
          <w:sz w:val="20"/>
          <w:szCs w:val="20"/>
        </w:rPr>
        <w:t xml:space="preserve">) </w:t>
      </w:r>
      <w:r>
        <w:rPr>
          <w:rFonts w:ascii="Times New Roman" w:hAnsi="Times New Roman"/>
          <w:sz w:val="20"/>
          <w:szCs w:val="20"/>
        </w:rPr>
        <w:t xml:space="preserve">dan </w:t>
      </w:r>
      <w:r w:rsidRPr="00CF0CB4">
        <w:rPr>
          <w:rFonts w:ascii="Times New Roman" w:hAnsi="Times New Roman"/>
          <w:i/>
          <w:iCs/>
          <w:sz w:val="20"/>
          <w:szCs w:val="20"/>
        </w:rPr>
        <w:t>loss tangent.</w:t>
      </w:r>
      <w:r w:rsidR="00066EA6">
        <w:rPr>
          <w:rFonts w:ascii="Times New Roman" w:hAnsi="Times New Roman"/>
          <w:i/>
          <w:iCs/>
          <w:sz w:val="20"/>
          <w:szCs w:val="20"/>
        </w:rPr>
        <w:t xml:space="preserve"> </w:t>
      </w:r>
      <w:r w:rsidR="00066EA6" w:rsidRPr="00066EA6">
        <w:rPr>
          <w:rFonts w:ascii="Times New Roman" w:hAnsi="Times New Roman"/>
          <w:sz w:val="20"/>
          <w:szCs w:val="20"/>
        </w:rPr>
        <w:t>Simulasi kali ini</w:t>
      </w:r>
      <w:r w:rsidR="00066EA6">
        <w:rPr>
          <w:rFonts w:ascii="Times New Roman" w:hAnsi="Times New Roman"/>
          <w:sz w:val="20"/>
          <w:szCs w:val="20"/>
        </w:rPr>
        <w:t xml:space="preserve"> menggunakan material FR-4 dengan nilai </w:t>
      </w:r>
      <m:oMath>
        <m:r>
          <w:rPr>
            <w:rFonts w:ascii="Cambria Math" w:hAnsi="Cambria Math"/>
            <w:sz w:val="20"/>
            <w:szCs w:val="20"/>
          </w:rPr>
          <m:t>ε=4.3</m:t>
        </m:r>
      </m:oMath>
      <w:r w:rsidR="00066EA6">
        <w:rPr>
          <w:rFonts w:ascii="Times New Roman" w:hAnsi="Times New Roman"/>
          <w:sz w:val="20"/>
          <w:szCs w:val="20"/>
        </w:rPr>
        <w:t xml:space="preserve">. </w:t>
      </w:r>
      <w:r>
        <w:rPr>
          <w:rFonts w:ascii="Times New Roman" w:hAnsi="Times New Roman"/>
          <w:sz w:val="20"/>
          <w:szCs w:val="20"/>
        </w:rPr>
        <w:t xml:space="preserve">Karakteristik pada </w:t>
      </w:r>
      <w:r w:rsidRPr="00CF0CB4">
        <w:rPr>
          <w:rFonts w:ascii="Times New Roman" w:hAnsi="Times New Roman"/>
          <w:i/>
          <w:iCs/>
          <w:sz w:val="20"/>
          <w:szCs w:val="20"/>
        </w:rPr>
        <w:t>substrate</w:t>
      </w:r>
      <w:r>
        <w:rPr>
          <w:rFonts w:ascii="Times New Roman" w:hAnsi="Times New Roman"/>
          <w:sz w:val="20"/>
          <w:szCs w:val="20"/>
        </w:rPr>
        <w:t xml:space="preserve"> berpengaruh terhadap besar parameter antena yang salah satunya adalah terhadap frekuensi kerja.</w:t>
      </w:r>
    </w:p>
    <w:p w14:paraId="6698D4C0" w14:textId="41EB07B9" w:rsidR="00E264BA" w:rsidRDefault="00D46039" w:rsidP="00293C83">
      <w:pPr>
        <w:pStyle w:val="Heading1"/>
      </w:pPr>
      <w:r>
        <w:t>HASIL DAN PEMBAHASAN</w:t>
      </w:r>
    </w:p>
    <w:p w14:paraId="1026A551" w14:textId="2FEDDE46" w:rsidR="00E264BA" w:rsidRDefault="00E264BA" w:rsidP="00E264BA">
      <w:pPr>
        <w:ind w:firstLine="720"/>
        <w:jc w:val="both"/>
      </w:pPr>
      <w:r>
        <w:t>Pengukuran antena mikrostrip yang dimana melakukan seperti peng</w:t>
      </w:r>
      <w:r w:rsidR="00CB0395">
        <w:t>u</w:t>
      </w:r>
      <w:r>
        <w:t xml:space="preserve">kuran </w:t>
      </w:r>
      <w:r w:rsidRPr="00CB0395">
        <w:rPr>
          <w:i/>
          <w:iCs/>
        </w:rPr>
        <w:t>gain</w:t>
      </w:r>
      <w:r>
        <w:t>,</w:t>
      </w:r>
      <w:r w:rsidR="00CB0395">
        <w:t xml:space="preserve"> </w:t>
      </w:r>
      <w:r>
        <w:t>VSWR,</w:t>
      </w:r>
      <w:r w:rsidR="00CB0395">
        <w:t xml:space="preserve"> </w:t>
      </w:r>
      <w:r w:rsidR="00CB0395" w:rsidRPr="00CB0395">
        <w:rPr>
          <w:i/>
          <w:iCs/>
        </w:rPr>
        <w:t>b</w:t>
      </w:r>
      <w:r w:rsidRPr="00CB0395">
        <w:rPr>
          <w:i/>
          <w:iCs/>
        </w:rPr>
        <w:t>andwidth</w:t>
      </w:r>
      <w:r>
        <w:t xml:space="preserve">, impedansi dan polarisasi antena. Untuk pengukuran VSWR, </w:t>
      </w:r>
      <w:r w:rsidRPr="00CB0395">
        <w:rPr>
          <w:i/>
          <w:iCs/>
        </w:rPr>
        <w:t>return loss</w:t>
      </w:r>
      <w:r>
        <w:t xml:space="preserve">, </w:t>
      </w:r>
      <w:r w:rsidRPr="00CB0395">
        <w:rPr>
          <w:i/>
          <w:iCs/>
        </w:rPr>
        <w:t>bandwidth</w:t>
      </w:r>
      <w:r>
        <w:t>, dan impedansi masukan antena digunakan alat yang berada pada CST Studio dengan dilakukan dengan cara menghubungkan secara langsung antena yang diukur. Hasil pengukurannya dapat dilihat langsung pada layar aplikasi tersebut. Untuk pengukuran gain, pola radiasi, dan polarisasi antenna memerlukan antena pembanding (antena referensi) dan dua buah alat yang bernama signal generator dan spectrum analyzer untuk melihat hasil pengukurannya.</w:t>
      </w:r>
    </w:p>
    <w:p w14:paraId="57FB8136" w14:textId="6B4C7571" w:rsidR="00E264BA" w:rsidRDefault="00E264BA" w:rsidP="00E264BA">
      <w:pPr>
        <w:jc w:val="both"/>
      </w:pPr>
    </w:p>
    <w:p w14:paraId="6F42538E" w14:textId="4A69BF1E" w:rsidR="00571B94" w:rsidRDefault="00571B94" w:rsidP="00571B94">
      <w:pPr>
        <w:pStyle w:val="Heading2"/>
      </w:pPr>
      <w:r>
        <w:t>Bentuk patch</w:t>
      </w:r>
    </w:p>
    <w:p w14:paraId="55D5CE52" w14:textId="6C027F70" w:rsidR="00571B94" w:rsidRDefault="00156414" w:rsidP="00571B94">
      <w:r>
        <w:rPr>
          <w:noProof/>
        </w:rPr>
        <w:drawing>
          <wp:inline distT="0" distB="0" distL="0" distR="0" wp14:anchorId="36DFEC31" wp14:editId="715C4D84">
            <wp:extent cx="3089910" cy="12553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255395"/>
                    </a:xfrm>
                    <a:prstGeom prst="rect">
                      <a:avLst/>
                    </a:prstGeom>
                  </pic:spPr>
                </pic:pic>
              </a:graphicData>
            </a:graphic>
          </wp:inline>
        </w:drawing>
      </w:r>
    </w:p>
    <w:p w14:paraId="50C9C8D2" w14:textId="682A0750" w:rsidR="00571B94" w:rsidRDefault="00571B94" w:rsidP="00571B94">
      <w:pPr>
        <w:jc w:val="both"/>
      </w:pPr>
    </w:p>
    <w:p w14:paraId="2F677EE6" w14:textId="0E43F585" w:rsidR="00571B94" w:rsidRDefault="00571B94" w:rsidP="00571B94">
      <w:pPr>
        <w:ind w:firstLine="288"/>
        <w:jc w:val="both"/>
      </w:pPr>
      <w:r>
        <w:t>Bentuk patch yang kami desain yaitu antena CST Studio Suite adalah sama yaitu bergambar persegi Panjang. Pembentukan patch antena pada aplikasi yang kami gunakan CST Studio yaitu dibentuk dalam 3 dimensi dan proses pembentukan antena aplikasi CST Studio dibuat dengan cra per komponen saja itu berbeda dengan aplikasi lain</w:t>
      </w:r>
      <w:r w:rsidR="00CB0395">
        <w:t>nya</w:t>
      </w:r>
      <w:r>
        <w:t>.</w:t>
      </w:r>
    </w:p>
    <w:p w14:paraId="602EA9D5" w14:textId="77777777" w:rsidR="00CD5F48" w:rsidRPr="00571B94" w:rsidRDefault="00CD5F48" w:rsidP="00571B94">
      <w:pPr>
        <w:ind w:firstLine="288"/>
        <w:jc w:val="both"/>
      </w:pPr>
    </w:p>
    <w:p w14:paraId="0F2B6E60" w14:textId="1E72FC89" w:rsidR="007D4B7B" w:rsidRDefault="007D4B7B" w:rsidP="007D4B7B">
      <w:pPr>
        <w:pStyle w:val="Heading2"/>
      </w:pPr>
      <w:r>
        <w:lastRenderedPageBreak/>
        <w:t>Pola Radiasi</w:t>
      </w:r>
    </w:p>
    <w:p w14:paraId="3C4EC440" w14:textId="33A748CE" w:rsidR="007D4B7B" w:rsidRDefault="00066EA6" w:rsidP="007D4B7B">
      <w:r>
        <w:rPr>
          <w:noProof/>
        </w:rPr>
        <w:drawing>
          <wp:inline distT="0" distB="0" distL="0" distR="0" wp14:anchorId="33A0C7A6" wp14:editId="04DF2342">
            <wp:extent cx="3089910" cy="820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820420"/>
                    </a:xfrm>
                    <a:prstGeom prst="rect">
                      <a:avLst/>
                    </a:prstGeom>
                  </pic:spPr>
                </pic:pic>
              </a:graphicData>
            </a:graphic>
          </wp:inline>
        </w:drawing>
      </w:r>
    </w:p>
    <w:p w14:paraId="428F4AB8" w14:textId="77777777" w:rsidR="00E264BA" w:rsidRPr="007D4B7B" w:rsidRDefault="00E264BA" w:rsidP="007D4B7B"/>
    <w:p w14:paraId="23B7F958" w14:textId="5A5ED529" w:rsidR="00E264BA" w:rsidRDefault="007D4B7B" w:rsidP="00CD5F48">
      <w:pPr>
        <w:ind w:firstLine="720"/>
        <w:jc w:val="both"/>
      </w:pPr>
      <w:r>
        <w:t xml:space="preserve">Hasil desain pola radiasi yang dilihatkan pada aplikasi CST Studio Suite adalah pola </w:t>
      </w:r>
      <w:r w:rsidRPr="00563030">
        <w:rPr>
          <w:i/>
          <w:iCs/>
        </w:rPr>
        <w:t>Isot</w:t>
      </w:r>
      <w:r w:rsidR="00563030" w:rsidRPr="00563030">
        <w:rPr>
          <w:i/>
          <w:iCs/>
        </w:rPr>
        <w:t>ropic</w:t>
      </w:r>
      <w:r>
        <w:t xml:space="preserve"> yaitu yang dimana pola yang radiasinya seperti bola dan menyebar ke segala macam arah.</w:t>
      </w:r>
      <w:r w:rsidRPr="007D4B7B">
        <w:t xml:space="preserve"> </w:t>
      </w:r>
      <w:r>
        <w:t>Kelengkungan mempengaruhi arah radiasi. Sebelum melengkung, arah radiasi antenna cenderung ke arah kiri sementara setelah melengkung arahnya cenderung menuju arah yang diinginkan</w:t>
      </w:r>
      <w:r w:rsidR="00E264BA">
        <w:t>.</w:t>
      </w:r>
    </w:p>
    <w:p w14:paraId="32F21EFC" w14:textId="77777777" w:rsidR="00CD5F48" w:rsidRDefault="00CD5F48" w:rsidP="00CD5F48">
      <w:pPr>
        <w:ind w:firstLine="720"/>
        <w:jc w:val="both"/>
      </w:pPr>
    </w:p>
    <w:p w14:paraId="20F02063" w14:textId="3BD76D64" w:rsidR="00E264BA" w:rsidRPr="007D4B7B" w:rsidRDefault="00E264BA" w:rsidP="00E264BA">
      <w:pPr>
        <w:pStyle w:val="Heading2"/>
      </w:pPr>
      <w:r>
        <w:t>VSWR</w:t>
      </w:r>
    </w:p>
    <w:p w14:paraId="13D4A407" w14:textId="77777777" w:rsidR="00D46039" w:rsidRDefault="00D46039" w:rsidP="00E264BA">
      <w:pPr>
        <w:jc w:val="both"/>
      </w:pPr>
    </w:p>
    <w:p w14:paraId="639820DE" w14:textId="26794D76" w:rsidR="00BB586A" w:rsidRDefault="00EA1219" w:rsidP="00BB586A">
      <w:pPr>
        <w:jc w:val="left"/>
      </w:pPr>
      <w:r>
        <w:rPr>
          <w:noProof/>
        </w:rPr>
        <w:drawing>
          <wp:inline distT="0" distB="0" distL="0" distR="0" wp14:anchorId="169D69F5" wp14:editId="4A10567F">
            <wp:extent cx="3089910" cy="7416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741680"/>
                    </a:xfrm>
                    <a:prstGeom prst="rect">
                      <a:avLst/>
                    </a:prstGeom>
                  </pic:spPr>
                </pic:pic>
              </a:graphicData>
            </a:graphic>
          </wp:inline>
        </w:drawing>
      </w:r>
    </w:p>
    <w:p w14:paraId="5E31CF6B" w14:textId="77777777" w:rsidR="00BB586A" w:rsidRDefault="00BB586A" w:rsidP="00BB586A">
      <w:pPr>
        <w:jc w:val="left"/>
      </w:pPr>
    </w:p>
    <w:p w14:paraId="118EEBA5" w14:textId="0107BCCC" w:rsidR="00E264BA" w:rsidRDefault="00BB586A" w:rsidP="00E264BA">
      <w:pPr>
        <w:ind w:firstLine="720"/>
        <w:jc w:val="both"/>
      </w:pPr>
      <w:r>
        <w:t>Berkaitan dengan hasil VSWR</w:t>
      </w:r>
      <w:r w:rsidR="00E264BA">
        <w:t xml:space="preserve"> (Voltage Standing Wave Ratio)</w:t>
      </w:r>
      <w:r>
        <w:t xml:space="preserve"> yang kami dapatka</w:t>
      </w:r>
      <w:r w:rsidR="00E264BA">
        <w:t>n dalam aplikasi yang kami gunakan yaitu CST Studio Suite</w:t>
      </w:r>
      <w:r w:rsidR="00293C83">
        <w:t xml:space="preserve">. </w:t>
      </w:r>
      <w:r w:rsidR="00E264BA">
        <w:t>Gambar diatas menjelaskan antena yang disesuaikan dengan impedansi radio atau saluran transmisi yang dihubungkan. Dalam saluran yang terhubung ketidakcocokan impedansi dapat menyebabkan refleksi seperti yang dapat terdengar gelombang dapat memantul kembali dan menuju arah yang</w:t>
      </w:r>
      <w:r w:rsidR="00293C83">
        <w:t xml:space="preserve"> </w:t>
      </w:r>
      <w:r w:rsidR="00E264BA">
        <w:t xml:space="preserve">salah dan hasil dari gelombang </w:t>
      </w:r>
      <w:r w:rsidR="00CD5F48">
        <w:t>y</w:t>
      </w:r>
      <w:r w:rsidR="00E264BA">
        <w:t>ang berlawanan adalah gelombang berdiri.</w:t>
      </w:r>
    </w:p>
    <w:p w14:paraId="0554C2E3" w14:textId="5A44A028" w:rsidR="00E264BA" w:rsidRDefault="00E264BA" w:rsidP="00E264BA">
      <w:pPr>
        <w:jc w:val="both"/>
      </w:pPr>
    </w:p>
    <w:p w14:paraId="15C0F59A" w14:textId="5526D831" w:rsidR="00571B94" w:rsidRDefault="00571B94" w:rsidP="00571B94">
      <w:pPr>
        <w:pStyle w:val="Heading2"/>
      </w:pPr>
      <w:r>
        <w:t>Return Loss</w:t>
      </w:r>
    </w:p>
    <w:p w14:paraId="376C7F9A" w14:textId="54706F77" w:rsidR="00E264BA" w:rsidRDefault="00571B94" w:rsidP="00293C83">
      <w:pPr>
        <w:ind w:firstLine="288"/>
        <w:jc w:val="both"/>
      </w:pPr>
      <w:r>
        <w:t>Nilai return loss yang biasnya digunakan atau biasa kami lihat yaitu bisa dibawah -9,54 dB, dan untuk menentukan lebar pada bandwidth, sehingga bisa dikatakan gelombang yang direfleksikan tidak terlalu besar dengan dibandingkan gelombang yang dikirimkan atau bisa disebut dengan transmisi yang sudah di matching.Dan kali ini mendapatkan return loss sebesar -7,675 dB.</w:t>
      </w:r>
    </w:p>
    <w:p w14:paraId="6EF1E14E" w14:textId="77777777" w:rsidR="009303D9" w:rsidRDefault="005D516F" w:rsidP="006B6B66">
      <w:pPr>
        <w:pStyle w:val="Heading1"/>
      </w:pPr>
      <w:r>
        <w:t>PENUTUP</w:t>
      </w:r>
    </w:p>
    <w:p w14:paraId="505D69DE" w14:textId="77777777" w:rsidR="009303D9" w:rsidRDefault="005D516F" w:rsidP="00ED0149">
      <w:pPr>
        <w:pStyle w:val="Heading2"/>
      </w:pPr>
      <w:r>
        <w:t>Kesimpulan</w:t>
      </w:r>
    </w:p>
    <w:p w14:paraId="2AB33F4B" w14:textId="369C3D85" w:rsidR="003C4819" w:rsidRPr="003C4819" w:rsidRDefault="005D516F" w:rsidP="003C4819">
      <w:pPr>
        <w:ind w:firstLine="720"/>
        <w:jc w:val="both"/>
      </w:pPr>
      <w:r w:rsidRPr="003C4819">
        <w:t xml:space="preserve">Mikrostrip adalah suatu konduktor metal yang menempel diatas groundplane yang diantaranya terdapat bahan dielektrik. Antena mikrostrip merupakan antena yang memiliki masa ringan, mudah difabrikasi, dengan sifatnya </w:t>
      </w:r>
      <w:bookmarkStart w:id="1" w:name="_GoBack"/>
      <w:bookmarkEnd w:id="1"/>
      <w:r w:rsidRPr="003C4819">
        <w:t>yang konformal sehingga dapat ditempatkan pada hampir semua jenis permukaan dan ukurannya kecil jika dibandingkan dengan antena jenis lain</w:t>
      </w:r>
      <w:r w:rsidR="00C056EA">
        <w:t>nya</w:t>
      </w:r>
      <w:r w:rsidRPr="003C4819">
        <w:t>. Antena mikrostrip terdiri dari tiga lapisan. Lapisan tersebut adalah conducting patch, substrat dielektrik, dan groundplane</w:t>
      </w:r>
      <w:r w:rsidR="003C4819" w:rsidRPr="003C4819">
        <w:t xml:space="preserve">. Dan pada simulasi kali ini kami ada melakukan beberapa kesalahan seperti salah satunya kami tidak tepat membuat </w:t>
      </w:r>
      <w:r w:rsidR="00CD5F48">
        <w:t>a</w:t>
      </w:r>
      <w:r w:rsidR="003C4819" w:rsidRPr="003C4819">
        <w:t>ntena mi</w:t>
      </w:r>
      <w:r w:rsidR="00CD5F48">
        <w:t>k</w:t>
      </w:r>
      <w:r w:rsidR="003C4819" w:rsidRPr="003C4819">
        <w:t>rostrip 2,4 G</w:t>
      </w:r>
      <w:r w:rsidR="00C056EA">
        <w:t>H</w:t>
      </w:r>
      <w:r w:rsidR="003C4819" w:rsidRPr="003C4819">
        <w:t>z.</w:t>
      </w:r>
    </w:p>
    <w:p w14:paraId="398FEB53" w14:textId="77777777" w:rsidR="006F6D3D" w:rsidRDefault="006F6D3D" w:rsidP="006F6D3D">
      <w:pPr>
        <w:jc w:val="left"/>
        <w:rPr>
          <w:i/>
          <w:iCs/>
          <w:noProof/>
        </w:rPr>
      </w:pPr>
    </w:p>
    <w:p w14:paraId="6143A924" w14:textId="77777777" w:rsidR="009303D9" w:rsidRDefault="003C4819" w:rsidP="00ED0149">
      <w:pPr>
        <w:pStyle w:val="Heading2"/>
      </w:pPr>
      <w:r>
        <w:t>Saran</w:t>
      </w:r>
    </w:p>
    <w:p w14:paraId="7BBCA9AF" w14:textId="1FD8D7FD" w:rsidR="009303D9" w:rsidRPr="003C4819" w:rsidRDefault="003C4819" w:rsidP="00BB586A">
      <w:pPr>
        <w:pStyle w:val="BodyText"/>
        <w:rPr>
          <w:lang w:val="en-US"/>
        </w:rPr>
      </w:pPr>
      <w:r>
        <w:rPr>
          <w:lang w:val="en-US"/>
        </w:rPr>
        <w:t>Dalam membuat simulasi antenna microstrip 2,4 G</w:t>
      </w:r>
      <w:r w:rsidR="00CD5F48">
        <w:rPr>
          <w:lang w:val="en-US"/>
        </w:rPr>
        <w:t>H</w:t>
      </w:r>
      <w:r>
        <w:rPr>
          <w:lang w:val="en-US"/>
        </w:rPr>
        <w:t>z yang dimana menggunakan aplikasi CST Studio Suite,kami harapkan sudah mempersiapkan bahan-bahan yang diperlukan dalam membuat simulasi ini karena untuk menyelesaikan simulasi ini harus teliti dalam memasukan beberapa parameter agar tidak salah dan selain itu kami harapkan juga sebelum memulai melakukan simulasi ini harus sudah tahu dulu teori apa saja yang diperlukan pada simulasi ini.</w:t>
      </w:r>
    </w:p>
    <w:p w14:paraId="34E39FE0" w14:textId="3F31B848" w:rsidR="00F0784E" w:rsidRDefault="009303D9" w:rsidP="00F0784E">
      <w:pPr>
        <w:pStyle w:val="Heading5"/>
      </w:pPr>
      <w:r w:rsidRPr="00293C83">
        <w:t>References</w:t>
      </w:r>
    </w:p>
    <w:p w14:paraId="1F757FD7" w14:textId="052A5A3B" w:rsidR="001B2E59" w:rsidRPr="00FE63D9" w:rsidRDefault="00F77353" w:rsidP="00E73A64">
      <w:pPr>
        <w:pStyle w:val="ListParagraph"/>
        <w:numPr>
          <w:ilvl w:val="0"/>
          <w:numId w:val="30"/>
        </w:numPr>
        <w:ind w:left="284"/>
        <w:jc w:val="both"/>
        <w:rPr>
          <w:rFonts w:ascii="Times New Roman" w:hAnsi="Times New Roman"/>
          <w:sz w:val="20"/>
          <w:szCs w:val="20"/>
        </w:rPr>
      </w:pPr>
      <w:r w:rsidRPr="00FE63D9">
        <w:rPr>
          <w:rFonts w:ascii="Times New Roman" w:hAnsi="Times New Roman"/>
          <w:sz w:val="20"/>
          <w:szCs w:val="20"/>
        </w:rPr>
        <w:t xml:space="preserve">P </w:t>
      </w:r>
      <w:r w:rsidR="00852505">
        <w:rPr>
          <w:rFonts w:ascii="Times New Roman" w:hAnsi="Times New Roman"/>
          <w:sz w:val="20"/>
          <w:szCs w:val="20"/>
        </w:rPr>
        <w:t>D</w:t>
      </w:r>
      <w:r w:rsidRPr="00FE63D9">
        <w:rPr>
          <w:rFonts w:ascii="Times New Roman" w:hAnsi="Times New Roman"/>
          <w:sz w:val="20"/>
          <w:szCs w:val="20"/>
        </w:rPr>
        <w:t>wi. (202</w:t>
      </w:r>
      <w:r w:rsidR="001B2E59" w:rsidRPr="00FE63D9">
        <w:rPr>
          <w:rFonts w:ascii="Times New Roman" w:hAnsi="Times New Roman"/>
          <w:sz w:val="20"/>
          <w:szCs w:val="20"/>
        </w:rPr>
        <w:t>0)</w:t>
      </w:r>
      <w:r w:rsidR="00852505">
        <w:rPr>
          <w:rFonts w:ascii="Times New Roman" w:hAnsi="Times New Roman"/>
          <w:sz w:val="20"/>
          <w:szCs w:val="20"/>
        </w:rPr>
        <w:t>,</w:t>
      </w:r>
      <w:r w:rsidR="001B2E59" w:rsidRPr="00FE63D9">
        <w:rPr>
          <w:rFonts w:ascii="Times New Roman" w:hAnsi="Times New Roman"/>
          <w:sz w:val="20"/>
          <w:szCs w:val="20"/>
        </w:rPr>
        <w:t xml:space="preserve"> B</w:t>
      </w:r>
      <w:r w:rsidR="0016111D">
        <w:rPr>
          <w:rFonts w:ascii="Times New Roman" w:hAnsi="Times New Roman"/>
          <w:sz w:val="20"/>
          <w:szCs w:val="20"/>
        </w:rPr>
        <w:t>ab</w:t>
      </w:r>
      <w:r w:rsidR="001B2E59" w:rsidRPr="00FE63D9">
        <w:rPr>
          <w:rFonts w:ascii="Times New Roman" w:hAnsi="Times New Roman"/>
          <w:sz w:val="20"/>
          <w:szCs w:val="20"/>
        </w:rPr>
        <w:t xml:space="preserve"> </w:t>
      </w:r>
      <w:r w:rsidR="00FE63D9" w:rsidRPr="00FE63D9">
        <w:rPr>
          <w:rFonts w:ascii="Times New Roman" w:hAnsi="Times New Roman"/>
          <w:sz w:val="20"/>
          <w:szCs w:val="20"/>
        </w:rPr>
        <w:t>2</w:t>
      </w:r>
      <w:r w:rsidR="001B2E59" w:rsidRPr="00FE63D9">
        <w:rPr>
          <w:rFonts w:ascii="Times New Roman" w:hAnsi="Times New Roman"/>
          <w:sz w:val="20"/>
          <w:szCs w:val="20"/>
        </w:rPr>
        <w:t xml:space="preserve"> L</w:t>
      </w:r>
      <w:r w:rsidR="0016111D">
        <w:rPr>
          <w:rFonts w:ascii="Times New Roman" w:hAnsi="Times New Roman"/>
          <w:sz w:val="20"/>
          <w:szCs w:val="20"/>
        </w:rPr>
        <w:t>andasan</w:t>
      </w:r>
      <w:r w:rsidR="001B2E59" w:rsidRPr="00FE63D9">
        <w:rPr>
          <w:rFonts w:ascii="Times New Roman" w:hAnsi="Times New Roman"/>
          <w:sz w:val="20"/>
          <w:szCs w:val="20"/>
        </w:rPr>
        <w:t xml:space="preserve"> T</w:t>
      </w:r>
      <w:r w:rsidR="0016111D">
        <w:rPr>
          <w:rFonts w:ascii="Times New Roman" w:hAnsi="Times New Roman"/>
          <w:sz w:val="20"/>
          <w:szCs w:val="20"/>
        </w:rPr>
        <w:t>eori</w:t>
      </w:r>
      <w:r w:rsidR="001B2E59" w:rsidRPr="00FE63D9">
        <w:rPr>
          <w:rFonts w:ascii="Times New Roman" w:hAnsi="Times New Roman"/>
          <w:sz w:val="20"/>
          <w:szCs w:val="20"/>
        </w:rPr>
        <w:t xml:space="preserve"> 2.1 Long Term Evolution (LTE). Purwakerto:</w:t>
      </w:r>
      <w:r w:rsidR="00FE63D9" w:rsidRPr="00FE63D9">
        <w:rPr>
          <w:rFonts w:ascii="Times New Roman" w:hAnsi="Times New Roman"/>
          <w:sz w:val="20"/>
          <w:szCs w:val="20"/>
        </w:rPr>
        <w:t xml:space="preserve"> </w:t>
      </w:r>
      <w:r w:rsidR="001B2E59" w:rsidRPr="00FE63D9">
        <w:rPr>
          <w:rFonts w:ascii="Times New Roman" w:hAnsi="Times New Roman"/>
          <w:sz w:val="20"/>
          <w:szCs w:val="20"/>
        </w:rPr>
        <w:t>Telkom Purwakerto</w:t>
      </w:r>
      <w:r w:rsidR="0065427C" w:rsidRPr="00FE63D9">
        <w:rPr>
          <w:rFonts w:ascii="Times New Roman" w:hAnsi="Times New Roman"/>
          <w:sz w:val="20"/>
          <w:szCs w:val="20"/>
        </w:rPr>
        <w:t>.</w:t>
      </w:r>
      <w:r w:rsidR="001B2E59" w:rsidRPr="00FE63D9">
        <w:rPr>
          <w:rFonts w:ascii="Times New Roman" w:hAnsi="Times New Roman"/>
          <w:sz w:val="20"/>
          <w:szCs w:val="20"/>
        </w:rPr>
        <w:t xml:space="preserve"> Diambil </w:t>
      </w:r>
      <w:r w:rsidR="0016111D">
        <w:rPr>
          <w:rFonts w:ascii="Times New Roman" w:hAnsi="Times New Roman"/>
          <w:sz w:val="20"/>
          <w:szCs w:val="20"/>
        </w:rPr>
        <w:t>k</w:t>
      </w:r>
      <w:r w:rsidR="001B2E59" w:rsidRPr="00FE63D9">
        <w:rPr>
          <w:rFonts w:ascii="Times New Roman" w:hAnsi="Times New Roman"/>
          <w:sz w:val="20"/>
          <w:szCs w:val="20"/>
        </w:rPr>
        <w:t xml:space="preserve">embali dari: </w:t>
      </w:r>
      <w:hyperlink r:id="rId17" w:history="1">
        <w:r w:rsidR="003715E1" w:rsidRPr="00FE63D9">
          <w:rPr>
            <w:rStyle w:val="Hyperlink"/>
            <w:rFonts w:ascii="Times New Roman" w:hAnsi="Times New Roman"/>
            <w:sz w:val="20"/>
            <w:szCs w:val="20"/>
          </w:rPr>
          <w:t>http://eprints.polsri.ac.id/8046/3/FILE%20III.pdf</w:t>
        </w:r>
      </w:hyperlink>
    </w:p>
    <w:p w14:paraId="03F9C302" w14:textId="0EEC22D3" w:rsidR="00AF63C8" w:rsidRPr="00FE63D9" w:rsidRDefault="00AF63C8" w:rsidP="00E73A64">
      <w:pPr>
        <w:pStyle w:val="references"/>
        <w:numPr>
          <w:ilvl w:val="0"/>
          <w:numId w:val="30"/>
        </w:numPr>
        <w:ind w:left="284"/>
        <w:rPr>
          <w:rFonts w:eastAsia="SimSun"/>
          <w:bCs/>
          <w:noProof w:val="0"/>
          <w:color w:val="000000"/>
          <w:spacing w:val="-1"/>
          <w:sz w:val="20"/>
          <w:szCs w:val="20"/>
          <w:lang w:eastAsia="x-none"/>
        </w:rPr>
      </w:pPr>
      <w:r w:rsidRPr="00FE63D9">
        <w:rPr>
          <w:sz w:val="20"/>
          <w:szCs w:val="20"/>
        </w:rPr>
        <w:t>M</w:t>
      </w:r>
      <w:r w:rsidR="00FE63D9" w:rsidRPr="00FE63D9">
        <w:rPr>
          <w:sz w:val="20"/>
          <w:szCs w:val="20"/>
        </w:rPr>
        <w:t>i</w:t>
      </w:r>
      <w:r w:rsidRPr="00FE63D9">
        <w:rPr>
          <w:sz w:val="20"/>
          <w:szCs w:val="20"/>
        </w:rPr>
        <w:t xml:space="preserve"> </w:t>
      </w:r>
      <w:r w:rsidR="00852505">
        <w:rPr>
          <w:sz w:val="20"/>
          <w:szCs w:val="20"/>
        </w:rPr>
        <w:t>Setiawan</w:t>
      </w:r>
      <w:r w:rsidRPr="00FE63D9">
        <w:rPr>
          <w:sz w:val="20"/>
          <w:szCs w:val="20"/>
        </w:rPr>
        <w:t>. (2016)</w:t>
      </w:r>
      <w:r w:rsidR="00852505">
        <w:rPr>
          <w:sz w:val="20"/>
          <w:szCs w:val="20"/>
        </w:rPr>
        <w:t>,</w:t>
      </w:r>
      <w:r w:rsidRPr="00FE63D9">
        <w:rPr>
          <w:sz w:val="20"/>
          <w:szCs w:val="20"/>
        </w:rPr>
        <w:t xml:space="preserve">   B</w:t>
      </w:r>
      <w:r w:rsidR="0016111D">
        <w:rPr>
          <w:sz w:val="20"/>
          <w:szCs w:val="20"/>
        </w:rPr>
        <w:t>ab</w:t>
      </w:r>
      <w:r w:rsidRPr="00FE63D9">
        <w:rPr>
          <w:sz w:val="20"/>
          <w:szCs w:val="20"/>
        </w:rPr>
        <w:t xml:space="preserve"> </w:t>
      </w:r>
      <w:r w:rsidR="0016111D">
        <w:rPr>
          <w:sz w:val="20"/>
          <w:szCs w:val="20"/>
        </w:rPr>
        <w:t>2</w:t>
      </w:r>
      <w:r w:rsidRPr="00FE63D9">
        <w:rPr>
          <w:sz w:val="20"/>
          <w:szCs w:val="20"/>
        </w:rPr>
        <w:t xml:space="preserve"> T</w:t>
      </w:r>
      <w:r w:rsidR="0016111D">
        <w:rPr>
          <w:sz w:val="20"/>
          <w:szCs w:val="20"/>
        </w:rPr>
        <w:t>injauan</w:t>
      </w:r>
      <w:r w:rsidRPr="00FE63D9">
        <w:rPr>
          <w:sz w:val="20"/>
          <w:szCs w:val="20"/>
        </w:rPr>
        <w:t xml:space="preserve"> P</w:t>
      </w:r>
      <w:r w:rsidR="0016111D">
        <w:rPr>
          <w:sz w:val="20"/>
          <w:szCs w:val="20"/>
        </w:rPr>
        <w:t>ustaka</w:t>
      </w:r>
      <w:r w:rsidRPr="00FE63D9">
        <w:rPr>
          <w:sz w:val="20"/>
          <w:szCs w:val="20"/>
        </w:rPr>
        <w:t xml:space="preserve"> 2.1 A</w:t>
      </w:r>
      <w:r w:rsidR="0016111D">
        <w:rPr>
          <w:sz w:val="20"/>
          <w:szCs w:val="20"/>
        </w:rPr>
        <w:t>ntena. polri</w:t>
      </w:r>
      <w:r w:rsidRPr="00FE63D9">
        <w:rPr>
          <w:sz w:val="20"/>
          <w:szCs w:val="20"/>
        </w:rPr>
        <w:t>.</w:t>
      </w:r>
      <w:r w:rsidR="0016111D">
        <w:rPr>
          <w:sz w:val="20"/>
          <w:szCs w:val="20"/>
        </w:rPr>
        <w:t>ac</w:t>
      </w:r>
      <w:r w:rsidRPr="00FE63D9">
        <w:rPr>
          <w:sz w:val="20"/>
          <w:szCs w:val="20"/>
        </w:rPr>
        <w:t>.</w:t>
      </w:r>
      <w:r w:rsidR="0016111D">
        <w:rPr>
          <w:sz w:val="20"/>
          <w:szCs w:val="20"/>
        </w:rPr>
        <w:t xml:space="preserve">id. </w:t>
      </w:r>
      <w:r w:rsidRPr="00FE63D9">
        <w:rPr>
          <w:sz w:val="20"/>
          <w:szCs w:val="20"/>
        </w:rPr>
        <w:t xml:space="preserve">Diambil </w:t>
      </w:r>
      <w:r w:rsidR="0016111D">
        <w:rPr>
          <w:sz w:val="20"/>
          <w:szCs w:val="20"/>
        </w:rPr>
        <w:t>k</w:t>
      </w:r>
      <w:r w:rsidRPr="00FE63D9">
        <w:rPr>
          <w:sz w:val="20"/>
          <w:szCs w:val="20"/>
        </w:rPr>
        <w:t>embali</w:t>
      </w:r>
      <w:r w:rsidR="0016111D">
        <w:rPr>
          <w:sz w:val="20"/>
          <w:szCs w:val="20"/>
        </w:rPr>
        <w:t xml:space="preserve"> d</w:t>
      </w:r>
      <w:r w:rsidRPr="00FE63D9">
        <w:rPr>
          <w:sz w:val="20"/>
          <w:szCs w:val="20"/>
        </w:rPr>
        <w:t xml:space="preserve">ari: </w:t>
      </w:r>
      <w:hyperlink r:id="rId18" w:history="1">
        <w:r w:rsidRPr="00FE63D9">
          <w:rPr>
            <w:rStyle w:val="Hyperlink"/>
            <w:rFonts w:eastAsia="SimSun"/>
            <w:bCs/>
            <w:noProof w:val="0"/>
            <w:spacing w:val="-1"/>
            <w:sz w:val="20"/>
            <w:szCs w:val="20"/>
            <w:lang w:val="x-none" w:eastAsia="x-none"/>
          </w:rPr>
          <w:t>http://eprints.polsri.ac.id/8046/3/FILE%20III.pdf</w:t>
        </w:r>
      </w:hyperlink>
      <w:r w:rsidRPr="00FE63D9">
        <w:rPr>
          <w:rFonts w:eastAsia="SimSun"/>
          <w:bCs/>
          <w:noProof w:val="0"/>
          <w:color w:val="000000"/>
          <w:spacing w:val="-1"/>
          <w:sz w:val="20"/>
          <w:szCs w:val="20"/>
          <w:lang w:eastAsia="x-none"/>
        </w:rPr>
        <w:t xml:space="preserve">  </w:t>
      </w:r>
    </w:p>
    <w:p w14:paraId="158C14E7" w14:textId="2D78D0B9" w:rsidR="0065427C" w:rsidRDefault="00AF63C8" w:rsidP="00E73A64">
      <w:pPr>
        <w:pStyle w:val="references"/>
        <w:numPr>
          <w:ilvl w:val="0"/>
          <w:numId w:val="30"/>
        </w:numPr>
        <w:ind w:left="284"/>
        <w:rPr>
          <w:rFonts w:eastAsia="SimSun"/>
          <w:bCs/>
          <w:noProof w:val="0"/>
          <w:color w:val="000000"/>
          <w:spacing w:val="-1"/>
          <w:sz w:val="20"/>
          <w:szCs w:val="20"/>
          <w:lang w:eastAsia="x-none"/>
        </w:rPr>
      </w:pPr>
      <w:r>
        <w:rPr>
          <w:rFonts w:eastAsia="SimSun"/>
          <w:bCs/>
          <w:noProof w:val="0"/>
          <w:color w:val="000000"/>
          <w:spacing w:val="-1"/>
          <w:sz w:val="20"/>
          <w:szCs w:val="20"/>
          <w:lang w:eastAsia="x-none"/>
        </w:rPr>
        <w:t>Insomasta</w:t>
      </w:r>
      <w:r w:rsidR="00C36B5A">
        <w:rPr>
          <w:rFonts w:eastAsia="SimSun"/>
          <w:bCs/>
          <w:noProof w:val="0"/>
          <w:color w:val="000000"/>
          <w:spacing w:val="-1"/>
          <w:sz w:val="20"/>
          <w:szCs w:val="20"/>
          <w:lang w:eastAsia="x-none"/>
        </w:rPr>
        <w:t>. (2014)</w:t>
      </w:r>
      <w:r w:rsidR="00852505">
        <w:rPr>
          <w:rFonts w:eastAsia="SimSun"/>
          <w:bCs/>
          <w:noProof w:val="0"/>
          <w:color w:val="000000"/>
          <w:spacing w:val="-1"/>
          <w:sz w:val="20"/>
          <w:szCs w:val="20"/>
          <w:lang w:eastAsia="x-none"/>
        </w:rPr>
        <w:t>,</w:t>
      </w:r>
      <w:r w:rsidR="00C36B5A">
        <w:rPr>
          <w:rFonts w:eastAsia="SimSun"/>
          <w:bCs/>
          <w:noProof w:val="0"/>
          <w:color w:val="000000"/>
          <w:spacing w:val="-1"/>
          <w:sz w:val="20"/>
          <w:szCs w:val="20"/>
          <w:lang w:eastAsia="x-none"/>
        </w:rPr>
        <w:t xml:space="preserve"> A</w:t>
      </w:r>
      <w:r w:rsidR="0016111D">
        <w:rPr>
          <w:rFonts w:eastAsia="SimSun"/>
          <w:bCs/>
          <w:noProof w:val="0"/>
          <w:color w:val="000000"/>
          <w:spacing w:val="-1"/>
          <w:sz w:val="20"/>
          <w:szCs w:val="20"/>
          <w:lang w:eastAsia="x-none"/>
        </w:rPr>
        <w:t>ntena</w:t>
      </w:r>
      <w:r w:rsidR="00C36B5A">
        <w:rPr>
          <w:rFonts w:eastAsia="SimSun"/>
          <w:bCs/>
          <w:noProof w:val="0"/>
          <w:color w:val="000000"/>
          <w:spacing w:val="-1"/>
          <w:sz w:val="20"/>
          <w:szCs w:val="20"/>
          <w:lang w:eastAsia="x-none"/>
        </w:rPr>
        <w:t xml:space="preserve"> M</w:t>
      </w:r>
      <w:r w:rsidR="0016111D">
        <w:rPr>
          <w:rFonts w:eastAsia="SimSun"/>
          <w:bCs/>
          <w:noProof w:val="0"/>
          <w:color w:val="000000"/>
          <w:spacing w:val="-1"/>
          <w:sz w:val="20"/>
          <w:szCs w:val="20"/>
          <w:lang w:eastAsia="x-none"/>
        </w:rPr>
        <w:t>ikrostrip</w:t>
      </w:r>
      <w:r w:rsidR="00C36B5A">
        <w:rPr>
          <w:rFonts w:eastAsia="SimSun"/>
          <w:bCs/>
          <w:noProof w:val="0"/>
          <w:color w:val="000000"/>
          <w:spacing w:val="-1"/>
          <w:sz w:val="20"/>
          <w:szCs w:val="20"/>
          <w:lang w:eastAsia="x-none"/>
        </w:rPr>
        <w:t xml:space="preserve">. </w:t>
      </w:r>
      <w:r w:rsidR="00C36B5A" w:rsidRPr="00C36B5A">
        <w:rPr>
          <w:rFonts w:eastAsia="SimSun"/>
          <w:bCs/>
          <w:noProof w:val="0"/>
          <w:color w:val="000000"/>
          <w:spacing w:val="-1"/>
          <w:sz w:val="20"/>
          <w:szCs w:val="20"/>
          <w:lang w:eastAsia="x-none"/>
        </w:rPr>
        <w:t>casdoper.blogspot.com</w:t>
      </w:r>
      <w:r w:rsidR="00C36B5A">
        <w:rPr>
          <w:rFonts w:eastAsia="SimSun"/>
          <w:bCs/>
          <w:noProof w:val="0"/>
          <w:color w:val="000000"/>
          <w:spacing w:val="-1"/>
          <w:sz w:val="20"/>
          <w:szCs w:val="20"/>
          <w:lang w:eastAsia="x-none"/>
        </w:rPr>
        <w:t>. Diambil Kembali Dari:</w:t>
      </w:r>
      <w:r>
        <w:rPr>
          <w:rFonts w:eastAsia="SimSun"/>
          <w:bCs/>
          <w:noProof w:val="0"/>
          <w:color w:val="000000"/>
          <w:spacing w:val="-1"/>
          <w:sz w:val="20"/>
          <w:szCs w:val="20"/>
          <w:lang w:eastAsia="x-none"/>
        </w:rPr>
        <w:t xml:space="preserve"> </w:t>
      </w:r>
      <w:hyperlink r:id="rId19" w:history="1">
        <w:r w:rsidR="00C36B5A" w:rsidRPr="00442288">
          <w:rPr>
            <w:rStyle w:val="Hyperlink"/>
            <w:rFonts w:eastAsia="SimSun"/>
            <w:bCs/>
            <w:noProof w:val="0"/>
            <w:spacing w:val="-1"/>
            <w:sz w:val="20"/>
            <w:szCs w:val="20"/>
            <w:lang w:eastAsia="x-none"/>
          </w:rPr>
          <w:t>https://casdoper.blogspot.com/2014/02/antena-mikrostrip.html</w:t>
        </w:r>
      </w:hyperlink>
      <w:r w:rsidR="00C36B5A">
        <w:rPr>
          <w:rFonts w:eastAsia="SimSun"/>
          <w:bCs/>
          <w:noProof w:val="0"/>
          <w:color w:val="000000"/>
          <w:spacing w:val="-1"/>
          <w:sz w:val="20"/>
          <w:szCs w:val="20"/>
          <w:lang w:eastAsia="x-none"/>
        </w:rPr>
        <w:t xml:space="preserve"> </w:t>
      </w:r>
    </w:p>
    <w:p w14:paraId="3791C6D7" w14:textId="68D3846C" w:rsidR="00C36B5A" w:rsidRDefault="00C36B5A" w:rsidP="00E73A64">
      <w:pPr>
        <w:pStyle w:val="references"/>
        <w:numPr>
          <w:ilvl w:val="0"/>
          <w:numId w:val="0"/>
        </w:numPr>
        <w:ind w:left="284"/>
        <w:rPr>
          <w:rFonts w:eastAsia="SimSun"/>
          <w:bCs/>
          <w:noProof w:val="0"/>
          <w:color w:val="000000"/>
          <w:spacing w:val="-1"/>
          <w:sz w:val="20"/>
          <w:szCs w:val="20"/>
          <w:lang w:eastAsia="x-none"/>
        </w:rPr>
      </w:pPr>
      <w:r>
        <w:rPr>
          <w:rFonts w:eastAsia="SimSun"/>
          <w:bCs/>
          <w:noProof w:val="0"/>
          <w:color w:val="000000"/>
          <w:spacing w:val="-1"/>
          <w:sz w:val="20"/>
          <w:szCs w:val="20"/>
          <w:lang w:eastAsia="x-none"/>
        </w:rPr>
        <w:t xml:space="preserve">    </w:t>
      </w:r>
    </w:p>
    <w:p w14:paraId="0407A024" w14:textId="2774233E" w:rsidR="00C36B5A" w:rsidRDefault="00C36B5A" w:rsidP="00E73A64">
      <w:pPr>
        <w:pStyle w:val="references"/>
        <w:numPr>
          <w:ilvl w:val="0"/>
          <w:numId w:val="30"/>
        </w:numPr>
        <w:ind w:left="284"/>
        <w:rPr>
          <w:rFonts w:eastAsia="SimSun"/>
          <w:bCs/>
          <w:noProof w:val="0"/>
          <w:color w:val="000000"/>
          <w:spacing w:val="-1"/>
          <w:sz w:val="20"/>
          <w:szCs w:val="20"/>
          <w:lang w:eastAsia="x-none"/>
        </w:rPr>
      </w:pPr>
      <w:r>
        <w:rPr>
          <w:rFonts w:eastAsia="SimSun"/>
          <w:bCs/>
          <w:noProof w:val="0"/>
          <w:color w:val="000000"/>
          <w:spacing w:val="-1"/>
          <w:sz w:val="20"/>
          <w:szCs w:val="20"/>
          <w:lang w:eastAsia="x-none"/>
        </w:rPr>
        <w:t>Amrin Sianiper</w:t>
      </w:r>
      <w:r w:rsidR="00852505">
        <w:rPr>
          <w:rFonts w:eastAsia="SimSun"/>
          <w:bCs/>
          <w:noProof w:val="0"/>
          <w:color w:val="000000"/>
          <w:spacing w:val="-1"/>
          <w:sz w:val="20"/>
          <w:szCs w:val="20"/>
          <w:lang w:eastAsia="x-none"/>
        </w:rPr>
        <w:t>.</w:t>
      </w:r>
      <w:r>
        <w:rPr>
          <w:rFonts w:eastAsia="SimSun"/>
          <w:bCs/>
          <w:noProof w:val="0"/>
          <w:color w:val="000000"/>
          <w:spacing w:val="-1"/>
          <w:sz w:val="20"/>
          <w:szCs w:val="20"/>
          <w:lang w:eastAsia="x-none"/>
        </w:rPr>
        <w:t xml:space="preserve"> (2018), UNIKOM_Amrin Sianiper_BAB </w:t>
      </w:r>
      <w:r w:rsidR="0065427C">
        <w:rPr>
          <w:rFonts w:eastAsia="SimSun"/>
          <w:bCs/>
          <w:noProof w:val="0"/>
          <w:color w:val="000000"/>
          <w:spacing w:val="-1"/>
          <w:sz w:val="20"/>
          <w:szCs w:val="20"/>
          <w:lang w:eastAsia="x-none"/>
        </w:rPr>
        <w:t>2</w:t>
      </w:r>
      <w:r>
        <w:rPr>
          <w:rFonts w:eastAsia="SimSun"/>
          <w:bCs/>
          <w:noProof w:val="0"/>
          <w:color w:val="000000"/>
          <w:spacing w:val="-1"/>
          <w:sz w:val="20"/>
          <w:szCs w:val="20"/>
          <w:lang w:eastAsia="x-none"/>
        </w:rPr>
        <w:t>. Bandung:</w:t>
      </w:r>
      <w:r w:rsidR="0065427C">
        <w:rPr>
          <w:rFonts w:eastAsia="SimSun"/>
          <w:bCs/>
          <w:noProof w:val="0"/>
          <w:color w:val="000000"/>
          <w:spacing w:val="-1"/>
          <w:sz w:val="20"/>
          <w:szCs w:val="20"/>
          <w:lang w:eastAsia="x-none"/>
        </w:rPr>
        <w:t xml:space="preserve"> </w:t>
      </w:r>
      <w:r>
        <w:rPr>
          <w:rFonts w:eastAsia="SimSun"/>
          <w:bCs/>
          <w:noProof w:val="0"/>
          <w:color w:val="000000"/>
          <w:spacing w:val="-1"/>
          <w:sz w:val="20"/>
          <w:szCs w:val="20"/>
          <w:lang w:eastAsia="x-none"/>
        </w:rPr>
        <w:t>UNIKOM</w:t>
      </w:r>
      <w:r w:rsidR="0065427C">
        <w:rPr>
          <w:rFonts w:eastAsia="SimSun"/>
          <w:bCs/>
          <w:noProof w:val="0"/>
          <w:color w:val="000000"/>
          <w:spacing w:val="-1"/>
          <w:sz w:val="20"/>
          <w:szCs w:val="20"/>
          <w:lang w:eastAsia="x-none"/>
        </w:rPr>
        <w:t xml:space="preserve">. </w:t>
      </w:r>
      <w:r>
        <w:rPr>
          <w:rFonts w:eastAsia="SimSun"/>
          <w:bCs/>
          <w:noProof w:val="0"/>
          <w:color w:val="000000"/>
          <w:spacing w:val="-1"/>
          <w:sz w:val="20"/>
          <w:szCs w:val="20"/>
          <w:lang w:eastAsia="x-none"/>
        </w:rPr>
        <w:t xml:space="preserve">Diambil </w:t>
      </w:r>
      <w:r w:rsidR="0065427C">
        <w:rPr>
          <w:rFonts w:eastAsia="SimSun"/>
          <w:bCs/>
          <w:noProof w:val="0"/>
          <w:color w:val="000000"/>
          <w:spacing w:val="-1"/>
          <w:sz w:val="20"/>
          <w:szCs w:val="20"/>
          <w:lang w:eastAsia="x-none"/>
        </w:rPr>
        <w:t>k</w:t>
      </w:r>
      <w:r>
        <w:rPr>
          <w:rFonts w:eastAsia="SimSun"/>
          <w:bCs/>
          <w:noProof w:val="0"/>
          <w:color w:val="000000"/>
          <w:spacing w:val="-1"/>
          <w:sz w:val="20"/>
          <w:szCs w:val="20"/>
          <w:lang w:eastAsia="x-none"/>
        </w:rPr>
        <w:t xml:space="preserve">embali </w:t>
      </w:r>
      <w:r w:rsidR="0065427C">
        <w:rPr>
          <w:rFonts w:eastAsia="SimSun"/>
          <w:bCs/>
          <w:noProof w:val="0"/>
          <w:color w:val="000000"/>
          <w:spacing w:val="-1"/>
          <w:sz w:val="20"/>
          <w:szCs w:val="20"/>
          <w:lang w:eastAsia="x-none"/>
        </w:rPr>
        <w:t>d</w:t>
      </w:r>
      <w:r>
        <w:rPr>
          <w:rFonts w:eastAsia="SimSun"/>
          <w:bCs/>
          <w:noProof w:val="0"/>
          <w:color w:val="000000"/>
          <w:spacing w:val="-1"/>
          <w:sz w:val="20"/>
          <w:szCs w:val="20"/>
          <w:lang w:eastAsia="x-none"/>
        </w:rPr>
        <w:t xml:space="preserve">ari: </w:t>
      </w:r>
      <w:hyperlink r:id="rId20" w:history="1">
        <w:r w:rsidRPr="00442288">
          <w:rPr>
            <w:rStyle w:val="Hyperlink"/>
            <w:rFonts w:eastAsia="SimSun"/>
            <w:bCs/>
            <w:noProof w:val="0"/>
            <w:spacing w:val="-1"/>
            <w:sz w:val="20"/>
            <w:szCs w:val="20"/>
            <w:lang w:eastAsia="x-none"/>
          </w:rPr>
          <w:t>https://elibrary.unikom.ac.id/id/eprint/517/8/UNIKOM_Amrin%20Sianipar_BAB%20II.pdf</w:t>
        </w:r>
      </w:hyperlink>
      <w:r>
        <w:rPr>
          <w:rFonts w:eastAsia="SimSun"/>
          <w:bCs/>
          <w:noProof w:val="0"/>
          <w:color w:val="000000"/>
          <w:spacing w:val="-1"/>
          <w:sz w:val="20"/>
          <w:szCs w:val="20"/>
          <w:lang w:eastAsia="x-none"/>
        </w:rPr>
        <w:t xml:space="preserve">  </w:t>
      </w:r>
    </w:p>
    <w:p w14:paraId="66232FD5" w14:textId="77777777" w:rsidR="0065427C" w:rsidRDefault="0065427C" w:rsidP="00E73A64">
      <w:pPr>
        <w:pStyle w:val="references"/>
        <w:numPr>
          <w:ilvl w:val="0"/>
          <w:numId w:val="0"/>
        </w:numPr>
        <w:ind w:left="284"/>
        <w:rPr>
          <w:rFonts w:eastAsia="SimSun"/>
          <w:bCs/>
          <w:noProof w:val="0"/>
          <w:color w:val="000000"/>
          <w:spacing w:val="-1"/>
          <w:sz w:val="20"/>
          <w:szCs w:val="20"/>
          <w:lang w:eastAsia="x-none"/>
        </w:rPr>
      </w:pPr>
    </w:p>
    <w:p w14:paraId="4F4409E8" w14:textId="7B754A1C" w:rsidR="00AF63C8" w:rsidRDefault="0065427C" w:rsidP="00E73A64">
      <w:pPr>
        <w:pStyle w:val="references"/>
        <w:numPr>
          <w:ilvl w:val="0"/>
          <w:numId w:val="30"/>
        </w:numPr>
        <w:ind w:left="284"/>
        <w:rPr>
          <w:rFonts w:eastAsia="SimSun"/>
          <w:bCs/>
          <w:noProof w:val="0"/>
          <w:color w:val="000000"/>
          <w:spacing w:val="-1"/>
          <w:sz w:val="20"/>
          <w:szCs w:val="20"/>
          <w:lang w:eastAsia="x-none"/>
        </w:rPr>
      </w:pPr>
      <w:r>
        <w:rPr>
          <w:rFonts w:eastAsia="SimSun"/>
          <w:bCs/>
          <w:noProof w:val="0"/>
          <w:color w:val="000000"/>
          <w:spacing w:val="-1"/>
          <w:sz w:val="20"/>
          <w:szCs w:val="20"/>
          <w:lang w:eastAsia="x-none"/>
        </w:rPr>
        <w:t xml:space="preserve">WiMAX. (2012), </w:t>
      </w:r>
      <w:r w:rsidR="00C36B5A" w:rsidRPr="00C36B5A">
        <w:rPr>
          <w:rFonts w:eastAsia="SimSun"/>
          <w:bCs/>
          <w:noProof w:val="0"/>
          <w:color w:val="000000"/>
          <w:spacing w:val="-1"/>
          <w:sz w:val="20"/>
          <w:szCs w:val="20"/>
          <w:lang w:eastAsia="x-none"/>
        </w:rPr>
        <w:t xml:space="preserve">“What is LTE - Long Term Evolution”. Diakses pada </w:t>
      </w:r>
      <w:r>
        <w:rPr>
          <w:rFonts w:eastAsia="SimSun"/>
          <w:bCs/>
          <w:noProof w:val="0"/>
          <w:color w:val="000000"/>
          <w:spacing w:val="-1"/>
          <w:sz w:val="20"/>
          <w:szCs w:val="20"/>
          <w:lang w:eastAsia="x-none"/>
        </w:rPr>
        <w:t>11 Januari 2021</w:t>
      </w:r>
      <w:r w:rsidR="00C36B5A" w:rsidRPr="00C36B5A">
        <w:rPr>
          <w:rFonts w:eastAsia="SimSun"/>
          <w:bCs/>
          <w:noProof w:val="0"/>
          <w:color w:val="000000"/>
          <w:spacing w:val="-1"/>
          <w:sz w:val="20"/>
          <w:szCs w:val="20"/>
          <w:lang w:eastAsia="x-none"/>
        </w:rPr>
        <w:t xml:space="preserve">. </w:t>
      </w:r>
      <w:hyperlink r:id="rId21" w:history="1">
        <w:r w:rsidR="00DA3151" w:rsidRPr="00537911">
          <w:rPr>
            <w:rStyle w:val="Hyperlink"/>
            <w:rFonts w:eastAsia="SimSun"/>
            <w:bCs/>
            <w:noProof w:val="0"/>
            <w:spacing w:val="-1"/>
            <w:sz w:val="20"/>
            <w:szCs w:val="20"/>
            <w:lang w:eastAsia="x-none"/>
          </w:rPr>
          <w:t>http://freewimaxinfo.com/lte.html</w:t>
        </w:r>
      </w:hyperlink>
    </w:p>
    <w:p w14:paraId="68D3A48C" w14:textId="77777777" w:rsidR="00812FC3" w:rsidRDefault="00812FC3" w:rsidP="00E73A64">
      <w:pPr>
        <w:pStyle w:val="references"/>
        <w:numPr>
          <w:ilvl w:val="0"/>
          <w:numId w:val="0"/>
        </w:numPr>
        <w:ind w:left="284"/>
        <w:rPr>
          <w:rFonts w:eastAsia="SimSun"/>
          <w:bCs/>
          <w:noProof w:val="0"/>
          <w:color w:val="000000"/>
          <w:spacing w:val="-1"/>
          <w:sz w:val="20"/>
          <w:szCs w:val="20"/>
          <w:lang w:eastAsia="x-none"/>
        </w:rPr>
      </w:pPr>
    </w:p>
    <w:p w14:paraId="4605DB6D" w14:textId="175E614D" w:rsidR="00DA3151" w:rsidRDefault="00DA3151" w:rsidP="00E73A64">
      <w:pPr>
        <w:pStyle w:val="references"/>
        <w:numPr>
          <w:ilvl w:val="0"/>
          <w:numId w:val="30"/>
        </w:numPr>
        <w:ind w:left="284"/>
        <w:rPr>
          <w:rFonts w:eastAsia="SimSun"/>
          <w:bCs/>
          <w:noProof w:val="0"/>
          <w:color w:val="000000"/>
          <w:spacing w:val="-1"/>
          <w:sz w:val="20"/>
          <w:szCs w:val="20"/>
          <w:lang w:eastAsia="x-none"/>
        </w:rPr>
      </w:pPr>
      <w:r>
        <w:rPr>
          <w:rFonts w:eastAsia="SimSun"/>
          <w:bCs/>
          <w:noProof w:val="0"/>
          <w:color w:val="000000"/>
          <w:spacing w:val="-1"/>
          <w:sz w:val="20"/>
          <w:szCs w:val="20"/>
          <w:lang w:eastAsia="x-none"/>
        </w:rPr>
        <w:t>M.</w:t>
      </w:r>
      <w:r w:rsidR="0065427C">
        <w:rPr>
          <w:rFonts w:eastAsia="SimSun"/>
          <w:bCs/>
          <w:noProof w:val="0"/>
          <w:color w:val="000000"/>
          <w:spacing w:val="-1"/>
          <w:sz w:val="20"/>
          <w:szCs w:val="20"/>
          <w:lang w:eastAsia="x-none"/>
        </w:rPr>
        <w:t xml:space="preserve"> </w:t>
      </w:r>
      <w:r>
        <w:rPr>
          <w:rFonts w:eastAsia="SimSun"/>
          <w:bCs/>
          <w:noProof w:val="0"/>
          <w:color w:val="000000"/>
          <w:spacing w:val="-1"/>
          <w:sz w:val="20"/>
          <w:szCs w:val="20"/>
          <w:lang w:eastAsia="x-none"/>
        </w:rPr>
        <w:t xml:space="preserve">Miftahul. (2015), </w:t>
      </w:r>
      <w:r w:rsidRPr="00DA3151">
        <w:rPr>
          <w:rFonts w:eastAsia="SimSun"/>
          <w:bCs/>
          <w:noProof w:val="0"/>
          <w:color w:val="000000"/>
          <w:spacing w:val="-1"/>
          <w:sz w:val="20"/>
          <w:szCs w:val="20"/>
          <w:lang w:eastAsia="x-none"/>
        </w:rPr>
        <w:t>D</w:t>
      </w:r>
      <w:r w:rsidR="00852505">
        <w:rPr>
          <w:rFonts w:eastAsia="SimSun"/>
          <w:bCs/>
          <w:noProof w:val="0"/>
          <w:color w:val="000000"/>
          <w:spacing w:val="-1"/>
          <w:sz w:val="20"/>
          <w:szCs w:val="20"/>
          <w:lang w:eastAsia="x-none"/>
        </w:rPr>
        <w:t>asar</w:t>
      </w:r>
      <w:r w:rsidRPr="00DA3151">
        <w:rPr>
          <w:rFonts w:eastAsia="SimSun"/>
          <w:bCs/>
          <w:noProof w:val="0"/>
          <w:color w:val="000000"/>
          <w:spacing w:val="-1"/>
          <w:sz w:val="20"/>
          <w:szCs w:val="20"/>
          <w:lang w:eastAsia="x-none"/>
        </w:rPr>
        <w:t xml:space="preserve"> T</w:t>
      </w:r>
      <w:r w:rsidR="00852505">
        <w:rPr>
          <w:rFonts w:eastAsia="SimSun"/>
          <w:bCs/>
          <w:noProof w:val="0"/>
          <w:color w:val="000000"/>
          <w:spacing w:val="-1"/>
          <w:sz w:val="20"/>
          <w:szCs w:val="20"/>
          <w:lang w:eastAsia="x-none"/>
        </w:rPr>
        <w:t>eori</w:t>
      </w:r>
      <w:r w:rsidRPr="00DA3151">
        <w:rPr>
          <w:rFonts w:eastAsia="SimSun"/>
          <w:bCs/>
          <w:noProof w:val="0"/>
          <w:color w:val="000000"/>
          <w:spacing w:val="-1"/>
          <w:sz w:val="20"/>
          <w:szCs w:val="20"/>
          <w:lang w:eastAsia="x-none"/>
        </w:rPr>
        <w:t>. 2</w:t>
      </w:r>
      <w:r w:rsidR="0065427C">
        <w:rPr>
          <w:rFonts w:eastAsia="SimSun"/>
          <w:bCs/>
          <w:noProof w:val="0"/>
          <w:color w:val="000000"/>
          <w:spacing w:val="-1"/>
          <w:sz w:val="20"/>
          <w:szCs w:val="20"/>
          <w:lang w:eastAsia="x-none"/>
        </w:rPr>
        <w:t>.</w:t>
      </w:r>
      <w:r w:rsidRPr="00DA3151">
        <w:rPr>
          <w:rFonts w:eastAsia="SimSun"/>
          <w:bCs/>
          <w:noProof w:val="0"/>
          <w:color w:val="000000"/>
          <w:spacing w:val="-1"/>
          <w:sz w:val="20"/>
          <w:szCs w:val="20"/>
          <w:lang w:eastAsia="x-none"/>
        </w:rPr>
        <w:t>1 K</w:t>
      </w:r>
      <w:r w:rsidR="00852505">
        <w:rPr>
          <w:rFonts w:eastAsia="SimSun"/>
          <w:bCs/>
          <w:noProof w:val="0"/>
          <w:color w:val="000000"/>
          <w:spacing w:val="-1"/>
          <w:sz w:val="20"/>
          <w:szCs w:val="20"/>
          <w:lang w:eastAsia="x-none"/>
        </w:rPr>
        <w:t>onsep</w:t>
      </w:r>
      <w:r w:rsidRPr="00DA3151">
        <w:rPr>
          <w:rFonts w:eastAsia="SimSun"/>
          <w:bCs/>
          <w:noProof w:val="0"/>
          <w:color w:val="000000"/>
          <w:spacing w:val="-1"/>
          <w:sz w:val="20"/>
          <w:szCs w:val="20"/>
          <w:lang w:eastAsia="x-none"/>
        </w:rPr>
        <w:t xml:space="preserve"> D</w:t>
      </w:r>
      <w:r w:rsidR="00852505">
        <w:rPr>
          <w:rFonts w:eastAsia="SimSun"/>
          <w:bCs/>
          <w:noProof w:val="0"/>
          <w:color w:val="000000"/>
          <w:spacing w:val="-1"/>
          <w:sz w:val="20"/>
          <w:szCs w:val="20"/>
          <w:lang w:eastAsia="x-none"/>
        </w:rPr>
        <w:t>asar</w:t>
      </w:r>
      <w:r w:rsidRPr="00DA3151">
        <w:rPr>
          <w:rFonts w:eastAsia="SimSun"/>
          <w:bCs/>
          <w:noProof w:val="0"/>
          <w:color w:val="000000"/>
          <w:spacing w:val="-1"/>
          <w:sz w:val="20"/>
          <w:szCs w:val="20"/>
          <w:lang w:eastAsia="x-none"/>
        </w:rPr>
        <w:t xml:space="preserve"> W</w:t>
      </w:r>
      <w:r w:rsidR="00852505">
        <w:rPr>
          <w:rFonts w:eastAsia="SimSun"/>
          <w:bCs/>
          <w:noProof w:val="0"/>
          <w:color w:val="000000"/>
          <w:spacing w:val="-1"/>
          <w:sz w:val="20"/>
          <w:szCs w:val="20"/>
          <w:lang w:eastAsia="x-none"/>
        </w:rPr>
        <w:t>i</w:t>
      </w:r>
      <w:r w:rsidRPr="00DA3151">
        <w:rPr>
          <w:rFonts w:eastAsia="SimSun"/>
          <w:bCs/>
          <w:noProof w:val="0"/>
          <w:color w:val="000000"/>
          <w:spacing w:val="-1"/>
          <w:sz w:val="20"/>
          <w:szCs w:val="20"/>
          <w:lang w:eastAsia="x-none"/>
        </w:rPr>
        <w:t>-F</w:t>
      </w:r>
      <w:r w:rsidR="00852505">
        <w:rPr>
          <w:rFonts w:eastAsia="SimSun"/>
          <w:bCs/>
          <w:noProof w:val="0"/>
          <w:color w:val="000000"/>
          <w:spacing w:val="-1"/>
          <w:sz w:val="20"/>
          <w:szCs w:val="20"/>
          <w:lang w:eastAsia="x-none"/>
        </w:rPr>
        <w:t>i</w:t>
      </w:r>
      <w:r>
        <w:rPr>
          <w:rFonts w:eastAsia="SimSun"/>
          <w:bCs/>
          <w:noProof w:val="0"/>
          <w:color w:val="000000"/>
          <w:spacing w:val="-1"/>
          <w:sz w:val="20"/>
          <w:szCs w:val="20"/>
          <w:lang w:eastAsia="x-none"/>
        </w:rPr>
        <w:t>.</w:t>
      </w:r>
      <w:r w:rsidR="00692475">
        <w:rPr>
          <w:rFonts w:eastAsia="SimSun"/>
          <w:bCs/>
          <w:noProof w:val="0"/>
          <w:color w:val="000000"/>
          <w:spacing w:val="-1"/>
          <w:sz w:val="20"/>
          <w:szCs w:val="20"/>
          <w:lang w:eastAsia="x-none"/>
        </w:rPr>
        <w:t xml:space="preserve"> </w:t>
      </w:r>
      <w:r>
        <w:rPr>
          <w:rFonts w:eastAsia="SimSun"/>
          <w:bCs/>
          <w:noProof w:val="0"/>
          <w:color w:val="000000"/>
          <w:spacing w:val="-1"/>
          <w:sz w:val="20"/>
          <w:szCs w:val="20"/>
          <w:lang w:eastAsia="x-none"/>
        </w:rPr>
        <w:t>Purwakerto</w:t>
      </w:r>
      <w:r w:rsidR="00FE63D9">
        <w:rPr>
          <w:rFonts w:eastAsia="SimSun"/>
          <w:bCs/>
          <w:noProof w:val="0"/>
          <w:color w:val="000000"/>
          <w:spacing w:val="-1"/>
          <w:sz w:val="20"/>
          <w:szCs w:val="20"/>
          <w:lang w:eastAsia="x-none"/>
        </w:rPr>
        <w:t>: Telkom Purwokerto</w:t>
      </w:r>
      <w:r w:rsidR="0065427C">
        <w:rPr>
          <w:rFonts w:eastAsia="SimSun"/>
          <w:bCs/>
          <w:noProof w:val="0"/>
          <w:color w:val="000000"/>
          <w:spacing w:val="-1"/>
          <w:sz w:val="20"/>
          <w:szCs w:val="20"/>
          <w:lang w:eastAsia="x-none"/>
        </w:rPr>
        <w:t xml:space="preserve">. </w:t>
      </w:r>
      <w:r w:rsidR="0016111D">
        <w:rPr>
          <w:rFonts w:eastAsia="SimSun"/>
          <w:bCs/>
          <w:noProof w:val="0"/>
          <w:color w:val="000000"/>
          <w:spacing w:val="-1"/>
          <w:sz w:val="20"/>
          <w:szCs w:val="20"/>
          <w:lang w:eastAsia="x-none"/>
        </w:rPr>
        <w:t>r</w:t>
      </w:r>
      <w:r>
        <w:rPr>
          <w:rFonts w:eastAsia="SimSun"/>
          <w:bCs/>
          <w:noProof w:val="0"/>
          <w:color w:val="000000"/>
          <w:spacing w:val="-1"/>
          <w:sz w:val="20"/>
          <w:szCs w:val="20"/>
          <w:lang w:eastAsia="x-none"/>
        </w:rPr>
        <w:t xml:space="preserve">epositori_ittelkom_pwt. Diambil </w:t>
      </w:r>
      <w:r w:rsidR="00692475">
        <w:rPr>
          <w:rFonts w:eastAsia="SimSun"/>
          <w:bCs/>
          <w:noProof w:val="0"/>
          <w:color w:val="000000"/>
          <w:spacing w:val="-1"/>
          <w:sz w:val="20"/>
          <w:szCs w:val="20"/>
          <w:lang w:eastAsia="x-none"/>
        </w:rPr>
        <w:t>k</w:t>
      </w:r>
      <w:r>
        <w:rPr>
          <w:rFonts w:eastAsia="SimSun"/>
          <w:bCs/>
          <w:noProof w:val="0"/>
          <w:color w:val="000000"/>
          <w:spacing w:val="-1"/>
          <w:sz w:val="20"/>
          <w:szCs w:val="20"/>
          <w:lang w:eastAsia="x-none"/>
        </w:rPr>
        <w:t xml:space="preserve">embali </w:t>
      </w:r>
      <w:r w:rsidR="00692475">
        <w:rPr>
          <w:rFonts w:eastAsia="SimSun"/>
          <w:bCs/>
          <w:noProof w:val="0"/>
          <w:color w:val="000000"/>
          <w:spacing w:val="-1"/>
          <w:sz w:val="20"/>
          <w:szCs w:val="20"/>
          <w:lang w:eastAsia="x-none"/>
        </w:rPr>
        <w:t>d</w:t>
      </w:r>
      <w:r>
        <w:rPr>
          <w:rFonts w:eastAsia="SimSun"/>
          <w:bCs/>
          <w:noProof w:val="0"/>
          <w:color w:val="000000"/>
          <w:spacing w:val="-1"/>
          <w:sz w:val="20"/>
          <w:szCs w:val="20"/>
          <w:lang w:eastAsia="x-none"/>
        </w:rPr>
        <w:t>ari</w:t>
      </w:r>
      <w:r w:rsidR="0065427C">
        <w:rPr>
          <w:rFonts w:eastAsia="SimSun"/>
          <w:bCs/>
          <w:noProof w:val="0"/>
          <w:color w:val="000000"/>
          <w:spacing w:val="-1"/>
          <w:sz w:val="20"/>
          <w:szCs w:val="20"/>
          <w:lang w:eastAsia="x-none"/>
        </w:rPr>
        <w:t>:</w:t>
      </w:r>
      <w:r>
        <w:rPr>
          <w:rFonts w:eastAsia="SimSun"/>
          <w:bCs/>
          <w:noProof w:val="0"/>
          <w:color w:val="000000"/>
          <w:spacing w:val="-1"/>
          <w:sz w:val="20"/>
          <w:szCs w:val="20"/>
          <w:lang w:eastAsia="x-none"/>
        </w:rPr>
        <w:t xml:space="preserve"> </w:t>
      </w:r>
      <w:hyperlink r:id="rId22" w:history="1">
        <w:r w:rsidR="00692475" w:rsidRPr="00522F9A">
          <w:rPr>
            <w:rStyle w:val="Hyperlink"/>
            <w:rFonts w:eastAsia="SimSun"/>
            <w:bCs/>
            <w:noProof w:val="0"/>
            <w:spacing w:val="-1"/>
            <w:sz w:val="20"/>
            <w:szCs w:val="20"/>
            <w:lang w:eastAsia="x-none"/>
          </w:rPr>
          <w:t>http://repository.ittelkom-pwt.ac.id/6244/4/BAB%20II.pdf</w:t>
        </w:r>
      </w:hyperlink>
      <w:r>
        <w:rPr>
          <w:rFonts w:eastAsia="SimSun"/>
          <w:bCs/>
          <w:noProof w:val="0"/>
          <w:color w:val="000000"/>
          <w:spacing w:val="-1"/>
          <w:sz w:val="20"/>
          <w:szCs w:val="20"/>
          <w:lang w:eastAsia="x-none"/>
        </w:rPr>
        <w:t xml:space="preserve">  </w:t>
      </w:r>
    </w:p>
    <w:p w14:paraId="4B01E4E7" w14:textId="77777777" w:rsidR="00692475" w:rsidRDefault="00692475" w:rsidP="00E73A64">
      <w:pPr>
        <w:pStyle w:val="references"/>
        <w:numPr>
          <w:ilvl w:val="0"/>
          <w:numId w:val="0"/>
        </w:numPr>
        <w:ind w:left="284"/>
        <w:rPr>
          <w:rFonts w:eastAsia="SimSun"/>
          <w:bCs/>
          <w:noProof w:val="0"/>
          <w:color w:val="000000"/>
          <w:spacing w:val="-1"/>
          <w:sz w:val="20"/>
          <w:szCs w:val="20"/>
          <w:lang w:eastAsia="x-none"/>
        </w:rPr>
      </w:pPr>
    </w:p>
    <w:p w14:paraId="3C2B97A5" w14:textId="7226B76F" w:rsidR="00423F27" w:rsidRPr="00492F39" w:rsidRDefault="00DA3151" w:rsidP="00E73A64">
      <w:pPr>
        <w:pStyle w:val="references"/>
        <w:numPr>
          <w:ilvl w:val="0"/>
          <w:numId w:val="30"/>
        </w:numPr>
        <w:ind w:left="284"/>
        <w:rPr>
          <w:rFonts w:eastAsia="SimSun"/>
          <w:bCs/>
          <w:noProof w:val="0"/>
          <w:color w:val="000000"/>
          <w:spacing w:val="-1"/>
          <w:sz w:val="20"/>
          <w:szCs w:val="20"/>
          <w:lang w:eastAsia="x-none"/>
        </w:rPr>
        <w:sectPr w:rsidR="00423F27" w:rsidRPr="00492F39" w:rsidSect="003B4E04">
          <w:type w:val="continuous"/>
          <w:pgSz w:w="11906" w:h="16838" w:code="9"/>
          <w:pgMar w:top="1080" w:right="907" w:bottom="1440" w:left="907" w:header="720" w:footer="720" w:gutter="0"/>
          <w:cols w:num="2" w:space="360"/>
          <w:docGrid w:linePitch="360"/>
        </w:sectPr>
      </w:pPr>
      <w:r>
        <w:rPr>
          <w:rFonts w:eastAsia="SimSun"/>
          <w:bCs/>
          <w:noProof w:val="0"/>
          <w:color w:val="000000"/>
          <w:spacing w:val="-1"/>
          <w:sz w:val="20"/>
          <w:szCs w:val="20"/>
          <w:lang w:eastAsia="x-none"/>
        </w:rPr>
        <w:t>A</w:t>
      </w:r>
      <w:r w:rsidR="00832BC0">
        <w:rPr>
          <w:rFonts w:eastAsia="SimSun"/>
          <w:bCs/>
          <w:noProof w:val="0"/>
          <w:color w:val="000000"/>
          <w:spacing w:val="-1"/>
          <w:sz w:val="20"/>
          <w:szCs w:val="20"/>
          <w:lang w:eastAsia="x-none"/>
        </w:rPr>
        <w:t xml:space="preserve">rtiza </w:t>
      </w:r>
      <w:r w:rsidR="00852505">
        <w:rPr>
          <w:rFonts w:eastAsia="SimSun"/>
          <w:bCs/>
          <w:noProof w:val="0"/>
          <w:color w:val="000000"/>
          <w:spacing w:val="-1"/>
          <w:sz w:val="20"/>
          <w:szCs w:val="20"/>
          <w:lang w:eastAsia="x-none"/>
        </w:rPr>
        <w:t>Networks</w:t>
      </w:r>
      <w:r w:rsidR="005B4FE9">
        <w:rPr>
          <w:rFonts w:eastAsia="SimSun"/>
          <w:bCs/>
          <w:noProof w:val="0"/>
          <w:color w:val="000000"/>
          <w:spacing w:val="-1"/>
          <w:sz w:val="20"/>
          <w:szCs w:val="20"/>
          <w:lang w:eastAsia="x-none"/>
        </w:rPr>
        <w:t xml:space="preserve"> </w:t>
      </w:r>
      <w:r>
        <w:rPr>
          <w:rFonts w:eastAsia="SimSun"/>
          <w:bCs/>
          <w:noProof w:val="0"/>
          <w:color w:val="000000"/>
          <w:spacing w:val="-1"/>
          <w:sz w:val="20"/>
          <w:szCs w:val="20"/>
          <w:lang w:eastAsia="x-none"/>
        </w:rPr>
        <w:t>Inc</w:t>
      </w:r>
      <w:r w:rsidR="0065427C">
        <w:rPr>
          <w:rFonts w:eastAsia="SimSun"/>
          <w:bCs/>
          <w:noProof w:val="0"/>
          <w:color w:val="000000"/>
          <w:spacing w:val="-1"/>
          <w:sz w:val="20"/>
          <w:szCs w:val="20"/>
          <w:lang w:eastAsia="x-none"/>
        </w:rPr>
        <w:t>.</w:t>
      </w:r>
      <w:r>
        <w:rPr>
          <w:rFonts w:eastAsia="SimSun"/>
          <w:bCs/>
          <w:noProof w:val="0"/>
          <w:color w:val="000000"/>
          <w:spacing w:val="-1"/>
          <w:sz w:val="20"/>
          <w:szCs w:val="20"/>
          <w:lang w:eastAsia="x-none"/>
        </w:rPr>
        <w:t xml:space="preserve"> (2011-2021)</w:t>
      </w:r>
      <w:r w:rsidR="00692475">
        <w:rPr>
          <w:rFonts w:eastAsia="SimSun"/>
          <w:bCs/>
          <w:noProof w:val="0"/>
          <w:color w:val="000000"/>
          <w:spacing w:val="-1"/>
          <w:sz w:val="20"/>
          <w:szCs w:val="20"/>
          <w:lang w:eastAsia="x-none"/>
        </w:rPr>
        <w:t>,</w:t>
      </w:r>
      <w:r>
        <w:rPr>
          <w:rFonts w:eastAsia="SimSun"/>
          <w:bCs/>
          <w:noProof w:val="0"/>
          <w:color w:val="000000"/>
          <w:spacing w:val="-1"/>
          <w:sz w:val="20"/>
          <w:szCs w:val="20"/>
          <w:lang w:eastAsia="x-none"/>
        </w:rPr>
        <w:t xml:space="preserve"> What Is LTE? J</w:t>
      </w:r>
      <w:r w:rsidR="00852505">
        <w:rPr>
          <w:rFonts w:eastAsia="SimSun"/>
          <w:bCs/>
          <w:noProof w:val="0"/>
          <w:color w:val="000000"/>
          <w:spacing w:val="-1"/>
          <w:sz w:val="20"/>
          <w:szCs w:val="20"/>
          <w:lang w:eastAsia="x-none"/>
        </w:rPr>
        <w:t>apan</w:t>
      </w:r>
      <w:r>
        <w:rPr>
          <w:rFonts w:eastAsia="SimSun"/>
          <w:bCs/>
          <w:noProof w:val="0"/>
          <w:color w:val="000000"/>
          <w:spacing w:val="-1"/>
          <w:sz w:val="20"/>
          <w:szCs w:val="20"/>
          <w:lang w:eastAsia="x-none"/>
        </w:rPr>
        <w:t>:</w:t>
      </w:r>
      <w:r w:rsidR="005B4FE9">
        <w:rPr>
          <w:rFonts w:eastAsia="SimSun"/>
          <w:bCs/>
          <w:noProof w:val="0"/>
          <w:color w:val="000000"/>
          <w:spacing w:val="-1"/>
          <w:sz w:val="20"/>
          <w:szCs w:val="20"/>
          <w:lang w:eastAsia="x-none"/>
        </w:rPr>
        <w:t xml:space="preserve"> </w:t>
      </w:r>
      <w:r w:rsidR="00423F27">
        <w:rPr>
          <w:rFonts w:eastAsia="SimSun"/>
          <w:bCs/>
          <w:noProof w:val="0"/>
          <w:color w:val="000000"/>
          <w:spacing w:val="-1"/>
          <w:sz w:val="20"/>
          <w:szCs w:val="20"/>
          <w:lang w:eastAsia="x-none"/>
        </w:rPr>
        <w:t>artizanetworks.com</w:t>
      </w:r>
      <w:r w:rsidR="005B4FE9">
        <w:rPr>
          <w:rFonts w:eastAsia="SimSun"/>
          <w:bCs/>
          <w:noProof w:val="0"/>
          <w:color w:val="000000"/>
          <w:spacing w:val="-1"/>
          <w:sz w:val="20"/>
          <w:szCs w:val="20"/>
          <w:lang w:eastAsia="x-none"/>
        </w:rPr>
        <w:t>.</w:t>
      </w:r>
      <w:r w:rsidR="00423F27">
        <w:rPr>
          <w:rFonts w:eastAsia="SimSun"/>
          <w:bCs/>
          <w:noProof w:val="0"/>
          <w:color w:val="000000"/>
          <w:spacing w:val="-1"/>
          <w:sz w:val="20"/>
          <w:szCs w:val="20"/>
          <w:lang w:eastAsia="x-none"/>
        </w:rPr>
        <w:t xml:space="preserve"> Diambil </w:t>
      </w:r>
      <w:r w:rsidR="00692475">
        <w:rPr>
          <w:rFonts w:eastAsia="SimSun"/>
          <w:bCs/>
          <w:noProof w:val="0"/>
          <w:color w:val="000000"/>
          <w:spacing w:val="-1"/>
          <w:sz w:val="20"/>
          <w:szCs w:val="20"/>
          <w:lang w:eastAsia="x-none"/>
        </w:rPr>
        <w:t>k</w:t>
      </w:r>
      <w:r w:rsidR="00423F27">
        <w:rPr>
          <w:rFonts w:eastAsia="SimSun"/>
          <w:bCs/>
          <w:noProof w:val="0"/>
          <w:color w:val="000000"/>
          <w:spacing w:val="-1"/>
          <w:sz w:val="20"/>
          <w:szCs w:val="20"/>
          <w:lang w:eastAsia="x-none"/>
        </w:rPr>
        <w:t>embali</w:t>
      </w:r>
      <w:r w:rsidR="009106C6">
        <w:rPr>
          <w:rFonts w:eastAsia="SimSun"/>
          <w:bCs/>
          <w:noProof w:val="0"/>
          <w:color w:val="000000"/>
          <w:spacing w:val="-1"/>
          <w:sz w:val="20"/>
          <w:szCs w:val="20"/>
          <w:lang w:eastAsia="x-none"/>
        </w:rPr>
        <w:t xml:space="preserve"> </w:t>
      </w:r>
      <w:r w:rsidR="00692475">
        <w:rPr>
          <w:rFonts w:eastAsia="SimSun"/>
          <w:bCs/>
          <w:noProof w:val="0"/>
          <w:color w:val="000000"/>
          <w:spacing w:val="-1"/>
          <w:sz w:val="20"/>
          <w:szCs w:val="20"/>
          <w:lang w:eastAsia="x-none"/>
        </w:rPr>
        <w:t>d</w:t>
      </w:r>
      <w:r w:rsidR="00423F27">
        <w:rPr>
          <w:rFonts w:eastAsia="SimSun"/>
          <w:bCs/>
          <w:noProof w:val="0"/>
          <w:color w:val="000000"/>
          <w:spacing w:val="-1"/>
          <w:sz w:val="20"/>
          <w:szCs w:val="20"/>
          <w:lang w:eastAsia="x-none"/>
        </w:rPr>
        <w:t xml:space="preserve">ari: </w:t>
      </w:r>
      <w:hyperlink r:id="rId23" w:history="1">
        <w:r w:rsidR="00423F27" w:rsidRPr="00442288">
          <w:rPr>
            <w:rStyle w:val="Hyperlink"/>
            <w:rFonts w:eastAsia="SimSun"/>
            <w:bCs/>
            <w:noProof w:val="0"/>
            <w:spacing w:val="-1"/>
            <w:sz w:val="20"/>
            <w:szCs w:val="20"/>
            <w:lang w:eastAsia="x-none"/>
          </w:rPr>
          <w:t>https://www.artizanetworks.com/resources/tutorials/what_lte.html</w:t>
        </w:r>
      </w:hyperlink>
      <w:r w:rsidR="00423F27">
        <w:rPr>
          <w:rFonts w:eastAsia="SimSun"/>
          <w:bCs/>
          <w:noProof w:val="0"/>
          <w:color w:val="000000"/>
          <w:spacing w:val="-1"/>
          <w:sz w:val="20"/>
          <w:szCs w:val="20"/>
          <w:lang w:eastAsia="x-none"/>
        </w:rPr>
        <w:t xml:space="preserve">  </w:t>
      </w:r>
    </w:p>
    <w:p w14:paraId="3368C0E6" w14:textId="6F6567CF" w:rsidR="00DA3151" w:rsidRDefault="00DA3151" w:rsidP="00E73A64">
      <w:pPr>
        <w:pStyle w:val="references"/>
        <w:numPr>
          <w:ilvl w:val="0"/>
          <w:numId w:val="0"/>
        </w:numPr>
        <w:ind w:left="284" w:hanging="360"/>
        <w:rPr>
          <w:rFonts w:eastAsia="SimSun"/>
          <w:bCs/>
          <w:noProof w:val="0"/>
          <w:color w:val="000000"/>
          <w:spacing w:val="-1"/>
          <w:sz w:val="20"/>
          <w:szCs w:val="20"/>
          <w:lang w:eastAsia="x-none"/>
        </w:rPr>
      </w:pPr>
    </w:p>
    <w:p w14:paraId="61628D8E" w14:textId="77777777" w:rsidR="00F0784E" w:rsidRDefault="00F0784E" w:rsidP="00E73A64">
      <w:pPr>
        <w:ind w:left="284"/>
        <w:jc w:val="both"/>
      </w:pPr>
    </w:p>
    <w:p w14:paraId="3D9406AD" w14:textId="1B89125E" w:rsidR="00AF63C8" w:rsidRPr="00F0784E" w:rsidRDefault="00AF63C8" w:rsidP="00AF63C8">
      <w:pPr>
        <w:pStyle w:val="ListParagraph"/>
        <w:numPr>
          <w:ilvl w:val="0"/>
          <w:numId w:val="28"/>
        </w:numPr>
        <w:jc w:val="both"/>
        <w:sectPr w:rsidR="00AF63C8" w:rsidRPr="00F0784E" w:rsidSect="003B4E04">
          <w:type w:val="continuous"/>
          <w:pgSz w:w="11906" w:h="16838" w:code="9"/>
          <w:pgMar w:top="1080" w:right="907" w:bottom="1440" w:left="907" w:header="720" w:footer="720" w:gutter="0"/>
          <w:cols w:num="2" w:space="360"/>
          <w:docGrid w:linePitch="360"/>
        </w:sectPr>
      </w:pPr>
    </w:p>
    <w:p w14:paraId="7D79FEBF" w14:textId="563C6705" w:rsidR="007C6B2F" w:rsidRDefault="007C6B2F" w:rsidP="00AB41B6">
      <w:pPr>
        <w:jc w:val="both"/>
      </w:pPr>
    </w:p>
    <w:sectPr w:rsidR="007C6B2F"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90A01" w14:textId="77777777" w:rsidR="006013C0" w:rsidRDefault="006013C0" w:rsidP="001A3B3D">
      <w:r>
        <w:separator/>
      </w:r>
    </w:p>
  </w:endnote>
  <w:endnote w:type="continuationSeparator" w:id="0">
    <w:p w14:paraId="42896F52" w14:textId="77777777" w:rsidR="006013C0" w:rsidRDefault="006013C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13228"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18DF3" w14:textId="77777777" w:rsidR="006013C0" w:rsidRDefault="006013C0" w:rsidP="001A3B3D">
      <w:r>
        <w:separator/>
      </w:r>
    </w:p>
  </w:footnote>
  <w:footnote w:type="continuationSeparator" w:id="0">
    <w:p w14:paraId="5631290C" w14:textId="77777777" w:rsidR="006013C0" w:rsidRDefault="006013C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445A9D"/>
    <w:multiLevelType w:val="hybridMultilevel"/>
    <w:tmpl w:val="510253E0"/>
    <w:lvl w:ilvl="0" w:tplc="E8406B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89927B2"/>
    <w:multiLevelType w:val="hybridMultilevel"/>
    <w:tmpl w:val="202216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3E2C5F1F"/>
    <w:multiLevelType w:val="hybridMultilevel"/>
    <w:tmpl w:val="EC4838AA"/>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6E53B4"/>
    <w:multiLevelType w:val="hybridMultilevel"/>
    <w:tmpl w:val="AE9AD3F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108560A"/>
    <w:multiLevelType w:val="hybridMultilevel"/>
    <w:tmpl w:val="B05893AC"/>
    <w:lvl w:ilvl="0" w:tplc="9D9009EC">
      <w:start w:val="1"/>
      <w:numFmt w:val="upperLetter"/>
      <w:lvlText w:val="%1."/>
      <w:lvlJc w:val="left"/>
      <w:pPr>
        <w:ind w:left="360" w:hanging="360"/>
      </w:pPr>
      <w:rPr>
        <w:rFonts w:ascii="Times New Roman" w:hAnsi="Times New Roman" w:cs="Times New Roman" w:hint="default"/>
        <w:i/>
        <w:iCs/>
        <w:sz w:val="20"/>
        <w:szCs w:val="2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3FB15D7"/>
    <w:multiLevelType w:val="hybridMultilevel"/>
    <w:tmpl w:val="BE0ECB92"/>
    <w:lvl w:ilvl="0" w:tplc="B4DCEBEE">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5"/>
  </w:num>
  <w:num w:numId="3">
    <w:abstractNumId w:val="14"/>
  </w:num>
  <w:num w:numId="4">
    <w:abstractNumId w:val="19"/>
  </w:num>
  <w:num w:numId="5">
    <w:abstractNumId w:val="19"/>
  </w:num>
  <w:num w:numId="6">
    <w:abstractNumId w:val="19"/>
  </w:num>
  <w:num w:numId="7">
    <w:abstractNumId w:val="19"/>
  </w:num>
  <w:num w:numId="8">
    <w:abstractNumId w:val="23"/>
  </w:num>
  <w:num w:numId="9">
    <w:abstractNumId w:val="26"/>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1"/>
  </w:num>
  <w:num w:numId="26">
    <w:abstractNumId w:val="22"/>
  </w:num>
  <w:num w:numId="27">
    <w:abstractNumId w:val="18"/>
  </w:num>
  <w:num w:numId="28">
    <w:abstractNumId w:val="24"/>
  </w:num>
  <w:num w:numId="29">
    <w:abstractNumId w:val="15"/>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5358D"/>
    <w:rsid w:val="00066EA6"/>
    <w:rsid w:val="0008758A"/>
    <w:rsid w:val="000C1E68"/>
    <w:rsid w:val="001053CB"/>
    <w:rsid w:val="001334A9"/>
    <w:rsid w:val="00143475"/>
    <w:rsid w:val="00156414"/>
    <w:rsid w:val="0016111D"/>
    <w:rsid w:val="001720D6"/>
    <w:rsid w:val="001742A6"/>
    <w:rsid w:val="0019705C"/>
    <w:rsid w:val="001A2EFD"/>
    <w:rsid w:val="001A3B3D"/>
    <w:rsid w:val="001B2E59"/>
    <w:rsid w:val="001B67DC"/>
    <w:rsid w:val="002254A9"/>
    <w:rsid w:val="00233D97"/>
    <w:rsid w:val="002347A2"/>
    <w:rsid w:val="0027231D"/>
    <w:rsid w:val="002850E3"/>
    <w:rsid w:val="00293C83"/>
    <w:rsid w:val="002E04E9"/>
    <w:rsid w:val="002E0666"/>
    <w:rsid w:val="003373BC"/>
    <w:rsid w:val="00340803"/>
    <w:rsid w:val="00354FCF"/>
    <w:rsid w:val="003715E1"/>
    <w:rsid w:val="003722F0"/>
    <w:rsid w:val="0037374B"/>
    <w:rsid w:val="003A19E2"/>
    <w:rsid w:val="003B4E04"/>
    <w:rsid w:val="003C4819"/>
    <w:rsid w:val="003F45BC"/>
    <w:rsid w:val="003F5A08"/>
    <w:rsid w:val="0040644F"/>
    <w:rsid w:val="00420716"/>
    <w:rsid w:val="00423F27"/>
    <w:rsid w:val="004325FB"/>
    <w:rsid w:val="004432BA"/>
    <w:rsid w:val="0044407E"/>
    <w:rsid w:val="00447BB9"/>
    <w:rsid w:val="0046031D"/>
    <w:rsid w:val="0046659C"/>
    <w:rsid w:val="004C4F09"/>
    <w:rsid w:val="004D72B5"/>
    <w:rsid w:val="005005F2"/>
    <w:rsid w:val="00512040"/>
    <w:rsid w:val="00551B7F"/>
    <w:rsid w:val="00563030"/>
    <w:rsid w:val="0056610F"/>
    <w:rsid w:val="00571B94"/>
    <w:rsid w:val="00575BCA"/>
    <w:rsid w:val="0059507D"/>
    <w:rsid w:val="005B0344"/>
    <w:rsid w:val="005B4FE9"/>
    <w:rsid w:val="005B520E"/>
    <w:rsid w:val="005D516F"/>
    <w:rsid w:val="005E2800"/>
    <w:rsid w:val="006013C0"/>
    <w:rsid w:val="00605825"/>
    <w:rsid w:val="00620DEB"/>
    <w:rsid w:val="00637302"/>
    <w:rsid w:val="00645D22"/>
    <w:rsid w:val="00651A08"/>
    <w:rsid w:val="00654204"/>
    <w:rsid w:val="0065427C"/>
    <w:rsid w:val="00670434"/>
    <w:rsid w:val="00682881"/>
    <w:rsid w:val="00692475"/>
    <w:rsid w:val="006A2597"/>
    <w:rsid w:val="006B6B66"/>
    <w:rsid w:val="006D311F"/>
    <w:rsid w:val="006F25EB"/>
    <w:rsid w:val="006F6D3D"/>
    <w:rsid w:val="00715BEA"/>
    <w:rsid w:val="00740EEA"/>
    <w:rsid w:val="00754FB5"/>
    <w:rsid w:val="00794804"/>
    <w:rsid w:val="007B1107"/>
    <w:rsid w:val="007B33F1"/>
    <w:rsid w:val="007B4D4D"/>
    <w:rsid w:val="007B637A"/>
    <w:rsid w:val="007B6DDA"/>
    <w:rsid w:val="007C0308"/>
    <w:rsid w:val="007C2247"/>
    <w:rsid w:val="007C2FF2"/>
    <w:rsid w:val="007C6B2F"/>
    <w:rsid w:val="007D4B7B"/>
    <w:rsid w:val="007D6232"/>
    <w:rsid w:val="007D67F3"/>
    <w:rsid w:val="007F1A57"/>
    <w:rsid w:val="007F1F99"/>
    <w:rsid w:val="007F768F"/>
    <w:rsid w:val="0080791D"/>
    <w:rsid w:val="00812FC3"/>
    <w:rsid w:val="00832BC0"/>
    <w:rsid w:val="00836367"/>
    <w:rsid w:val="00852505"/>
    <w:rsid w:val="00873603"/>
    <w:rsid w:val="008A2C7D"/>
    <w:rsid w:val="008C24D5"/>
    <w:rsid w:val="008C4B23"/>
    <w:rsid w:val="008F6E2C"/>
    <w:rsid w:val="009106C6"/>
    <w:rsid w:val="00912A68"/>
    <w:rsid w:val="00927FD2"/>
    <w:rsid w:val="009303D9"/>
    <w:rsid w:val="00933C64"/>
    <w:rsid w:val="00972203"/>
    <w:rsid w:val="009A46E6"/>
    <w:rsid w:val="009F1D79"/>
    <w:rsid w:val="00A000F7"/>
    <w:rsid w:val="00A04F9A"/>
    <w:rsid w:val="00A059B3"/>
    <w:rsid w:val="00A40D34"/>
    <w:rsid w:val="00A62119"/>
    <w:rsid w:val="00AB41B6"/>
    <w:rsid w:val="00AE3409"/>
    <w:rsid w:val="00AF63C8"/>
    <w:rsid w:val="00B11A60"/>
    <w:rsid w:val="00B22613"/>
    <w:rsid w:val="00B25ADB"/>
    <w:rsid w:val="00B4539E"/>
    <w:rsid w:val="00B768D1"/>
    <w:rsid w:val="00B80C49"/>
    <w:rsid w:val="00BA1025"/>
    <w:rsid w:val="00BB586A"/>
    <w:rsid w:val="00BC3420"/>
    <w:rsid w:val="00BD670B"/>
    <w:rsid w:val="00BE3402"/>
    <w:rsid w:val="00BE7D3C"/>
    <w:rsid w:val="00BF5FF6"/>
    <w:rsid w:val="00C0207F"/>
    <w:rsid w:val="00C0376B"/>
    <w:rsid w:val="00C056EA"/>
    <w:rsid w:val="00C16117"/>
    <w:rsid w:val="00C1752F"/>
    <w:rsid w:val="00C3075A"/>
    <w:rsid w:val="00C36B5A"/>
    <w:rsid w:val="00C919A4"/>
    <w:rsid w:val="00CA4392"/>
    <w:rsid w:val="00CB0395"/>
    <w:rsid w:val="00CC0193"/>
    <w:rsid w:val="00CC393F"/>
    <w:rsid w:val="00CD5F48"/>
    <w:rsid w:val="00CF0CB4"/>
    <w:rsid w:val="00D12B1C"/>
    <w:rsid w:val="00D2176E"/>
    <w:rsid w:val="00D32EDE"/>
    <w:rsid w:val="00D46039"/>
    <w:rsid w:val="00D632BE"/>
    <w:rsid w:val="00D72D06"/>
    <w:rsid w:val="00D7522C"/>
    <w:rsid w:val="00D7536F"/>
    <w:rsid w:val="00D76668"/>
    <w:rsid w:val="00DA3151"/>
    <w:rsid w:val="00E07383"/>
    <w:rsid w:val="00E165BC"/>
    <w:rsid w:val="00E264BA"/>
    <w:rsid w:val="00E61E12"/>
    <w:rsid w:val="00E73A64"/>
    <w:rsid w:val="00E7596C"/>
    <w:rsid w:val="00E878F2"/>
    <w:rsid w:val="00EA1219"/>
    <w:rsid w:val="00EB0B65"/>
    <w:rsid w:val="00ED0149"/>
    <w:rsid w:val="00EF7DE3"/>
    <w:rsid w:val="00F03103"/>
    <w:rsid w:val="00F0784E"/>
    <w:rsid w:val="00F179D0"/>
    <w:rsid w:val="00F271DE"/>
    <w:rsid w:val="00F627DA"/>
    <w:rsid w:val="00F7288F"/>
    <w:rsid w:val="00F77353"/>
    <w:rsid w:val="00F847A6"/>
    <w:rsid w:val="00F9441B"/>
    <w:rsid w:val="00FA4C32"/>
    <w:rsid w:val="00FE4663"/>
    <w:rsid w:val="00FE63D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A622F"/>
  <w15:chartTrackingRefBased/>
  <w15:docId w15:val="{6380AE9A-93FD-4C85-86E4-D0473B988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45BC"/>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682881"/>
    <w:pPr>
      <w:spacing w:after="160" w:line="259" w:lineRule="auto"/>
      <w:ind w:left="720"/>
      <w:contextualSpacing/>
      <w:jc w:val="left"/>
    </w:pPr>
    <w:rPr>
      <w:rFonts w:ascii="Calibri" w:eastAsia="Calibri" w:hAnsi="Calibri"/>
      <w:sz w:val="22"/>
      <w:szCs w:val="22"/>
    </w:rPr>
  </w:style>
  <w:style w:type="character" w:styleId="Strong">
    <w:name w:val="Strong"/>
    <w:uiPriority w:val="22"/>
    <w:qFormat/>
    <w:rsid w:val="00E264BA"/>
    <w:rPr>
      <w:b/>
      <w:bCs/>
    </w:rPr>
  </w:style>
  <w:style w:type="character" w:styleId="PlaceholderText">
    <w:name w:val="Placeholder Text"/>
    <w:basedOn w:val="DefaultParagraphFont"/>
    <w:uiPriority w:val="99"/>
    <w:semiHidden/>
    <w:rsid w:val="00CF0CB4"/>
    <w:rPr>
      <w:color w:val="808080"/>
    </w:rPr>
  </w:style>
  <w:style w:type="table" w:styleId="TableGrid">
    <w:name w:val="Table Grid"/>
    <w:basedOn w:val="TableNormal"/>
    <w:rsid w:val="00C175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1752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rsid w:val="001B2E59"/>
    <w:rPr>
      <w:color w:val="0563C1" w:themeColor="hyperlink"/>
      <w:u w:val="single"/>
    </w:rPr>
  </w:style>
  <w:style w:type="character" w:styleId="UnresolvedMention">
    <w:name w:val="Unresolved Mention"/>
    <w:basedOn w:val="DefaultParagraphFont"/>
    <w:uiPriority w:val="99"/>
    <w:semiHidden/>
    <w:unhideWhenUsed/>
    <w:rsid w:val="001B2E59"/>
    <w:rPr>
      <w:color w:val="605E5C"/>
      <w:shd w:val="clear" w:color="auto" w:fill="E1DFDD"/>
    </w:rPr>
  </w:style>
  <w:style w:type="character" w:styleId="FollowedHyperlink">
    <w:name w:val="FollowedHyperlink"/>
    <w:basedOn w:val="DefaultParagraphFont"/>
    <w:rsid w:val="003715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02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eprints.polsri.ac.id/8046/3/FILE%20III.pdf" TargetMode="External"/><Relationship Id="rId3" Type="http://schemas.openxmlformats.org/officeDocument/2006/relationships/styles" Target="styles.xml"/><Relationship Id="rId21" Type="http://schemas.openxmlformats.org/officeDocument/2006/relationships/hyperlink" Target="http://freewimaxinfo.com/lte.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eprints.polsri.ac.id/8046/3/FILE%20III.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library.unikom.ac.id/id/eprint/517/8/UNIKOM_Amrin%20Sianipar_BAB%20II.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artizanetworks.com/resources/tutorials/what_lte.html" TargetMode="External"/><Relationship Id="rId10" Type="http://schemas.openxmlformats.org/officeDocument/2006/relationships/image" Target="media/image2.png"/><Relationship Id="rId19" Type="http://schemas.openxmlformats.org/officeDocument/2006/relationships/hyperlink" Target="https://casdoper.blogspot.com/2014/02/antena-mikrostrip.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repository.ittelkom-pwt.ac.id/6244/4/BAB%20I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E90F1-3DE7-4601-BE86-782D7EAA2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4</Pages>
  <Words>2213</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NYOMAN GDE ADHIMAS TAHTA ADHYAKSA BRAMASTHA</cp:lastModifiedBy>
  <cp:revision>5</cp:revision>
  <dcterms:created xsi:type="dcterms:W3CDTF">2022-01-10T13:56:00Z</dcterms:created>
  <dcterms:modified xsi:type="dcterms:W3CDTF">2022-01-11T03:25:00Z</dcterms:modified>
</cp:coreProperties>
</file>