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1. Write a shell script to find out whether an integer input through the keyboard is an odd number or an even number.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echo "Enter an Integer: 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[ $((num % 2)) -eq 0 ]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echo "$num is an Even Number."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echo "$num is an Odd Number."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 bash q1.sh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Enter an Integer: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 is an Even Number.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 bash q1.sh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Enter an Integer: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 is an Odd Number.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2. Write a shell script to find out whether any year input through the keyboard is a leap year or not. If no argument is supplied the current year should be assumed.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[ -z "$1" 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year=$(date +%Y)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year=$1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[ $((year % 400)) -eq 0 ]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echo "$year is a leap year."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elif [ $((year %100)) -eq 0 ]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echo "$year is not a leap year"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elif [ $((year %4)) -eq 0 ]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echo "$year is a leap year"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echo "$year is not a leap year"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 bash q2.sh 2019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2019 is not a leap year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3. Write a shell script to find the maximum of three numbers provided as command line arguments.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if [ $1 -ge $2 ] &amp;&amp; [ $1 -ge $3 ]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echo "$1 is the maximum of the 3 numbers."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elif [ $2 -ge $1 ] &amp;&amp; [ $2 -ge $3 ]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echo "$2 is the maximum of the 3 numbers."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echo "$3 is the maximum of the 3 numbers."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$ bash q3.sh 100 3 700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700 is the maximum of the 3 numbers.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$ bash q3.sh 3 4 7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7 is the maximum of the 3 numbers.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4. Write a shell script to check whether a given number is prime or not.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num=$1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is_prime=true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if [ $num -eq 0 ] || [ $num -eq 1 ]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is_prime=false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 (( i=2; i-le$((num/2)); i++ 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 [ $((num % i)) -eq 0 ]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is_prime=false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if $is_prime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echo "$num is a Prime Number."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echo "$num is not a Prime Number."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$ bash q4.sh 30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30 is not a Prime Number.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$ bash q4.sh 29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29 is not a Prime Number.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5. Write a shell script that displays a list of all files in the current directory to which you have read, write and execute permissions.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echo "List of files in the current directory with read, write and execute permissions:"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echo "-----------------------------------------------------------------------------"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for file in 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if [ -r "$file" ] &amp;&amp; [ -w "$file" ] &amp;&amp; [ -x "$file" 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echo "$file"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$ bash q5.sh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List of files in the current directory with read, write and execute permissions: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a.txt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