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40C8" w14:textId="77777777" w:rsidR="00577824" w:rsidRDefault="00577824" w:rsidP="00577824">
      <w:pPr>
        <w:jc w:val="center"/>
        <w:rPr>
          <w:rStyle w:val="markedcontent"/>
          <w:rFonts w:ascii="Times New Roman" w:hAnsi="Times New Roman" w:cs="Times New Roman"/>
          <w:sz w:val="35"/>
          <w:szCs w:val="35"/>
        </w:rPr>
      </w:pPr>
    </w:p>
    <w:p w14:paraId="0EA687E1" w14:textId="5C2157FC" w:rsidR="00054235" w:rsidRPr="00EC7A45" w:rsidRDefault="00577824" w:rsidP="00AB0C92">
      <w:pPr>
        <w:jc w:val="center"/>
        <w:rPr>
          <w:rStyle w:val="markedcontent"/>
          <w:rFonts w:ascii="Times New Roman" w:hAnsi="Times New Roman" w:cs="Times New Roman"/>
          <w:sz w:val="30"/>
          <w:szCs w:val="30"/>
        </w:rPr>
      </w:pPr>
      <w:r>
        <w:rPr>
          <w:noProof/>
        </w:rPr>
        <w:drawing>
          <wp:anchor distT="0" distB="0" distL="114300" distR="114300" simplePos="0" relativeHeight="251658240" behindDoc="0" locked="0" layoutInCell="1" allowOverlap="1" wp14:anchorId="4ED73AB3" wp14:editId="4F094DD4">
            <wp:simplePos x="0" y="0"/>
            <wp:positionH relativeFrom="margin">
              <wp:posOffset>-800100</wp:posOffset>
            </wp:positionH>
            <wp:positionV relativeFrom="margin">
              <wp:posOffset>-771525</wp:posOffset>
            </wp:positionV>
            <wp:extent cx="2047875" cy="9296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9262" t="22064" r="52745" b="65137"/>
                    <a:stretch/>
                  </pic:blipFill>
                  <pic:spPr bwMode="auto">
                    <a:xfrm>
                      <a:off x="0" y="0"/>
                      <a:ext cx="2047875"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8B50468" wp14:editId="14CE34E4">
            <wp:simplePos x="0" y="0"/>
            <wp:positionH relativeFrom="margin">
              <wp:posOffset>5467350</wp:posOffset>
            </wp:positionH>
            <wp:positionV relativeFrom="margin">
              <wp:posOffset>-771525</wp:posOffset>
            </wp:positionV>
            <wp:extent cx="962025" cy="9499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1866" t="22441" r="30104" b="65137"/>
                    <a:stretch/>
                  </pic:blipFill>
                  <pic:spPr bwMode="auto">
                    <a:xfrm>
                      <a:off x="0" y="0"/>
                      <a:ext cx="962025" cy="949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4235" w:rsidRPr="00EC7A45">
        <w:rPr>
          <w:rStyle w:val="markedcontent"/>
          <w:rFonts w:ascii="Times New Roman" w:hAnsi="Times New Roman" w:cs="Times New Roman"/>
          <w:sz w:val="35"/>
          <w:szCs w:val="35"/>
        </w:rPr>
        <w:t>Master Thesis</w:t>
      </w:r>
      <w:r w:rsidR="00054235" w:rsidRPr="00EC7A45">
        <w:rPr>
          <w:rFonts w:ascii="Times New Roman" w:hAnsi="Times New Roman" w:cs="Times New Roman"/>
        </w:rPr>
        <w:br/>
      </w:r>
      <w:r w:rsidR="00054235" w:rsidRPr="00577824">
        <w:rPr>
          <w:rStyle w:val="markedcontent"/>
          <w:rFonts w:ascii="Times New Roman" w:hAnsi="Times New Roman" w:cs="Times New Roman"/>
          <w:sz w:val="28"/>
          <w:szCs w:val="28"/>
        </w:rPr>
        <w:t>Artificial Intelligence in Physics and Engineering:</w:t>
      </w:r>
      <w:r w:rsidR="00054235" w:rsidRPr="00577824">
        <w:rPr>
          <w:rFonts w:ascii="Times New Roman" w:hAnsi="Times New Roman" w:cs="Times New Roman"/>
          <w:sz w:val="28"/>
          <w:szCs w:val="28"/>
        </w:rPr>
        <w:br/>
      </w:r>
      <w:r w:rsidR="00054235" w:rsidRPr="00577824">
        <w:rPr>
          <w:rStyle w:val="markedcontent"/>
          <w:rFonts w:ascii="Times New Roman" w:hAnsi="Times New Roman" w:cs="Times New Roman"/>
          <w:sz w:val="28"/>
          <w:szCs w:val="28"/>
        </w:rPr>
        <w:t>A new implementation of deep convolutional neural networks for modelling transient natural convection in porous media</w:t>
      </w:r>
      <w:r w:rsidR="00054235" w:rsidRPr="00EC7A45">
        <w:rPr>
          <w:rFonts w:ascii="Times New Roman" w:hAnsi="Times New Roman" w:cs="Times New Roman"/>
        </w:rPr>
        <w:br/>
      </w:r>
    </w:p>
    <w:p w14:paraId="0B97DE23" w14:textId="582EBE08" w:rsidR="00054235" w:rsidRPr="00AB0C92" w:rsidRDefault="00AB0C92" w:rsidP="00054235">
      <w:pP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Master </w:t>
      </w:r>
      <w:r w:rsidRPr="00AB0C92">
        <w:rPr>
          <w:rStyle w:val="markedcontent"/>
          <w:rFonts w:ascii="Times New Roman" w:hAnsi="Times New Roman" w:cs="Times New Roman"/>
          <w:sz w:val="28"/>
          <w:szCs w:val="28"/>
        </w:rPr>
        <w:t>Thesis Student:</w:t>
      </w:r>
    </w:p>
    <w:p w14:paraId="64420A81" w14:textId="5C8D3B34" w:rsidR="00AB0C92" w:rsidRPr="00AB0C92" w:rsidRDefault="00AB0C92" w:rsidP="00AB0C92">
      <w:pPr>
        <w:pStyle w:val="ListParagraph"/>
        <w:numPr>
          <w:ilvl w:val="0"/>
          <w:numId w:val="4"/>
        </w:numPr>
        <w:rPr>
          <w:rStyle w:val="markedcontent"/>
          <w:rFonts w:ascii="Times New Roman" w:hAnsi="Times New Roman" w:cs="Times New Roman"/>
          <w:sz w:val="28"/>
          <w:szCs w:val="28"/>
        </w:rPr>
      </w:pPr>
      <w:r w:rsidRPr="00AB0C92">
        <w:rPr>
          <w:rStyle w:val="markedcontent"/>
          <w:rFonts w:ascii="Times New Roman" w:hAnsi="Times New Roman" w:cs="Times New Roman"/>
          <w:sz w:val="28"/>
          <w:szCs w:val="28"/>
        </w:rPr>
        <w:t>Adhish Guli Virupaksha (Matrkl. Nr. 65032)</w:t>
      </w:r>
    </w:p>
    <w:p w14:paraId="4061FDB9" w14:textId="4C28ED8A" w:rsidR="00054235" w:rsidRPr="00ED7A1E" w:rsidRDefault="00054235" w:rsidP="00EC7A45">
      <w:pPr>
        <w:spacing w:after="0"/>
        <w:rPr>
          <w:rStyle w:val="markedcontent"/>
          <w:rFonts w:ascii="Times New Roman" w:hAnsi="Times New Roman" w:cs="Times New Roman"/>
          <w:sz w:val="28"/>
          <w:szCs w:val="28"/>
        </w:rPr>
      </w:pPr>
      <w:r w:rsidRPr="00ED7A1E">
        <w:rPr>
          <w:rStyle w:val="markedcontent"/>
          <w:rFonts w:ascii="Times New Roman" w:hAnsi="Times New Roman" w:cs="Times New Roman"/>
          <w:sz w:val="28"/>
          <w:szCs w:val="28"/>
        </w:rPr>
        <w:t xml:space="preserve">Supervisors: </w:t>
      </w:r>
    </w:p>
    <w:p w14:paraId="5A894520" w14:textId="77777777" w:rsidR="004D2EF7" w:rsidRPr="004D2EF7" w:rsidRDefault="00054235" w:rsidP="007C73DA">
      <w:pPr>
        <w:pStyle w:val="ListParagraph"/>
        <w:numPr>
          <w:ilvl w:val="0"/>
          <w:numId w:val="2"/>
        </w:numPr>
        <w:spacing w:after="0"/>
        <w:jc w:val="both"/>
        <w:rPr>
          <w:rFonts w:ascii="Times New Roman" w:hAnsi="Times New Roman" w:cs="Times New Roman"/>
          <w:sz w:val="28"/>
          <w:szCs w:val="28"/>
        </w:rPr>
      </w:pPr>
      <w:r w:rsidRPr="004D2EF7">
        <w:rPr>
          <w:rStyle w:val="markedcontent"/>
          <w:rFonts w:ascii="Times New Roman" w:hAnsi="Times New Roman" w:cs="Times New Roman"/>
          <w:sz w:val="28"/>
          <w:szCs w:val="28"/>
          <w:u w:val="single"/>
        </w:rPr>
        <w:t>Prof. Dr. Thomas Nagel</w:t>
      </w:r>
      <w:r w:rsidRPr="004D2EF7">
        <w:rPr>
          <w:rStyle w:val="markedcontent"/>
          <w:rFonts w:ascii="Times New Roman" w:hAnsi="Times New Roman" w:cs="Times New Roman"/>
          <w:sz w:val="28"/>
          <w:szCs w:val="28"/>
        </w:rPr>
        <w:t xml:space="preserve"> (</w:t>
      </w:r>
      <w:r w:rsidR="006C0AE8" w:rsidRPr="004D2EF7">
        <w:rPr>
          <w:rStyle w:val="markedcontent"/>
          <w:rFonts w:ascii="Times New Roman" w:hAnsi="Times New Roman" w:cs="Times New Roman"/>
          <w:sz w:val="28"/>
          <w:szCs w:val="28"/>
        </w:rPr>
        <w:t xml:space="preserve">Full Professor, </w:t>
      </w:r>
      <w:r w:rsidR="00BF2689" w:rsidRPr="004D2EF7">
        <w:rPr>
          <w:rStyle w:val="markedcontent"/>
          <w:rFonts w:ascii="Times New Roman" w:hAnsi="Times New Roman" w:cs="Times New Roman"/>
          <w:sz w:val="28"/>
          <w:szCs w:val="28"/>
        </w:rPr>
        <w:t>Chair of Soil Mechanics and</w:t>
      </w:r>
      <w:r w:rsidR="00025155" w:rsidRPr="004D2EF7">
        <w:rPr>
          <w:rStyle w:val="markedcontent"/>
          <w:rFonts w:ascii="Times New Roman" w:hAnsi="Times New Roman" w:cs="Times New Roman"/>
          <w:sz w:val="28"/>
          <w:szCs w:val="28"/>
        </w:rPr>
        <w:t xml:space="preserve"> f</w:t>
      </w:r>
      <w:r w:rsidR="00BF2689" w:rsidRPr="004D2EF7">
        <w:rPr>
          <w:rStyle w:val="markedcontent"/>
          <w:rFonts w:ascii="Times New Roman" w:hAnsi="Times New Roman" w:cs="Times New Roman"/>
          <w:sz w:val="28"/>
          <w:szCs w:val="28"/>
        </w:rPr>
        <w:t>oundation Engineering</w:t>
      </w:r>
      <w:r w:rsidR="006C0AE8" w:rsidRPr="004D2EF7">
        <w:rPr>
          <w:rStyle w:val="markedcontent"/>
          <w:rFonts w:ascii="Times New Roman" w:hAnsi="Times New Roman" w:cs="Times New Roman"/>
          <w:sz w:val="28"/>
          <w:szCs w:val="28"/>
        </w:rPr>
        <w:t xml:space="preserve"> </w:t>
      </w:r>
      <w:r w:rsidR="00BF2689" w:rsidRPr="004D2EF7">
        <w:rPr>
          <w:rStyle w:val="markedcontent"/>
          <w:rFonts w:ascii="Times New Roman" w:hAnsi="Times New Roman" w:cs="Times New Roman"/>
          <w:sz w:val="28"/>
          <w:szCs w:val="28"/>
        </w:rPr>
        <w:t>Technische Universität Bergakademie Freiberg</w:t>
      </w:r>
      <w:r w:rsidRPr="004D2EF7">
        <w:rPr>
          <w:rStyle w:val="markedcontent"/>
          <w:rFonts w:ascii="Times New Roman" w:hAnsi="Times New Roman" w:cs="Times New Roman"/>
          <w:sz w:val="28"/>
          <w:szCs w:val="28"/>
        </w:rPr>
        <w:t>)</w:t>
      </w:r>
    </w:p>
    <w:p w14:paraId="521D781E" w14:textId="77777777" w:rsidR="004D2EF7" w:rsidRDefault="00054235" w:rsidP="007C73DA">
      <w:pPr>
        <w:pStyle w:val="ListParagraph"/>
        <w:numPr>
          <w:ilvl w:val="0"/>
          <w:numId w:val="2"/>
        </w:numPr>
        <w:spacing w:after="0"/>
        <w:jc w:val="both"/>
        <w:rPr>
          <w:rStyle w:val="markedcontent"/>
          <w:rFonts w:ascii="Times New Roman" w:hAnsi="Times New Roman" w:cs="Times New Roman"/>
          <w:sz w:val="28"/>
          <w:szCs w:val="28"/>
        </w:rPr>
      </w:pPr>
      <w:r w:rsidRPr="004D2EF7">
        <w:rPr>
          <w:rStyle w:val="markedcontent"/>
          <w:rFonts w:ascii="Times New Roman" w:hAnsi="Times New Roman" w:cs="Times New Roman"/>
          <w:sz w:val="28"/>
          <w:szCs w:val="28"/>
          <w:u w:val="single"/>
        </w:rPr>
        <w:t>Prof. Marwan FAHS</w:t>
      </w:r>
      <w:r w:rsidRPr="004D2EF7">
        <w:rPr>
          <w:rStyle w:val="markedcontent"/>
          <w:rFonts w:ascii="Times New Roman" w:hAnsi="Times New Roman" w:cs="Times New Roman"/>
          <w:sz w:val="28"/>
          <w:szCs w:val="28"/>
        </w:rPr>
        <w:t xml:space="preserve"> (</w:t>
      </w:r>
      <w:r w:rsidR="006C0AE8" w:rsidRPr="004D2EF7">
        <w:rPr>
          <w:rStyle w:val="markedcontent"/>
          <w:rFonts w:ascii="Times New Roman" w:hAnsi="Times New Roman" w:cs="Times New Roman"/>
          <w:sz w:val="28"/>
          <w:szCs w:val="28"/>
        </w:rPr>
        <w:t xml:space="preserve">Research Associate Professor, </w:t>
      </w:r>
      <w:r w:rsidRPr="004D2EF7">
        <w:rPr>
          <w:rStyle w:val="markedcontent"/>
          <w:rFonts w:ascii="Times New Roman" w:hAnsi="Times New Roman" w:cs="Times New Roman"/>
          <w:sz w:val="28"/>
          <w:szCs w:val="28"/>
        </w:rPr>
        <w:t>University of Strasbourg)</w:t>
      </w:r>
    </w:p>
    <w:p w14:paraId="6658381B" w14:textId="77777777" w:rsidR="00AB0C92" w:rsidRDefault="00054235" w:rsidP="00EC7A45">
      <w:pPr>
        <w:pStyle w:val="ListParagraph"/>
        <w:numPr>
          <w:ilvl w:val="0"/>
          <w:numId w:val="2"/>
        </w:numPr>
        <w:spacing w:after="0"/>
        <w:rPr>
          <w:rStyle w:val="markedcontent"/>
          <w:rFonts w:ascii="Times New Roman" w:hAnsi="Times New Roman" w:cs="Times New Roman"/>
          <w:sz w:val="28"/>
          <w:szCs w:val="28"/>
        </w:rPr>
      </w:pPr>
      <w:r w:rsidRPr="004D2EF7">
        <w:rPr>
          <w:rStyle w:val="markedcontent"/>
          <w:rFonts w:ascii="Times New Roman" w:hAnsi="Times New Roman" w:cs="Times New Roman"/>
          <w:sz w:val="28"/>
          <w:szCs w:val="28"/>
          <w:u w:val="single"/>
        </w:rPr>
        <w:t>Prof. Haibing Shao</w:t>
      </w:r>
      <w:r w:rsidRPr="004D2EF7">
        <w:rPr>
          <w:rStyle w:val="markedcontent"/>
          <w:rFonts w:ascii="Times New Roman" w:hAnsi="Times New Roman" w:cs="Times New Roman"/>
          <w:sz w:val="28"/>
          <w:szCs w:val="28"/>
        </w:rPr>
        <w:t xml:space="preserve"> (</w:t>
      </w:r>
      <w:r w:rsidR="006C0AE8" w:rsidRPr="004D2EF7">
        <w:rPr>
          <w:rStyle w:val="markedcontent"/>
          <w:rFonts w:ascii="Times New Roman" w:hAnsi="Times New Roman" w:cs="Times New Roman"/>
          <w:sz w:val="28"/>
          <w:szCs w:val="28"/>
        </w:rPr>
        <w:t xml:space="preserve">Staff Scientist (Tenure-Track), Group Leader </w:t>
      </w:r>
      <w:r w:rsidRPr="004D2EF7">
        <w:rPr>
          <w:rStyle w:val="markedcontent"/>
          <w:rFonts w:ascii="Times New Roman" w:hAnsi="Times New Roman" w:cs="Times New Roman"/>
          <w:sz w:val="28"/>
          <w:szCs w:val="28"/>
        </w:rPr>
        <w:t>HCER</w:t>
      </w:r>
      <w:r w:rsidR="007C73DA">
        <w:rPr>
          <w:rStyle w:val="markedcontent"/>
          <w:rFonts w:ascii="Times New Roman" w:hAnsi="Times New Roman" w:cs="Times New Roman"/>
          <w:sz w:val="28"/>
          <w:szCs w:val="28"/>
        </w:rPr>
        <w:t xml:space="preserve"> U</w:t>
      </w:r>
      <w:r w:rsidRPr="004D2EF7">
        <w:rPr>
          <w:rStyle w:val="markedcontent"/>
          <w:rFonts w:ascii="Times New Roman" w:hAnsi="Times New Roman" w:cs="Times New Roman"/>
          <w:sz w:val="28"/>
          <w:szCs w:val="28"/>
        </w:rPr>
        <w:t>FZ</w:t>
      </w:r>
      <w:r w:rsidR="007C73DA">
        <w:rPr>
          <w:rStyle w:val="markedcontent"/>
          <w:rFonts w:ascii="Times New Roman" w:hAnsi="Times New Roman" w:cs="Times New Roman"/>
          <w:sz w:val="28"/>
          <w:szCs w:val="28"/>
        </w:rPr>
        <w:t xml:space="preserve"> </w:t>
      </w:r>
      <w:r w:rsidRPr="004D2EF7">
        <w:rPr>
          <w:rStyle w:val="markedcontent"/>
          <w:rFonts w:ascii="Times New Roman" w:hAnsi="Times New Roman" w:cs="Times New Roman"/>
          <w:sz w:val="28"/>
          <w:szCs w:val="28"/>
        </w:rPr>
        <w:t>Leipzig)</w:t>
      </w:r>
      <w:r w:rsidRPr="004D2EF7">
        <w:rPr>
          <w:rFonts w:ascii="Times New Roman" w:hAnsi="Times New Roman" w:cs="Times New Roman"/>
          <w:sz w:val="28"/>
          <w:szCs w:val="28"/>
        </w:rPr>
        <w:br/>
      </w:r>
    </w:p>
    <w:p w14:paraId="4C79626D" w14:textId="61D5E8FE" w:rsidR="00054235" w:rsidRPr="00AB0C92" w:rsidRDefault="00054235" w:rsidP="00AB0C92">
      <w:pPr>
        <w:spacing w:after="0"/>
        <w:rPr>
          <w:rStyle w:val="markedcontent"/>
          <w:rFonts w:ascii="Times New Roman" w:hAnsi="Times New Roman" w:cs="Times New Roman"/>
          <w:sz w:val="28"/>
          <w:szCs w:val="28"/>
        </w:rPr>
      </w:pPr>
      <w:r w:rsidRPr="00AB0C92">
        <w:rPr>
          <w:rStyle w:val="markedcontent"/>
          <w:rFonts w:ascii="Times New Roman" w:hAnsi="Times New Roman" w:cs="Times New Roman"/>
          <w:sz w:val="28"/>
          <w:szCs w:val="28"/>
        </w:rPr>
        <w:t xml:space="preserve">Contact: </w:t>
      </w:r>
    </w:p>
    <w:p w14:paraId="5F4BD515" w14:textId="77777777" w:rsidR="004D2EF7" w:rsidRDefault="00760225" w:rsidP="004D2EF7">
      <w:pPr>
        <w:pStyle w:val="ListParagraph"/>
        <w:numPr>
          <w:ilvl w:val="0"/>
          <w:numId w:val="3"/>
        </w:numPr>
        <w:rPr>
          <w:rStyle w:val="markedcontent"/>
          <w:rFonts w:ascii="Times New Roman" w:hAnsi="Times New Roman" w:cs="Times New Roman"/>
          <w:sz w:val="28"/>
          <w:szCs w:val="28"/>
        </w:rPr>
      </w:pPr>
      <w:hyperlink r:id="rId6" w:history="1">
        <w:r w:rsidR="00054235" w:rsidRPr="004D2EF7">
          <w:rPr>
            <w:rStyle w:val="Hyperlink"/>
            <w:rFonts w:ascii="Times New Roman" w:hAnsi="Times New Roman" w:cs="Times New Roman"/>
            <w:sz w:val="28"/>
            <w:szCs w:val="28"/>
          </w:rPr>
          <w:t>thomas.nagel@ifgt.tu-freiberg.de</w:t>
        </w:r>
      </w:hyperlink>
    </w:p>
    <w:p w14:paraId="1C00DE93" w14:textId="77777777" w:rsidR="004D2EF7" w:rsidRDefault="00760225" w:rsidP="004D2EF7">
      <w:pPr>
        <w:pStyle w:val="ListParagraph"/>
        <w:numPr>
          <w:ilvl w:val="0"/>
          <w:numId w:val="3"/>
        </w:numPr>
        <w:rPr>
          <w:rStyle w:val="markedcontent"/>
          <w:rFonts w:ascii="Times New Roman" w:hAnsi="Times New Roman" w:cs="Times New Roman"/>
          <w:sz w:val="28"/>
          <w:szCs w:val="28"/>
        </w:rPr>
      </w:pPr>
      <w:hyperlink r:id="rId7" w:history="1">
        <w:r w:rsidR="00054235" w:rsidRPr="004D2EF7">
          <w:rPr>
            <w:rStyle w:val="Hyperlink"/>
            <w:rFonts w:ascii="Times New Roman" w:hAnsi="Times New Roman" w:cs="Times New Roman"/>
            <w:sz w:val="28"/>
            <w:szCs w:val="28"/>
          </w:rPr>
          <w:t>fahs@unistra.fr</w:t>
        </w:r>
      </w:hyperlink>
      <w:r w:rsidR="00054235" w:rsidRPr="004D2EF7">
        <w:rPr>
          <w:rStyle w:val="markedcontent"/>
          <w:rFonts w:ascii="Times New Roman" w:hAnsi="Times New Roman" w:cs="Times New Roman"/>
          <w:sz w:val="28"/>
          <w:szCs w:val="28"/>
        </w:rPr>
        <w:t xml:space="preserve"> +33 (0)3 68 85 04 48</w:t>
      </w:r>
    </w:p>
    <w:p w14:paraId="410348D6" w14:textId="596F4041" w:rsidR="00F309BF" w:rsidRPr="004D2EF7" w:rsidRDefault="00760225" w:rsidP="004D2EF7">
      <w:pPr>
        <w:pStyle w:val="ListParagraph"/>
        <w:numPr>
          <w:ilvl w:val="0"/>
          <w:numId w:val="3"/>
        </w:numPr>
        <w:rPr>
          <w:rStyle w:val="markedcontent"/>
          <w:rFonts w:ascii="Times New Roman" w:hAnsi="Times New Roman" w:cs="Times New Roman"/>
          <w:sz w:val="28"/>
          <w:szCs w:val="28"/>
        </w:rPr>
      </w:pPr>
      <w:hyperlink r:id="rId8" w:history="1">
        <w:r w:rsidR="00054235" w:rsidRPr="004D2EF7">
          <w:rPr>
            <w:rStyle w:val="Hyperlink"/>
            <w:rFonts w:ascii="Times New Roman" w:hAnsi="Times New Roman" w:cs="Times New Roman"/>
            <w:sz w:val="28"/>
            <w:szCs w:val="28"/>
          </w:rPr>
          <w:t>haibing.shao@ufz.de</w:t>
        </w:r>
      </w:hyperlink>
      <w:r w:rsidR="00054235" w:rsidRPr="004D2EF7">
        <w:rPr>
          <w:rStyle w:val="markedcontent"/>
          <w:rFonts w:ascii="Times New Roman" w:hAnsi="Times New Roman" w:cs="Times New Roman"/>
          <w:sz w:val="28"/>
          <w:szCs w:val="28"/>
        </w:rPr>
        <w:t xml:space="preserve"> +49 341 235 1884</w:t>
      </w:r>
    </w:p>
    <w:p w14:paraId="1011C299" w14:textId="14A46F4E" w:rsidR="00054235" w:rsidRPr="00ED7A1E" w:rsidRDefault="00054235" w:rsidP="00054235">
      <w:pPr>
        <w:rPr>
          <w:rStyle w:val="markedcontent"/>
          <w:rFonts w:ascii="Times New Roman" w:hAnsi="Times New Roman" w:cs="Times New Roman"/>
          <w:sz w:val="28"/>
          <w:szCs w:val="28"/>
        </w:rPr>
      </w:pPr>
      <w:r w:rsidRPr="00ED7A1E">
        <w:rPr>
          <w:rStyle w:val="markedcontent"/>
          <w:rFonts w:ascii="Times New Roman" w:hAnsi="Times New Roman" w:cs="Times New Roman"/>
          <w:sz w:val="28"/>
          <w:szCs w:val="28"/>
        </w:rPr>
        <w:t>Abstract:</w:t>
      </w:r>
    </w:p>
    <w:p w14:paraId="72D53604" w14:textId="77777777" w:rsidR="00C44DBC" w:rsidRPr="00ED7A1E" w:rsidRDefault="00C44DBC" w:rsidP="00C44DBC">
      <w:pPr>
        <w:jc w:val="both"/>
        <w:rPr>
          <w:rStyle w:val="markedcontent"/>
          <w:rFonts w:ascii="Times New Roman" w:hAnsi="Times New Roman" w:cs="Times New Roman"/>
          <w:sz w:val="28"/>
          <w:szCs w:val="28"/>
        </w:rPr>
      </w:pPr>
      <w:r w:rsidRPr="00ED7A1E">
        <w:rPr>
          <w:rStyle w:val="markedcontent"/>
          <w:rFonts w:ascii="Times New Roman" w:hAnsi="Times New Roman" w:cs="Times New Roman"/>
          <w:sz w:val="28"/>
          <w:szCs w:val="28"/>
        </w:rPr>
        <w:t xml:space="preserve">Deep learning neural networks (DLNNs) have yielded innovative/transformative results in diverse scientific disciplines. </w:t>
      </w:r>
      <w:r w:rsidR="00EC7A45" w:rsidRPr="00ED7A1E">
        <w:rPr>
          <w:rStyle w:val="markedcontent"/>
          <w:rFonts w:ascii="Times New Roman" w:hAnsi="Times New Roman" w:cs="Times New Roman"/>
          <w:sz w:val="28"/>
          <w:szCs w:val="28"/>
        </w:rPr>
        <w:t>Several studies used DLNNs as surrogate models to replace mechanistic models in applications involving repetitive simulations such as parameter estimation, uncertainty analysis or optimization problems (Mo et al., 2019; Tahmasebi et al., 2020).</w:t>
      </w:r>
      <w:r w:rsidRPr="00ED7A1E">
        <w:rPr>
          <w:rStyle w:val="markedcontent"/>
          <w:rFonts w:ascii="Times New Roman" w:hAnsi="Times New Roman" w:cs="Times New Roman"/>
          <w:sz w:val="28"/>
          <w:szCs w:val="28"/>
        </w:rPr>
        <w:t xml:space="preserve"> They showed that, compared to traditional and standard interpolators, DLNNs are more robust in representing complex nonlinear processes, capturing hidden information, and learning advanced representations.</w:t>
      </w:r>
      <w:r w:rsidR="00EC7A45" w:rsidRPr="00ED7A1E">
        <w:rPr>
          <w:rStyle w:val="markedcontent"/>
          <w:rFonts w:ascii="Times New Roman" w:hAnsi="Times New Roman" w:cs="Times New Roman"/>
          <w:sz w:val="28"/>
          <w:szCs w:val="28"/>
        </w:rPr>
        <w:t xml:space="preserve"> </w:t>
      </w:r>
    </w:p>
    <w:p w14:paraId="078EAFA1" w14:textId="616E1796" w:rsidR="00C44DBC" w:rsidRPr="00ED7A1E" w:rsidRDefault="00C44DBC" w:rsidP="00C44DBC">
      <w:pPr>
        <w:jc w:val="both"/>
        <w:rPr>
          <w:rStyle w:val="markedcontent"/>
          <w:rFonts w:ascii="Times New Roman" w:hAnsi="Times New Roman" w:cs="Times New Roman"/>
          <w:sz w:val="28"/>
          <w:szCs w:val="28"/>
        </w:rPr>
      </w:pPr>
      <w:r w:rsidRPr="00ED7A1E">
        <w:rPr>
          <w:rStyle w:val="markedcontent"/>
          <w:rFonts w:ascii="Times New Roman" w:hAnsi="Times New Roman" w:cs="Times New Roman"/>
          <w:sz w:val="28"/>
          <w:szCs w:val="28"/>
        </w:rPr>
        <w:t>Encoder-Decoder Convolutional Neural Networks (ED-CNNs) are a specialized DLNN architecture well-suited for image-to-image regression. Recently, Rajabi et al. (2021) investigated the performance of ED-CNNs</w:t>
      </w:r>
      <w:r w:rsidR="00BF2689">
        <w:rPr>
          <w:rStyle w:val="markedcontent"/>
          <w:rFonts w:ascii="Times New Roman" w:hAnsi="Times New Roman" w:cs="Times New Roman"/>
          <w:sz w:val="28"/>
          <w:szCs w:val="28"/>
        </w:rPr>
        <w:t xml:space="preserve"> </w:t>
      </w:r>
      <w:r w:rsidRPr="00ED7A1E">
        <w:rPr>
          <w:rStyle w:val="markedcontent"/>
          <w:rFonts w:ascii="Times New Roman" w:hAnsi="Times New Roman" w:cs="Times New Roman"/>
          <w:sz w:val="28"/>
          <w:szCs w:val="28"/>
        </w:rPr>
        <w:t>in assisting the procedure of numerical modeling of natural convection in porous media. In that paper, the ED-CNNs are applied to develop a methodology for image-to-image regression.</w:t>
      </w:r>
      <w:r w:rsidRPr="00ED7A1E">
        <w:rPr>
          <w:rFonts w:ascii="Times New Roman" w:hAnsi="Times New Roman" w:cs="Times New Roman"/>
          <w:sz w:val="28"/>
          <w:szCs w:val="28"/>
        </w:rPr>
        <w:t xml:space="preserve"> </w:t>
      </w:r>
      <w:r w:rsidRPr="00ED7A1E">
        <w:rPr>
          <w:rStyle w:val="markedcontent"/>
          <w:rFonts w:ascii="Times New Roman" w:hAnsi="Times New Roman" w:cs="Times New Roman"/>
          <w:sz w:val="28"/>
          <w:szCs w:val="28"/>
        </w:rPr>
        <w:t xml:space="preserve">The performance of the ED-CNNs is investigated in meta-modeling and as optimizer for input parameter estimation. The results show better performance of </w:t>
      </w:r>
      <w:r w:rsidRPr="00ED7A1E">
        <w:rPr>
          <w:rStyle w:val="markedcontent"/>
          <w:rFonts w:ascii="Times New Roman" w:hAnsi="Times New Roman" w:cs="Times New Roman"/>
          <w:sz w:val="28"/>
          <w:szCs w:val="28"/>
        </w:rPr>
        <w:lastRenderedPageBreak/>
        <w:t>the ED-CNNs in meta-modeling than in parameter estimation. The study by Rajabi et al. (2021) is limited to steady state configurations. It is expected that better performance of the ED-CNNs in parameter estimation can be obtained with transient data that could be more sensitive to heterogeneity than steady state configurations.</w:t>
      </w:r>
    </w:p>
    <w:p w14:paraId="6FD292A5" w14:textId="0045E967" w:rsidR="004D2EF7" w:rsidRDefault="00C44DBC" w:rsidP="004D2EF7">
      <w:pPr>
        <w:spacing w:after="0"/>
        <w:jc w:val="both"/>
        <w:rPr>
          <w:rStyle w:val="markedcontent"/>
          <w:rFonts w:ascii="Times New Roman" w:hAnsi="Times New Roman" w:cs="Times New Roman"/>
          <w:sz w:val="28"/>
          <w:szCs w:val="28"/>
        </w:rPr>
      </w:pPr>
      <w:r w:rsidRPr="00ED7A1E">
        <w:rPr>
          <w:rStyle w:val="markedcontent"/>
          <w:rFonts w:ascii="Times New Roman" w:hAnsi="Times New Roman" w:cs="Times New Roman"/>
          <w:sz w:val="28"/>
          <w:szCs w:val="28"/>
        </w:rPr>
        <w:t>Thus, the objective of this study is to evaluate the performance of the ED-CNNs in assisting the procedure of numerical modeling of transient natural</w:t>
      </w:r>
      <w:r w:rsidR="000A61E9">
        <w:rPr>
          <w:rStyle w:val="markedcontent"/>
          <w:rFonts w:ascii="Times New Roman" w:hAnsi="Times New Roman" w:cs="Times New Roman"/>
          <w:sz w:val="28"/>
          <w:szCs w:val="28"/>
        </w:rPr>
        <w:t xml:space="preserve">               </w:t>
      </w:r>
      <w:r w:rsidRPr="00ED7A1E">
        <w:rPr>
          <w:rStyle w:val="markedcontent"/>
          <w:rFonts w:ascii="Times New Roman" w:hAnsi="Times New Roman" w:cs="Times New Roman"/>
          <w:sz w:val="28"/>
          <w:szCs w:val="28"/>
        </w:rPr>
        <w:t xml:space="preserve"> </w:t>
      </w:r>
      <w:r w:rsidR="000A61E9">
        <w:rPr>
          <w:rStyle w:val="markedcontent"/>
          <w:rFonts w:ascii="Times New Roman" w:hAnsi="Times New Roman" w:cs="Times New Roman"/>
          <w:sz w:val="28"/>
          <w:szCs w:val="28"/>
        </w:rPr>
        <w:t>c</w:t>
      </w:r>
      <w:r w:rsidRPr="00ED7A1E">
        <w:rPr>
          <w:rStyle w:val="markedcontent"/>
          <w:rFonts w:ascii="Times New Roman" w:hAnsi="Times New Roman" w:cs="Times New Roman"/>
          <w:sz w:val="28"/>
          <w:szCs w:val="28"/>
        </w:rPr>
        <w:t>onvection in porous media</w:t>
      </w:r>
      <w:r w:rsidR="00EC7A45" w:rsidRPr="00ED7A1E">
        <w:rPr>
          <w:rStyle w:val="markedcontent"/>
          <w:rFonts w:ascii="Times New Roman" w:hAnsi="Times New Roman" w:cs="Times New Roman"/>
          <w:sz w:val="28"/>
          <w:szCs w:val="28"/>
        </w:rPr>
        <w:t xml:space="preserve">. </w:t>
      </w:r>
      <w:r w:rsidR="007F72A2" w:rsidRPr="00ED7A1E">
        <w:rPr>
          <w:rStyle w:val="markedcontent"/>
          <w:rFonts w:ascii="Times New Roman" w:hAnsi="Times New Roman" w:cs="Times New Roman"/>
          <w:sz w:val="28"/>
          <w:szCs w:val="28"/>
        </w:rPr>
        <w:t>The methodology is as following:</w:t>
      </w:r>
      <w:r w:rsidR="000A61E9">
        <w:rPr>
          <w:rStyle w:val="markedcontent"/>
          <w:rFonts w:ascii="Times New Roman" w:hAnsi="Times New Roman" w:cs="Times New Roman"/>
          <w:sz w:val="28"/>
          <w:szCs w:val="28"/>
        </w:rPr>
        <w:t xml:space="preserve">                          </w:t>
      </w:r>
      <w:r w:rsidR="007F72A2" w:rsidRPr="00ED7A1E">
        <w:rPr>
          <w:rFonts w:ascii="Times New Roman" w:hAnsi="Times New Roman" w:cs="Times New Roman"/>
          <w:sz w:val="28"/>
          <w:szCs w:val="28"/>
        </w:rPr>
        <w:br/>
      </w:r>
    </w:p>
    <w:p w14:paraId="1A194A69" w14:textId="77777777" w:rsidR="004D2EF7" w:rsidRDefault="007F72A2" w:rsidP="004D2EF7">
      <w:pPr>
        <w:pStyle w:val="ListParagraph"/>
        <w:numPr>
          <w:ilvl w:val="0"/>
          <w:numId w:val="1"/>
        </w:numPr>
        <w:spacing w:after="0"/>
        <w:jc w:val="both"/>
        <w:rPr>
          <w:rStyle w:val="markedcontent"/>
          <w:rFonts w:ascii="Times New Roman" w:hAnsi="Times New Roman" w:cs="Times New Roman"/>
          <w:sz w:val="28"/>
          <w:szCs w:val="28"/>
        </w:rPr>
      </w:pPr>
      <w:r w:rsidRPr="004D2EF7">
        <w:rPr>
          <w:rStyle w:val="markedcontent"/>
          <w:rFonts w:ascii="Times New Roman" w:hAnsi="Times New Roman" w:cs="Times New Roman"/>
          <w:sz w:val="28"/>
          <w:szCs w:val="28"/>
        </w:rPr>
        <w:t>Selecting a relevant benchmark for natural convection in porous media</w:t>
      </w:r>
      <w:r w:rsidR="00025155" w:rsidRPr="004D2EF7">
        <w:rPr>
          <w:rStyle w:val="markedcontent"/>
          <w:rFonts w:ascii="Times New Roman" w:hAnsi="Times New Roman" w:cs="Times New Roman"/>
          <w:sz w:val="28"/>
          <w:szCs w:val="28"/>
        </w:rPr>
        <w:t>.</w:t>
      </w:r>
    </w:p>
    <w:p w14:paraId="46D8B533" w14:textId="77777777" w:rsidR="004D2EF7" w:rsidRDefault="007F72A2" w:rsidP="004D2EF7">
      <w:pPr>
        <w:pStyle w:val="ListParagraph"/>
        <w:numPr>
          <w:ilvl w:val="0"/>
          <w:numId w:val="1"/>
        </w:numPr>
        <w:spacing w:after="0"/>
        <w:jc w:val="both"/>
        <w:rPr>
          <w:rStyle w:val="markedcontent"/>
          <w:rFonts w:ascii="Times New Roman" w:hAnsi="Times New Roman" w:cs="Times New Roman"/>
          <w:sz w:val="28"/>
          <w:szCs w:val="28"/>
        </w:rPr>
      </w:pPr>
      <w:r w:rsidRPr="004D2EF7">
        <w:rPr>
          <w:rStyle w:val="markedcontent"/>
          <w:rFonts w:ascii="Times New Roman" w:hAnsi="Times New Roman" w:cs="Times New Roman"/>
          <w:sz w:val="28"/>
          <w:szCs w:val="28"/>
        </w:rPr>
        <w:t>Developing a numerical model for this benchmark with the software</w:t>
      </w:r>
      <w:r w:rsidR="000A61E9" w:rsidRPr="004D2EF7">
        <w:rPr>
          <w:rStyle w:val="markedcontent"/>
          <w:rFonts w:ascii="Times New Roman" w:hAnsi="Times New Roman" w:cs="Times New Roman"/>
          <w:sz w:val="28"/>
          <w:szCs w:val="28"/>
        </w:rPr>
        <w:t xml:space="preserve"> </w:t>
      </w:r>
      <w:r w:rsidRPr="004D2EF7">
        <w:rPr>
          <w:rStyle w:val="markedcontent"/>
          <w:rFonts w:ascii="Times New Roman" w:hAnsi="Times New Roman" w:cs="Times New Roman"/>
          <w:sz w:val="28"/>
          <w:szCs w:val="28"/>
        </w:rPr>
        <w:t>OpenGeoSys.</w:t>
      </w:r>
    </w:p>
    <w:p w14:paraId="4606209E" w14:textId="77777777" w:rsidR="004D2EF7" w:rsidRDefault="007F72A2" w:rsidP="004D2EF7">
      <w:pPr>
        <w:pStyle w:val="ListParagraph"/>
        <w:numPr>
          <w:ilvl w:val="0"/>
          <w:numId w:val="1"/>
        </w:numPr>
        <w:spacing w:after="0"/>
        <w:jc w:val="both"/>
        <w:rPr>
          <w:rStyle w:val="markedcontent"/>
          <w:rFonts w:ascii="Times New Roman" w:hAnsi="Times New Roman" w:cs="Times New Roman"/>
          <w:sz w:val="28"/>
          <w:szCs w:val="28"/>
        </w:rPr>
      </w:pPr>
      <w:r w:rsidRPr="004D2EF7">
        <w:rPr>
          <w:rStyle w:val="markedcontent"/>
          <w:rFonts w:ascii="Times New Roman" w:hAnsi="Times New Roman" w:cs="Times New Roman"/>
          <w:sz w:val="28"/>
          <w:szCs w:val="28"/>
        </w:rPr>
        <w:t>Generating data with transient simulations and understanding the best strategy</w:t>
      </w:r>
      <w:r w:rsidR="000A61E9" w:rsidRPr="004D2EF7">
        <w:rPr>
          <w:rStyle w:val="markedcontent"/>
          <w:rFonts w:ascii="Times New Roman" w:hAnsi="Times New Roman" w:cs="Times New Roman"/>
          <w:sz w:val="28"/>
          <w:szCs w:val="28"/>
        </w:rPr>
        <w:t xml:space="preserve"> </w:t>
      </w:r>
      <w:r w:rsidRPr="004D2EF7">
        <w:rPr>
          <w:rStyle w:val="markedcontent"/>
          <w:rFonts w:ascii="Times New Roman" w:hAnsi="Times New Roman" w:cs="Times New Roman"/>
          <w:sz w:val="28"/>
          <w:szCs w:val="28"/>
        </w:rPr>
        <w:t>to</w:t>
      </w:r>
      <w:r w:rsidR="000A61E9" w:rsidRPr="004D2EF7">
        <w:rPr>
          <w:rStyle w:val="markedcontent"/>
          <w:rFonts w:ascii="Times New Roman" w:hAnsi="Times New Roman" w:cs="Times New Roman"/>
          <w:sz w:val="28"/>
          <w:szCs w:val="28"/>
        </w:rPr>
        <w:t xml:space="preserve"> </w:t>
      </w:r>
      <w:r w:rsidRPr="004D2EF7">
        <w:rPr>
          <w:rStyle w:val="markedcontent"/>
          <w:rFonts w:ascii="Times New Roman" w:hAnsi="Times New Roman" w:cs="Times New Roman"/>
          <w:sz w:val="28"/>
          <w:szCs w:val="28"/>
        </w:rPr>
        <w:t>manage this data with ED-CNN</w:t>
      </w:r>
      <w:r w:rsidR="00025155" w:rsidRPr="004D2EF7">
        <w:rPr>
          <w:rStyle w:val="markedcontent"/>
          <w:rFonts w:ascii="Times New Roman" w:hAnsi="Times New Roman" w:cs="Times New Roman"/>
          <w:sz w:val="28"/>
          <w:szCs w:val="28"/>
        </w:rPr>
        <w:t>s.</w:t>
      </w:r>
    </w:p>
    <w:p w14:paraId="384100B0" w14:textId="77777777" w:rsidR="004D2EF7" w:rsidRDefault="007F72A2" w:rsidP="004D2EF7">
      <w:pPr>
        <w:pStyle w:val="ListParagraph"/>
        <w:numPr>
          <w:ilvl w:val="0"/>
          <w:numId w:val="1"/>
        </w:numPr>
        <w:spacing w:after="0"/>
        <w:jc w:val="both"/>
        <w:rPr>
          <w:rStyle w:val="markedcontent"/>
          <w:rFonts w:ascii="Times New Roman" w:hAnsi="Times New Roman" w:cs="Times New Roman"/>
          <w:sz w:val="28"/>
          <w:szCs w:val="28"/>
        </w:rPr>
      </w:pPr>
      <w:r w:rsidRPr="004D2EF7">
        <w:rPr>
          <w:rStyle w:val="markedcontent"/>
          <w:rFonts w:ascii="Times New Roman" w:hAnsi="Times New Roman" w:cs="Times New Roman"/>
          <w:sz w:val="28"/>
          <w:szCs w:val="28"/>
        </w:rPr>
        <w:t>Applying ED-CNNs as surrogate model and evaluating its performance</w:t>
      </w:r>
      <w:r w:rsidR="00025155" w:rsidRPr="004D2EF7">
        <w:rPr>
          <w:rStyle w:val="markedcontent"/>
          <w:rFonts w:ascii="Times New Roman" w:hAnsi="Times New Roman" w:cs="Times New Roman"/>
          <w:sz w:val="28"/>
          <w:szCs w:val="28"/>
        </w:rPr>
        <w:t>.</w:t>
      </w:r>
    </w:p>
    <w:p w14:paraId="034EB518" w14:textId="7DDD52EC" w:rsidR="007F72A2" w:rsidRPr="004D2EF7" w:rsidRDefault="007F72A2" w:rsidP="004D2EF7">
      <w:pPr>
        <w:pStyle w:val="ListParagraph"/>
        <w:numPr>
          <w:ilvl w:val="0"/>
          <w:numId w:val="1"/>
        </w:numPr>
        <w:spacing w:after="0"/>
        <w:jc w:val="both"/>
        <w:rPr>
          <w:rStyle w:val="markedcontent"/>
          <w:rFonts w:ascii="Times New Roman" w:hAnsi="Times New Roman" w:cs="Times New Roman"/>
          <w:sz w:val="28"/>
          <w:szCs w:val="28"/>
        </w:rPr>
      </w:pPr>
      <w:r w:rsidRPr="004D2EF7">
        <w:rPr>
          <w:rStyle w:val="markedcontent"/>
          <w:rFonts w:ascii="Times New Roman" w:hAnsi="Times New Roman" w:cs="Times New Roman"/>
          <w:sz w:val="28"/>
          <w:szCs w:val="28"/>
        </w:rPr>
        <w:t>Applying ED-CNNs as optimizer for parameter estimation and valuating its</w:t>
      </w:r>
      <w:r w:rsidR="004D2EF7">
        <w:rPr>
          <w:rStyle w:val="markedcontent"/>
          <w:rFonts w:ascii="Times New Roman" w:hAnsi="Times New Roman" w:cs="Times New Roman"/>
          <w:sz w:val="28"/>
          <w:szCs w:val="28"/>
        </w:rPr>
        <w:t xml:space="preserve"> </w:t>
      </w:r>
      <w:r w:rsidRPr="004D2EF7">
        <w:rPr>
          <w:rStyle w:val="markedcontent"/>
          <w:rFonts w:ascii="Times New Roman" w:hAnsi="Times New Roman" w:cs="Times New Roman"/>
          <w:sz w:val="28"/>
          <w:szCs w:val="28"/>
        </w:rPr>
        <w:t>performance</w:t>
      </w:r>
      <w:r w:rsidR="00BE51C5" w:rsidRPr="004D2EF7">
        <w:rPr>
          <w:rStyle w:val="markedcontent"/>
          <w:rFonts w:ascii="Times New Roman" w:hAnsi="Times New Roman" w:cs="Times New Roman"/>
          <w:sz w:val="28"/>
          <w:szCs w:val="28"/>
        </w:rPr>
        <w:t>.</w:t>
      </w:r>
      <w:r w:rsidR="000A61E9" w:rsidRPr="004D2EF7">
        <w:rPr>
          <w:rStyle w:val="markedcontent"/>
          <w:rFonts w:ascii="Times New Roman" w:hAnsi="Times New Roman" w:cs="Times New Roman"/>
          <w:sz w:val="28"/>
          <w:szCs w:val="28"/>
        </w:rPr>
        <w:t xml:space="preserve">                                                                                                                 </w:t>
      </w:r>
    </w:p>
    <w:p w14:paraId="2B0DC315" w14:textId="4A01D32C" w:rsidR="00BE51C5" w:rsidRPr="00ED7A1E" w:rsidRDefault="00BE51C5" w:rsidP="00C44DBC">
      <w:pPr>
        <w:rPr>
          <w:rStyle w:val="markedcontent"/>
          <w:rFonts w:ascii="Times New Roman" w:hAnsi="Times New Roman" w:cs="Times New Roman"/>
          <w:sz w:val="24"/>
          <w:szCs w:val="24"/>
        </w:rPr>
      </w:pPr>
    </w:p>
    <w:p w14:paraId="6C7B161C" w14:textId="77777777" w:rsidR="00BE51C5" w:rsidRPr="00ED7A1E" w:rsidRDefault="00BE51C5" w:rsidP="000A61E9">
      <w:pPr>
        <w:spacing w:after="0"/>
        <w:jc w:val="both"/>
        <w:rPr>
          <w:rStyle w:val="markedcontent"/>
          <w:rFonts w:ascii="Times New Roman" w:hAnsi="Times New Roman" w:cs="Times New Roman"/>
          <w:sz w:val="24"/>
          <w:szCs w:val="24"/>
        </w:rPr>
      </w:pPr>
      <w:r w:rsidRPr="00ED7A1E">
        <w:rPr>
          <w:rStyle w:val="markedcontent"/>
          <w:rFonts w:ascii="Times New Roman" w:hAnsi="Times New Roman" w:cs="Times New Roman"/>
          <w:sz w:val="24"/>
          <w:szCs w:val="24"/>
        </w:rPr>
        <w:t>References:</w:t>
      </w:r>
      <w:r w:rsidRPr="00ED7A1E">
        <w:rPr>
          <w:rFonts w:ascii="Times New Roman" w:hAnsi="Times New Roman" w:cs="Times New Roman"/>
          <w:sz w:val="24"/>
          <w:szCs w:val="24"/>
        </w:rPr>
        <w:br/>
      </w:r>
    </w:p>
    <w:p w14:paraId="4F795A74" w14:textId="5FC85AE9" w:rsidR="00BE51C5" w:rsidRPr="00ED7A1E" w:rsidRDefault="00BE51C5" w:rsidP="000A61E9">
      <w:pPr>
        <w:spacing w:after="0"/>
        <w:jc w:val="both"/>
        <w:rPr>
          <w:rStyle w:val="markedcontent"/>
          <w:rFonts w:ascii="Times New Roman" w:hAnsi="Times New Roman" w:cs="Times New Roman"/>
          <w:sz w:val="24"/>
          <w:szCs w:val="24"/>
        </w:rPr>
      </w:pPr>
      <w:r w:rsidRPr="00ED7A1E">
        <w:rPr>
          <w:rStyle w:val="markedcontent"/>
          <w:rFonts w:ascii="Times New Roman" w:hAnsi="Times New Roman" w:cs="Times New Roman"/>
          <w:sz w:val="24"/>
          <w:szCs w:val="24"/>
        </w:rPr>
        <w:t>Rajab et al. (2022) Analyzing the efficiency and robustness of deep convolutional neural networks for modeling natural convection in heterogeneous porous media, International Journal of Heat and Mass Transfer 183 (2022) 122131</w:t>
      </w:r>
      <w:r w:rsidRPr="00ED7A1E">
        <w:rPr>
          <w:rFonts w:ascii="Times New Roman" w:hAnsi="Times New Roman" w:cs="Times New Roman"/>
          <w:sz w:val="24"/>
          <w:szCs w:val="24"/>
        </w:rPr>
        <w:br/>
      </w:r>
      <w:hyperlink r:id="rId9" w:history="1">
        <w:r w:rsidRPr="00ED7A1E">
          <w:rPr>
            <w:rStyle w:val="Hyperlink"/>
            <w:rFonts w:ascii="Times New Roman" w:hAnsi="Times New Roman" w:cs="Times New Roman"/>
            <w:sz w:val="24"/>
            <w:szCs w:val="24"/>
          </w:rPr>
          <w:t>https://doi.org/10.1016/j.ijheatmasstransfer.2021.122131</w:t>
        </w:r>
      </w:hyperlink>
      <w:r w:rsidRPr="00ED7A1E">
        <w:rPr>
          <w:rFonts w:ascii="Times New Roman" w:hAnsi="Times New Roman" w:cs="Times New Roman"/>
          <w:sz w:val="24"/>
          <w:szCs w:val="24"/>
        </w:rPr>
        <w:br/>
      </w:r>
    </w:p>
    <w:p w14:paraId="14987425" w14:textId="77777777" w:rsidR="00BE51C5" w:rsidRPr="00ED7A1E" w:rsidRDefault="00BE51C5" w:rsidP="000A61E9">
      <w:pPr>
        <w:spacing w:after="0"/>
        <w:jc w:val="both"/>
        <w:rPr>
          <w:rStyle w:val="markedcontent"/>
          <w:rFonts w:ascii="Times New Roman" w:hAnsi="Times New Roman" w:cs="Times New Roman"/>
          <w:sz w:val="24"/>
          <w:szCs w:val="24"/>
        </w:rPr>
      </w:pPr>
      <w:r w:rsidRPr="00ED7A1E">
        <w:rPr>
          <w:rStyle w:val="markedcontent"/>
          <w:rFonts w:ascii="Times New Roman" w:hAnsi="Times New Roman" w:cs="Times New Roman"/>
          <w:sz w:val="24"/>
          <w:szCs w:val="24"/>
        </w:rPr>
        <w:t>Mo et al. (2018) Deep autoregressive neural networks for high-dimensional inverse problems in groundwater contaminant source identification, Water Resour. Res. 55 (5) (2019) 3856–3881.</w:t>
      </w:r>
      <w:r w:rsidRPr="00ED7A1E">
        <w:rPr>
          <w:rFonts w:ascii="Times New Roman" w:hAnsi="Times New Roman" w:cs="Times New Roman"/>
          <w:sz w:val="24"/>
          <w:szCs w:val="24"/>
        </w:rPr>
        <w:br/>
      </w:r>
    </w:p>
    <w:p w14:paraId="430F10F5" w14:textId="7D8FE6DC" w:rsidR="00BE51C5" w:rsidRPr="00ED7A1E" w:rsidRDefault="00BE51C5" w:rsidP="000A61E9">
      <w:pPr>
        <w:jc w:val="both"/>
        <w:rPr>
          <w:rFonts w:ascii="Times New Roman" w:hAnsi="Times New Roman" w:cs="Times New Roman"/>
          <w:sz w:val="24"/>
          <w:szCs w:val="24"/>
        </w:rPr>
      </w:pPr>
      <w:r w:rsidRPr="00ED7A1E">
        <w:rPr>
          <w:rStyle w:val="markedcontent"/>
          <w:rFonts w:ascii="Times New Roman" w:hAnsi="Times New Roman" w:cs="Times New Roman"/>
          <w:sz w:val="24"/>
          <w:szCs w:val="24"/>
        </w:rPr>
        <w:t>Tahmasebi et al. (2020) Machine learning in geo-and en- vironmental sciences: from small to large scale, Adv. Water Resour. (2020) 103619.</w:t>
      </w:r>
    </w:p>
    <w:sectPr w:rsidR="00BE51C5" w:rsidRPr="00ED7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7706"/>
    <w:multiLevelType w:val="hybridMultilevel"/>
    <w:tmpl w:val="C93CB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F3E04"/>
    <w:multiLevelType w:val="hybridMultilevel"/>
    <w:tmpl w:val="DE86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714079"/>
    <w:multiLevelType w:val="hybridMultilevel"/>
    <w:tmpl w:val="6A7E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1803F0"/>
    <w:multiLevelType w:val="hybridMultilevel"/>
    <w:tmpl w:val="6A9EA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5567741">
    <w:abstractNumId w:val="3"/>
  </w:num>
  <w:num w:numId="2" w16cid:durableId="1889994039">
    <w:abstractNumId w:val="1"/>
  </w:num>
  <w:num w:numId="3" w16cid:durableId="778914956">
    <w:abstractNumId w:val="2"/>
  </w:num>
  <w:num w:numId="4" w16cid:durableId="151776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35"/>
    <w:rsid w:val="00025155"/>
    <w:rsid w:val="00054235"/>
    <w:rsid w:val="000A61E9"/>
    <w:rsid w:val="004D2EF7"/>
    <w:rsid w:val="00577824"/>
    <w:rsid w:val="006C0AE8"/>
    <w:rsid w:val="00760225"/>
    <w:rsid w:val="007C73DA"/>
    <w:rsid w:val="007F72A2"/>
    <w:rsid w:val="00AB0C92"/>
    <w:rsid w:val="00BE51C5"/>
    <w:rsid w:val="00BF2689"/>
    <w:rsid w:val="00C44DBC"/>
    <w:rsid w:val="00EC7A45"/>
    <w:rsid w:val="00ED7A1E"/>
    <w:rsid w:val="00F309BF"/>
    <w:rsid w:val="00FB7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9175"/>
  <w15:chartTrackingRefBased/>
  <w15:docId w15:val="{FF35B577-BD26-43A5-A86A-1DD921F8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54235"/>
  </w:style>
  <w:style w:type="character" w:styleId="Hyperlink">
    <w:name w:val="Hyperlink"/>
    <w:basedOn w:val="DefaultParagraphFont"/>
    <w:uiPriority w:val="99"/>
    <w:unhideWhenUsed/>
    <w:rsid w:val="00BE51C5"/>
    <w:rPr>
      <w:color w:val="0563C1" w:themeColor="hyperlink"/>
      <w:u w:val="single"/>
    </w:rPr>
  </w:style>
  <w:style w:type="character" w:styleId="UnresolvedMention">
    <w:name w:val="Unresolved Mention"/>
    <w:basedOn w:val="DefaultParagraphFont"/>
    <w:uiPriority w:val="99"/>
    <w:semiHidden/>
    <w:unhideWhenUsed/>
    <w:rsid w:val="00BE51C5"/>
    <w:rPr>
      <w:color w:val="605E5C"/>
      <w:shd w:val="clear" w:color="auto" w:fill="E1DFDD"/>
    </w:rPr>
  </w:style>
  <w:style w:type="character" w:styleId="FollowedHyperlink">
    <w:name w:val="FollowedHyperlink"/>
    <w:basedOn w:val="DefaultParagraphFont"/>
    <w:uiPriority w:val="99"/>
    <w:semiHidden/>
    <w:unhideWhenUsed/>
    <w:rsid w:val="00BE51C5"/>
    <w:rPr>
      <w:color w:val="954F72" w:themeColor="followedHyperlink"/>
      <w:u w:val="single"/>
    </w:rPr>
  </w:style>
  <w:style w:type="paragraph" w:styleId="ListParagraph">
    <w:name w:val="List Paragraph"/>
    <w:basedOn w:val="Normal"/>
    <w:uiPriority w:val="34"/>
    <w:qFormat/>
    <w:rsid w:val="000A6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bing.shao@ufz.de" TargetMode="External"/><Relationship Id="rId3" Type="http://schemas.openxmlformats.org/officeDocument/2006/relationships/settings" Target="settings.xml"/><Relationship Id="rId7" Type="http://schemas.openxmlformats.org/officeDocument/2006/relationships/hyperlink" Target="mailto:fahs@unistr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nagel@ifgt.tu-freiberg.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ijheatmasstransfer.2021.122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Adhish G V</dc:creator>
  <cp:keywords/>
  <dc:description/>
  <cp:lastModifiedBy>Adhish G V</cp:lastModifiedBy>
  <cp:revision>4</cp:revision>
  <cp:lastPrinted>2022-04-19T16:49:00Z</cp:lastPrinted>
  <dcterms:created xsi:type="dcterms:W3CDTF">2022-04-19T14:47:00Z</dcterms:created>
  <dcterms:modified xsi:type="dcterms:W3CDTF">2022-04-19T17:24:00Z</dcterms:modified>
</cp:coreProperties>
</file>