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FFC2EF" w14:textId="77777777" w:rsidR="00176A2C" w:rsidRDefault="000C26F8" w:rsidP="000C26F8">
      <w:pPr>
        <w:pStyle w:val="Title"/>
      </w:pPr>
      <w:r>
        <w:t>P</w:t>
      </w:r>
      <w:bookmarkStart w:id="0" w:name="_GoBack"/>
      <w:bookmarkEnd w:id="0"/>
      <w:r>
        <w:t>ython Tetris</w:t>
      </w:r>
    </w:p>
    <w:p w14:paraId="74E61ED1" w14:textId="77777777" w:rsidR="000C26F8" w:rsidRDefault="000C26F8" w:rsidP="000C26F8">
      <w:r>
        <w:rPr>
          <w:noProof/>
          <w:lang w:eastAsia="en-US"/>
        </w:rPr>
        <w:drawing>
          <wp:inline distT="0" distB="0" distL="0" distR="0" wp14:anchorId="09645ECF" wp14:editId="29DDD187">
            <wp:extent cx="4792717" cy="3604968"/>
            <wp:effectExtent l="0" t="0" r="0" b="0"/>
            <wp:docPr id="1" name="Picture 1" descr="Macintosh HD:Users:reinardus:Desktop:Dropbox (Facebook):Screenshots:Screenshot 2014-10-11 18.51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einardus:Desktop:Dropbox (Facebook):Screenshots:Screenshot 2014-10-11 18.51.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442" cy="360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94085" w14:textId="77777777" w:rsidR="000C26F8" w:rsidRDefault="000C26F8" w:rsidP="000C26F8">
      <w:pPr>
        <w:pStyle w:val="Heading1"/>
      </w:pPr>
      <w:r>
        <w:t xml:space="preserve">Basic </w:t>
      </w:r>
      <w:r w:rsidR="0037639E">
        <w:t>Assumptions</w:t>
      </w:r>
    </w:p>
    <w:p w14:paraId="1E6D0D41" w14:textId="0F334EE0" w:rsidR="000C26F8" w:rsidRDefault="000C26F8" w:rsidP="000C26F8">
      <w:pPr>
        <w:pStyle w:val="ListParagraph"/>
        <w:numPr>
          <w:ilvl w:val="0"/>
          <w:numId w:val="1"/>
        </w:numPr>
      </w:pPr>
      <w:r>
        <w:t xml:space="preserve">Tetris pieces are falling down one at a time. This </w:t>
      </w:r>
      <w:proofErr w:type="spellStart"/>
      <w:r>
        <w:t>tetris</w:t>
      </w:r>
      <w:proofErr w:type="spellEnd"/>
      <w:r>
        <w:t xml:space="preserve"> piece is controllable by the </w:t>
      </w:r>
      <w:r w:rsidR="00957C1B">
        <w:t>player</w:t>
      </w:r>
      <w:r>
        <w:t>.</w:t>
      </w:r>
    </w:p>
    <w:p w14:paraId="58A22F68" w14:textId="77777777" w:rsidR="000C26F8" w:rsidRDefault="000C26F8" w:rsidP="000C26F8">
      <w:pPr>
        <w:pStyle w:val="ListParagraph"/>
        <w:numPr>
          <w:ilvl w:val="0"/>
          <w:numId w:val="1"/>
        </w:numPr>
      </w:pPr>
      <w:r>
        <w:t xml:space="preserve">The currently active </w:t>
      </w:r>
      <w:proofErr w:type="spellStart"/>
      <w:r>
        <w:t>tetris</w:t>
      </w:r>
      <w:proofErr w:type="spellEnd"/>
      <w:r>
        <w:t xml:space="preserve"> piece stops falling down when it hits the bottom of the board or another </w:t>
      </w:r>
      <w:proofErr w:type="spellStart"/>
      <w:r>
        <w:t>tetris</w:t>
      </w:r>
      <w:proofErr w:type="spellEnd"/>
      <w:r>
        <w:t xml:space="preserve"> piece. At this point, the position of that </w:t>
      </w:r>
      <w:proofErr w:type="spellStart"/>
      <w:r>
        <w:t>tetris</w:t>
      </w:r>
      <w:proofErr w:type="spellEnd"/>
      <w:r>
        <w:t xml:space="preserve"> piece is ‘settled’ and a new </w:t>
      </w:r>
      <w:proofErr w:type="spellStart"/>
      <w:r>
        <w:t>tetris</w:t>
      </w:r>
      <w:proofErr w:type="spellEnd"/>
      <w:r>
        <w:t xml:space="preserve"> piece will be falling down</w:t>
      </w:r>
    </w:p>
    <w:p w14:paraId="61019CD8" w14:textId="77777777" w:rsidR="000C26F8" w:rsidRDefault="000C26F8" w:rsidP="000C26F8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tetris</w:t>
      </w:r>
      <w:proofErr w:type="spellEnd"/>
      <w:r>
        <w:t xml:space="preserve"> piece contains of 4 </w:t>
      </w:r>
      <w:r w:rsidR="0037639E">
        <w:t xml:space="preserve">blocks. There are 7 types of </w:t>
      </w:r>
      <w:proofErr w:type="spellStart"/>
      <w:r w:rsidR="0037639E">
        <w:t>tetris</w:t>
      </w:r>
      <w:proofErr w:type="spellEnd"/>
      <w:r w:rsidR="0037639E">
        <w:t xml:space="preserve"> piece</w:t>
      </w:r>
    </w:p>
    <w:p w14:paraId="15EAF22C" w14:textId="77777777" w:rsidR="0037639E" w:rsidRDefault="0037639E" w:rsidP="0037639E">
      <w:pPr>
        <w:pStyle w:val="ListParagraph"/>
      </w:pPr>
      <w:r>
        <w:rPr>
          <w:noProof/>
          <w:lang w:eastAsia="en-US"/>
        </w:rPr>
        <w:drawing>
          <wp:inline distT="0" distB="0" distL="0" distR="0" wp14:anchorId="12A0839E" wp14:editId="06C3C238">
            <wp:extent cx="5021317" cy="1067611"/>
            <wp:effectExtent l="0" t="0" r="8255" b="0"/>
            <wp:docPr id="2" name="Picture 2" descr="Macintosh HD:Users:reinardus:Desktop:Photoshop Sandbox:tetr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einardus:Desktop:Photoshop Sandbox:tetri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317" cy="106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94471" w14:textId="77777777" w:rsidR="0037639E" w:rsidRDefault="0037639E" w:rsidP="0037639E">
      <w:pPr>
        <w:pStyle w:val="ListParagraph"/>
        <w:numPr>
          <w:ilvl w:val="0"/>
          <w:numId w:val="1"/>
        </w:numPr>
      </w:pPr>
      <w:r>
        <w:t>Tetris board is 10 blocks width and 20 blocks high</w:t>
      </w:r>
    </w:p>
    <w:p w14:paraId="48B45EA0" w14:textId="17F5678C" w:rsidR="00DF71DC" w:rsidRDefault="00343086" w:rsidP="00DF71DC">
      <w:pPr>
        <w:pStyle w:val="ListParagraph"/>
        <w:numPr>
          <w:ilvl w:val="0"/>
          <w:numId w:val="1"/>
        </w:numPr>
      </w:pPr>
      <w:r>
        <w:t>When the highest block of all pieces is located higher than 20 blocks, then the player lose</w:t>
      </w:r>
    </w:p>
    <w:p w14:paraId="3C922D1E" w14:textId="7090715B" w:rsidR="00DF71DC" w:rsidRDefault="00DF71DC" w:rsidP="00DF71DC">
      <w:pPr>
        <w:pStyle w:val="ListParagraph"/>
        <w:numPr>
          <w:ilvl w:val="0"/>
          <w:numId w:val="1"/>
        </w:numPr>
      </w:pPr>
      <w:r>
        <w:t xml:space="preserve">A player can do one of the 6 actions on the active </w:t>
      </w:r>
      <w:proofErr w:type="spellStart"/>
      <w:r>
        <w:t>tetris</w:t>
      </w:r>
      <w:proofErr w:type="spellEnd"/>
      <w:r>
        <w:t xml:space="preserve"> piece at one time: ‘move left’, ‘move right’, ‘move down’, </w:t>
      </w:r>
      <w:proofErr w:type="gramStart"/>
      <w:r>
        <w:t xml:space="preserve">‘rotate  </w:t>
      </w:r>
      <w:proofErr w:type="spellStart"/>
      <w:r>
        <w:t>ccw</w:t>
      </w:r>
      <w:proofErr w:type="spellEnd"/>
      <w:r>
        <w:t>’</w:t>
      </w:r>
      <w:proofErr w:type="gramEnd"/>
      <w:r>
        <w:t xml:space="preserve">, ‘or ‘rotate </w:t>
      </w:r>
      <w:proofErr w:type="spellStart"/>
      <w:r>
        <w:t>cw</w:t>
      </w:r>
      <w:proofErr w:type="spellEnd"/>
      <w:r>
        <w:t>’</w:t>
      </w:r>
      <w:r w:rsidR="00957C1B">
        <w:t>. Player can’t move a piece through another block, the left, right, or bottom border.</w:t>
      </w:r>
    </w:p>
    <w:p w14:paraId="4BE82879" w14:textId="77777777" w:rsidR="00F70E32" w:rsidRDefault="001E046D" w:rsidP="00DF71DC">
      <w:pPr>
        <w:pStyle w:val="ListParagraph"/>
        <w:numPr>
          <w:ilvl w:val="0"/>
          <w:numId w:val="1"/>
        </w:numPr>
      </w:pPr>
      <w:r>
        <w:lastRenderedPageBreak/>
        <w:t>When a horizontal line of 10 blocks</w:t>
      </w:r>
      <w:r w:rsidR="003D727D">
        <w:t xml:space="preserve"> is aligned, that line disappears, player gets point, and all blocks above that line goes down by one.</w:t>
      </w:r>
    </w:p>
    <w:p w14:paraId="1BFCC1D2" w14:textId="4E2BE87C" w:rsidR="00B64151" w:rsidRDefault="001E046D" w:rsidP="008701D0">
      <w:pPr>
        <w:pStyle w:val="Heading1"/>
      </w:pPr>
      <w:r>
        <w:t xml:space="preserve"> </w:t>
      </w:r>
      <w:proofErr w:type="spellStart"/>
      <w:r w:rsidR="00B64151">
        <w:t>PyGame</w:t>
      </w:r>
      <w:proofErr w:type="spellEnd"/>
    </w:p>
    <w:p w14:paraId="0582A98D" w14:textId="3FA12580" w:rsidR="00B64151" w:rsidRDefault="00B64151" w:rsidP="00B64151">
      <w:r>
        <w:tab/>
        <w:t xml:space="preserve">We are using </w:t>
      </w:r>
      <w:proofErr w:type="spellStart"/>
      <w:r>
        <w:t>PyGame</w:t>
      </w:r>
      <w:proofErr w:type="spellEnd"/>
      <w:r>
        <w:t xml:space="preserve"> library to make this game.</w:t>
      </w:r>
      <w:r w:rsidR="00AB53A6">
        <w:t xml:space="preserve"> Resources on getting started with </w:t>
      </w:r>
      <w:proofErr w:type="spellStart"/>
      <w:r w:rsidR="00AB53A6">
        <w:t>PyGame</w:t>
      </w:r>
      <w:proofErr w:type="spellEnd"/>
      <w:r w:rsidR="00AB53A6">
        <w:t xml:space="preserve"> can be found here:</w:t>
      </w:r>
    </w:p>
    <w:p w14:paraId="0A371AA5" w14:textId="312326ED" w:rsidR="00AB53A6" w:rsidRDefault="00D408A0" w:rsidP="00D408A0">
      <w:pPr>
        <w:pStyle w:val="ListParagraph"/>
        <w:numPr>
          <w:ilvl w:val="0"/>
          <w:numId w:val="2"/>
        </w:numPr>
      </w:pPr>
      <w:hyperlink r:id="rId8" w:history="1">
        <w:r w:rsidRPr="00EE30F8">
          <w:rPr>
            <w:rStyle w:val="Hyperlink"/>
          </w:rPr>
          <w:t>http://pygame.org/wiki/tutorials</w:t>
        </w:r>
      </w:hyperlink>
    </w:p>
    <w:p w14:paraId="60FEF877" w14:textId="157B4ABD" w:rsidR="00D408A0" w:rsidRDefault="00D408A0" w:rsidP="00D408A0">
      <w:pPr>
        <w:pStyle w:val="ListParagraph"/>
        <w:numPr>
          <w:ilvl w:val="0"/>
          <w:numId w:val="2"/>
        </w:numPr>
      </w:pPr>
      <w:hyperlink r:id="rId9" w:history="1">
        <w:r w:rsidRPr="00EE30F8">
          <w:rPr>
            <w:rStyle w:val="Hyperlink"/>
          </w:rPr>
          <w:t>http://www.learningpython.com/2006/03/12/creating-a-game-in-python-using-pygame-part-one/</w:t>
        </w:r>
      </w:hyperlink>
    </w:p>
    <w:p w14:paraId="70ACB323" w14:textId="2C56E0D9" w:rsidR="001E046D" w:rsidRDefault="008701D0" w:rsidP="008701D0">
      <w:pPr>
        <w:pStyle w:val="Heading1"/>
      </w:pPr>
      <w:r>
        <w:t>Object Representation of The Game</w:t>
      </w:r>
    </w:p>
    <w:p w14:paraId="3C719686" w14:textId="78A822C7" w:rsidR="008701D0" w:rsidRDefault="008701D0" w:rsidP="008701D0">
      <w:r>
        <w:tab/>
        <w:t>This is not by all means intended to limit the fun and your creativity in designing your Python Tetris. Use this as a guideline to consider.</w:t>
      </w:r>
    </w:p>
    <w:p w14:paraId="56187519" w14:textId="0A12108D" w:rsidR="00033790" w:rsidRDefault="00FC1440" w:rsidP="00033790">
      <w:pPr>
        <w:pStyle w:val="Heading2"/>
      </w:pPr>
      <w:proofErr w:type="spellStart"/>
      <w:r>
        <w:t>TetrisGame</w:t>
      </w:r>
      <w:proofErr w:type="spellEnd"/>
    </w:p>
    <w:p w14:paraId="6F2B7782" w14:textId="77777777" w:rsidR="002538BF" w:rsidRDefault="00FC1440" w:rsidP="00FC1440">
      <w:r>
        <w:tab/>
        <w:t>This is the main object that</w:t>
      </w:r>
      <w:r w:rsidR="00AA1195">
        <w:t xml:space="preserve"> controls the gameplay</w:t>
      </w:r>
      <w:r>
        <w:t>.</w:t>
      </w:r>
      <w:r w:rsidR="002671D6">
        <w:t xml:space="preserve"> It should have the main loop of the game.</w:t>
      </w:r>
      <w:r w:rsidR="00A20F66">
        <w:t xml:space="preserve"> </w:t>
      </w:r>
      <w:proofErr w:type="gramStart"/>
      <w:r w:rsidR="002538BF">
        <w:t>Each iteration</w:t>
      </w:r>
      <w:proofErr w:type="gramEnd"/>
      <w:r w:rsidR="002538BF">
        <w:t xml:space="preserve"> of the main loop does two things:</w:t>
      </w:r>
    </w:p>
    <w:p w14:paraId="5746806C" w14:textId="4DF2AA66" w:rsidR="00500C7B" w:rsidRDefault="002538BF" w:rsidP="002538BF">
      <w:pPr>
        <w:pStyle w:val="ListParagraph"/>
        <w:numPr>
          <w:ilvl w:val="0"/>
          <w:numId w:val="3"/>
        </w:numPr>
      </w:pPr>
      <w:r>
        <w:t>Reads and responds to events (both player-generated such keystrokes, and system generated such as quit event and ‘moving down’ tick event)</w:t>
      </w:r>
      <w:r w:rsidR="00500C7B">
        <w:t>, and stores the changes to game data</w:t>
      </w:r>
      <w:r>
        <w:t>.</w:t>
      </w:r>
    </w:p>
    <w:p w14:paraId="717FE651" w14:textId="77777777" w:rsidR="00500C7B" w:rsidRDefault="00500C7B" w:rsidP="002538BF">
      <w:pPr>
        <w:pStyle w:val="ListParagraph"/>
        <w:numPr>
          <w:ilvl w:val="0"/>
          <w:numId w:val="3"/>
        </w:numPr>
      </w:pPr>
      <w:r>
        <w:t>Draw on the screen corresponding to game data</w:t>
      </w:r>
    </w:p>
    <w:p w14:paraId="44EE6E80" w14:textId="3AAE31C8" w:rsidR="00FC1440" w:rsidRPr="00A20F66" w:rsidRDefault="00A20F66" w:rsidP="00500C7B">
      <w:pPr>
        <w:ind w:firstLine="720"/>
      </w:pPr>
      <w:r>
        <w:t>It has a 10x20 2D list of Square(s) to keep track of the state of the game board.</w:t>
      </w:r>
    </w:p>
    <w:p w14:paraId="5129DDC5" w14:textId="208D74F0" w:rsidR="00A20F66" w:rsidRDefault="00A20F66" w:rsidP="00A20F66">
      <w:pPr>
        <w:pStyle w:val="Heading2"/>
      </w:pPr>
      <w:r>
        <w:t>Piece</w:t>
      </w:r>
    </w:p>
    <w:p w14:paraId="1BA131A2" w14:textId="324B3279" w:rsidR="00874100" w:rsidRDefault="00A20F66" w:rsidP="00A20F66">
      <w:r>
        <w:tab/>
        <w:t>This represents a Tetris Piece.</w:t>
      </w:r>
      <w:r w:rsidR="002538BF">
        <w:t xml:space="preserve"> A Piece consists of four S</w:t>
      </w:r>
      <w:r>
        <w:t>quare</w:t>
      </w:r>
      <w:r w:rsidR="002538BF">
        <w:t>(</w:t>
      </w:r>
      <w:r>
        <w:t>s</w:t>
      </w:r>
      <w:r w:rsidR="002538BF">
        <w:t>)</w:t>
      </w:r>
      <w:r>
        <w:t>, which are repre</w:t>
      </w:r>
      <w:r w:rsidR="002538BF">
        <w:t>sented as a list of four Square(s)</w:t>
      </w:r>
      <w:r w:rsidR="00874100">
        <w:t>. This is the suggested ‘center’ for each type of Piece, to make rotating easier:</w:t>
      </w:r>
    </w:p>
    <w:p w14:paraId="24287884" w14:textId="3FA431B3" w:rsidR="00F53DBE" w:rsidRDefault="00F53DBE" w:rsidP="00A20F66">
      <w:r>
        <w:rPr>
          <w:noProof/>
          <w:lang w:eastAsia="en-US"/>
        </w:rPr>
        <w:drawing>
          <wp:inline distT="0" distB="0" distL="0" distR="0" wp14:anchorId="19138063" wp14:editId="241AE87C">
            <wp:extent cx="5021317" cy="1067611"/>
            <wp:effectExtent l="0" t="0" r="8255" b="0"/>
            <wp:docPr id="3" name="Picture 3" descr="Macintosh HD:Users:reinardus:Desktop:Photoshop Sandbox:ce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einardus:Desktop:Photoshop Sandbox:cent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317" cy="106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F267F" w14:textId="77777777" w:rsidR="00F53DBE" w:rsidRDefault="00F53DBE" w:rsidP="00A20F66"/>
    <w:p w14:paraId="73CD9E9F" w14:textId="64745B83" w:rsidR="00874100" w:rsidRDefault="00874100" w:rsidP="00874100">
      <w:pPr>
        <w:pStyle w:val="Heading2"/>
      </w:pPr>
      <w:r>
        <w:t>Square</w:t>
      </w:r>
    </w:p>
    <w:p w14:paraId="5AE58E32" w14:textId="3755B1B7" w:rsidR="00957C1B" w:rsidRPr="000C26F8" w:rsidRDefault="00874100" w:rsidP="00BB70D6">
      <w:r>
        <w:tab/>
        <w:t xml:space="preserve">This represents </w:t>
      </w:r>
      <w:r w:rsidR="00A134F8">
        <w:t xml:space="preserve">a Square that </w:t>
      </w:r>
      <w:proofErr w:type="gramStart"/>
      <w:r w:rsidR="00A134F8">
        <w:t>occupy</w:t>
      </w:r>
      <w:proofErr w:type="gramEnd"/>
      <w:r w:rsidR="00A134F8">
        <w:t xml:space="preserve"> the game board and constructs a Piece.</w:t>
      </w:r>
    </w:p>
    <w:sectPr w:rsidR="00957C1B" w:rsidRPr="000C26F8" w:rsidSect="002A681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A1AFB"/>
    <w:multiLevelType w:val="hybridMultilevel"/>
    <w:tmpl w:val="9AF2B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B6621B"/>
    <w:multiLevelType w:val="hybridMultilevel"/>
    <w:tmpl w:val="FA1A4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E10E86"/>
    <w:multiLevelType w:val="hybridMultilevel"/>
    <w:tmpl w:val="D7626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6F8"/>
    <w:rsid w:val="00033790"/>
    <w:rsid w:val="000C26F8"/>
    <w:rsid w:val="00176A2C"/>
    <w:rsid w:val="001E046D"/>
    <w:rsid w:val="002068AD"/>
    <w:rsid w:val="002538BF"/>
    <w:rsid w:val="002671D6"/>
    <w:rsid w:val="002A6817"/>
    <w:rsid w:val="00343086"/>
    <w:rsid w:val="0037639E"/>
    <w:rsid w:val="003D727D"/>
    <w:rsid w:val="00411669"/>
    <w:rsid w:val="00500C7B"/>
    <w:rsid w:val="006515FF"/>
    <w:rsid w:val="008701D0"/>
    <w:rsid w:val="00874100"/>
    <w:rsid w:val="00957C1B"/>
    <w:rsid w:val="009C1F39"/>
    <w:rsid w:val="00A134F8"/>
    <w:rsid w:val="00A20F66"/>
    <w:rsid w:val="00AA1195"/>
    <w:rsid w:val="00AB53A6"/>
    <w:rsid w:val="00B64151"/>
    <w:rsid w:val="00BB70D6"/>
    <w:rsid w:val="00D408A0"/>
    <w:rsid w:val="00DF71DC"/>
    <w:rsid w:val="00F53DBE"/>
    <w:rsid w:val="00F70E32"/>
    <w:rsid w:val="00FC144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CC98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6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26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26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6F8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6F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C26F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C26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7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08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6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26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26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6F8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6F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C26F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C26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7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08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pygame.org/wiki/tutorials" TargetMode="External"/><Relationship Id="rId9" Type="http://schemas.openxmlformats.org/officeDocument/2006/relationships/hyperlink" Target="http://www.learningpython.com/2006/03/12/creating-a-game-in-python-using-pygame-part-one/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1923</Characters>
  <Application>Microsoft Macintosh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Reinardus Pradhitya</dc:creator>
  <cp:keywords/>
  <dc:description/>
  <cp:lastModifiedBy>Reinardus Pradhitya</cp:lastModifiedBy>
  <cp:revision>2</cp:revision>
  <dcterms:created xsi:type="dcterms:W3CDTF">2014-10-12T06:00:00Z</dcterms:created>
  <dcterms:modified xsi:type="dcterms:W3CDTF">2014-10-12T06:00:00Z</dcterms:modified>
</cp:coreProperties>
</file>