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FECB3" w14:textId="6DC713F1" w:rsidR="0014135E" w:rsidRPr="0014135E" w:rsidRDefault="0014135E" w:rsidP="0014135E">
      <w:pPr>
        <w:rPr>
          <w:rFonts w:ascii="Times New Roman" w:hAnsi="Times New Roman" w:cs="Times New Roman"/>
          <w:b/>
          <w:bCs/>
          <w:sz w:val="24"/>
          <w:szCs w:val="24"/>
        </w:rPr>
      </w:pPr>
      <w:r w:rsidRPr="0014135E">
        <w:rPr>
          <w:rFonts w:ascii="Times New Roman" w:hAnsi="Times New Roman" w:cs="Times New Roman"/>
          <w:b/>
          <w:bCs/>
          <w:sz w:val="24"/>
          <w:szCs w:val="24"/>
        </w:rPr>
        <w:t>The Viking’s Quest</w:t>
      </w:r>
    </w:p>
    <w:p w14:paraId="3F08528A" w14:textId="77777777" w:rsidR="0014135E" w:rsidRPr="0014135E" w:rsidRDefault="0014135E" w:rsidP="0014135E">
      <w:pPr>
        <w:rPr>
          <w:rFonts w:ascii="Times New Roman" w:hAnsi="Times New Roman" w:cs="Times New Roman"/>
          <w:sz w:val="24"/>
          <w:szCs w:val="24"/>
        </w:rPr>
      </w:pPr>
    </w:p>
    <w:p w14:paraId="3D5344DC" w14:textId="77777777" w:rsidR="0014135E" w:rsidRPr="0014135E" w:rsidRDefault="0014135E" w:rsidP="0014135E">
      <w:pPr>
        <w:rPr>
          <w:rFonts w:ascii="Times New Roman" w:hAnsi="Times New Roman" w:cs="Times New Roman"/>
          <w:sz w:val="24"/>
          <w:szCs w:val="24"/>
        </w:rPr>
      </w:pPr>
      <w:r w:rsidRPr="0014135E">
        <w:rPr>
          <w:rFonts w:ascii="Times New Roman" w:hAnsi="Times New Roman" w:cs="Times New Roman"/>
          <w:sz w:val="24"/>
          <w:szCs w:val="24"/>
        </w:rPr>
        <w:t xml:space="preserve">There is a legend whispered through the ages—a tale of a sacred treasure left behind by the ancient heroes. A treasure so powerful that it defies all comprehension, said to grant its bearer the gift of immortality. But this treasure is not protected by steel or warriors. Instead, it is guarded by the wild and untamed forces of nature itself.  </w:t>
      </w:r>
    </w:p>
    <w:p w14:paraId="3E8585C3" w14:textId="77777777" w:rsidR="0014135E" w:rsidRPr="0014135E" w:rsidRDefault="0014135E" w:rsidP="0014135E">
      <w:pPr>
        <w:rPr>
          <w:rFonts w:ascii="Times New Roman" w:hAnsi="Times New Roman" w:cs="Times New Roman"/>
          <w:sz w:val="24"/>
          <w:szCs w:val="24"/>
        </w:rPr>
      </w:pPr>
    </w:p>
    <w:p w14:paraId="23695B84" w14:textId="77777777" w:rsidR="0014135E" w:rsidRPr="0014135E" w:rsidRDefault="0014135E" w:rsidP="0014135E">
      <w:pPr>
        <w:rPr>
          <w:rFonts w:ascii="Times New Roman" w:hAnsi="Times New Roman" w:cs="Times New Roman"/>
          <w:sz w:val="24"/>
          <w:szCs w:val="24"/>
        </w:rPr>
      </w:pPr>
      <w:r w:rsidRPr="0014135E">
        <w:rPr>
          <w:rFonts w:ascii="Times New Roman" w:hAnsi="Times New Roman" w:cs="Times New Roman"/>
          <w:sz w:val="24"/>
          <w:szCs w:val="24"/>
        </w:rPr>
        <w:t xml:space="preserve">Among those who dare to dream of such glory, there was a Viking unlike any other. This warrior was a force of unrelenting determination, undefeated in every battle fought, with countless lands conquered and songs sung in their honor. Yet, victory had grown hollow, and the Viking's soul ached for a challenge greater than any mortal foe could provide.  </w:t>
      </w:r>
    </w:p>
    <w:p w14:paraId="1BE889FB" w14:textId="77777777" w:rsidR="0014135E" w:rsidRPr="0014135E" w:rsidRDefault="0014135E" w:rsidP="0014135E">
      <w:pPr>
        <w:rPr>
          <w:rFonts w:ascii="Times New Roman" w:hAnsi="Times New Roman" w:cs="Times New Roman"/>
          <w:sz w:val="24"/>
          <w:szCs w:val="24"/>
        </w:rPr>
      </w:pPr>
    </w:p>
    <w:p w14:paraId="43023069" w14:textId="77777777" w:rsidR="0014135E" w:rsidRPr="0014135E" w:rsidRDefault="0014135E" w:rsidP="0014135E">
      <w:pPr>
        <w:rPr>
          <w:rFonts w:ascii="Times New Roman" w:hAnsi="Times New Roman" w:cs="Times New Roman"/>
          <w:sz w:val="24"/>
          <w:szCs w:val="24"/>
        </w:rPr>
      </w:pPr>
      <w:r w:rsidRPr="0014135E">
        <w:rPr>
          <w:rFonts w:ascii="Times New Roman" w:hAnsi="Times New Roman" w:cs="Times New Roman"/>
          <w:sz w:val="24"/>
          <w:szCs w:val="24"/>
        </w:rPr>
        <w:t xml:space="preserve">And so, they set their sights on the treasure of legend—a quest so perilous that no one else dared to even attempt it. For where others saw doom, the Viking saw destiny.  </w:t>
      </w:r>
    </w:p>
    <w:p w14:paraId="4607F7E6" w14:textId="77777777" w:rsidR="0014135E" w:rsidRDefault="0014135E" w:rsidP="0014135E">
      <w:pPr>
        <w:rPr>
          <w:rFonts w:ascii="Times New Roman" w:hAnsi="Times New Roman" w:cs="Times New Roman"/>
          <w:sz w:val="24"/>
          <w:szCs w:val="24"/>
        </w:rPr>
      </w:pPr>
    </w:p>
    <w:p w14:paraId="4C737546" w14:textId="77777777" w:rsidR="0014135E" w:rsidRPr="0014135E" w:rsidRDefault="0014135E" w:rsidP="0014135E">
      <w:pPr>
        <w:rPr>
          <w:rFonts w:ascii="Times New Roman" w:hAnsi="Times New Roman" w:cs="Times New Roman"/>
          <w:sz w:val="24"/>
          <w:szCs w:val="24"/>
        </w:rPr>
      </w:pPr>
      <w:r w:rsidRPr="0014135E">
        <w:rPr>
          <w:rFonts w:ascii="Times New Roman" w:hAnsi="Times New Roman" w:cs="Times New Roman"/>
          <w:sz w:val="24"/>
          <w:szCs w:val="24"/>
        </w:rPr>
        <w:t>Its first trial was a battle not against men or beasts, but against nature itself. As the Viking journeyed deeper into the untamed wilderness, the skies darkened, and a storm began to form. Yet this was no ordinary rain.</w:t>
      </w:r>
    </w:p>
    <w:p w14:paraId="0466EC94" w14:textId="77777777" w:rsidR="0014135E" w:rsidRPr="0014135E" w:rsidRDefault="0014135E" w:rsidP="0014135E">
      <w:pPr>
        <w:rPr>
          <w:rFonts w:ascii="Times New Roman" w:hAnsi="Times New Roman" w:cs="Times New Roman"/>
          <w:sz w:val="24"/>
          <w:szCs w:val="24"/>
        </w:rPr>
      </w:pPr>
      <w:r w:rsidRPr="0014135E">
        <w:rPr>
          <w:rFonts w:ascii="Times New Roman" w:hAnsi="Times New Roman" w:cs="Times New Roman"/>
          <w:sz w:val="24"/>
          <w:szCs w:val="24"/>
        </w:rPr>
        <w:t>From the heavens fell not water, but flowers—delicate yet dangerous. Their beauty was deceptive, masking the peril they carried. The Viking quickly realized the truth of this strange storm: each flower held a different fate.</w:t>
      </w:r>
    </w:p>
    <w:p w14:paraId="7B8E9DB0" w14:textId="77777777" w:rsidR="0014135E" w:rsidRPr="0014135E" w:rsidRDefault="0014135E" w:rsidP="0014135E">
      <w:pPr>
        <w:rPr>
          <w:rFonts w:ascii="Times New Roman" w:hAnsi="Times New Roman" w:cs="Times New Roman"/>
          <w:sz w:val="24"/>
          <w:szCs w:val="24"/>
        </w:rPr>
      </w:pPr>
      <w:r w:rsidRPr="0014135E">
        <w:rPr>
          <w:rFonts w:ascii="Times New Roman" w:hAnsi="Times New Roman" w:cs="Times New Roman"/>
          <w:sz w:val="24"/>
          <w:szCs w:val="24"/>
        </w:rPr>
        <w:t>The pink ones were lethal, bringing an end to all who dared touch them. The green ones were unpredictable—a gamble of life and death with every grasp. But amidst the chaos, there were flowers of salvation: the red ones, vibrant as fire, granted strength, while the elusive blue ones promised a way forward.</w:t>
      </w:r>
    </w:p>
    <w:p w14:paraId="2944646C" w14:textId="77777777" w:rsidR="0014135E" w:rsidRPr="0014135E" w:rsidRDefault="0014135E" w:rsidP="0014135E">
      <w:pPr>
        <w:rPr>
          <w:rFonts w:ascii="Times New Roman" w:hAnsi="Times New Roman" w:cs="Times New Roman"/>
          <w:sz w:val="24"/>
          <w:szCs w:val="24"/>
        </w:rPr>
      </w:pPr>
      <w:r w:rsidRPr="0014135E">
        <w:rPr>
          <w:rFonts w:ascii="Times New Roman" w:hAnsi="Times New Roman" w:cs="Times New Roman"/>
          <w:sz w:val="24"/>
          <w:szCs w:val="24"/>
        </w:rPr>
        <w:t>The yellow flowers, though harmless, offered nothing of value, and so the Viking paid them no heed. With sharpened instincts and unmatched determination, the Viking braced against the storm, collecting the red and blue while dodging the rest. Every step forward was a battle, every decision a test of both wits and courage.</w:t>
      </w:r>
    </w:p>
    <w:p w14:paraId="3FCD43E6" w14:textId="77777777" w:rsidR="0014135E" w:rsidRPr="0014135E" w:rsidRDefault="0014135E" w:rsidP="0014135E">
      <w:pPr>
        <w:rPr>
          <w:rFonts w:ascii="Times New Roman" w:hAnsi="Times New Roman" w:cs="Times New Roman"/>
          <w:sz w:val="24"/>
          <w:szCs w:val="24"/>
        </w:rPr>
      </w:pPr>
      <w:r w:rsidRPr="0014135E">
        <w:rPr>
          <w:rFonts w:ascii="Times New Roman" w:hAnsi="Times New Roman" w:cs="Times New Roman"/>
          <w:sz w:val="24"/>
          <w:szCs w:val="24"/>
        </w:rPr>
        <w:t>This was nature’s way of guarding the treasure—unforgiving and relentless. Yet the Viking pressed on, undeterred.</w:t>
      </w:r>
    </w:p>
    <w:p w14:paraId="1A515825" w14:textId="77777777" w:rsidR="0014135E" w:rsidRDefault="0014135E" w:rsidP="0014135E">
      <w:pPr>
        <w:rPr>
          <w:rFonts w:ascii="Times New Roman" w:hAnsi="Times New Roman" w:cs="Times New Roman"/>
          <w:sz w:val="24"/>
          <w:szCs w:val="24"/>
        </w:rPr>
      </w:pPr>
    </w:p>
    <w:p w14:paraId="44D0E2CC" w14:textId="7B9BFD8C" w:rsidR="00EC5D7E" w:rsidRPr="00EC5D7E" w:rsidRDefault="00EC5D7E" w:rsidP="0014135E">
      <w:pPr>
        <w:rPr>
          <w:rFonts w:ascii="Times New Roman" w:hAnsi="Times New Roman" w:cs="Times New Roman"/>
          <w:b/>
          <w:bCs/>
          <w:sz w:val="24"/>
          <w:szCs w:val="24"/>
        </w:rPr>
      </w:pPr>
      <w:r w:rsidRPr="00EC5D7E">
        <w:rPr>
          <w:rFonts w:ascii="Times New Roman" w:hAnsi="Times New Roman" w:cs="Times New Roman"/>
          <w:b/>
          <w:bCs/>
          <w:sz w:val="24"/>
          <w:szCs w:val="24"/>
        </w:rPr>
        <w:t>Chapter 2</w:t>
      </w:r>
    </w:p>
    <w:p w14:paraId="7928C9A2"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lastRenderedPageBreak/>
        <w:t>The Viking triumphed over nature’s relentless trial, emerging stronger and more determined than ever. Yet the victory was short-lived, for the next challenge lay ahead, and it promised to be far more harrowing.</w:t>
      </w:r>
    </w:p>
    <w:p w14:paraId="2CCC4610"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Before the Viking loomed a towering temple, ancient and foreboding. Its walls were adorned with carvings of forgotten stories, etched in a language older than time itself. As the Viking stepped inside, the entrance sealed shut with a thunderous echo, leaving only silence and the flicker of dim, otherworldly light.</w:t>
      </w:r>
    </w:p>
    <w:p w14:paraId="33A8912E"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Trapped.</w:t>
      </w:r>
    </w:p>
    <w:p w14:paraId="64D6627B"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The Viking's sharp instincts scanned the chamber. At its heart lay a grand stone tablet, covered in the cryptic symbols of the gods. Surrounding it were countless pillars inscribed with similar markings, their arrangements seemingly random at first glance. But the Viking knew better—this was no chaos. It was a puzzle, and its solution was the only key to freedom.</w:t>
      </w:r>
    </w:p>
    <w:p w14:paraId="0F8D018C"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If the first trial had tested the Viking’s strength and courage, this one demanded an entirely different skill: intelligence.</w:t>
      </w:r>
    </w:p>
    <w:p w14:paraId="2F810AD0"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The Viking crouched before the tablet, tracing the grooves of the symbols with calloused fingers. Each glyph felt like a riddle, an enigma whispered by the divine. Patterns began to emerge—some symbols mirrored those on the surrounding pillars, while others seemed deliberately unique. The Viking’s mind raced, piecing together fragments of meaning, searching for the logic buried beneath the ancient mystery.</w:t>
      </w:r>
    </w:p>
    <w:p w14:paraId="048894D3"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As time passed, the air in the temple grew heavier, as though the gods themselves were watching, waiting. The Viking’s resolve did not waver. This was not a battle of brute force, but one of wit and focus—a challenge to prove that the Viking’s spirit was as sharp as its blade.</w:t>
      </w:r>
    </w:p>
    <w:p w14:paraId="06C20C2B"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Every moment spent deciphering the language felt like an eternity, but slowly, clarity began to form. The Viking’s eyes lit up with triumph as the final piece of the puzzle fell into place.</w:t>
      </w:r>
    </w:p>
    <w:p w14:paraId="5D5972DC"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With a resounding rumble, the pillars shifted, and the walls of the temple began to move. A path forward revealed itself, illuminated by a soft, golden glow. The Viking had succeeded again.</w:t>
      </w:r>
    </w:p>
    <w:p w14:paraId="4B984653"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But deep within, it knew—what awaited beyond this temple would only be more perilous.</w:t>
      </w:r>
    </w:p>
    <w:p w14:paraId="78DB4EF0" w14:textId="77777777" w:rsidR="00EC5D7E" w:rsidRDefault="00EC5D7E" w:rsidP="0014135E">
      <w:pPr>
        <w:rPr>
          <w:rFonts w:ascii="Times New Roman" w:hAnsi="Times New Roman" w:cs="Times New Roman"/>
          <w:sz w:val="24"/>
          <w:szCs w:val="24"/>
        </w:rPr>
      </w:pPr>
    </w:p>
    <w:p w14:paraId="47A46B2E" w14:textId="0F5E672E" w:rsidR="00EC5D7E" w:rsidRPr="00EC5D7E" w:rsidRDefault="00EC5D7E" w:rsidP="0014135E">
      <w:pPr>
        <w:rPr>
          <w:rFonts w:ascii="Times New Roman" w:hAnsi="Times New Roman" w:cs="Times New Roman"/>
          <w:b/>
          <w:bCs/>
          <w:sz w:val="24"/>
          <w:szCs w:val="24"/>
        </w:rPr>
      </w:pPr>
      <w:r w:rsidRPr="00EC5D7E">
        <w:rPr>
          <w:rFonts w:ascii="Times New Roman" w:hAnsi="Times New Roman" w:cs="Times New Roman"/>
          <w:b/>
          <w:bCs/>
          <w:sz w:val="24"/>
          <w:szCs w:val="24"/>
        </w:rPr>
        <w:t>Chapter 3</w:t>
      </w:r>
    </w:p>
    <w:p w14:paraId="2906EA3B"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The next trial was no kinder than the last. As the Viking stepped out of the temple, it found itself standing before an endless labyrinth, stretching as far as the eye could see. The walls of the maze were alive, formed from towering hedges woven with thorns as sharp as daggers. Shadows danced across the ground, cast by the eerie glow of an unseen light, and the air was thick with an oppressive stillness.</w:t>
      </w:r>
    </w:p>
    <w:p w14:paraId="0954A843"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This was not a test of strength or intelligence—it was a test of patience.</w:t>
      </w:r>
    </w:p>
    <w:p w14:paraId="0FC7C91E"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lastRenderedPageBreak/>
        <w:t>The Viking hesitated for the first time. A maze like this, bound by no mortal logic, could twist upon itself infinitely. Who could say how long it might take to find the exit? Perhaps even eternity would not be enough.</w:t>
      </w:r>
    </w:p>
    <w:p w14:paraId="7E7B2EE7"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But turning back was not an option. The treasure lay somewhere beyond this trial, and the Viking’s resolve burned brighter than its doubts. With a steady breath, the Viking stepped forward into the labyrinth.</w:t>
      </w:r>
    </w:p>
    <w:p w14:paraId="56C35E29"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The maze was a cruel adversary. Paths that seemed promising led only to dead ends, while others circled back to where the Viking had begun. Hours bled into days—or so it seemed, for the maze offered no indication of time. The Viking’s footsteps grew heavier, each turn an act of blind faith.</w:t>
      </w:r>
    </w:p>
    <w:p w14:paraId="200029AE"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As the frustration mounted, the maze played tricks on the mind. Whispers echoed through the hedges—soft, taunting murmurs that sounded almost human. The Viking clenched its fists, silencing the doubts clawing at its thoughts. Patience, it reminded itself. To lose control was to lose everything.</w:t>
      </w:r>
    </w:p>
    <w:p w14:paraId="414BC96F"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Step by step, turn by turn, the Viking learned the maze’s patterns. The walls, though unyielding, seemed to shift subtly, as if they were testing not just patience, but perseverance. Slowly, the Viking’s frustration gave way to focus. The maze was not endless—it simply demanded more persistence than most could muster.</w:t>
      </w:r>
    </w:p>
    <w:p w14:paraId="137B7D45"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At long last, after what felt like an eternity, the Viking turned one final corner and was greeted by a glimmer of light breaking through the hedges. Relief washed over it like a wave, but the Viking did not falter. With steady determination, it stepped forward, leaving the labyrinth behind.</w:t>
      </w:r>
    </w:p>
    <w:p w14:paraId="038180A9"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Beyond the maze lay an open field bathed in twilight, the horizon stretching endlessly. The Viking could feel it in its bones—the final trial was near. This journey, one that had tested strength, intelligence, and patience, was reaching its crescendo.</w:t>
      </w:r>
    </w:p>
    <w:p w14:paraId="1A31768A"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But what lay ahead? Even the Viking could not begin to imagine.</w:t>
      </w:r>
    </w:p>
    <w:p w14:paraId="635F5724" w14:textId="1742374D" w:rsidR="00A70FBC" w:rsidRDefault="00A70FBC" w:rsidP="0014135E">
      <w:pPr>
        <w:rPr>
          <w:rFonts w:ascii="Times New Roman" w:hAnsi="Times New Roman" w:cs="Times New Roman"/>
          <w:sz w:val="24"/>
          <w:szCs w:val="24"/>
        </w:rPr>
      </w:pPr>
    </w:p>
    <w:p w14:paraId="5D08A51D" w14:textId="45995CFB" w:rsidR="00EC5D7E" w:rsidRDefault="00EC5D7E" w:rsidP="0014135E">
      <w:pPr>
        <w:rPr>
          <w:rFonts w:ascii="Times New Roman" w:hAnsi="Times New Roman" w:cs="Times New Roman"/>
          <w:b/>
          <w:bCs/>
          <w:sz w:val="24"/>
          <w:szCs w:val="24"/>
        </w:rPr>
      </w:pPr>
      <w:r w:rsidRPr="00EC5D7E">
        <w:rPr>
          <w:rFonts w:ascii="Times New Roman" w:hAnsi="Times New Roman" w:cs="Times New Roman"/>
          <w:b/>
          <w:bCs/>
          <w:sz w:val="24"/>
          <w:szCs w:val="24"/>
        </w:rPr>
        <w:t>Chapter 4</w:t>
      </w:r>
    </w:p>
    <w:p w14:paraId="7F33AE63" w14:textId="77777777" w:rsidR="00EC5D7E" w:rsidRDefault="00EC5D7E" w:rsidP="0014135E">
      <w:pPr>
        <w:rPr>
          <w:rFonts w:ascii="Times New Roman" w:hAnsi="Times New Roman" w:cs="Times New Roman"/>
          <w:b/>
          <w:bCs/>
          <w:sz w:val="24"/>
          <w:szCs w:val="24"/>
        </w:rPr>
      </w:pPr>
    </w:p>
    <w:p w14:paraId="52A804C0"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At long last, the Viking emerged from the maze, stepping into a wide clearing bathed in an ethereal glow. In the center stood an ancient pedestal carved from obsidian, its surface etched with intricate designs that seemed to shimmer and shift under the faint light.</w:t>
      </w:r>
    </w:p>
    <w:p w14:paraId="12CB1E3B"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This was the final challenge.</w:t>
      </w:r>
    </w:p>
    <w:p w14:paraId="1553872A"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On the pedestal lay a puzzle unlike anything the Viking had ever seen. It was composed of interlocking pieces of stone, metal, and crystal, each engraved with cryptic runes. The shapes seemed impossible, as if they defied the very laws of nature. This was the key—the last obstacle standing between the Viking and the treasure it sought for so long.</w:t>
      </w:r>
    </w:p>
    <w:p w14:paraId="407525E8"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lastRenderedPageBreak/>
        <w:t>Victory was within reach. The Viking could feel it in the air, taste it like the anticipation before a battle.</w:t>
      </w:r>
    </w:p>
    <w:p w14:paraId="693C1257"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But this was no ordinary puzzle. As the Viking approached, the runes began to glow faintly, and a low hum filled the clearing. Each piece seemed to pulse with its own rhythm, almost alive, as if the puzzle was aware of its challenger.</w:t>
      </w:r>
    </w:p>
    <w:p w14:paraId="4098845F"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The Viking studied it closely, taking in every detail. The pieces, though chaotic at first glance, held a hidden order. The Viking’s mind, honed by countless battles and tempered by the trials of this journey, began to work.</w:t>
      </w:r>
    </w:p>
    <w:p w14:paraId="361B1883"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The first piece slid into place with a satisfying click, and the pedestal responded with a faint tremor. Encouraged, the Viking continued, its hands moving with both precision and purpose. But as the puzzle grew more complex, it became clear that this was not just a test of intelligence.</w:t>
      </w:r>
    </w:p>
    <w:p w14:paraId="488837ED"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The puzzle demanded something deeper.</w:t>
      </w:r>
    </w:p>
    <w:p w14:paraId="2CD64CE0"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The Viking’s memories began to surface—flashes of the journey it had endured: the storm of flowers, the ancient temple, the endless maze. Each challenge had taught a lesson, and now those lessons became the key.</w:t>
      </w:r>
    </w:p>
    <w:p w14:paraId="344FF5AF"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Patience. Precision. Perseverance.</w:t>
      </w:r>
    </w:p>
    <w:p w14:paraId="7A90F8E9"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Hours passed—or perhaps minutes. Time held no meaning now. Every move brought the Viking closer, every mistake a reminder of what was at stake. The glowing runes pulsed brighter, the hum grew louder, and finally, with one last, decisive movement, the Viking slid the final piece into place.</w:t>
      </w:r>
    </w:p>
    <w:p w14:paraId="26AA07A5"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The puzzle clicked into harmony, and the pedestal erupted in a cascade of light. The air shimmered, and the ground trembled as the treasure revealed itself: a radiant orb, glowing with a golden light that seemed to hold the very essence of life itself.</w:t>
      </w:r>
    </w:p>
    <w:p w14:paraId="63F4084D"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 xml:space="preserve">The Viking reached out, its calloused hand trembling for the first time. As its fingers closed around the orb, a warmth surged through its body—a power unlike anything it had ever known. The treasure was no mere object; it was a gift, a reward for </w:t>
      </w:r>
      <w:proofErr w:type="gramStart"/>
      <w:r w:rsidRPr="00EC5D7E">
        <w:rPr>
          <w:rFonts w:ascii="Times New Roman" w:hAnsi="Times New Roman" w:cs="Times New Roman"/>
          <w:sz w:val="24"/>
          <w:szCs w:val="24"/>
        </w:rPr>
        <w:t>those worthy</w:t>
      </w:r>
      <w:proofErr w:type="gramEnd"/>
      <w:r w:rsidRPr="00EC5D7E">
        <w:rPr>
          <w:rFonts w:ascii="Times New Roman" w:hAnsi="Times New Roman" w:cs="Times New Roman"/>
          <w:sz w:val="24"/>
          <w:szCs w:val="24"/>
        </w:rPr>
        <w:t xml:space="preserve"> enough to claim it.</w:t>
      </w:r>
    </w:p>
    <w:p w14:paraId="23EF5721"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Victory was no longer a dream. It was real, tangible, and it belonged to the Viking.</w:t>
      </w:r>
    </w:p>
    <w:p w14:paraId="2FEE48B5" w14:textId="77777777" w:rsidR="00EC5D7E" w:rsidRPr="00EC5D7E" w:rsidRDefault="00EC5D7E" w:rsidP="00EC5D7E">
      <w:pPr>
        <w:rPr>
          <w:rFonts w:ascii="Times New Roman" w:hAnsi="Times New Roman" w:cs="Times New Roman"/>
          <w:sz w:val="24"/>
          <w:szCs w:val="24"/>
        </w:rPr>
      </w:pPr>
      <w:r w:rsidRPr="00EC5D7E">
        <w:rPr>
          <w:rFonts w:ascii="Times New Roman" w:hAnsi="Times New Roman" w:cs="Times New Roman"/>
          <w:sz w:val="24"/>
          <w:szCs w:val="24"/>
        </w:rPr>
        <w:t>But as the light of the treasure enveloped the clearing, the Viking couldn’t help but wonder: what came next? With immortality in its grasp, would the journey ever truly end?</w:t>
      </w:r>
    </w:p>
    <w:p w14:paraId="6F22FD9C" w14:textId="77777777" w:rsidR="00EC5D7E" w:rsidRPr="00EC5D7E" w:rsidRDefault="00EC5D7E" w:rsidP="0014135E">
      <w:pPr>
        <w:rPr>
          <w:rFonts w:ascii="Times New Roman" w:hAnsi="Times New Roman" w:cs="Times New Roman"/>
          <w:sz w:val="24"/>
          <w:szCs w:val="24"/>
        </w:rPr>
      </w:pPr>
    </w:p>
    <w:p w14:paraId="780B61AA" w14:textId="77777777" w:rsidR="00EC5D7E" w:rsidRPr="0014135E" w:rsidRDefault="00EC5D7E" w:rsidP="0014135E">
      <w:pPr>
        <w:rPr>
          <w:rFonts w:ascii="Times New Roman" w:hAnsi="Times New Roman" w:cs="Times New Roman"/>
          <w:sz w:val="24"/>
          <w:szCs w:val="24"/>
        </w:rPr>
      </w:pPr>
    </w:p>
    <w:sectPr w:rsidR="00EC5D7E" w:rsidRPr="00141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5E"/>
    <w:rsid w:val="000743E8"/>
    <w:rsid w:val="001411FB"/>
    <w:rsid w:val="0014135E"/>
    <w:rsid w:val="003A66BF"/>
    <w:rsid w:val="004C16B5"/>
    <w:rsid w:val="005A08D3"/>
    <w:rsid w:val="008F1A9A"/>
    <w:rsid w:val="00983CFC"/>
    <w:rsid w:val="00A70FBC"/>
    <w:rsid w:val="00D471F9"/>
    <w:rsid w:val="00DE301F"/>
    <w:rsid w:val="00EC5D7E"/>
    <w:rsid w:val="00ED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6B26"/>
  <w15:chartTrackingRefBased/>
  <w15:docId w15:val="{9D91A70C-8A8F-4CE7-9DAD-393FADC2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3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13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13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13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13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1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3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13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13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13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13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1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35E"/>
    <w:rPr>
      <w:rFonts w:eastAsiaTheme="majorEastAsia" w:cstheme="majorBidi"/>
      <w:color w:val="272727" w:themeColor="text1" w:themeTint="D8"/>
    </w:rPr>
  </w:style>
  <w:style w:type="paragraph" w:styleId="Title">
    <w:name w:val="Title"/>
    <w:basedOn w:val="Normal"/>
    <w:next w:val="Normal"/>
    <w:link w:val="TitleChar"/>
    <w:uiPriority w:val="10"/>
    <w:qFormat/>
    <w:rsid w:val="00141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35E"/>
    <w:pPr>
      <w:spacing w:before="160"/>
      <w:jc w:val="center"/>
    </w:pPr>
    <w:rPr>
      <w:i/>
      <w:iCs/>
      <w:color w:val="404040" w:themeColor="text1" w:themeTint="BF"/>
    </w:rPr>
  </w:style>
  <w:style w:type="character" w:customStyle="1" w:styleId="QuoteChar">
    <w:name w:val="Quote Char"/>
    <w:basedOn w:val="DefaultParagraphFont"/>
    <w:link w:val="Quote"/>
    <w:uiPriority w:val="29"/>
    <w:rsid w:val="0014135E"/>
    <w:rPr>
      <w:i/>
      <w:iCs/>
      <w:color w:val="404040" w:themeColor="text1" w:themeTint="BF"/>
    </w:rPr>
  </w:style>
  <w:style w:type="paragraph" w:styleId="ListParagraph">
    <w:name w:val="List Paragraph"/>
    <w:basedOn w:val="Normal"/>
    <w:uiPriority w:val="34"/>
    <w:qFormat/>
    <w:rsid w:val="0014135E"/>
    <w:pPr>
      <w:ind w:left="720"/>
      <w:contextualSpacing/>
    </w:pPr>
  </w:style>
  <w:style w:type="character" w:styleId="IntenseEmphasis">
    <w:name w:val="Intense Emphasis"/>
    <w:basedOn w:val="DefaultParagraphFont"/>
    <w:uiPriority w:val="21"/>
    <w:qFormat/>
    <w:rsid w:val="0014135E"/>
    <w:rPr>
      <w:i/>
      <w:iCs/>
      <w:color w:val="2F5496" w:themeColor="accent1" w:themeShade="BF"/>
    </w:rPr>
  </w:style>
  <w:style w:type="paragraph" w:styleId="IntenseQuote">
    <w:name w:val="Intense Quote"/>
    <w:basedOn w:val="Normal"/>
    <w:next w:val="Normal"/>
    <w:link w:val="IntenseQuoteChar"/>
    <w:uiPriority w:val="30"/>
    <w:qFormat/>
    <w:rsid w:val="001413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135E"/>
    <w:rPr>
      <w:i/>
      <w:iCs/>
      <w:color w:val="2F5496" w:themeColor="accent1" w:themeShade="BF"/>
    </w:rPr>
  </w:style>
  <w:style w:type="character" w:styleId="IntenseReference">
    <w:name w:val="Intense Reference"/>
    <w:basedOn w:val="DefaultParagraphFont"/>
    <w:uiPriority w:val="32"/>
    <w:qFormat/>
    <w:rsid w:val="001413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846035">
      <w:bodyDiv w:val="1"/>
      <w:marLeft w:val="0"/>
      <w:marRight w:val="0"/>
      <w:marTop w:val="0"/>
      <w:marBottom w:val="0"/>
      <w:divBdr>
        <w:top w:val="none" w:sz="0" w:space="0" w:color="auto"/>
        <w:left w:val="none" w:sz="0" w:space="0" w:color="auto"/>
        <w:bottom w:val="none" w:sz="0" w:space="0" w:color="auto"/>
        <w:right w:val="none" w:sz="0" w:space="0" w:color="auto"/>
      </w:divBdr>
    </w:div>
    <w:div w:id="565840125">
      <w:bodyDiv w:val="1"/>
      <w:marLeft w:val="0"/>
      <w:marRight w:val="0"/>
      <w:marTop w:val="0"/>
      <w:marBottom w:val="0"/>
      <w:divBdr>
        <w:top w:val="none" w:sz="0" w:space="0" w:color="auto"/>
        <w:left w:val="none" w:sz="0" w:space="0" w:color="auto"/>
        <w:bottom w:val="none" w:sz="0" w:space="0" w:color="auto"/>
        <w:right w:val="none" w:sz="0" w:space="0" w:color="auto"/>
      </w:divBdr>
    </w:div>
    <w:div w:id="811366871">
      <w:bodyDiv w:val="1"/>
      <w:marLeft w:val="0"/>
      <w:marRight w:val="0"/>
      <w:marTop w:val="0"/>
      <w:marBottom w:val="0"/>
      <w:divBdr>
        <w:top w:val="none" w:sz="0" w:space="0" w:color="auto"/>
        <w:left w:val="none" w:sz="0" w:space="0" w:color="auto"/>
        <w:bottom w:val="none" w:sz="0" w:space="0" w:color="auto"/>
        <w:right w:val="none" w:sz="0" w:space="0" w:color="auto"/>
      </w:divBdr>
    </w:div>
    <w:div w:id="885987767">
      <w:bodyDiv w:val="1"/>
      <w:marLeft w:val="0"/>
      <w:marRight w:val="0"/>
      <w:marTop w:val="0"/>
      <w:marBottom w:val="0"/>
      <w:divBdr>
        <w:top w:val="none" w:sz="0" w:space="0" w:color="auto"/>
        <w:left w:val="none" w:sz="0" w:space="0" w:color="auto"/>
        <w:bottom w:val="none" w:sz="0" w:space="0" w:color="auto"/>
        <w:right w:val="none" w:sz="0" w:space="0" w:color="auto"/>
      </w:divBdr>
    </w:div>
    <w:div w:id="1164122782">
      <w:bodyDiv w:val="1"/>
      <w:marLeft w:val="0"/>
      <w:marRight w:val="0"/>
      <w:marTop w:val="0"/>
      <w:marBottom w:val="0"/>
      <w:divBdr>
        <w:top w:val="none" w:sz="0" w:space="0" w:color="auto"/>
        <w:left w:val="none" w:sz="0" w:space="0" w:color="auto"/>
        <w:bottom w:val="none" w:sz="0" w:space="0" w:color="auto"/>
        <w:right w:val="none" w:sz="0" w:space="0" w:color="auto"/>
      </w:divBdr>
    </w:div>
    <w:div w:id="1444575259">
      <w:bodyDiv w:val="1"/>
      <w:marLeft w:val="0"/>
      <w:marRight w:val="0"/>
      <w:marTop w:val="0"/>
      <w:marBottom w:val="0"/>
      <w:divBdr>
        <w:top w:val="none" w:sz="0" w:space="0" w:color="auto"/>
        <w:left w:val="none" w:sz="0" w:space="0" w:color="auto"/>
        <w:bottom w:val="none" w:sz="0" w:space="0" w:color="auto"/>
        <w:right w:val="none" w:sz="0" w:space="0" w:color="auto"/>
      </w:divBdr>
    </w:div>
    <w:div w:id="1705596118">
      <w:bodyDiv w:val="1"/>
      <w:marLeft w:val="0"/>
      <w:marRight w:val="0"/>
      <w:marTop w:val="0"/>
      <w:marBottom w:val="0"/>
      <w:divBdr>
        <w:top w:val="none" w:sz="0" w:space="0" w:color="auto"/>
        <w:left w:val="none" w:sz="0" w:space="0" w:color="auto"/>
        <w:bottom w:val="none" w:sz="0" w:space="0" w:color="auto"/>
        <w:right w:val="none" w:sz="0" w:space="0" w:color="auto"/>
      </w:divBdr>
    </w:div>
    <w:div w:id="200049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Diablot Notogashi</dc:creator>
  <cp:keywords/>
  <dc:description/>
  <cp:lastModifiedBy>Diablot Notogashi</cp:lastModifiedBy>
  <cp:revision>1</cp:revision>
  <dcterms:created xsi:type="dcterms:W3CDTF">2025-01-28T19:09:00Z</dcterms:created>
  <dcterms:modified xsi:type="dcterms:W3CDTF">2025-01-28T19:31:00Z</dcterms:modified>
</cp:coreProperties>
</file>