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69FB5" w14:textId="77777777" w:rsidR="00DA655C" w:rsidRDefault="00DA655C" w:rsidP="006E1B4A">
      <w:pPr>
        <w:jc w:val="center"/>
        <w:rPr>
          <w:rFonts w:ascii="Times New Roman" w:hAnsi="Times New Roman" w:cs="Times New Roman"/>
          <w:b/>
          <w:bCs/>
          <w:sz w:val="44"/>
          <w:szCs w:val="44"/>
        </w:rPr>
      </w:pPr>
    </w:p>
    <w:p w14:paraId="01CA096D" w14:textId="35626056" w:rsidR="006E1B4A" w:rsidRPr="006C740D" w:rsidRDefault="006E1B4A" w:rsidP="006E1B4A">
      <w:pPr>
        <w:jc w:val="center"/>
        <w:rPr>
          <w:rFonts w:ascii="Times New Roman" w:hAnsi="Times New Roman" w:cs="Times New Roman"/>
          <w:b/>
          <w:bCs/>
          <w:sz w:val="48"/>
          <w:szCs w:val="48"/>
        </w:rPr>
      </w:pPr>
      <w:r w:rsidRPr="00DA655C">
        <w:rPr>
          <w:rFonts w:ascii="Times New Roman" w:hAnsi="Times New Roman" w:cs="Times New Roman"/>
          <w:b/>
          <w:bCs/>
          <w:sz w:val="44"/>
          <w:szCs w:val="44"/>
        </w:rPr>
        <w:t>DOCUMENTATION</w:t>
      </w:r>
    </w:p>
    <w:p w14:paraId="4D3EFF60" w14:textId="04D7D826" w:rsidR="006E1B4A" w:rsidRPr="006E1B4A" w:rsidRDefault="006E1B4A" w:rsidP="006E1B4A">
      <w:pPr>
        <w:jc w:val="both"/>
        <w:rPr>
          <w:rFonts w:ascii="Times New Roman" w:hAnsi="Times New Roman" w:cs="Times New Roman"/>
          <w:b/>
          <w:bCs/>
          <w:sz w:val="32"/>
          <w:szCs w:val="32"/>
        </w:rPr>
      </w:pPr>
      <w:r w:rsidRPr="006C740D">
        <w:rPr>
          <w:rFonts w:ascii="Times New Roman" w:hAnsi="Times New Roman" w:cs="Times New Roman"/>
          <w:b/>
          <w:bCs/>
          <w:sz w:val="32"/>
          <w:szCs w:val="32"/>
        </w:rPr>
        <w:t>OBJECTIVE:</w:t>
      </w:r>
    </w:p>
    <w:p w14:paraId="7E3E8799" w14:textId="32E2E28D" w:rsidR="006E1B4A" w:rsidRDefault="006C740D" w:rsidP="006E1B4A">
      <w:pPr>
        <w:jc w:val="both"/>
        <w:rPr>
          <w:rFonts w:ascii="Times New Roman" w:hAnsi="Times New Roman" w:cs="Times New Roman"/>
          <w:sz w:val="28"/>
          <w:szCs w:val="28"/>
        </w:rPr>
      </w:pPr>
      <w:r w:rsidRPr="006C740D">
        <w:rPr>
          <w:rFonts w:ascii="Times New Roman" w:hAnsi="Times New Roman" w:cs="Times New Roman"/>
          <w:sz w:val="28"/>
          <w:szCs w:val="28"/>
        </w:rPr>
        <w:t>This ass</w:t>
      </w:r>
      <w:r>
        <w:rPr>
          <w:rFonts w:ascii="Times New Roman" w:hAnsi="Times New Roman" w:cs="Times New Roman"/>
          <w:sz w:val="28"/>
          <w:szCs w:val="28"/>
        </w:rPr>
        <w:t>essmen</w:t>
      </w:r>
      <w:r w:rsidRPr="006C740D">
        <w:rPr>
          <w:rFonts w:ascii="Times New Roman" w:hAnsi="Times New Roman" w:cs="Times New Roman"/>
          <w:sz w:val="28"/>
          <w:szCs w:val="28"/>
        </w:rPr>
        <w:t>t</w:t>
      </w:r>
      <w:r>
        <w:rPr>
          <w:rFonts w:ascii="Times New Roman" w:hAnsi="Times New Roman" w:cs="Times New Roman"/>
          <w:sz w:val="28"/>
          <w:szCs w:val="28"/>
        </w:rPr>
        <w:t xml:space="preserve"> is to</w:t>
      </w:r>
      <w:r w:rsidRPr="006C740D">
        <w:rPr>
          <w:rFonts w:ascii="Times New Roman" w:hAnsi="Times New Roman" w:cs="Times New Roman"/>
          <w:sz w:val="28"/>
          <w:szCs w:val="28"/>
        </w:rPr>
        <w:t xml:space="preserve"> do a non-linear optimization to fit a specified </w:t>
      </w:r>
      <w:r w:rsidRPr="006C740D">
        <w:rPr>
          <w:rFonts w:ascii="Times New Roman" w:hAnsi="Times New Roman" w:cs="Times New Roman"/>
          <w:i/>
          <w:iCs/>
          <w:sz w:val="28"/>
          <w:szCs w:val="28"/>
        </w:rPr>
        <w:t>(x, y)</w:t>
      </w:r>
      <w:r w:rsidRPr="006C740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6C740D">
        <w:rPr>
          <w:rFonts w:ascii="Times New Roman" w:hAnsi="Times New Roman" w:cs="Times New Roman"/>
          <w:sz w:val="28"/>
          <w:szCs w:val="28"/>
        </w:rPr>
        <w:t xml:space="preserve">data </w:t>
      </w:r>
      <w:r w:rsidRPr="006C740D">
        <w:rPr>
          <w:rFonts w:ascii="Times New Roman" w:hAnsi="Times New Roman" w:cs="Times New Roman"/>
          <w:i/>
          <w:iCs/>
          <w:sz w:val="28"/>
          <w:szCs w:val="28"/>
        </w:rPr>
        <w:t>(xy</w:t>
      </w:r>
      <w:r w:rsidRPr="006C740D">
        <w:rPr>
          <w:rFonts w:ascii="Times New Roman" w:hAnsi="Times New Roman" w:cs="Times New Roman"/>
          <w:i/>
          <w:iCs/>
          <w:sz w:val="28"/>
          <w:szCs w:val="28"/>
        </w:rPr>
        <w:t>_</w:t>
      </w:r>
      <w:r w:rsidRPr="006C740D">
        <w:rPr>
          <w:rFonts w:ascii="Times New Roman" w:hAnsi="Times New Roman" w:cs="Times New Roman"/>
          <w:i/>
          <w:iCs/>
          <w:sz w:val="28"/>
          <w:szCs w:val="28"/>
        </w:rPr>
        <w:t>data.csv)</w:t>
      </w:r>
      <w:r w:rsidRPr="006C740D">
        <w:rPr>
          <w:rFonts w:ascii="Times New Roman" w:hAnsi="Times New Roman" w:cs="Times New Roman"/>
          <w:sz w:val="28"/>
          <w:szCs w:val="28"/>
        </w:rPr>
        <w:t xml:space="preserve"> to a complex parametric equation. This </w:t>
      </w:r>
      <w:r>
        <w:rPr>
          <w:rFonts w:ascii="Times New Roman" w:hAnsi="Times New Roman" w:cs="Times New Roman"/>
          <w:sz w:val="28"/>
          <w:szCs w:val="28"/>
        </w:rPr>
        <w:t>is</w:t>
      </w:r>
      <w:r w:rsidRPr="006C740D">
        <w:rPr>
          <w:rFonts w:ascii="Times New Roman" w:hAnsi="Times New Roman" w:cs="Times New Roman"/>
          <w:sz w:val="28"/>
          <w:szCs w:val="28"/>
        </w:rPr>
        <w:t xml:space="preserve"> to determine the best values of three unknown parameters namely: </w:t>
      </w:r>
      <w:r w:rsidRPr="006E1B4A">
        <w:rPr>
          <w:rFonts w:ascii="Times New Roman" w:hAnsi="Times New Roman" w:cs="Times New Roman"/>
          <w:b/>
          <w:bCs/>
          <w:sz w:val="28"/>
          <w:szCs w:val="28"/>
        </w:rPr>
        <w:t>θ</w:t>
      </w:r>
      <w:r w:rsidRPr="006E1B4A">
        <w:rPr>
          <w:rFonts w:ascii="Times New Roman" w:hAnsi="Times New Roman" w:cs="Times New Roman"/>
          <w:sz w:val="28"/>
          <w:szCs w:val="28"/>
        </w:rPr>
        <w:t xml:space="preserve">, </w:t>
      </w:r>
      <w:r w:rsidRPr="006E1B4A">
        <w:rPr>
          <w:rFonts w:ascii="Times New Roman" w:hAnsi="Times New Roman" w:cs="Times New Roman"/>
          <w:b/>
          <w:bCs/>
          <w:sz w:val="28"/>
          <w:szCs w:val="28"/>
        </w:rPr>
        <w:t>M</w:t>
      </w:r>
      <w:r w:rsidRPr="006E1B4A">
        <w:rPr>
          <w:rFonts w:ascii="Times New Roman" w:hAnsi="Times New Roman" w:cs="Times New Roman"/>
          <w:sz w:val="28"/>
          <w:szCs w:val="28"/>
        </w:rPr>
        <w:t xml:space="preserve"> and </w:t>
      </w:r>
      <w:r w:rsidRPr="006E1B4A">
        <w:rPr>
          <w:rFonts w:ascii="Times New Roman" w:hAnsi="Times New Roman" w:cs="Times New Roman"/>
          <w:b/>
          <w:bCs/>
          <w:sz w:val="28"/>
          <w:szCs w:val="28"/>
        </w:rPr>
        <w:t>X</w:t>
      </w:r>
      <w:r>
        <w:rPr>
          <w:rFonts w:ascii="Times New Roman" w:hAnsi="Times New Roman" w:cs="Times New Roman"/>
          <w:b/>
          <w:bCs/>
          <w:sz w:val="28"/>
          <w:szCs w:val="28"/>
        </w:rPr>
        <w:t xml:space="preserve"> </w:t>
      </w:r>
      <w:r w:rsidRPr="006C740D">
        <w:rPr>
          <w:rFonts w:ascii="Times New Roman" w:hAnsi="Times New Roman" w:cs="Times New Roman"/>
          <w:sz w:val="28"/>
          <w:szCs w:val="28"/>
        </w:rPr>
        <w:t xml:space="preserve">which would give the minimum error between the data and a curve </w:t>
      </w:r>
      <w:r>
        <w:rPr>
          <w:rFonts w:ascii="Times New Roman" w:hAnsi="Times New Roman" w:cs="Times New Roman"/>
          <w:sz w:val="28"/>
          <w:szCs w:val="28"/>
        </w:rPr>
        <w:t>framed</w:t>
      </w:r>
      <w:r w:rsidRPr="006C740D">
        <w:rPr>
          <w:rFonts w:ascii="Times New Roman" w:hAnsi="Times New Roman" w:cs="Times New Roman"/>
          <w:sz w:val="28"/>
          <w:szCs w:val="28"/>
        </w:rPr>
        <w:t xml:space="preserve"> by the equations.</w:t>
      </w:r>
    </w:p>
    <w:p w14:paraId="740B177E" w14:textId="77777777" w:rsidR="006C740D" w:rsidRPr="006E1B4A" w:rsidRDefault="006C740D" w:rsidP="006E1B4A">
      <w:pPr>
        <w:jc w:val="both"/>
        <w:rPr>
          <w:rFonts w:ascii="Times New Roman" w:hAnsi="Times New Roman" w:cs="Times New Roman"/>
          <w:sz w:val="28"/>
          <w:szCs w:val="28"/>
        </w:rPr>
      </w:pPr>
    </w:p>
    <w:p w14:paraId="79AE457A" w14:textId="4A318E43" w:rsidR="006E1B4A" w:rsidRPr="006E1B4A" w:rsidRDefault="006E1B4A" w:rsidP="006E1B4A">
      <w:pPr>
        <w:jc w:val="both"/>
        <w:rPr>
          <w:rFonts w:ascii="Times New Roman" w:hAnsi="Times New Roman" w:cs="Times New Roman"/>
          <w:b/>
          <w:bCs/>
          <w:sz w:val="32"/>
          <w:szCs w:val="32"/>
        </w:rPr>
      </w:pPr>
      <w:r w:rsidRPr="006C740D">
        <w:rPr>
          <w:rFonts w:ascii="Times New Roman" w:hAnsi="Times New Roman" w:cs="Times New Roman"/>
          <w:b/>
          <w:bCs/>
          <w:sz w:val="32"/>
          <w:szCs w:val="32"/>
        </w:rPr>
        <w:t>METHODOLOGY</w:t>
      </w:r>
      <w:r w:rsidR="006C740D" w:rsidRPr="006C740D">
        <w:rPr>
          <w:rFonts w:ascii="Times New Roman" w:hAnsi="Times New Roman" w:cs="Times New Roman"/>
          <w:b/>
          <w:bCs/>
          <w:sz w:val="32"/>
          <w:szCs w:val="32"/>
        </w:rPr>
        <w:t>:</w:t>
      </w:r>
    </w:p>
    <w:p w14:paraId="7E37BB9F" w14:textId="2FB7B2A8" w:rsidR="006C740D" w:rsidRPr="006C740D" w:rsidRDefault="006C740D" w:rsidP="006C740D">
      <w:pPr>
        <w:jc w:val="both"/>
        <w:rPr>
          <w:rFonts w:ascii="Times New Roman" w:hAnsi="Times New Roman" w:cs="Times New Roman"/>
          <w:sz w:val="28"/>
          <w:szCs w:val="28"/>
        </w:rPr>
      </w:pPr>
      <w:r w:rsidRPr="006C740D">
        <w:rPr>
          <w:rFonts w:ascii="Times New Roman" w:hAnsi="Times New Roman" w:cs="Times New Roman"/>
          <w:sz w:val="28"/>
          <w:szCs w:val="28"/>
        </w:rPr>
        <w:t xml:space="preserve">The solution </w:t>
      </w:r>
      <w:r>
        <w:rPr>
          <w:rFonts w:ascii="Times New Roman" w:hAnsi="Times New Roman" w:cs="Times New Roman"/>
          <w:sz w:val="28"/>
          <w:szCs w:val="28"/>
        </w:rPr>
        <w:t>for the assessment is</w:t>
      </w:r>
      <w:r w:rsidRPr="006C740D">
        <w:rPr>
          <w:rFonts w:ascii="Times New Roman" w:hAnsi="Times New Roman" w:cs="Times New Roman"/>
          <w:sz w:val="28"/>
          <w:szCs w:val="28"/>
        </w:rPr>
        <w:t xml:space="preserve"> applied in a </w:t>
      </w:r>
      <w:r>
        <w:rPr>
          <w:rFonts w:ascii="Times New Roman" w:hAnsi="Times New Roman" w:cs="Times New Roman"/>
          <w:sz w:val="28"/>
          <w:szCs w:val="28"/>
        </w:rPr>
        <w:t>Google collab</w:t>
      </w:r>
      <w:r w:rsidRPr="006C740D">
        <w:rPr>
          <w:rFonts w:ascii="Times New Roman" w:hAnsi="Times New Roman" w:cs="Times New Roman"/>
          <w:sz w:val="28"/>
          <w:szCs w:val="28"/>
        </w:rPr>
        <w:t>, with the use of various important libraries</w:t>
      </w:r>
      <w:r>
        <w:rPr>
          <w:rFonts w:ascii="Times New Roman" w:hAnsi="Times New Roman" w:cs="Times New Roman"/>
          <w:sz w:val="28"/>
          <w:szCs w:val="28"/>
        </w:rPr>
        <w:t xml:space="preserve"> such as</w:t>
      </w:r>
      <w:r w:rsidRPr="006C740D">
        <w:rPr>
          <w:rFonts w:ascii="Times New Roman" w:hAnsi="Times New Roman" w:cs="Times New Roman"/>
          <w:sz w:val="28"/>
          <w:szCs w:val="28"/>
        </w:rPr>
        <w:t>, the 1500 (x,</w:t>
      </w:r>
      <w:r>
        <w:rPr>
          <w:rFonts w:ascii="Times New Roman" w:hAnsi="Times New Roman" w:cs="Times New Roman"/>
          <w:sz w:val="28"/>
          <w:szCs w:val="28"/>
        </w:rPr>
        <w:t xml:space="preserve"> </w:t>
      </w:r>
      <w:r w:rsidRPr="006C740D">
        <w:rPr>
          <w:rFonts w:ascii="Times New Roman" w:hAnsi="Times New Roman" w:cs="Times New Roman"/>
          <w:sz w:val="28"/>
          <w:szCs w:val="28"/>
        </w:rPr>
        <w:t>y) data were loaded using Pandas, numerical operations were performed with NumPy, and the final optimization was solved with the core optimization method of SciPy and the visualization of the final fit was conducted with Matplotlib.</w:t>
      </w:r>
    </w:p>
    <w:p w14:paraId="4C7F9BE8" w14:textId="0E560A48" w:rsidR="006E1B4A" w:rsidRPr="006E1B4A" w:rsidRDefault="006C740D" w:rsidP="006E1B4A">
      <w:pPr>
        <w:jc w:val="both"/>
        <w:rPr>
          <w:rFonts w:ascii="Times New Roman" w:hAnsi="Times New Roman" w:cs="Times New Roman"/>
          <w:sz w:val="28"/>
          <w:szCs w:val="28"/>
        </w:rPr>
      </w:pPr>
      <w:r w:rsidRPr="006C740D">
        <w:rPr>
          <w:rFonts w:ascii="Times New Roman" w:hAnsi="Times New Roman" w:cs="Times New Roman"/>
          <w:sz w:val="28"/>
          <w:szCs w:val="28"/>
        </w:rPr>
        <w:t>This was done by the process that defined a cost function which computes the</w:t>
      </w:r>
      <w:r>
        <w:rPr>
          <w:rFonts w:ascii="Times New Roman" w:hAnsi="Times New Roman" w:cs="Times New Roman"/>
          <w:sz w:val="28"/>
          <w:szCs w:val="28"/>
        </w:rPr>
        <w:t>:</w:t>
      </w:r>
    </w:p>
    <w:p w14:paraId="4E10A376" w14:textId="47F44F8D" w:rsidR="006E1B4A" w:rsidRPr="006C740D" w:rsidRDefault="006C740D" w:rsidP="006C740D">
      <w:pPr>
        <w:jc w:val="center"/>
        <w:rPr>
          <w:rFonts w:ascii="Times New Roman" w:eastAsiaTheme="minorEastAsia" w:hAnsi="Times New Roman" w:cs="Times New Roman"/>
          <w:b/>
          <w:bCs/>
          <w:sz w:val="24"/>
          <w:szCs w:val="24"/>
        </w:rPr>
      </w:pPr>
      <w:r w:rsidRPr="006C740D">
        <w:rPr>
          <w:rFonts w:ascii="Times New Roman" w:hAnsi="Times New Roman" w:cs="Times New Roman"/>
          <w:b/>
          <w:bCs/>
          <w:sz w:val="24"/>
          <w:szCs w:val="24"/>
        </w:rPr>
        <w:t xml:space="preserve">SUM OF ABSOLUTE ERROR </w:t>
      </w:r>
      <w:r w:rsidR="006E1B4A" w:rsidRPr="006E1B4A">
        <w:rPr>
          <w:rFonts w:ascii="Times New Roman" w:hAnsi="Times New Roman" w:cs="Times New Roman"/>
          <w:b/>
          <w:bCs/>
          <w:sz w:val="24"/>
          <w:szCs w:val="24"/>
        </w:rPr>
        <w:t xml:space="preserve">(SAE): </w:t>
      </w:r>
      <w:r w:rsidRPr="006C740D">
        <w:rPr>
          <w:rFonts w:ascii="Times New Roman" w:eastAsiaTheme="minorEastAsia" w:hAnsi="Times New Roman" w:cs="Times New Roman"/>
          <w:b/>
          <w:bCs/>
          <w:sz w:val="24"/>
          <w:szCs w:val="24"/>
        </w:rPr>
        <w:t xml:space="preserve"> </w:t>
      </w:r>
      <m:oMath>
        <m:nary>
          <m:naryPr>
            <m:chr m:val="∑"/>
            <m:limLoc m:val="undOvr"/>
            <m:subHide m:val="1"/>
            <m:supHide m:val="1"/>
            <m:ctrlPr>
              <w:rPr>
                <w:rFonts w:ascii="Cambria Math" w:hAnsi="Cambria Math" w:cs="Times New Roman"/>
                <w:b/>
                <w:bCs/>
                <w:i/>
                <w:sz w:val="24"/>
                <w:szCs w:val="24"/>
              </w:rPr>
            </m:ctrlPr>
          </m:naryPr>
          <m:sub/>
          <m:sup/>
          <m:e>
            <m:r>
              <m:rPr>
                <m:sty m:val="bi"/>
              </m:rPr>
              <w:rPr>
                <w:rFonts w:ascii="Cambria Math" w:hAnsi="Cambria Math" w:cs="Times New Roman"/>
                <w:sz w:val="24"/>
                <w:szCs w:val="24"/>
              </w:rPr>
              <m:t>(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actual</m:t>
                </m:r>
              </m:sub>
            </m:sSub>
            <m:r>
              <m:rPr>
                <m:sty m:val="bi"/>
              </m:rPr>
              <w:rPr>
                <w:rFonts w:ascii="Cambria Math" w:hAnsi="Cambria Math" w:cs="Times New Roman"/>
                <w:sz w:val="24"/>
                <w:szCs w:val="24"/>
              </w:rPr>
              <m:t xml:space="preserve"> -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predicted</m:t>
                </m:r>
              </m:sub>
            </m:sSub>
            <m:r>
              <m:rPr>
                <m:sty m:val="bi"/>
              </m:rPr>
              <w:rPr>
                <w:rFonts w:ascii="Cambria Math" w:hAnsi="Cambria Math" w:cs="Times New Roman"/>
                <w:sz w:val="24"/>
                <w:szCs w:val="24"/>
              </w:rPr>
              <m:t>| +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actual</m:t>
                </m:r>
              </m:sub>
            </m:sSub>
            <m:r>
              <m:rPr>
                <m:sty m:val="bi"/>
              </m:rPr>
              <w:rPr>
                <w:rFonts w:ascii="Cambria Math" w:hAnsi="Cambria Math" w:cs="Times New Roman"/>
                <w:sz w:val="24"/>
                <w:szCs w:val="24"/>
              </w:rPr>
              <m:t xml:space="preserve"> -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predicted</m:t>
                </m:r>
              </m:sub>
            </m:sSub>
            <m:r>
              <m:rPr>
                <m:sty m:val="bi"/>
              </m:rPr>
              <w:rPr>
                <w:rFonts w:ascii="Cambria Math" w:hAnsi="Cambria Math" w:cs="Times New Roman"/>
                <w:sz w:val="24"/>
                <w:szCs w:val="24"/>
              </w:rPr>
              <m:t>| )</m:t>
            </m:r>
          </m:e>
        </m:nary>
      </m:oMath>
    </w:p>
    <w:p w14:paraId="65A99E74" w14:textId="77777777" w:rsidR="006C740D" w:rsidRPr="006E1B4A" w:rsidRDefault="006C740D" w:rsidP="006E1B4A">
      <w:pPr>
        <w:jc w:val="center"/>
        <w:rPr>
          <w:rFonts w:ascii="Times New Roman" w:hAnsi="Times New Roman" w:cs="Times New Roman"/>
          <w:sz w:val="28"/>
          <w:szCs w:val="28"/>
        </w:rPr>
      </w:pPr>
    </w:p>
    <w:p w14:paraId="2000EE2F" w14:textId="6E21143F" w:rsidR="006E1B4A" w:rsidRPr="006E1B4A" w:rsidRDefault="006E1B4A" w:rsidP="006E1B4A">
      <w:pPr>
        <w:jc w:val="both"/>
        <w:rPr>
          <w:rFonts w:ascii="Times New Roman" w:hAnsi="Times New Roman" w:cs="Times New Roman"/>
          <w:b/>
          <w:bCs/>
          <w:sz w:val="32"/>
          <w:szCs w:val="32"/>
        </w:rPr>
      </w:pPr>
      <w:r w:rsidRPr="006C740D">
        <w:rPr>
          <w:rFonts w:ascii="Times New Roman" w:hAnsi="Times New Roman" w:cs="Times New Roman"/>
          <w:b/>
          <w:bCs/>
          <w:sz w:val="32"/>
          <w:szCs w:val="32"/>
        </w:rPr>
        <w:t>OPTIMIZATION AND RESULTS</w:t>
      </w:r>
      <w:r w:rsidR="006C740D">
        <w:rPr>
          <w:rFonts w:ascii="Times New Roman" w:hAnsi="Times New Roman" w:cs="Times New Roman"/>
          <w:b/>
          <w:bCs/>
          <w:sz w:val="32"/>
          <w:szCs w:val="32"/>
        </w:rPr>
        <w:t>:</w:t>
      </w:r>
    </w:p>
    <w:p w14:paraId="349C9532" w14:textId="42088FB5" w:rsidR="00DA655C" w:rsidRDefault="00DA655C" w:rsidP="006E1B4A">
      <w:pPr>
        <w:jc w:val="both"/>
        <w:rPr>
          <w:rFonts w:ascii="Times New Roman" w:hAnsi="Times New Roman" w:cs="Times New Roman"/>
          <w:sz w:val="28"/>
          <w:szCs w:val="28"/>
        </w:rPr>
      </w:pPr>
      <w:r w:rsidRPr="00DA655C">
        <w:rPr>
          <w:rFonts w:ascii="Times New Roman" w:hAnsi="Times New Roman" w:cs="Times New Roman"/>
          <w:sz w:val="28"/>
          <w:szCs w:val="28"/>
        </w:rPr>
        <w:t xml:space="preserve">L-BFGS-B </w:t>
      </w:r>
      <w:r>
        <w:rPr>
          <w:rFonts w:ascii="Times New Roman" w:hAnsi="Times New Roman" w:cs="Times New Roman"/>
          <w:sz w:val="28"/>
          <w:szCs w:val="28"/>
        </w:rPr>
        <w:t>is</w:t>
      </w:r>
      <w:r w:rsidRPr="00DA655C">
        <w:rPr>
          <w:rFonts w:ascii="Times New Roman" w:hAnsi="Times New Roman" w:cs="Times New Roman"/>
          <w:sz w:val="28"/>
          <w:szCs w:val="28"/>
        </w:rPr>
        <w:t xml:space="preserve"> selected as the minimize function since this is a very efficient algorithm to use when solving this kind of problem and bounds can be placed on the parameters. The bounds and starting guess </w:t>
      </w:r>
      <w:r>
        <w:rPr>
          <w:rFonts w:ascii="Times New Roman" w:hAnsi="Times New Roman" w:cs="Times New Roman"/>
          <w:sz w:val="28"/>
          <w:szCs w:val="28"/>
        </w:rPr>
        <w:t>are</w:t>
      </w:r>
      <w:r w:rsidRPr="00DA655C">
        <w:rPr>
          <w:rFonts w:ascii="Times New Roman" w:hAnsi="Times New Roman" w:cs="Times New Roman"/>
          <w:sz w:val="28"/>
          <w:szCs w:val="28"/>
        </w:rPr>
        <w:t xml:space="preserve"> the following: </w:t>
      </w:r>
    </w:p>
    <w:p w14:paraId="433A8827" w14:textId="6C19CF7D" w:rsidR="006E1B4A" w:rsidRPr="006E1B4A" w:rsidRDefault="006E1B4A" w:rsidP="006E1B4A">
      <w:pPr>
        <w:numPr>
          <w:ilvl w:val="0"/>
          <w:numId w:val="2"/>
        </w:numPr>
        <w:jc w:val="both"/>
        <w:rPr>
          <w:rFonts w:ascii="Times New Roman" w:hAnsi="Times New Roman" w:cs="Times New Roman"/>
          <w:sz w:val="28"/>
          <w:szCs w:val="28"/>
        </w:rPr>
      </w:pPr>
      <w:r w:rsidRPr="006E1B4A">
        <w:rPr>
          <w:rFonts w:ascii="Times New Roman" w:hAnsi="Times New Roman" w:cs="Times New Roman"/>
          <w:b/>
          <w:bCs/>
          <w:sz w:val="28"/>
          <w:szCs w:val="28"/>
        </w:rPr>
        <w:t>Bounds:</w:t>
      </w:r>
      <w:r w:rsidRPr="006E1B4A">
        <w:rPr>
          <w:rFonts w:ascii="Times New Roman" w:hAnsi="Times New Roman" w:cs="Times New Roman"/>
          <w:sz w:val="28"/>
          <w:szCs w:val="28"/>
        </w:rPr>
        <w:t xml:space="preserve"> </w:t>
      </w:r>
      <m:oMath>
        <m:r>
          <w:rPr>
            <w:rFonts w:ascii="Cambria Math" w:hAnsi="Cambria Math" w:cs="Times New Roman"/>
            <w:sz w:val="28"/>
            <w:szCs w:val="28"/>
          </w:rPr>
          <m:t xml:space="preserve">θ </m:t>
        </m:r>
        <m:d>
          <m:dPr>
            <m:ctrlPr>
              <w:rPr>
                <w:rFonts w:ascii="Cambria Math" w:hAnsi="Cambria Math" w:cs="Times New Roman"/>
                <w:i/>
                <w:sz w:val="28"/>
                <w:szCs w:val="28"/>
              </w:rPr>
            </m:ctrlPr>
          </m:dPr>
          <m:e>
            <m:r>
              <w:rPr>
                <w:rFonts w:ascii="Cambria Math" w:hAnsi="Cambria Math" w:cs="Times New Roman"/>
                <w:sz w:val="28"/>
                <w:szCs w:val="28"/>
              </w:rPr>
              <m:t>0, 50</m:t>
            </m:r>
          </m:e>
        </m:d>
        <m:r>
          <w:rPr>
            <w:rFonts w:ascii="Cambria Math" w:hAnsi="Cambria Math" w:cs="Times New Roman"/>
            <w:sz w:val="28"/>
            <w:szCs w:val="28"/>
          </w:rPr>
          <m:t>,  M (-0.05, 0.05),  X (0, 100)</m:t>
        </m:r>
      </m:oMath>
    </w:p>
    <w:p w14:paraId="3786101E" w14:textId="28BDAC1D" w:rsidR="006E1B4A" w:rsidRPr="006E1B4A" w:rsidRDefault="006E1B4A" w:rsidP="006E1B4A">
      <w:pPr>
        <w:numPr>
          <w:ilvl w:val="0"/>
          <w:numId w:val="2"/>
        </w:numPr>
        <w:jc w:val="both"/>
        <w:rPr>
          <w:rFonts w:ascii="Times New Roman" w:hAnsi="Times New Roman" w:cs="Times New Roman"/>
          <w:sz w:val="28"/>
          <w:szCs w:val="28"/>
        </w:rPr>
      </w:pPr>
      <w:r w:rsidRPr="006E1B4A">
        <w:rPr>
          <w:rFonts w:ascii="Times New Roman" w:hAnsi="Times New Roman" w:cs="Times New Roman"/>
          <w:b/>
          <w:bCs/>
          <w:sz w:val="28"/>
          <w:szCs w:val="28"/>
        </w:rPr>
        <w:t>p0:</w:t>
      </w:r>
      <w:r w:rsidRPr="006E1B4A">
        <w:rPr>
          <w:rFonts w:ascii="Times New Roman" w:hAnsi="Times New Roman" w:cs="Times New Roman"/>
          <w:sz w:val="28"/>
          <w:szCs w:val="28"/>
        </w:rPr>
        <w:t xml:space="preserve"> </w:t>
      </w:r>
      <m:oMath>
        <m:r>
          <w:rPr>
            <w:rFonts w:ascii="Cambria Math" w:hAnsi="Cambria Math" w:cs="Times New Roman"/>
            <w:sz w:val="28"/>
            <w:szCs w:val="28"/>
          </w:rPr>
          <m:t>[25.0, 0.0, 50.0]</m:t>
        </m:r>
      </m:oMath>
    </w:p>
    <w:p w14:paraId="5D7DE327" w14:textId="04D4EF85" w:rsidR="00DA655C" w:rsidRPr="00DA655C" w:rsidRDefault="00DA655C" w:rsidP="00DA655C">
      <w:pPr>
        <w:jc w:val="both"/>
        <w:rPr>
          <w:rFonts w:ascii="Times New Roman" w:hAnsi="Times New Roman" w:cs="Times New Roman"/>
          <w:sz w:val="28"/>
          <w:szCs w:val="28"/>
        </w:rPr>
      </w:pPr>
      <w:r w:rsidRPr="00DA655C">
        <w:rPr>
          <w:rFonts w:ascii="Times New Roman" w:hAnsi="Times New Roman" w:cs="Times New Roman"/>
          <w:sz w:val="28"/>
          <w:szCs w:val="28"/>
        </w:rPr>
        <w:t xml:space="preserve">The maximization </w:t>
      </w:r>
      <w:r>
        <w:rPr>
          <w:rFonts w:ascii="Times New Roman" w:hAnsi="Times New Roman" w:cs="Times New Roman"/>
          <w:sz w:val="28"/>
          <w:szCs w:val="28"/>
        </w:rPr>
        <w:t>is</w:t>
      </w:r>
      <w:r w:rsidRPr="00DA655C">
        <w:rPr>
          <w:rFonts w:ascii="Times New Roman" w:hAnsi="Times New Roman" w:cs="Times New Roman"/>
          <w:sz w:val="28"/>
          <w:szCs w:val="28"/>
        </w:rPr>
        <w:t xml:space="preserve"> achieved and the obtained parameters are as follows: </w:t>
      </w:r>
    </w:p>
    <w:p w14:paraId="0481D8E1" w14:textId="09660CAD" w:rsidR="006E1B4A" w:rsidRPr="006E1B4A" w:rsidRDefault="006E1B4A" w:rsidP="006E1B4A">
      <w:pPr>
        <w:numPr>
          <w:ilvl w:val="0"/>
          <w:numId w:val="3"/>
        </w:numPr>
        <w:jc w:val="both"/>
        <w:rPr>
          <w:rFonts w:ascii="Times New Roman" w:hAnsi="Times New Roman" w:cs="Times New Roman"/>
          <w:sz w:val="28"/>
          <w:szCs w:val="28"/>
        </w:rPr>
      </w:pPr>
      <w:r w:rsidRPr="006E1B4A">
        <w:rPr>
          <w:rFonts w:ascii="Times New Roman" w:hAnsi="Times New Roman" w:cs="Times New Roman"/>
          <w:b/>
          <w:bCs/>
          <w:sz w:val="28"/>
          <w:szCs w:val="28"/>
        </w:rPr>
        <w:t>θ:</w:t>
      </w:r>
      <w:r w:rsidRPr="006E1B4A">
        <w:rPr>
          <w:rFonts w:ascii="Times New Roman" w:hAnsi="Times New Roman" w:cs="Times New Roman"/>
          <w:sz w:val="28"/>
          <w:szCs w:val="28"/>
        </w:rPr>
        <w:t xml:space="preserve"> 28.12</w:t>
      </w:r>
      <w:r w:rsidR="00DA655C">
        <w:rPr>
          <w:rFonts w:ascii="Times New Roman" w:hAnsi="Times New Roman" w:cs="Times New Roman"/>
          <w:sz w:val="28"/>
          <w:szCs w:val="28"/>
        </w:rPr>
        <w:t xml:space="preserve"> º</w:t>
      </w:r>
    </w:p>
    <w:p w14:paraId="0469F2E1" w14:textId="5DBA8F3D" w:rsidR="006E1B4A" w:rsidRPr="006E1B4A" w:rsidRDefault="006E1B4A" w:rsidP="006E1B4A">
      <w:pPr>
        <w:numPr>
          <w:ilvl w:val="0"/>
          <w:numId w:val="3"/>
        </w:numPr>
        <w:jc w:val="both"/>
        <w:rPr>
          <w:rFonts w:ascii="Times New Roman" w:hAnsi="Times New Roman" w:cs="Times New Roman"/>
          <w:sz w:val="28"/>
          <w:szCs w:val="28"/>
        </w:rPr>
      </w:pPr>
      <w:r w:rsidRPr="006E1B4A">
        <w:rPr>
          <w:rFonts w:ascii="Times New Roman" w:hAnsi="Times New Roman" w:cs="Times New Roman"/>
          <w:b/>
          <w:bCs/>
          <w:sz w:val="28"/>
          <w:szCs w:val="28"/>
        </w:rPr>
        <w:t>M:</w:t>
      </w:r>
      <w:r w:rsidRPr="006E1B4A">
        <w:rPr>
          <w:rFonts w:ascii="Times New Roman" w:hAnsi="Times New Roman" w:cs="Times New Roman"/>
          <w:sz w:val="28"/>
          <w:szCs w:val="28"/>
        </w:rPr>
        <w:t xml:space="preserve"> 0.02</w:t>
      </w:r>
    </w:p>
    <w:p w14:paraId="332BE0F8" w14:textId="534925F7" w:rsidR="00DA655C" w:rsidRDefault="006E1B4A" w:rsidP="00501422">
      <w:pPr>
        <w:numPr>
          <w:ilvl w:val="0"/>
          <w:numId w:val="3"/>
        </w:numPr>
        <w:jc w:val="both"/>
        <w:rPr>
          <w:rFonts w:ascii="Times New Roman" w:hAnsi="Times New Roman" w:cs="Times New Roman"/>
          <w:sz w:val="28"/>
          <w:szCs w:val="28"/>
        </w:rPr>
      </w:pPr>
      <w:r w:rsidRPr="006E1B4A">
        <w:rPr>
          <w:rFonts w:ascii="Times New Roman" w:hAnsi="Times New Roman" w:cs="Times New Roman"/>
          <w:b/>
          <w:bCs/>
          <w:sz w:val="28"/>
          <w:szCs w:val="28"/>
        </w:rPr>
        <w:t>X:</w:t>
      </w:r>
      <w:r w:rsidRPr="006E1B4A">
        <w:rPr>
          <w:rFonts w:ascii="Times New Roman" w:hAnsi="Times New Roman" w:cs="Times New Roman"/>
          <w:sz w:val="28"/>
          <w:szCs w:val="28"/>
        </w:rPr>
        <w:t xml:space="preserve"> 54.90</w:t>
      </w:r>
    </w:p>
    <w:p w14:paraId="65598B5A" w14:textId="77777777" w:rsidR="00501422" w:rsidRPr="006E1B4A" w:rsidRDefault="00501422" w:rsidP="00501422">
      <w:pPr>
        <w:ind w:left="720"/>
        <w:jc w:val="both"/>
        <w:rPr>
          <w:rFonts w:ascii="Times New Roman" w:hAnsi="Times New Roman" w:cs="Times New Roman"/>
          <w:sz w:val="28"/>
          <w:szCs w:val="28"/>
        </w:rPr>
      </w:pPr>
    </w:p>
    <w:p w14:paraId="1A3D0135" w14:textId="061299BE" w:rsidR="006E1B4A" w:rsidRPr="006E1B4A" w:rsidRDefault="006E1B4A" w:rsidP="006E1B4A">
      <w:pPr>
        <w:jc w:val="both"/>
        <w:rPr>
          <w:rFonts w:ascii="Times New Roman" w:hAnsi="Times New Roman" w:cs="Times New Roman"/>
          <w:b/>
          <w:bCs/>
          <w:sz w:val="32"/>
          <w:szCs w:val="32"/>
        </w:rPr>
      </w:pPr>
      <w:r w:rsidRPr="006C740D">
        <w:rPr>
          <w:rFonts w:ascii="Times New Roman" w:hAnsi="Times New Roman" w:cs="Times New Roman"/>
          <w:b/>
          <w:bCs/>
          <w:sz w:val="32"/>
          <w:szCs w:val="32"/>
        </w:rPr>
        <w:t>CONCLUSION</w:t>
      </w:r>
      <w:r w:rsidR="006C740D">
        <w:rPr>
          <w:rFonts w:ascii="Times New Roman" w:hAnsi="Times New Roman" w:cs="Times New Roman"/>
          <w:b/>
          <w:bCs/>
          <w:sz w:val="32"/>
          <w:szCs w:val="32"/>
        </w:rPr>
        <w:t>:</w:t>
      </w:r>
    </w:p>
    <w:p w14:paraId="198C4918" w14:textId="1E83FE53" w:rsidR="00DA655C" w:rsidRPr="00DA655C" w:rsidRDefault="00DA655C" w:rsidP="00DA655C">
      <w:pPr>
        <w:jc w:val="both"/>
        <w:rPr>
          <w:rFonts w:ascii="Times New Roman" w:hAnsi="Times New Roman" w:cs="Times New Roman"/>
          <w:sz w:val="28"/>
          <w:szCs w:val="28"/>
        </w:rPr>
      </w:pPr>
      <w:r w:rsidRPr="00DA655C">
        <w:rPr>
          <w:rFonts w:ascii="Times New Roman" w:hAnsi="Times New Roman" w:cs="Times New Roman"/>
          <w:sz w:val="28"/>
          <w:szCs w:val="28"/>
        </w:rPr>
        <w:t xml:space="preserve">The last fitted curve </w:t>
      </w:r>
      <w:r>
        <w:rPr>
          <w:rFonts w:ascii="Times New Roman" w:hAnsi="Times New Roman" w:cs="Times New Roman"/>
          <w:sz w:val="28"/>
          <w:szCs w:val="28"/>
        </w:rPr>
        <w:t>is</w:t>
      </w:r>
      <w:r w:rsidRPr="00DA655C">
        <w:rPr>
          <w:rFonts w:ascii="Times New Roman" w:hAnsi="Times New Roman" w:cs="Times New Roman"/>
          <w:sz w:val="28"/>
          <w:szCs w:val="28"/>
        </w:rPr>
        <w:t xml:space="preserve"> plotted on a scatter plot of the original data using the optimized parameters. A very close and accurate fit </w:t>
      </w:r>
      <w:r>
        <w:rPr>
          <w:rFonts w:ascii="Times New Roman" w:hAnsi="Times New Roman" w:cs="Times New Roman"/>
          <w:sz w:val="28"/>
          <w:szCs w:val="28"/>
        </w:rPr>
        <w:t>is</w:t>
      </w:r>
      <w:r w:rsidRPr="00DA655C">
        <w:rPr>
          <w:rFonts w:ascii="Times New Roman" w:hAnsi="Times New Roman" w:cs="Times New Roman"/>
          <w:sz w:val="28"/>
          <w:szCs w:val="28"/>
        </w:rPr>
        <w:t xml:space="preserve"> verified in the visualization. The resultant parameters </w:t>
      </w:r>
      <w:r>
        <w:rPr>
          <w:rFonts w:ascii="Times New Roman" w:hAnsi="Times New Roman" w:cs="Times New Roman"/>
          <w:sz w:val="28"/>
          <w:szCs w:val="28"/>
        </w:rPr>
        <w:t>were</w:t>
      </w:r>
      <w:r w:rsidRPr="00DA655C">
        <w:rPr>
          <w:rFonts w:ascii="Times New Roman" w:hAnsi="Times New Roman" w:cs="Times New Roman"/>
          <w:sz w:val="28"/>
          <w:szCs w:val="28"/>
        </w:rPr>
        <w:t xml:space="preserve"> also used to create a LaTeX string that gave the entire solved equation in parameters.</w:t>
      </w:r>
    </w:p>
    <w:sectPr w:rsidR="00DA655C" w:rsidRPr="00DA655C" w:rsidSect="00DA655C">
      <w:pgSz w:w="11906" w:h="16838"/>
      <w:pgMar w:top="432" w:right="1080" w:bottom="274" w:left="108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F7094"/>
    <w:multiLevelType w:val="multilevel"/>
    <w:tmpl w:val="42CE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EB3141"/>
    <w:multiLevelType w:val="multilevel"/>
    <w:tmpl w:val="A732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D52A5D"/>
    <w:multiLevelType w:val="multilevel"/>
    <w:tmpl w:val="C52A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539908">
    <w:abstractNumId w:val="2"/>
  </w:num>
  <w:num w:numId="2" w16cid:durableId="165293481">
    <w:abstractNumId w:val="0"/>
  </w:num>
  <w:num w:numId="3" w16cid:durableId="2051608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998"/>
    <w:rsid w:val="00017B39"/>
    <w:rsid w:val="001D5BA8"/>
    <w:rsid w:val="001F2A65"/>
    <w:rsid w:val="00366998"/>
    <w:rsid w:val="00501422"/>
    <w:rsid w:val="00632DCA"/>
    <w:rsid w:val="006C740D"/>
    <w:rsid w:val="006E1B4A"/>
    <w:rsid w:val="00B70F96"/>
    <w:rsid w:val="00B7280B"/>
    <w:rsid w:val="00DA65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A57C"/>
  <w15:chartTrackingRefBased/>
  <w15:docId w15:val="{D3FE37A8-D593-437E-AD78-B014EE6A6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9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9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9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9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9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9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9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9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998"/>
    <w:rPr>
      <w:rFonts w:eastAsiaTheme="majorEastAsia" w:cstheme="majorBidi"/>
      <w:color w:val="272727" w:themeColor="text1" w:themeTint="D8"/>
    </w:rPr>
  </w:style>
  <w:style w:type="paragraph" w:styleId="Title">
    <w:name w:val="Title"/>
    <w:basedOn w:val="Normal"/>
    <w:next w:val="Normal"/>
    <w:link w:val="TitleChar"/>
    <w:uiPriority w:val="10"/>
    <w:qFormat/>
    <w:rsid w:val="00366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998"/>
    <w:pPr>
      <w:spacing w:before="160"/>
      <w:jc w:val="center"/>
    </w:pPr>
    <w:rPr>
      <w:i/>
      <w:iCs/>
      <w:color w:val="404040" w:themeColor="text1" w:themeTint="BF"/>
    </w:rPr>
  </w:style>
  <w:style w:type="character" w:customStyle="1" w:styleId="QuoteChar">
    <w:name w:val="Quote Char"/>
    <w:basedOn w:val="DefaultParagraphFont"/>
    <w:link w:val="Quote"/>
    <w:uiPriority w:val="29"/>
    <w:rsid w:val="00366998"/>
    <w:rPr>
      <w:i/>
      <w:iCs/>
      <w:color w:val="404040" w:themeColor="text1" w:themeTint="BF"/>
    </w:rPr>
  </w:style>
  <w:style w:type="paragraph" w:styleId="ListParagraph">
    <w:name w:val="List Paragraph"/>
    <w:basedOn w:val="Normal"/>
    <w:uiPriority w:val="34"/>
    <w:qFormat/>
    <w:rsid w:val="00366998"/>
    <w:pPr>
      <w:ind w:left="720"/>
      <w:contextualSpacing/>
    </w:pPr>
  </w:style>
  <w:style w:type="character" w:styleId="IntenseEmphasis">
    <w:name w:val="Intense Emphasis"/>
    <w:basedOn w:val="DefaultParagraphFont"/>
    <w:uiPriority w:val="21"/>
    <w:qFormat/>
    <w:rsid w:val="00366998"/>
    <w:rPr>
      <w:i/>
      <w:iCs/>
      <w:color w:val="2F5496" w:themeColor="accent1" w:themeShade="BF"/>
    </w:rPr>
  </w:style>
  <w:style w:type="paragraph" w:styleId="IntenseQuote">
    <w:name w:val="Intense Quote"/>
    <w:basedOn w:val="Normal"/>
    <w:next w:val="Normal"/>
    <w:link w:val="IntenseQuoteChar"/>
    <w:uiPriority w:val="30"/>
    <w:qFormat/>
    <w:rsid w:val="003669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998"/>
    <w:rPr>
      <w:i/>
      <w:iCs/>
      <w:color w:val="2F5496" w:themeColor="accent1" w:themeShade="BF"/>
    </w:rPr>
  </w:style>
  <w:style w:type="character" w:styleId="IntenseReference">
    <w:name w:val="Intense Reference"/>
    <w:basedOn w:val="DefaultParagraphFont"/>
    <w:uiPriority w:val="32"/>
    <w:qFormat/>
    <w:rsid w:val="003669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Adhithiya M S</dc:creator>
  <cp:keywords/>
  <dc:description/>
  <cp:lastModifiedBy>Adhithiya M S</cp:lastModifiedBy>
  <cp:revision>4</cp:revision>
  <dcterms:created xsi:type="dcterms:W3CDTF">2025-11-09T14:04:00Z</dcterms:created>
  <dcterms:modified xsi:type="dcterms:W3CDTF">2025-11-09T14:30:00Z</dcterms:modified>
</cp:coreProperties>
</file>