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NIM</w:t>
        <w:tab/>
        <w:tab/>
        <w:t>: 1511501015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Nama</w:t>
        <w:tab/>
        <w:tab/>
        <w:t>: Soleh Hudin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Matkul</w:t>
        <w:tab/>
        <w:tab/>
        <w:t>: Komunikasi dan masyarakat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Bentuk </w:t>
        <w:tab/>
        <w:t>: Latihan Soal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 Jelaskan pengertian komunitas menurut anda ?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EAEAEA"/>
        </w:rPr>
        <w:t xml:space="preserve"> </w:t>
      </w:r>
      <w:r>
        <w:rPr>
          <w:rFonts w:ascii="Arial" w:hAnsi="Arial"/>
          <w:color w:val="EAEAEA"/>
        </w:rPr>
        <w:tab/>
      </w:r>
      <w:r>
        <w:rPr>
          <w:rFonts w:ascii="Arial" w:hAnsi="Arial"/>
          <w:color w:val="000000"/>
        </w:rPr>
        <w:t>Jawab : Komunitas adalah Sekelompok orang (</w:t>
      </w:r>
      <w:r>
        <w:rPr>
          <w:rFonts w:ascii="Arial" w:hAnsi="Arial"/>
          <w:i/>
          <w:color w:val="000000"/>
        </w:rPr>
        <w:t>A group of people</w:t>
      </w:r>
      <w:r>
        <w:rPr>
          <w:rFonts w:ascii="Arial" w:hAnsi="Arial"/>
          <w:color w:val="000000"/>
        </w:rPr>
        <w:t>),Berbagi interaksi sosial (</w:t>
      </w:r>
      <w:r>
        <w:rPr>
          <w:rFonts w:ascii="Arial" w:hAnsi="Arial"/>
          <w:i/>
          <w:color w:val="000000"/>
        </w:rPr>
        <w:t>Shared social interaction</w:t>
      </w:r>
      <w:r>
        <w:rPr>
          <w:rFonts w:ascii="Arial" w:hAnsi="Arial"/>
          <w:color w:val="000000"/>
        </w:rPr>
        <w:t>),Ikatan yang biasa di antara anggotanya (</w:t>
      </w:r>
      <w:r>
        <w:rPr>
          <w:rFonts w:ascii="Arial" w:hAnsi="Arial"/>
          <w:i/>
          <w:color w:val="000000"/>
        </w:rPr>
        <w:t>Common ties among members</w:t>
      </w:r>
      <w:r>
        <w:rPr>
          <w:rFonts w:ascii="Arial" w:hAnsi="Arial"/>
          <w:color w:val="000000"/>
        </w:rPr>
        <w:t xml:space="preserve">) , Orang yang berbagi suatu </w:t>
      </w:r>
      <w:r>
        <w:rPr>
          <w:rFonts w:ascii="Arial" w:hAnsi="Arial"/>
          <w:i/>
          <w:color w:val="000000"/>
        </w:rPr>
        <w:t>area</w:t>
      </w:r>
      <w:r>
        <w:rPr>
          <w:rFonts w:ascii="Arial" w:hAnsi="Arial"/>
          <w:color w:val="000000"/>
        </w:rPr>
        <w:t xml:space="preserve"> pada beberapa perioda waktu (</w:t>
      </w:r>
      <w:r>
        <w:rPr>
          <w:rFonts w:ascii="Arial" w:hAnsi="Arial"/>
          <w:i/>
          <w:color w:val="000000"/>
        </w:rPr>
        <w:t>People who share an area for some period of time</w:t>
      </w:r>
      <w:r>
        <w:rPr>
          <w:rFonts w:ascii="Arial" w:hAnsi="Arial"/>
          <w:color w:val="000000"/>
        </w:rPr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2. Jelaskan perbedaan komunitas online dan portal ?</w:t>
      </w:r>
    </w:p>
    <w:p>
      <w:pPr>
        <w:pStyle w:val="Normal"/>
        <w:rPr>
          <w:rFonts w:cs="Arial" w:ascii="Arial" w:hAnsi="Arial"/>
          <w:i/>
          <w:iCs/>
          <w:sz w:val="24"/>
          <w:szCs w:val="24"/>
        </w:rPr>
      </w:pPr>
      <w:r>
        <w:rPr/>
        <w:tab/>
      </w:r>
      <w:r>
        <w:rPr>
          <w:rFonts w:ascii="Arial" w:hAnsi="Arial"/>
        </w:rPr>
        <w:t xml:space="preserve">Jawab : </w:t>
      </w:r>
      <w:r>
        <w:rPr>
          <w:rFonts w:cs="Arial" w:ascii="Arial" w:hAnsi="Arial"/>
          <w:sz w:val="24"/>
          <w:szCs w:val="24"/>
        </w:rPr>
        <w:t xml:space="preserve">Komunitas online : sebuah kelompok yang melalui web / jejaringan internet . portal itu dimulai sebagai </w:t>
      </w:r>
      <w:r>
        <w:rPr>
          <w:rFonts w:cs="Arial" w:ascii="Arial" w:hAnsi="Arial"/>
          <w:i/>
          <w:iCs/>
          <w:sz w:val="24"/>
          <w:szCs w:val="24"/>
        </w:rPr>
        <w:t>search engines</w:t>
      </w:r>
      <w:r>
        <w:rPr>
          <w:rFonts w:cs="Arial" w:ascii="Arial" w:hAnsi="Arial"/>
          <w:sz w:val="24"/>
          <w:szCs w:val="24"/>
        </w:rPr>
        <w:t xml:space="preserve"> dan kemudian ditambah isi, </w:t>
      </w:r>
      <w:r>
        <w:rPr>
          <w:rFonts w:cs="Arial" w:ascii="Arial" w:hAnsi="Arial"/>
          <w:i/>
          <w:iCs/>
          <w:sz w:val="24"/>
          <w:szCs w:val="24"/>
        </w:rPr>
        <w:t>Internet</w:t>
      </w:r>
      <w:r>
        <w:rPr>
          <w:rFonts w:cs="Arial" w:ascii="Arial" w:hAnsi="Arial"/>
          <w:sz w:val="24"/>
          <w:szCs w:val="24"/>
        </w:rPr>
        <w:t xml:space="preserve">, dan jasa </w:t>
      </w:r>
      <w:r>
        <w:rPr>
          <w:rFonts w:cs="Arial" w:ascii="Arial" w:hAnsi="Arial"/>
          <w:i/>
          <w:iCs/>
          <w:sz w:val="24"/>
          <w:szCs w:val="24"/>
        </w:rPr>
        <w:t>e-commerce</w:t>
      </w:r>
    </w:p>
    <w:p>
      <w:pPr>
        <w:pStyle w:val="Normal"/>
        <w:rPr>
          <w:rFonts w:cs="Arial" w:ascii="Arial" w:hAnsi="Arial"/>
          <w:iCs/>
        </w:rPr>
      </w:pPr>
      <w:r>
        <w:rPr>
          <w:rFonts w:cs="Arial" w:ascii="Arial" w:hAnsi="Arial"/>
          <w:iCs/>
          <w:sz w:val="24"/>
          <w:szCs w:val="24"/>
        </w:rPr>
        <w:t xml:space="preserve">System adalah </w:t>
      </w:r>
      <w:r>
        <w:rPr>
          <w:rFonts w:cs="Arial" w:ascii="Arial" w:hAnsi="Arial"/>
          <w:iCs/>
        </w:rPr>
        <w:t>Serangkaian komponen yang saling berenteraksi untuk mencapai tujuan yang disepakati bersama.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>3. Jelaskan pengertian System ?</w:t>
      </w:r>
    </w:p>
    <w:p>
      <w:pPr>
        <w:pStyle w:val="Normal"/>
        <w:rPr>
          <w:rFonts w:ascii="Arial" w:hAnsi="Arial"/>
          <w:color w:val="000000"/>
        </w:rPr>
      </w:pPr>
      <w:r>
        <w:rPr>
          <w:rFonts w:cs="Arial" w:ascii="Arial" w:hAnsi="Arial"/>
          <w:iCs/>
        </w:rPr>
        <w:tab/>
        <w:t xml:space="preserve">Jawab : </w:t>
      </w:r>
      <w:r>
        <w:rPr>
          <w:rFonts w:ascii="Arial" w:hAnsi="Arial"/>
          <w:color w:val="000000"/>
        </w:rPr>
        <w:t>Serangkaian komponen yang saling  berenteraksi untuk mencapai tujuan  yang disepakati bersama 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4. Jelaskan perbedaan data dengan informasi dan berikan contohnya ?</w:t>
      </w:r>
    </w:p>
    <w:p>
      <w:pPr>
        <w:pStyle w:val="Normal"/>
        <w:rPr>
          <w:rFonts w:cs="Arial" w:ascii="Arial" w:hAnsi="Arial"/>
          <w:iCs/>
          <w:color w:val="000000"/>
          <w:sz w:val="24"/>
          <w:szCs w:val="24"/>
        </w:rPr>
      </w:pPr>
      <w:r>
        <w:rPr>
          <w:rFonts w:ascii="Arial" w:hAnsi="Arial"/>
          <w:color w:val="000000"/>
        </w:rPr>
        <w:tab/>
        <w:t xml:space="preserve">Jawab : </w:t>
      </w:r>
      <w:r>
        <w:rPr>
          <w:rFonts w:cs="Arial" w:ascii="Arial" w:hAnsi="Arial"/>
          <w:iCs/>
          <w:color w:val="000000"/>
          <w:sz w:val="24"/>
          <w:szCs w:val="24"/>
        </w:rPr>
        <w:t>Data itu sejenis seperti kata-kata , gambar , suara , file dan lain lain . kalo informasi itu adalah sekumpulan data yg sudah diterima dari orang orang.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  <w:color w:val="000000"/>
          <w:sz w:val="24"/>
          <w:szCs w:val="24"/>
        </w:rPr>
      </w:pPr>
      <w:r>
        <w:rPr>
          <w:rFonts w:cs="Arial" w:ascii="Arial" w:hAnsi="Arial"/>
          <w:iCs/>
          <w:color w:val="000000"/>
          <w:sz w:val="24"/>
          <w:szCs w:val="24"/>
        </w:rPr>
        <w:t>5. Jelaskan bentuk data ?</w:t>
      </w:r>
    </w:p>
    <w:p>
      <w:pPr>
        <w:pStyle w:val="Normal"/>
        <w:rPr>
          <w:rFonts w:cs="Arial" w:ascii="Arial" w:hAnsi="Arial"/>
          <w:iCs/>
          <w:color w:val="000000"/>
          <w:sz w:val="24"/>
          <w:szCs w:val="24"/>
        </w:rPr>
      </w:pPr>
      <w:r>
        <w:rPr>
          <w:rFonts w:cs="Arial" w:ascii="Arial" w:hAnsi="Arial"/>
          <w:iCs/>
          <w:color w:val="000000"/>
          <w:sz w:val="24"/>
          <w:szCs w:val="24"/>
        </w:rPr>
        <w:tab/>
        <w:t>Jawab : Data biasanya berupa angka , diagram , recording , database 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>6. Jelaskan pengertian Sistem Informasi ?</w:t>
      </w:r>
    </w:p>
    <w:p>
      <w:pPr>
        <w:pStyle w:val="Normal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ab/>
        <w:t>Jawab : Sistem Informasi yaitu Hubungan antara perangkat komputer (baik keras(hardware) atau lunak (software) ) dengan brainware (orang yang mengendalikan komputer) dan prosedur untuk mendapatkan informasi / data yang berkualitas.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</w:rPr>
      </w:pPr>
      <w:r>
        <w:rPr>
          <w:rFonts w:cs="Arial" w:ascii="Arial" w:hAnsi="Arial"/>
          <w:iCs/>
        </w:rPr>
        <w:t>7.  Jelaskan kulaitas dari informasi ?</w:t>
      </w:r>
    </w:p>
    <w:p>
      <w:pPr>
        <w:pStyle w:val="Normal"/>
        <w:rPr>
          <w:rFonts w:cs="Arial" w:ascii="Arial" w:hAnsi="Arial"/>
          <w:iCs/>
          <w:sz w:val="24"/>
          <w:szCs w:val="24"/>
        </w:rPr>
      </w:pPr>
      <w:r>
        <w:rPr>
          <w:rFonts w:cs="Arial" w:ascii="Arial" w:hAnsi="Arial"/>
          <w:iCs/>
        </w:rPr>
        <w:tab/>
        <w:t xml:space="preserve">Jawab : Kualitas dari informasi biasanya </w:t>
      </w:r>
      <w:r>
        <w:rPr>
          <w:rFonts w:cs="Arial" w:ascii="Arial" w:hAnsi="Arial"/>
          <w:iCs/>
          <w:sz w:val="24"/>
          <w:szCs w:val="24"/>
        </w:rPr>
        <w:t>sesuai dengan fakta atau tidak mengada ada , dan biasanya kuliatas yang bagus dapat memberikan informasi yang akurat kepada banyak orang.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8. Jelaskan technologi dari kulaitas informasi ?</w:t>
      </w:r>
    </w:p>
    <w:p>
      <w:pPr>
        <w:pStyle w:val="Normal"/>
        <w:rPr>
          <w:rFonts w:cs="Arial" w:ascii="Arial" w:hAnsi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ab/>
        <w:t xml:space="preserve">Jawab : </w:t>
      </w:r>
      <w:r>
        <w:rPr>
          <w:rFonts w:cs="Tahoma" w:ascii="Arial" w:hAnsi="Arial"/>
          <w:bCs/>
          <w:iCs/>
          <w:sz w:val="24"/>
          <w:szCs w:val="24"/>
          <w:shd w:fill="FFFFFF" w:val="clear"/>
        </w:rPr>
        <w:t>Kualitas informasi</w:t>
      </w:r>
      <w:r>
        <w:rPr>
          <w:rFonts w:cs="Tahoma" w:ascii="Arial" w:hAnsi="Arial"/>
          <w:iCs/>
          <w:sz w:val="24"/>
          <w:szCs w:val="24"/>
          <w:shd w:fill="FFFFFF" w:val="clear"/>
        </w:rPr>
        <w:t xml:space="preserve"> biasanya </w:t>
      </w:r>
      <w:hyperlink r:id="rId2">
        <w:r>
          <w:rPr>
            <w:rStyle w:val="InternetLink"/>
            <w:rFonts w:cs="Tahoma" w:ascii="Arial" w:hAnsi="Arial"/>
            <w:iCs/>
            <w:color w:val="000000"/>
            <w:sz w:val="24"/>
            <w:szCs w:val="24"/>
            <w:u w:val="none"/>
            <w:shd w:fill="FFFFFF" w:val="clear"/>
          </w:rPr>
          <w:t>informasi</w:t>
        </w:r>
      </w:hyperlink>
      <w:r>
        <w:rPr>
          <w:rStyle w:val="Appleconvertedspace"/>
          <w:rFonts w:cs="Tahoma" w:ascii="Arial" w:hAnsi="Arial"/>
          <w:iCs/>
          <w:sz w:val="24"/>
          <w:szCs w:val="24"/>
          <w:shd w:fill="FFFFFF" w:val="clear"/>
        </w:rPr>
        <w:t> </w:t>
      </w:r>
      <w:r>
        <w:rPr>
          <w:rFonts w:cs="Tahoma" w:ascii="Arial" w:hAnsi="Arial"/>
          <w:iCs/>
          <w:sz w:val="24"/>
          <w:szCs w:val="24"/>
          <w:shd w:fill="FFFFFF" w:val="clear"/>
        </w:rPr>
        <w:t>secara konsisten dapat memenuhi persyaratan dan harapan semua orang yang membutuhkan informasi tersebut untuk melakukan</w:t>
      </w:r>
      <w:r>
        <w:rPr>
          <w:rStyle w:val="Appleconvertedspace"/>
          <w:rFonts w:cs="Tahoma" w:ascii="Arial" w:hAnsi="Arial"/>
          <w:iCs/>
          <w:sz w:val="24"/>
          <w:szCs w:val="24"/>
          <w:shd w:fill="FFFFFF" w:val="clear"/>
        </w:rPr>
        <w:t> </w:t>
      </w:r>
      <w:hyperlink r:id="rId3">
        <w:r>
          <w:rPr>
            <w:rStyle w:val="InternetLink"/>
            <w:rFonts w:cs="Tahoma" w:ascii="Arial" w:hAnsi="Arial"/>
            <w:iCs/>
            <w:color w:val="000000"/>
            <w:sz w:val="24"/>
            <w:szCs w:val="24"/>
            <w:u w:val="none"/>
            <w:shd w:fill="FFFFFF" w:val="clear"/>
          </w:rPr>
          <w:t>proses</w:t>
        </w:r>
      </w:hyperlink>
      <w:r>
        <w:rPr>
          <w:rStyle w:val="Appleconvertedspace"/>
          <w:rFonts w:cs="Tahoma" w:ascii="Arial" w:hAnsi="Arial"/>
          <w:iCs/>
          <w:sz w:val="24"/>
          <w:szCs w:val="24"/>
          <w:shd w:fill="FFFFFF" w:val="clear"/>
        </w:rPr>
        <w:t> </w:t>
      </w:r>
      <w:r>
        <w:rPr>
          <w:rFonts w:cs="Tahoma" w:ascii="Arial" w:hAnsi="Arial"/>
          <w:iCs/>
          <w:sz w:val="24"/>
          <w:szCs w:val="24"/>
          <w:shd w:fill="FFFFFF" w:val="clear"/>
        </w:rPr>
        <w:t>mereka</w:t>
      </w:r>
      <w:r>
        <w:rPr>
          <w:rFonts w:cs="Arial" w:ascii="Arial" w:hAnsi="Arial"/>
          <w:iCs/>
          <w:sz w:val="24"/>
          <w:szCs w:val="24"/>
        </w:rPr>
        <w:t xml:space="preserve"> agar dapat memberikan effect positip kepada masyarakat.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  <w:t>9. Jelaskan pengertian siklus pengembangan sistem ?</w:t>
      </w:r>
    </w:p>
    <w:p>
      <w:pPr>
        <w:pStyle w:val="Normal"/>
        <w:rPr>
          <w:rFonts w:cs="Tahoma" w:ascii="Arial" w:hAnsi="Arial"/>
          <w:iCs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iCs/>
          <w:sz w:val="24"/>
          <w:szCs w:val="24"/>
        </w:rPr>
        <w:tab/>
        <w:t xml:space="preserve">Jawab : </w:t>
      </w:r>
      <w:r>
        <w:rPr>
          <w:rFonts w:cs="Tahoma" w:ascii="Arial" w:hAnsi="Arial"/>
          <w:iCs/>
          <w:color w:val="000000"/>
          <w:sz w:val="24"/>
          <w:szCs w:val="24"/>
          <w:shd w:fill="FFFFFF" w:val="clear"/>
        </w:rPr>
        <w:t>Siklus pengembangan sistem yaitu bentuk yang digunakan untuk menggambarkan tahapan utama dan langkah-langkah pada tahapan tersebut dalam proses pengembangan sistem , agar sistem dapat bekerja dengan baik dan tidak terjadi kerusakan sistem saat sistem tersebut dijalankan.</w:t>
      </w:r>
    </w:p>
    <w:p>
      <w:pPr>
        <w:pStyle w:val="Normal"/>
        <w:rPr/>
      </w:pPr>
      <w:r>
        <w:rPr/>
      </w:r>
    </w:p>
    <w:p>
      <w:pPr>
        <w:pStyle w:val="Normal"/>
        <w:rPr>
          <w:rFonts w:cs="Tahoma" w:ascii="Arial" w:hAnsi="Arial"/>
          <w:iCs/>
          <w:color w:val="000000"/>
          <w:sz w:val="24"/>
          <w:szCs w:val="24"/>
          <w:shd w:fill="FFFFFF" w:val="clear"/>
        </w:rPr>
      </w:pPr>
      <w:r>
        <w:rPr>
          <w:rFonts w:cs="Tahoma" w:ascii="Arial" w:hAnsi="Arial"/>
          <w:iCs/>
          <w:color w:val="000000"/>
          <w:sz w:val="24"/>
          <w:szCs w:val="24"/>
          <w:shd w:fill="FFFFFF" w:val="clear"/>
        </w:rPr>
        <w:t>10. Jelaskan tahapan siklus pengembangan sistem ?</w:t>
      </w:r>
    </w:p>
    <w:p>
      <w:pPr>
        <w:pStyle w:val="Normal"/>
        <w:rPr>
          <w:rFonts w:cs="Tahoma" w:ascii="Arial" w:hAnsi="Arial"/>
          <w:iCs/>
          <w:color w:val="000000"/>
          <w:sz w:val="24"/>
          <w:szCs w:val="24"/>
          <w:shd w:fill="FFFFFF" w:val="clear"/>
        </w:rPr>
      </w:pPr>
      <w:r>
        <w:rPr>
          <w:rFonts w:cs="Tahoma" w:ascii="Arial" w:hAnsi="Arial"/>
          <w:iCs/>
          <w:color w:val="000000"/>
          <w:sz w:val="24"/>
          <w:szCs w:val="24"/>
          <w:shd w:fill="FFFFFF" w:val="clear"/>
        </w:rPr>
        <w:tab/>
        <w:t>Jawab : Tahapan siklus ada 3 pedoman menurut materi yang saya dapatkan dari dosen saya.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Tahoma" w:ascii="Arial" w:hAnsi="Arial"/>
          <w:iCs/>
          <w:color w:val="000000"/>
          <w:sz w:val="24"/>
          <w:szCs w:val="24"/>
          <w:shd w:fill="FFFFFF" w:val="clear"/>
        </w:rPr>
        <w:tab/>
        <w:t xml:space="preserve"> 1. </w:t>
      </w:r>
      <w:r>
        <w:rPr>
          <w:rFonts w:ascii="Arial" w:hAnsi="Arial"/>
          <w:color w:val="000000"/>
          <w:sz w:val="24"/>
          <w:szCs w:val="24"/>
        </w:rPr>
        <w:t xml:space="preserve">Siklus pengembangan sistem seharusnya mengelompokkan kegiatan atau tugas </w:t>
        <w:tab/>
        <w:tab/>
        <w:t xml:space="preserve">ke dalam tahapan. Ada siklus pengembangan sistem yang mempunyai </w:t>
        <w:tab/>
        <w:tab/>
        <w:tab/>
        <w:t>tahapan lain disebut Konstruksi (</w:t>
      </w:r>
      <w:r>
        <w:rPr>
          <w:rFonts w:ascii="Arial" w:hAnsi="Arial"/>
          <w:i/>
          <w:color w:val="000000"/>
          <w:sz w:val="24"/>
          <w:szCs w:val="24"/>
        </w:rPr>
        <w:t>Construction</w:t>
      </w:r>
      <w:r>
        <w:rPr>
          <w:rFonts w:ascii="Arial" w:hAnsi="Arial"/>
          <w:color w:val="000000"/>
          <w:sz w:val="24"/>
          <w:szCs w:val="24"/>
        </w:rPr>
        <w:t xml:space="preserve">) atau Pengembangan, yang </w:t>
        <w:tab/>
        <w:tab/>
        <w:t xml:space="preserve">memasukkan pengembangan kegiatan program. Perbedaannya adalah pada </w:t>
        <w:tab/>
        <w:tab/>
        <w:t xml:space="preserve">terminologi yang digunakan, </w:t>
      </w:r>
      <w:r>
        <w:rPr>
          <w:rFonts w:ascii="Arial" w:hAnsi="Arial"/>
          <w:i/>
          <w:color w:val="000000"/>
          <w:sz w:val="24"/>
          <w:szCs w:val="24"/>
        </w:rPr>
        <w:t xml:space="preserve">order </w:t>
      </w:r>
      <w:r>
        <w:rPr>
          <w:rFonts w:ascii="Arial" w:hAnsi="Arial"/>
          <w:color w:val="000000"/>
          <w:sz w:val="24"/>
          <w:szCs w:val="24"/>
        </w:rPr>
        <w:t xml:space="preserve">dari kegiatannya dan tingkat rincian di </w:t>
        <w:tab/>
        <w:tab/>
        <w:tab/>
        <w:t>dalam setiap tahapan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color w:val="000000"/>
          <w:sz w:val="24"/>
          <w:szCs w:val="24"/>
          <w:u w:val="none"/>
        </w:rPr>
      </w:pPr>
      <w:r>
        <w:rPr>
          <w:rFonts w:cs="Tahoma" w:ascii="Arial" w:hAnsi="Arial"/>
          <w:iCs/>
          <w:color w:val="000000"/>
          <w:sz w:val="24"/>
          <w:szCs w:val="24"/>
          <w:shd w:fill="FFFFFF" w:val="clear"/>
        </w:rPr>
        <w:tab/>
      </w:r>
      <w:r>
        <w:rPr>
          <w:rFonts w:cs="Tahoma" w:ascii="Arial" w:hAnsi="Arial"/>
          <w:iCs/>
          <w:color w:val="000000"/>
          <w:sz w:val="24"/>
          <w:szCs w:val="24"/>
          <w:u w:val="none"/>
          <w:shd w:fill="FFFFFF" w:val="clear"/>
        </w:rPr>
        <w:t xml:space="preserve">2. </w:t>
      </w:r>
      <w:r>
        <w:rPr>
          <w:rFonts w:ascii="Arial" w:hAnsi="Arial"/>
          <w:i/>
          <w:color w:val="000000"/>
          <w:sz w:val="24"/>
          <w:szCs w:val="24"/>
          <w:u w:val="none"/>
        </w:rPr>
        <w:t>System developers</w:t>
      </w:r>
      <w:r>
        <w:rPr>
          <w:rFonts w:ascii="Arial" w:hAnsi="Arial"/>
          <w:color w:val="000000"/>
          <w:sz w:val="24"/>
          <w:szCs w:val="24"/>
          <w:u w:val="none"/>
        </w:rPr>
        <w:t xml:space="preserve"> harus mengikut sertakan </w:t>
      </w:r>
      <w:r>
        <w:rPr>
          <w:rFonts w:ascii="Arial" w:hAnsi="Arial"/>
          <w:i/>
          <w:color w:val="000000"/>
          <w:sz w:val="24"/>
          <w:szCs w:val="24"/>
          <w:u w:val="none"/>
        </w:rPr>
        <w:t>users</w:t>
      </w:r>
      <w:r>
        <w:rPr>
          <w:rFonts w:ascii="Arial" w:hAnsi="Arial"/>
          <w:color w:val="000000"/>
          <w:sz w:val="24"/>
          <w:szCs w:val="24"/>
          <w:u w:val="none"/>
        </w:rPr>
        <w:t xml:space="preserve"> selama keseluruhan proses pengembangan sistem.</w:t>
      </w:r>
    </w:p>
    <w:p>
      <w:pPr>
        <w:pStyle w:val="Default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spacing w:lineRule="exact" w:line="216" w:before="120" w:after="0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/>
          <w:i/>
          <w:color w:val="000000"/>
          <w:sz w:val="24"/>
          <w:szCs w:val="24"/>
          <w:u w:val="none"/>
        </w:rPr>
        <w:t xml:space="preserve">          </w:t>
      </w:r>
      <w:r>
        <w:rPr>
          <w:rFonts w:ascii="Arial" w:hAnsi="Arial"/>
          <w:b/>
          <w:i/>
          <w:color w:val="000000"/>
          <w:sz w:val="24"/>
          <w:szCs w:val="24"/>
          <w:u w:val="none"/>
        </w:rPr>
        <w:t xml:space="preserve">3. 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>Users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termasuk seseorang untuk siapa sistem ini dibuat. Sebagai 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>users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, maka dia atau mereka dapat berinteraksi dengan sistem informasi pada bank, perpustakaan,toko pangan, pusat kebugaran, kerja dan sekolah. 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>System developers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harus ingat bahwa mereka pada akhirnya mengirim sistemnya ke 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 xml:space="preserve">users.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Apabila sistem harus sukses, maka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 xml:space="preserve"> users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seharusnya termasuk di dalam setiap tahapan pengembangan. </w:t>
      </w:r>
      <w:r>
        <w:rPr>
          <w:rFonts w:ascii="Arial" w:hAnsi="Arial"/>
          <w:b w:val="false"/>
          <w:bCs w:val="false"/>
          <w:i/>
          <w:color w:val="000000"/>
          <w:sz w:val="24"/>
          <w:szCs w:val="24"/>
          <w:u w:val="none"/>
        </w:rPr>
        <w:t xml:space="preserve">Users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lebih cocok untuk menerima sistem baru apabila mereka berkontribusi pada desainnya.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Appleconvertedspace">
    <w:name w:val="apple-converted-space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AEAEA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AEAEA"/>
      <w:sz w:val="36"/>
      <w:u w:val="none"/>
      <w:em w:val="none"/>
    </w:rPr>
  </w:style>
  <w:style w:type="paragraph" w:styleId="DefaultLTGliederung1">
    <w:name w:val="Default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EAEAEA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CC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8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EAEAEA"/>
      <w:sz w:val="72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EAEAEA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56"/>
      <w:u w:val="none"/>
      <w:em w:val="none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8"/>
      <w:u w:val="none"/>
      <w:em w:val="none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Outline6">
    <w:name w:val="Outline 6"/>
    <w:basedOn w:val="Outline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Outline7">
    <w:name w:val="Outline 7"/>
    <w:basedOn w:val="Outline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Outline8">
    <w:name w:val="Outline 8"/>
    <w:basedOn w:val="Outline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Outline9">
    <w:name w:val="Outline 9"/>
    <w:basedOn w:val="Outline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1">
    <w:name w:val="Title1~LT~Gliederung 1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8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EAEAEA"/>
      <w:sz w:val="72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spacing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56"/>
      <w:u w:val="none"/>
      <w:em w:val="none"/>
    </w:rPr>
  </w:style>
  <w:style w:type="paragraph" w:styleId="Title1LTGliederung3">
    <w:name w:val="Title1~LT~Gliederung 3"/>
    <w:basedOn w:val="Title1LTGliederung2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spacing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8"/>
      <w:u w:val="none"/>
      <w:em w:val="none"/>
    </w:rPr>
  </w:style>
  <w:style w:type="paragraph" w:styleId="Title1LTGliederung4">
    <w:name w:val="Title1~LT~Gliederung 4"/>
    <w:basedOn w:val="Title1LTGliederung3"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spacing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5">
    <w:name w:val="Title1~LT~Gliederung 5"/>
    <w:basedOn w:val="Title1LTGliederung4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spacing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6">
    <w:name w:val="Title1~LT~Gliederung 6"/>
    <w:basedOn w:val="Title1LTGliederung5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spacing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7">
    <w:name w:val="Title1~LT~Gliederung 7"/>
    <w:basedOn w:val="Title1LTGliederung6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spacing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8">
    <w:name w:val="Title1~LT~Gliederung 8"/>
    <w:basedOn w:val="Title1LTGliederung7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spacing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Gliederung9">
    <w:name w:val="Title1~LT~Gliederung 9"/>
    <w:basedOn w:val="Title1LTGliederung8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spacing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EAEAEA"/>
      <w:sz w:val="40"/>
      <w:u w:val="none"/>
      <w:em w:val="none"/>
    </w:rPr>
  </w:style>
  <w:style w:type="paragraph" w:styleId="Title1LTTitel">
    <w:name w:val="Title1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CC"/>
      <w:sz w:val="114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8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EAEAEA"/>
      <w:sz w:val="72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1LTHintergrund">
    <w:name w:val="Title1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d.wikipedia.org/wiki/Informasi" TargetMode="External"/><Relationship Id="rId3" Type="http://schemas.openxmlformats.org/officeDocument/2006/relationships/hyperlink" Target="https://id.wikipedia.org/wiki/Pros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2016-09-22T20:39:36Z</dcterms:created>
  <dc:language>en-US</dc:language>
  <cp:revision>0</cp:revision>
</cp:coreProperties>
</file>