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czwk4ix8rk0k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Scrum Tools Team Agreements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Logistics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room: BE 302, BE 152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times: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Monday: TA meeting 1:15-2pm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Wednesday: Scrum meeting 1:15pm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Friday: Sponsor Meeting 1:15-2:15pm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Saturday: Scrum meeting 1:15pm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Repository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branch should always be a working product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new branches as needed for new tasks, then make pull requests to merge into main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Notify everyone if we change packages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not push node_modules into repo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Communication channels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Discord for general communication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for specific discussions about pull requests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discussions for communicating ideas with the sponsors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for sponsors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Development Environment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VS Code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Windows/Mac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Postgres Database, download for your OS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Coding style/standards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 to style guide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patterns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Story Point = As a user I want to set estimates for story points in fibonacci numbers so that we do not spend too much time bickering over small differences.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Ideal hours = Number of ideal hours it would take you to finish a task if you were working under ideal conditions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Definition of Done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is done when: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pushed into repo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 was made and all requested team members have reviewed and accepted it (minimum 1)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Pull request was accepted into main branch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Documentation describing basic functionality (not too in depth)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compiles and runs without errors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Contains unit tests for the task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Passes all unit tests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 user story acceptance criteria: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tasks are done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tests pass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acceptance criteria are met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Sponsor approved it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collaboration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Pair programming if a team member feels unfamiliar with something and wants to work together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Clear communication between team members who do different tasks in a user story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Collaboration with experts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the sponsors for their opinions on designs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Areas of responsibility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call any task that involves design or work in the frontend directory  a frontend task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team members will specialize in this so they can learn in more detail and work faster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call any task that involves designing database calls or computations for functionality in the backend directory a backend task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team members will specialize in this so they can learn in more detail and work faster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hand-off/integration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working on someone else’s work, ask for clarification as needed to save time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 to scrum board before picking up new task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the scrum board updated when picking up new task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Design Patterns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sponsor for style, but try to keep it consistent with the existing app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frontend/ui in the frontend directory and make API calls to backend for anything more complex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Agreements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 to always include at least 1 piece of positive feedback when reviewing one another’s work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dhocmaster/ScrumMat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