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4976" w14:textId="77777777" w:rsidR="008244AD" w:rsidRPr="008244AD" w:rsidRDefault="008244AD" w:rsidP="008244AD">
      <w:pPr>
        <w:pStyle w:val="Heading1"/>
      </w:pPr>
      <w:r w:rsidRPr="008244AD">
        <w:t>Week 2: Packet Analysis</w:t>
      </w:r>
    </w:p>
    <w:p w14:paraId="48FD1127" w14:textId="77777777" w:rsidR="008244AD" w:rsidRPr="008244AD" w:rsidRDefault="008244AD" w:rsidP="008244AD"/>
    <w:p w14:paraId="2F87E47A" w14:textId="77777777" w:rsidR="008244AD" w:rsidRPr="008244AD" w:rsidRDefault="008244AD" w:rsidP="008244AD">
      <w:r w:rsidRPr="008244AD">
        <w:t>For Week 2 I captured traffic on enp1s0 in the Ubuntu guest. The file was week2-capture.pcap, with 624 frames and 77,797 bytes in total. While that capture was running I generated three kinds of traffic to look at afterwards, a ping to 8.8.8.8 for ICMP, a dig for google.com for DNS, and a curl -I to google.com for TCP and HTTP.</w:t>
      </w:r>
    </w:p>
    <w:p w14:paraId="0B54F7F6" w14:textId="77777777" w:rsidR="008244AD" w:rsidRPr="008244AD" w:rsidRDefault="008244AD" w:rsidP="008244AD"/>
    <w:p w14:paraId="55B95176" w14:textId="77777777" w:rsidR="008244AD" w:rsidRPr="008244AD" w:rsidRDefault="008244AD" w:rsidP="008244AD">
      <w:r w:rsidRPr="008244AD">
        <w:t>The ICMP part was the clearest. In the capture, packets 8 to 18 were echo requests and replies to 8.8.8.8, sequences 1 to 4, with ID 0x57f2 and TTL 64 going out and 117 coming back. That matched the ping result itself, which was 4 sent, 4 received, no loss, and an average of 15.452 ms.</w:t>
      </w:r>
    </w:p>
    <w:p w14:paraId="41770571" w14:textId="77777777" w:rsidR="008244AD" w:rsidRPr="008244AD" w:rsidRDefault="008244AD" w:rsidP="008244AD"/>
    <w:p w14:paraId="0E189745" w14:textId="77777777" w:rsidR="008244AD" w:rsidRPr="008244AD" w:rsidRDefault="008244AD" w:rsidP="008244AD">
      <w:r w:rsidRPr="008244AD">
        <w:t>Then there was the TCP side. On port 443 I saw TLSv1.2 Application Data, and there were 42 HTTP frames in the capture as well. The curl itself came back with HTTP/1.1 301, redirecting to www.google.com.</w:t>
      </w:r>
    </w:p>
    <w:p w14:paraId="606FF606" w14:textId="77777777" w:rsidR="008244AD" w:rsidRPr="008244AD" w:rsidRDefault="008244AD" w:rsidP="008244AD"/>
    <w:p w14:paraId="423E3AB7" w14:textId="77777777" w:rsidR="008244AD" w:rsidRPr="008244AD" w:rsidRDefault="008244AD" w:rsidP="008244AD">
      <w:r w:rsidRPr="008244AD">
        <w:t>The protocol hierarchy came out as TCP 314, UDP 258, ICMP 18, STP 30, and ARP 4.</w:t>
      </w:r>
    </w:p>
    <w:p w14:paraId="685F65F4" w14:textId="77777777" w:rsidR="008244AD" w:rsidRPr="008244AD" w:rsidRDefault="008244AD" w:rsidP="008244AD"/>
    <w:p w14:paraId="2ED73BED" w14:textId="77777777" w:rsidR="008244AD" w:rsidRPr="008244AD" w:rsidRDefault="008244AD" w:rsidP="008244AD">
      <w:r w:rsidRPr="008244AD">
        <w:t>For DNS, dig showed google.com resolving to 142.251.47.14, with a query time of 56 ms and server 100.100.100.100#53. Honestly, that resolution did not come from a DNS packet in this capture, due to the fact that that query went via Tailscale DNS inside WireGuard, not over enp1s0 in plaintext.</w:t>
      </w:r>
    </w:p>
    <w:p w14:paraId="1222B75C" w14:textId="77777777" w:rsidR="008244AD" w:rsidRPr="008244AD" w:rsidRDefault="008244AD" w:rsidP="008244AD"/>
    <w:p w14:paraId="58E10A1B" w14:textId="77777777" w:rsidR="008244AD" w:rsidRPr="008244AD" w:rsidRDefault="008244AD" w:rsidP="008244AD">
      <w:pPr>
        <w:pStyle w:val="Heading2"/>
      </w:pPr>
      <w:r w:rsidRPr="008244AD">
        <w:t>Reflection</w:t>
      </w:r>
    </w:p>
    <w:p w14:paraId="4C4D84CD" w14:textId="77777777" w:rsidR="008244AD" w:rsidRPr="008244AD" w:rsidRDefault="008244AD" w:rsidP="008244AD"/>
    <w:p w14:paraId="54EC81E4" w14:textId="77777777" w:rsidR="008244AD" w:rsidRPr="008244AD" w:rsidRDefault="008244AD" w:rsidP="008244AD">
      <w:r w:rsidRPr="008244AD">
        <w:t>Each protocol had a recognisable flow I could learn to spot at a glance, an ICMP request followed by a matching reply, a DNS query followed by an answer, and a TCP handshake followed by encrypted application data. Normal traffic has that clean request-response shape, and scanning, tunnelling, and exfiltration break it. That is why baseline captures like this one matter. I can't spot abnormal until I know what normal looks like.</w:t>
      </w:r>
    </w:p>
    <w:p w14:paraId="103FE45E" w14:textId="77777777" w:rsidR="008244AD" w:rsidRPr="008244AD" w:rsidRDefault="008244AD" w:rsidP="008244AD"/>
    <w:p w14:paraId="7E28AA22" w14:textId="77777777" w:rsidR="008244AD" w:rsidRPr="008244AD" w:rsidRDefault="008244AD" w:rsidP="008244AD">
      <w:pPr>
        <w:pStyle w:val="Heading2"/>
      </w:pPr>
      <w:r w:rsidRPr="008244AD">
        <w:lastRenderedPageBreak/>
        <w:t>Conclusion</w:t>
      </w:r>
    </w:p>
    <w:p w14:paraId="7913DF32" w14:textId="77777777" w:rsidR="008244AD" w:rsidRPr="008244AD" w:rsidRDefault="008244AD" w:rsidP="008244AD"/>
    <w:p w14:paraId="0EA42EC6" w14:textId="0A668351" w:rsidR="003C3BA6" w:rsidRDefault="008244AD" w:rsidP="008244AD">
      <w:r w:rsidRPr="008244AD">
        <w:t>I generated, captured, and identified ICMP, DNS, and TCP traffic, and I could tell the flows apart by protocol, port, and direction. The capture itself proves the ICMP and TCP/TLS analysis. For DNS, I am relying on the dig output rather than a captured DNS packet, because of the Tailscale routing. My next actions are to capture DNS on enp1s0 directly, with dig @8.8.8.8 google.com while capturing, to close that gap, and to use this baseline when I analyse the Week 5 scan traffic, where the same ICMP and TCP patterns come back in a very different shape.</w:t>
      </w:r>
    </w:p>
    <w:p w14:paraId="21759DD7" w14:textId="1C06C90B" w:rsidR="003C3BA6" w:rsidRPr="003C3BA6" w:rsidRDefault="003C3BA6" w:rsidP="003C3BA6">
      <w:r w:rsidRPr="003C3BA6">
        <w:rPr>
          <w:noProof/>
        </w:rPr>
        <w:drawing>
          <wp:inline distT="0" distB="0" distL="0" distR="0" wp14:anchorId="54C194C8" wp14:editId="40AE341A">
            <wp:extent cx="5731510" cy="3723640"/>
            <wp:effectExtent l="0" t="0" r="2540" b="0"/>
            <wp:docPr id="577461346" name="Picture 2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07918" w14:textId="4A62979C" w:rsidR="003559FC" w:rsidRPr="003559FC" w:rsidRDefault="003559FC" w:rsidP="003559FC">
      <w:r w:rsidRPr="003559FC">
        <w:rPr>
          <w:noProof/>
        </w:rPr>
        <w:drawing>
          <wp:inline distT="0" distB="0" distL="0" distR="0" wp14:anchorId="1BA31B71" wp14:editId="57CBCE17">
            <wp:extent cx="5731510" cy="2732405"/>
            <wp:effectExtent l="0" t="0" r="2540" b="0"/>
            <wp:docPr id="1383798571" name="Picture 4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442E" w14:textId="48CA610E" w:rsidR="003C4B59" w:rsidRPr="003C4B59" w:rsidRDefault="003C4B59" w:rsidP="003C4B59">
      <w:r w:rsidRPr="003C4B59">
        <w:rPr>
          <w:noProof/>
        </w:rPr>
        <w:lastRenderedPageBreak/>
        <w:drawing>
          <wp:inline distT="0" distB="0" distL="0" distR="0" wp14:anchorId="32D5FB45" wp14:editId="2DEC6035">
            <wp:extent cx="5731510" cy="2732405"/>
            <wp:effectExtent l="0" t="0" r="2540" b="0"/>
            <wp:docPr id="1730992323" name="Picture 6" descr="FreeRDP clipboar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reeRDP clipboar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782C3" w14:textId="77777777" w:rsidR="003C3BA6" w:rsidRDefault="003C3BA6"/>
    <w:sectPr w:rsidR="003C3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5A206" w14:textId="77777777" w:rsidR="004E416A" w:rsidRDefault="004E416A" w:rsidP="002F7434">
      <w:pPr>
        <w:spacing w:after="0" w:line="240" w:lineRule="auto"/>
      </w:pPr>
      <w:r>
        <w:separator/>
      </w:r>
    </w:p>
  </w:endnote>
  <w:endnote w:type="continuationSeparator" w:id="0">
    <w:p w14:paraId="03C1BA7F" w14:textId="77777777" w:rsidR="004E416A" w:rsidRDefault="004E416A" w:rsidP="002F7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7559B" w14:textId="77777777" w:rsidR="004E416A" w:rsidRDefault="004E416A" w:rsidP="002F7434">
      <w:pPr>
        <w:spacing w:after="0" w:line="240" w:lineRule="auto"/>
      </w:pPr>
      <w:r>
        <w:separator/>
      </w:r>
    </w:p>
  </w:footnote>
  <w:footnote w:type="continuationSeparator" w:id="0">
    <w:p w14:paraId="7E90E805" w14:textId="77777777" w:rsidR="004E416A" w:rsidRDefault="004E416A" w:rsidP="002F74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2F"/>
    <w:rsid w:val="002F7434"/>
    <w:rsid w:val="003559FC"/>
    <w:rsid w:val="003C3BA6"/>
    <w:rsid w:val="003C4B59"/>
    <w:rsid w:val="004E416A"/>
    <w:rsid w:val="0068079B"/>
    <w:rsid w:val="008244AD"/>
    <w:rsid w:val="0091255D"/>
    <w:rsid w:val="00912A15"/>
    <w:rsid w:val="0094202F"/>
    <w:rsid w:val="009E28C8"/>
    <w:rsid w:val="009F1334"/>
    <w:rsid w:val="00E7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E10DCE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0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434"/>
  </w:style>
  <w:style w:type="paragraph" w:styleId="Footer">
    <w:name w:val="footer"/>
    <w:basedOn w:val="Normal"/>
    <w:link w:val="FooterChar"/>
    <w:uiPriority w:val="99"/>
    <w:unhideWhenUsed/>
    <w:rsid w:val="002F7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2026-10-30T17:04:00Z</dcterms:created>
  <dcterms:modified xsi:type="dcterms:W3CDTF">2026-10-30T17:04:00Z</dcterms:modified>
</cp:coreProperties>
</file>