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31.png" ContentType="image/png"/>
  <Override PartName="/word/media/rId3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16:</w:t>
      </w:r>
      <w:r>
        <w:t xml:space="preserve"> </w:t>
      </w:r>
      <w:r>
        <w:t xml:space="preserve">Clustering</w:t>
      </w:r>
    </w:p>
    <w:p>
      <w:pPr>
        <w:pStyle w:val="Author"/>
      </w:pPr>
      <w:r>
        <w:t xml:space="preserve">Taniya</w:t>
      </w:r>
      <w:r>
        <w:t xml:space="preserve"> </w:t>
      </w:r>
      <w:r>
        <w:t xml:space="preserve">Adhikari"</w:t>
      </w:r>
    </w:p>
    <w:p>
      <w:pPr>
        <w:pStyle w:val="Date"/>
      </w:pPr>
      <w:r>
        <w:t xml:space="preserve">11/1/2020</w:t>
      </w:r>
    </w:p>
    <w:p>
      <w:pPr>
        <w:pStyle w:val="FirstParagraph"/>
      </w:pPr>
      <w:r>
        <w:t xml:space="preserve">Importing the dataset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"data/clustering-data.csv"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       x               y        </w:t>
      </w:r>
      <w:r>
        <w:br/>
      </w:r>
      <w:r>
        <w:rPr>
          <w:rStyle w:val="VerbatimChar"/>
        </w:rPr>
        <w:t xml:space="preserve">##  Min.   :  0.0   Min.   :134.0  </w:t>
      </w:r>
      <w:r>
        <w:br/>
      </w:r>
      <w:r>
        <w:rPr>
          <w:rStyle w:val="VerbatimChar"/>
        </w:rPr>
        <w:t xml:space="preserve">##  1st Qu.: 56.0   1st Qu.:141.0  </w:t>
      </w:r>
      <w:r>
        <w:br/>
      </w:r>
      <w:r>
        <w:rPr>
          <w:rStyle w:val="VerbatimChar"/>
        </w:rPr>
        <w:t xml:space="preserve">##  Median : 82.0   Median :154.0  </w:t>
      </w:r>
      <w:r>
        <w:br/>
      </w:r>
      <w:r>
        <w:rPr>
          <w:rStyle w:val="VerbatimChar"/>
        </w:rPr>
        <w:t xml:space="preserve">##  Mean   :109.6   Mean   :175.7  </w:t>
      </w:r>
      <w:r>
        <w:br/>
      </w:r>
      <w:r>
        <w:rPr>
          <w:rStyle w:val="VerbatimChar"/>
        </w:rPr>
        <w:t xml:space="preserve">##  3rd Qu.:180.0   3rd Qu.:218.0  </w:t>
      </w:r>
      <w:r>
        <w:br/>
      </w:r>
      <w:r>
        <w:rPr>
          <w:rStyle w:val="VerbatimChar"/>
        </w:rPr>
        <w:t xml:space="preserve">##  Max.   :249.0   Max.   :236.0</w:t>
      </w:r>
    </w:p>
    <w:p>
      <w:pPr>
        <w:pStyle w:val="SourceCode"/>
      </w:pPr>
      <w:r>
        <w:rPr>
          <w:rStyle w:val="CommentTok"/>
        </w:rPr>
        <w:t xml:space="preserve"># second dataset to check the fit for data</w:t>
      </w:r>
      <w:r>
        <w:br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  <w:r>
        <w:br/>
      </w:r>
      <w:r>
        <w:rPr>
          <w:rStyle w:val="KeywordTok"/>
        </w:rPr>
        <w:t xml:space="preserve">aggr</w:t>
      </w:r>
      <w:r>
        <w:rPr>
          <w:rStyle w:val="NormalTok"/>
        </w:rPr>
        <w:t xml:space="preserve">(df1)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6_AdhikariTaniy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Looks like the data has no missing value.</w:t>
      </w:r>
    </w:p>
    <w:p>
      <w:pPr>
        <w:pStyle w:val="BodyText"/>
      </w:pPr>
      <w:r>
        <w:t xml:space="preserve">Plot the dataset using a scatter plot.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 Plot Clustering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6_AdhikariTaniy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After looking at the scatterplot it looks like the clustering data represent Mario game plot.</w:t>
      </w:r>
    </w:p>
    <w:p>
      <w:pPr>
        <w:pStyle w:val="BodyText"/>
      </w:pPr>
      <w:r>
        <w:t xml:space="preserve">Fit the dataset using the k-means algorithm from k=2 to k=12. Create a scatter plot of the resultant clusters for each value of k.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k-means model</w:t>
      </w:r>
      <w:r>
        <w:br/>
      </w:r>
      <w:r>
        <w:rPr>
          <w:rStyle w:val="NormalTok"/>
        </w:rPr>
        <w:t xml:space="preserve">    clusters1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(df1, i)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the cluster in the dataset</w:t>
      </w:r>
      <w:r>
        <w:br/>
      </w:r>
      <w:r>
        <w:rPr>
          <w:rStyle w:val="NormalTok"/>
        </w:rPr>
        <w:t xml:space="preserve">    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(clusters1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NormalTok"/>
        </w:rPr>
        <w:t xml:space="preserve">    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"K-Means Plot: k = 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scatter plot</w:t>
      </w:r>
      <w:r>
        <w:br/>
      </w:r>
      <w:r>
        <w:rPr>
          <w:rStyle w:val="NormalTok"/>
        </w:rPr>
        <w:t xml:space="preserve">    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cluster))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(title)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6_AdhikariTaniy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6_AdhikariTaniya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6_AdhikariTaniya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6_AdhikariTaniya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6_AdhikariTaniya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6_AdhikariTaniya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6_AdhikariTaniya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6_AdhikariTaniya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6_AdhikariTaniya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6_AdhikariTaniya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6_AdhikariTaniya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this average distance from the center of each cluster for each value of k and plot it as a line chart where k is the x-axis and the average distance is the y-axis.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(FNN)</w:t>
      </w:r>
      <w:r>
        <w:br/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average.v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k.v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k-means model</w:t>
      </w:r>
      <w:r>
        <w:br/>
      </w:r>
      <w:r>
        <w:rPr>
          <w:rStyle w:val="NormalTok"/>
        </w:rPr>
        <w:t xml:space="preserve">    clusters2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(df2, i)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the cluster in the dataset</w:t>
      </w:r>
      <w:r>
        <w:br/>
      </w:r>
      <w:r>
        <w:rPr>
          <w:rStyle w:val="NormalTok"/>
        </w:rPr>
        <w:t xml:space="preserve">    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(clusters2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x_center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centers[df2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y_center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centers[df2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(df2)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x_center)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y_center)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total_dist)</w:t>
      </w:r>
      <w:r>
        <w:br/>
      </w:r>
      <w:r>
        <w:rPr>
          <w:rStyle w:val="NormalTok"/>
        </w:rPr>
        <w:t xml:space="preserve">   k.v[i]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average.v[i]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avg_df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(k.v, average.v)</w:t>
      </w:r>
      <w:r>
        <w:br/>
      </w:r>
      <w:r>
        <w:rPr>
          <w:rStyle w:val="NormalTok"/>
        </w:rPr>
        <w:t xml:space="preserve">point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avg_df[avg_df[</w:t>
      </w:r>
      <w:r>
        <w:rPr>
          <w:rStyle w:val="StringTok"/>
        </w:rPr>
        <w:t xml:space="preserve">"average.v"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elbow.point &lt;-point[[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#plotting the average distance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avg_df,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k.v,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average.v))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elbow.point, </w:t>
      </w:r>
      <w:r>
        <w:rPr>
          <w:rStyle w:val="DataTypeTok"/>
        </w:rPr>
        <w:t xml:space="preserve">linetype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K Values"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Distance"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distance Metric"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6_AdhikariTaniy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way of determining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number of clusters is to look at the graph of k versus average distance and finding the</w:t>
      </w:r>
      <w:r>
        <w:t xml:space="preserve"> </w:t>
      </w:r>
      <w:r>
        <w:t xml:space="preserve">“</w:t>
      </w:r>
      <w:r>
        <w:t xml:space="preserve">elbow point</w:t>
      </w:r>
      <w:r>
        <w:t xml:space="preserve">”</w:t>
      </w:r>
      <w:r>
        <w:t xml:space="preserve">. Looking at the graph you generated in the previous example, what is the elbow point for this dataset?</w:t>
      </w:r>
    </w:p>
    <w:p>
      <w:pPr>
        <w:pStyle w:val="BodyText"/>
      </w:pPr>
      <w:r>
        <w:t xml:space="preserve">Since each time I ran the code, I was getting different results for the elbow point so it was little harder to predict the value. I did run it enough to notice that elbow point was falling somewhere below average distance of 20. So I selected the first point after the average distance = 20. In this graph my estimated elbow point is 6.</w:t>
      </w:r>
    </w:p>
    <w:p>
      <w:pPr>
        <w:pStyle w:val="BodyText"/>
      </w:pPr>
      <w:r>
        <w:t xml:space="preserve">There are several different method to check the fit of the model. One of them is Elbow method which uses within-cluster sum of square (WSS). Below I graphed the WSS and estimated elbow point which is similar to the average distance elbow point.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(NbClust)</w:t>
      </w:r>
      <w:r>
        <w:br/>
      </w:r>
      <w:r>
        <w:br/>
      </w:r>
      <w:r>
        <w:br/>
      </w:r>
      <w:r>
        <w:rPr>
          <w:rStyle w:val="CommentTok"/>
        </w:rPr>
        <w:t xml:space="preserve"># Elbow method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(df3,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k.max=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elbow.point,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line for better visualisation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"Elbow method"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subtitle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6_AdhikariTaniy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Referrences</w:t>
      </w:r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https://www.statsandr.com/blog/clustering-analysis-k-means-and-hierarchical-clustering-by-hand-and-in-r/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http://www.nbertagnolli.com/jekyll/update/2015/12/10/Elbow.html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https://www.edureka.co/blog/k-means-clustering/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https://www.datacamp.com/community/tutorials/k-means-clustering-r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36" Target="http://www.nbertagnolli.com/jekyll/update/2015/12/10/Elbow.html" TargetMode="External" /><Relationship Type="http://schemas.openxmlformats.org/officeDocument/2006/relationships/hyperlink" Id="rId38" Target="https://www.datacamp.com/community/tutorials/k-means-clustering-r" TargetMode="External" /><Relationship Type="http://schemas.openxmlformats.org/officeDocument/2006/relationships/hyperlink" Id="rId37" Target="https://www.edureka.co/blog/k-means-clustering/" TargetMode="External" /><Relationship Type="http://schemas.openxmlformats.org/officeDocument/2006/relationships/hyperlink" Id="rId35" Target="https://www.statsandr.com/blog/clustering-analysis-k-means-and-hierarchical-clustering-by-hand-and-in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nbertagnolli.com/jekyll/update/2015/12/10/Elbow.html" TargetMode="External" /><Relationship Type="http://schemas.openxmlformats.org/officeDocument/2006/relationships/hyperlink" Id="rId38" Target="https://www.datacamp.com/community/tutorials/k-means-clustering-r" TargetMode="External" /><Relationship Type="http://schemas.openxmlformats.org/officeDocument/2006/relationships/hyperlink" Id="rId37" Target="https://www.edureka.co/blog/k-means-clustering/" TargetMode="External" /><Relationship Type="http://schemas.openxmlformats.org/officeDocument/2006/relationships/hyperlink" Id="rId35" Target="https://www.statsandr.com/blog/clustering-analysis-k-means-and-hierarchical-clustering-by-hand-and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16: Clustering</dc:title>
  <dc:creator>Taniya Adhikari"</dc:creator>
  <cp:keywords/>
  <dcterms:created xsi:type="dcterms:W3CDTF">2020-11-02T08:27:07Z</dcterms:created>
  <dcterms:modified xsi:type="dcterms:W3CDTF">2020-11-02T08:27:07Z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11/1/2020</vt:lpwstr>
  </property>
  <property fmtid="{D5CDD505-2E9C-101B-9397-08002B2CF9AE}" pid="3" name="output">
    <vt:lpwstr>word_document</vt:lpwstr>
  </property>
</Properties>
</file>